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ЧУМАКОВСКОГО СЕЛЬСОВЕТА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КУЙБЫШЕВСКОГО РАЙОНА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Пятьдесят </w:t>
      </w:r>
      <w:r w:rsidR="007627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шестой</w:t>
      </w: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627F1">
        <w:rPr>
          <w:rFonts w:ascii="Times New Roman" w:eastAsia="Times New Roman" w:hAnsi="Times New Roman" w:cs="Times New Roman"/>
          <w:sz w:val="28"/>
          <w:szCs w:val="28"/>
          <w:lang w:eastAsia="ru-RU"/>
        </w:rPr>
        <w:t>23.05.2019</w:t>
      </w: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76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627F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Устав Чумаковского сельсовета Куйбышевского района Новосибирской области</w:t>
      </w:r>
    </w:p>
    <w:p w:rsidR="00B271B5" w:rsidRPr="00B271B5" w:rsidRDefault="00B271B5" w:rsidP="00B27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1B5" w:rsidRPr="00B271B5" w:rsidRDefault="00B271B5" w:rsidP="000572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Федерации», с п. 1 ст. 4 Федерального закона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п. 1 ст. 23 Федерального закона от 29.12.2017 № 443-ФЗ «Об организации дорожного</w:t>
      </w:r>
      <w:proofErr w:type="gramEnd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движения в Российской Федерации и о внесении изменений в отдельные законодательные акты Российской Федерации», Федеральным законом от 29.07.2018 № 244-ФЗ «О внесении изменений в Федеральный закон «Об общих принципах организации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потребителей», Совет депутатов Чумаковского сельсовета Куйбышевского района Новосибирской области </w:t>
      </w:r>
      <w:proofErr w:type="gramEnd"/>
    </w:p>
    <w:p w:rsidR="00B271B5" w:rsidRPr="00B271B5" w:rsidRDefault="00B271B5" w:rsidP="00B271B5">
      <w:pPr>
        <w:spacing w:before="100" w:beforeAutospacing="1" w:after="0" w:line="240" w:lineRule="auto"/>
        <w:ind w:firstLine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B271B5" w:rsidRPr="00B271B5" w:rsidRDefault="00B271B5" w:rsidP="00B271B5">
      <w:pPr>
        <w:spacing w:before="100" w:beforeAutospacing="1" w:after="0" w:line="240" w:lineRule="auto"/>
        <w:ind w:firstLine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Устав Чумаковского сельсовета Куйбышевского района Новосибирской области следующие изменения:</w:t>
      </w:r>
    </w:p>
    <w:p w:rsidR="00B271B5" w:rsidRPr="00B271B5" w:rsidRDefault="00B271B5" w:rsidP="00521A41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5</w:t>
      </w: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Вопросы местного значения Чумаковского сельсовета</w:t>
      </w:r>
    </w:p>
    <w:p w:rsidR="00B271B5" w:rsidRPr="00B271B5" w:rsidRDefault="00B271B5" w:rsidP="00B271B5">
      <w:pPr>
        <w:pStyle w:val="a5"/>
        <w:numPr>
          <w:ilvl w:val="1"/>
          <w:numId w:val="7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части 1 изложить в следующей редакции: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</w:t>
      </w: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Российской Федерации</w:t>
      </w: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8 части 1 исключить;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Пункт19 части 1 изложить в следующей редакции:</w:t>
      </w:r>
    </w:p>
    <w:p w:rsidR="00B271B5" w:rsidRPr="00B271B5" w:rsidRDefault="00B271B5" w:rsidP="00B271B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«19)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71B5" w:rsidRPr="00B271B5" w:rsidRDefault="00B271B5" w:rsidP="00B271B5">
      <w:pPr>
        <w:numPr>
          <w:ilvl w:val="0"/>
          <w:numId w:val="3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6</w:t>
      </w:r>
      <w:r w:rsidRPr="00B271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Права органов местного самоуправления поселения на решение вопросов, не отнесенных к вопросам местного значения поселения</w:t>
      </w:r>
    </w:p>
    <w:p w:rsidR="00B271B5" w:rsidRPr="00B271B5" w:rsidRDefault="00B271B5" w:rsidP="00B271B5">
      <w:pPr>
        <w:pStyle w:val="a5"/>
        <w:numPr>
          <w:ilvl w:val="1"/>
          <w:numId w:val="8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13 изложить в следующей редакции:</w:t>
      </w:r>
    </w:p>
    <w:p w:rsidR="00B271B5" w:rsidRDefault="00B271B5" w:rsidP="00B271B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«13) осуществление деятельности по обращению с животными без владельцев, обитающими на территории поселения</w:t>
      </w:r>
      <w:proofErr w:type="gramStart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8B0" w:rsidRPr="00B271B5" w:rsidRDefault="005818B0" w:rsidP="00B271B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1B5" w:rsidRDefault="00341A1E" w:rsidP="00341A1E">
      <w:pPr>
        <w:pStyle w:val="a5"/>
        <w:numPr>
          <w:ilvl w:val="0"/>
          <w:numId w:val="5"/>
        </w:numPr>
        <w:tabs>
          <w:tab w:val="clear" w:pos="786"/>
          <w:tab w:val="num" w:pos="284"/>
        </w:tabs>
        <w:spacing w:before="102" w:after="0" w:line="24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41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 Муниципальные выборы</w:t>
      </w:r>
    </w:p>
    <w:p w:rsidR="005818B0" w:rsidRPr="005818B0" w:rsidRDefault="005818B0" w:rsidP="005818B0">
      <w:pPr>
        <w:tabs>
          <w:tab w:val="num" w:pos="284"/>
        </w:tabs>
        <w:spacing w:before="102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A1E" w:rsidRDefault="00341A1E" w:rsidP="00341A1E">
      <w:pPr>
        <w:spacing w:before="102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Часть 5 статьи 8 «Муниципальные выборы» изложить в следующей редакции:</w:t>
      </w:r>
    </w:p>
    <w:p w:rsidR="00341A1E" w:rsidRDefault="00341A1E" w:rsidP="00341A1E">
      <w:pPr>
        <w:tabs>
          <w:tab w:val="left" w:pos="426"/>
        </w:tabs>
        <w:spacing w:before="10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«5. Выборы депутатов Совета депутатов проводятся с применением мажоритарной системы относительно большинства по одному многомандатному избирательному округу, включающему в себя </w:t>
      </w:r>
      <w:r w:rsidR="005818B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территорию Чумаковского сельсовета.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распределяемых мандатов многомандатном избирательном округе равно установленной численности Совета депутатов.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избиратель имеет один голос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5818B0" w:rsidRPr="00B271B5" w:rsidRDefault="005818B0" w:rsidP="00341A1E">
      <w:pPr>
        <w:tabs>
          <w:tab w:val="left" w:pos="426"/>
        </w:tabs>
        <w:spacing w:before="10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1B5" w:rsidRPr="00B271B5" w:rsidRDefault="00B271B5" w:rsidP="00B271B5">
      <w:pPr>
        <w:numPr>
          <w:ilvl w:val="0"/>
          <w:numId w:val="5"/>
        </w:numPr>
        <w:tabs>
          <w:tab w:val="clear" w:pos="786"/>
          <w:tab w:val="num" w:pos="0"/>
        </w:tabs>
        <w:spacing w:before="102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2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Дополнить Устав Чумаковского сельсовета Куйбышевского района Новосибирской области статьей 12.1 «Сход граждан» следующего содержания: </w:t>
      </w:r>
    </w:p>
    <w:p w:rsidR="00B271B5" w:rsidRPr="00B271B5" w:rsidRDefault="00B271B5" w:rsidP="00B271B5">
      <w:pPr>
        <w:spacing w:before="10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271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Статья 12.1. Сход граждан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В случаях, предусмотренных Федеральным </w:t>
      </w:r>
      <w:hyperlink r:id="rId5" w:history="1">
        <w:r w:rsidRPr="00B271B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131-ФЗ от 06.10.2003 «Об общих принципах организации местного самоуправления в Российской Федерации», сход граждан может проводиться: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в населенном пункте по вопросу изменения границ поселения (муниципального района), в состав которого входит указанный населенный </w:t>
      </w: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B271B5" w:rsidRPr="00B271B5" w:rsidRDefault="00B271B5" w:rsidP="00B271B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В сельском населенном пункте сход граждан также может проводиться </w:t>
      </w:r>
      <w:proofErr w:type="gramStart"/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B2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предусмотренных законодательством Российской Федерации о муниципальной службе.».</w:t>
      </w:r>
    </w:p>
    <w:p w:rsidR="00B271B5" w:rsidRPr="00341A1E" w:rsidRDefault="00B271B5" w:rsidP="00341A1E">
      <w:pPr>
        <w:pStyle w:val="a5"/>
        <w:numPr>
          <w:ilvl w:val="0"/>
          <w:numId w:val="5"/>
        </w:numPr>
        <w:tabs>
          <w:tab w:val="clear" w:pos="786"/>
        </w:tabs>
        <w:spacing w:before="100" w:beforeAutospacing="1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  <w:r w:rsidR="003A4077"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A4077" w:rsidRPr="00341A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Староста сельского населенного пункта</w:t>
      </w:r>
    </w:p>
    <w:p w:rsidR="00B271B5" w:rsidRPr="00341A1E" w:rsidRDefault="003A4077" w:rsidP="00341A1E">
      <w:pPr>
        <w:pStyle w:val="a5"/>
        <w:numPr>
          <w:ilvl w:val="1"/>
          <w:numId w:val="11"/>
        </w:numPr>
        <w:spacing w:before="100" w:before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A1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7 статьи 16.1 Староста сельского населенного пункта изложить в следующей редакции</w:t>
      </w:r>
      <w:r w:rsidR="00B271B5" w:rsidRPr="00341A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71B5" w:rsidRPr="00B271B5" w:rsidRDefault="00B271B5" w:rsidP="003A4077">
      <w:pPr>
        <w:pStyle w:val="a4"/>
        <w:spacing w:after="0"/>
        <w:jc w:val="both"/>
        <w:rPr>
          <w:sz w:val="28"/>
          <w:szCs w:val="28"/>
        </w:rPr>
      </w:pPr>
      <w:r w:rsidRPr="00B271B5">
        <w:rPr>
          <w:sz w:val="28"/>
          <w:szCs w:val="28"/>
        </w:rPr>
        <w:t>«</w:t>
      </w:r>
      <w:r w:rsidR="003A4077">
        <w:rPr>
          <w:sz w:val="28"/>
          <w:szCs w:val="28"/>
        </w:rPr>
        <w:t>7</w:t>
      </w:r>
      <w:r w:rsidRPr="00B271B5">
        <w:rPr>
          <w:sz w:val="28"/>
          <w:szCs w:val="28"/>
        </w:rPr>
        <w:t>)</w:t>
      </w:r>
      <w:r w:rsidR="003A4077">
        <w:rPr>
          <w:sz w:val="28"/>
          <w:szCs w:val="28"/>
        </w:rPr>
        <w:t xml:space="preserve"> </w:t>
      </w:r>
      <w:r w:rsidR="003A4077" w:rsidRPr="003A4077">
        <w:rPr>
          <w:sz w:val="28"/>
          <w:szCs w:val="28"/>
        </w:rPr>
        <w:t xml:space="preserve">Гарантии деятельности и иные вопросы статуса старосты сельского населенного пункта могут устанавливаться решением Совета депутатов в соответствии с Законом Новосибирской области от 11.12.2018 № 310-ОЗ «Об отдельных вопросах деятельности старост сельских населенных </w:t>
      </w:r>
      <w:r w:rsidR="003A4077">
        <w:rPr>
          <w:sz w:val="28"/>
          <w:szCs w:val="28"/>
        </w:rPr>
        <w:t>пунктов в Новосибирской области</w:t>
      </w:r>
      <w:proofErr w:type="gramStart"/>
      <w:r w:rsidR="003A4077">
        <w:rPr>
          <w:sz w:val="28"/>
          <w:szCs w:val="28"/>
        </w:rPr>
        <w:t>.</w:t>
      </w:r>
      <w:r w:rsidRPr="00B271B5">
        <w:rPr>
          <w:sz w:val="28"/>
          <w:szCs w:val="28"/>
        </w:rPr>
        <w:t>»</w:t>
      </w:r>
      <w:r w:rsidR="003A4077">
        <w:rPr>
          <w:sz w:val="28"/>
          <w:szCs w:val="28"/>
        </w:rPr>
        <w:t>.</w:t>
      </w:r>
      <w:proofErr w:type="gramEnd"/>
    </w:p>
    <w:p w:rsidR="00B271B5" w:rsidRDefault="003A4077" w:rsidP="00341A1E">
      <w:pPr>
        <w:pStyle w:val="a5"/>
        <w:numPr>
          <w:ilvl w:val="0"/>
          <w:numId w:val="5"/>
        </w:numPr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0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19. Полномочия Совета депутатов</w:t>
      </w:r>
    </w:p>
    <w:p w:rsidR="003A4077" w:rsidRDefault="00341A1E" w:rsidP="003A4077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A4077">
        <w:rPr>
          <w:rFonts w:ascii="Times New Roman" w:eastAsia="Times New Roman" w:hAnsi="Times New Roman" w:cs="Times New Roman"/>
          <w:sz w:val="28"/>
          <w:szCs w:val="28"/>
          <w:lang w:eastAsia="ru-RU"/>
        </w:rPr>
        <w:t>.1. Часть 1 статьи 19 дополнить пунктом 26 следующего содержания:</w:t>
      </w:r>
    </w:p>
    <w:p w:rsidR="003A4077" w:rsidRDefault="003A4077" w:rsidP="003A4077">
      <w:pPr>
        <w:pStyle w:val="a4"/>
        <w:spacing w:after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«26) </w:t>
      </w:r>
      <w:r w:rsidRPr="003A4077">
        <w:rPr>
          <w:color w:val="000000"/>
          <w:sz w:val="28"/>
          <w:szCs w:val="28"/>
        </w:rPr>
        <w:t xml:space="preserve">по представлению схода граждан сельского населенного пункта, входящего в состав </w:t>
      </w:r>
      <w:r w:rsidRPr="003A4077">
        <w:rPr>
          <w:color w:val="000000"/>
          <w:sz w:val="28"/>
          <w:szCs w:val="28"/>
        </w:rPr>
        <w:softHyphen/>
      </w:r>
      <w:r w:rsidRPr="003A4077"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Чумаковского сельсовета</w:t>
      </w:r>
      <w:r w:rsidRPr="003A4077">
        <w:rPr>
          <w:color w:val="000000"/>
          <w:sz w:val="28"/>
          <w:szCs w:val="28"/>
        </w:rPr>
        <w:t xml:space="preserve"> </w:t>
      </w:r>
      <w:proofErr w:type="gramStart"/>
      <w:r w:rsidRPr="003A4077">
        <w:rPr>
          <w:color w:val="000000"/>
          <w:sz w:val="28"/>
          <w:szCs w:val="28"/>
        </w:rPr>
        <w:t>сельсовета</w:t>
      </w:r>
      <w:proofErr w:type="gramEnd"/>
      <w:r w:rsidRPr="003A4077">
        <w:rPr>
          <w:color w:val="000000"/>
          <w:sz w:val="28"/>
          <w:szCs w:val="28"/>
        </w:rPr>
        <w:t xml:space="preserve"> Куйбышевского района Новосибирской области, назначает старосту сельского населенного пункта;»</w:t>
      </w:r>
      <w:r>
        <w:rPr>
          <w:color w:val="000000"/>
          <w:sz w:val="28"/>
          <w:szCs w:val="28"/>
        </w:rPr>
        <w:t>.</w:t>
      </w:r>
    </w:p>
    <w:p w:rsidR="009654B2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54B2" w:rsidRPr="009654B2" w:rsidRDefault="009654B2" w:rsidP="00341A1E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654B2">
        <w:rPr>
          <w:rFonts w:ascii="Times New Roman" w:hAnsi="Times New Roman"/>
          <w:b/>
          <w:sz w:val="28"/>
          <w:szCs w:val="28"/>
        </w:rPr>
        <w:t>Статья 29. Удаление главы поселения в отставку</w:t>
      </w:r>
    </w:p>
    <w:p w:rsidR="009654B2" w:rsidRPr="009654B2" w:rsidRDefault="009654B2" w:rsidP="009654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654B2" w:rsidRPr="00B53A4A" w:rsidRDefault="00341A1E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654B2" w:rsidRPr="00B53A4A">
        <w:rPr>
          <w:rFonts w:ascii="Times New Roman" w:hAnsi="Times New Roman"/>
          <w:sz w:val="28"/>
          <w:szCs w:val="28"/>
        </w:rPr>
        <w:t>.1. Изложить статью 29 в следующей редакции: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 xml:space="preserve"> «1. Совет депутатов </w:t>
      </w:r>
      <w:r w:rsidR="00B53A4A">
        <w:rPr>
          <w:rFonts w:ascii="Times New Roman" w:hAnsi="Times New Roman"/>
          <w:sz w:val="28"/>
          <w:szCs w:val="28"/>
        </w:rPr>
        <w:t>Чумаковского</w:t>
      </w:r>
      <w:r w:rsidRPr="00B53A4A">
        <w:rPr>
          <w:rFonts w:ascii="Times New Roman" w:hAnsi="Times New Roman"/>
          <w:sz w:val="28"/>
          <w:szCs w:val="28"/>
        </w:rPr>
        <w:t xml:space="preserve">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</w:t>
      </w:r>
      <w:r w:rsidR="00B53A4A">
        <w:rPr>
          <w:rFonts w:ascii="Times New Roman" w:hAnsi="Times New Roman"/>
          <w:sz w:val="28"/>
          <w:szCs w:val="28"/>
        </w:rPr>
        <w:t>Чумаковского сельсовета</w:t>
      </w:r>
      <w:r w:rsidRPr="00B53A4A">
        <w:rPr>
          <w:rFonts w:ascii="Times New Roman" w:hAnsi="Times New Roman"/>
          <w:sz w:val="28"/>
          <w:szCs w:val="28"/>
        </w:rPr>
        <w:t xml:space="preserve"> или по инициативе Губернатора Новосибирской области.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>2. Основаниями для удаления главы поселения в отставку являются: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lastRenderedPageBreak/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3A4A">
        <w:rPr>
          <w:rFonts w:ascii="Times New Roman" w:hAnsi="Times New Roman"/>
          <w:sz w:val="28"/>
          <w:szCs w:val="28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 xml:space="preserve">3) неудовлетворительная оценка деятельности главы поселения Советом депутатов </w:t>
      </w:r>
      <w:r w:rsidR="00B53A4A">
        <w:rPr>
          <w:rFonts w:ascii="Times New Roman" w:hAnsi="Times New Roman"/>
          <w:sz w:val="28"/>
          <w:szCs w:val="28"/>
        </w:rPr>
        <w:t>Чумаковского</w:t>
      </w:r>
      <w:r w:rsidRPr="00B53A4A">
        <w:rPr>
          <w:rFonts w:ascii="Times New Roman" w:hAnsi="Times New Roman"/>
          <w:sz w:val="28"/>
          <w:szCs w:val="28"/>
        </w:rPr>
        <w:t xml:space="preserve"> сельсовета по результатам его ежегодного отчета перед Советом депутатов, данная два раза подряд;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3A4A">
        <w:rPr>
          <w:rFonts w:ascii="Times New Roman" w:hAnsi="Times New Roman"/>
          <w:sz w:val="28"/>
          <w:szCs w:val="28"/>
        </w:rPr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B53A4A">
        <w:rPr>
          <w:rFonts w:ascii="Times New Roman" w:hAnsi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3A4A">
        <w:rPr>
          <w:rFonts w:ascii="Times New Roman" w:hAnsi="Times New Roman"/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B53A4A">
        <w:rPr>
          <w:rFonts w:ascii="Times New Roman" w:hAnsi="Times New Roman"/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 xml:space="preserve"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</w:t>
      </w:r>
      <w:r w:rsidR="00B53A4A">
        <w:rPr>
          <w:rFonts w:ascii="Times New Roman" w:hAnsi="Times New Roman"/>
          <w:sz w:val="28"/>
          <w:szCs w:val="28"/>
        </w:rPr>
        <w:t>Чумаковского</w:t>
      </w:r>
      <w:r w:rsidRPr="00B53A4A">
        <w:rPr>
          <w:rFonts w:ascii="Times New Roman" w:hAnsi="Times New Roman"/>
          <w:sz w:val="28"/>
          <w:szCs w:val="28"/>
        </w:rPr>
        <w:t xml:space="preserve"> сельсовета.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lastRenderedPageBreak/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53A4A">
        <w:rPr>
          <w:rFonts w:ascii="Times New Roman" w:hAnsi="Times New Roman"/>
          <w:sz w:val="28"/>
          <w:szCs w:val="28"/>
        </w:rPr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B53A4A">
        <w:rPr>
          <w:rFonts w:ascii="Times New Roman" w:hAnsi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9654B2" w:rsidRPr="00B53A4A" w:rsidRDefault="00B53A4A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654B2" w:rsidRPr="00B53A4A">
        <w:rPr>
          <w:rFonts w:ascii="Times New Roman" w:hAnsi="Times New Roman"/>
          <w:sz w:val="28"/>
          <w:szCs w:val="28"/>
        </w:rPr>
        <w:t xml:space="preserve">.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</w:t>
      </w:r>
      <w:r>
        <w:rPr>
          <w:rFonts w:ascii="Times New Roman" w:hAnsi="Times New Roman"/>
          <w:sz w:val="28"/>
          <w:szCs w:val="28"/>
        </w:rPr>
        <w:t>Чумаковского</w:t>
      </w:r>
      <w:r w:rsidR="009654B2" w:rsidRPr="00B53A4A">
        <w:rPr>
          <w:rFonts w:ascii="Times New Roman" w:hAnsi="Times New Roman"/>
          <w:sz w:val="28"/>
          <w:szCs w:val="28"/>
        </w:rPr>
        <w:t xml:space="preserve"> сельсовета в течение одного месяца со дня внесения соответствующего обращения. </w:t>
      </w:r>
    </w:p>
    <w:p w:rsidR="009654B2" w:rsidRPr="00B53A4A" w:rsidRDefault="00B53A4A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654B2" w:rsidRPr="00B53A4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</w:t>
      </w:r>
      <w:r w:rsidR="009654B2" w:rsidRPr="00B53A4A">
        <w:rPr>
          <w:rFonts w:ascii="Times New Roman" w:hAnsi="Times New Roman"/>
          <w:sz w:val="28"/>
          <w:szCs w:val="28"/>
        </w:rPr>
        <w:t>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9654B2" w:rsidRPr="00B53A4A" w:rsidRDefault="00B53A4A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654B2" w:rsidRPr="00B53A4A">
        <w:rPr>
          <w:rFonts w:ascii="Times New Roman" w:hAnsi="Times New Roman"/>
          <w:sz w:val="28"/>
          <w:szCs w:val="28"/>
        </w:rPr>
        <w:t>. При рассмотрении и принятии Советом депутатов решения об удалении главы поселения в отставку должны быть обеспечены: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9654B2" w:rsidRPr="00B53A4A" w:rsidRDefault="00B53A4A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654B2" w:rsidRPr="00B53A4A">
        <w:rPr>
          <w:rFonts w:ascii="Times New Roman" w:hAnsi="Times New Roman"/>
          <w:sz w:val="28"/>
          <w:szCs w:val="28"/>
        </w:rPr>
        <w:t>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>1</w:t>
      </w:r>
      <w:r w:rsidR="00B53A4A">
        <w:rPr>
          <w:rFonts w:ascii="Times New Roman" w:hAnsi="Times New Roman"/>
          <w:sz w:val="28"/>
          <w:szCs w:val="28"/>
        </w:rPr>
        <w:t>0</w:t>
      </w:r>
      <w:r w:rsidRPr="00B53A4A">
        <w:rPr>
          <w:rFonts w:ascii="Times New Roman" w:hAnsi="Times New Roman"/>
          <w:sz w:val="28"/>
          <w:szCs w:val="28"/>
        </w:rPr>
        <w:t>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B53A4A">
        <w:rPr>
          <w:rFonts w:ascii="Times New Roman" w:hAnsi="Times New Roman"/>
          <w:sz w:val="28"/>
          <w:szCs w:val="28"/>
        </w:rPr>
        <w:t>,</w:t>
      </w:r>
      <w:proofErr w:type="gramEnd"/>
      <w:r w:rsidRPr="00B53A4A">
        <w:rPr>
          <w:rFonts w:ascii="Times New Roman" w:hAnsi="Times New Roman"/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9654B2" w:rsidRPr="00B53A4A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t>1</w:t>
      </w:r>
      <w:r w:rsidR="00B53A4A">
        <w:rPr>
          <w:rFonts w:ascii="Times New Roman" w:hAnsi="Times New Roman"/>
          <w:sz w:val="28"/>
          <w:szCs w:val="28"/>
        </w:rPr>
        <w:t>1</w:t>
      </w:r>
      <w:r w:rsidRPr="00B53A4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53A4A">
        <w:rPr>
          <w:rFonts w:ascii="Times New Roman" w:hAnsi="Times New Roman"/>
          <w:sz w:val="28"/>
          <w:szCs w:val="28"/>
        </w:rPr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9654B2" w:rsidRDefault="009654B2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A4A">
        <w:rPr>
          <w:rFonts w:ascii="Times New Roman" w:hAnsi="Times New Roman"/>
          <w:sz w:val="28"/>
          <w:szCs w:val="28"/>
        </w:rPr>
        <w:lastRenderedPageBreak/>
        <w:t>1</w:t>
      </w:r>
      <w:r w:rsidR="00B53A4A">
        <w:rPr>
          <w:rFonts w:ascii="Times New Roman" w:hAnsi="Times New Roman"/>
          <w:sz w:val="28"/>
          <w:szCs w:val="28"/>
        </w:rPr>
        <w:t>2</w:t>
      </w:r>
      <w:r w:rsidRPr="00B53A4A">
        <w:rPr>
          <w:rFonts w:ascii="Times New Roman" w:hAnsi="Times New Roman"/>
          <w:sz w:val="28"/>
          <w:szCs w:val="28"/>
        </w:rPr>
        <w:t>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</w:t>
      </w:r>
      <w:proofErr w:type="gramStart"/>
      <w:r w:rsidRPr="00B53A4A">
        <w:rPr>
          <w:rFonts w:ascii="Times New Roman" w:hAnsi="Times New Roman"/>
          <w:sz w:val="28"/>
          <w:szCs w:val="28"/>
        </w:rPr>
        <w:t>.».</w:t>
      </w:r>
      <w:proofErr w:type="gramEnd"/>
    </w:p>
    <w:p w:rsidR="00341A1E" w:rsidRDefault="00341A1E" w:rsidP="009654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53A4A" w:rsidRDefault="00341A1E" w:rsidP="009654B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B53A4A">
        <w:rPr>
          <w:rFonts w:ascii="Times New Roman" w:hAnsi="Times New Roman"/>
          <w:b/>
          <w:sz w:val="28"/>
          <w:szCs w:val="28"/>
        </w:rPr>
        <w:t>. Статья 32. Полномочия администрации</w:t>
      </w:r>
    </w:p>
    <w:p w:rsidR="00B53A4A" w:rsidRDefault="00B53A4A" w:rsidP="009654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A4A" w:rsidRDefault="00341A1E" w:rsidP="00521A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53A4A" w:rsidRPr="00B53A4A">
        <w:rPr>
          <w:rFonts w:ascii="Times New Roman" w:hAnsi="Times New Roman"/>
          <w:sz w:val="28"/>
          <w:szCs w:val="28"/>
        </w:rPr>
        <w:t xml:space="preserve">.1. </w:t>
      </w:r>
      <w:r w:rsidR="00B53A4A">
        <w:rPr>
          <w:rFonts w:ascii="Times New Roman" w:hAnsi="Times New Roman"/>
          <w:sz w:val="28"/>
          <w:szCs w:val="28"/>
        </w:rPr>
        <w:t>Часть 6 статьи 32 Полномочия администрации изложить в следующей редакции:</w:t>
      </w:r>
    </w:p>
    <w:p w:rsidR="00B53A4A" w:rsidRDefault="00B53A4A" w:rsidP="00521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4B2" w:rsidRDefault="00521A41" w:rsidP="00521A41">
      <w:pPr>
        <w:pStyle w:val="a4"/>
        <w:spacing w:before="0" w:beforeAutospacing="0" w:after="0"/>
        <w:jc w:val="both"/>
        <w:rPr>
          <w:sz w:val="28"/>
          <w:szCs w:val="28"/>
        </w:rPr>
      </w:pPr>
      <w:proofErr w:type="gramStart"/>
      <w:r w:rsidRPr="00521A41">
        <w:rPr>
          <w:sz w:val="28"/>
          <w:szCs w:val="28"/>
        </w:rPr>
        <w:t>«6)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521A41">
        <w:rPr>
          <w:sz w:val="28"/>
          <w:szCs w:val="28"/>
        </w:rPr>
        <w:t xml:space="preserve"> в соответствии с законодательством Российской Федерации</w:t>
      </w:r>
      <w:proofErr w:type="gramStart"/>
      <w:r w:rsidRPr="00521A41">
        <w:rPr>
          <w:sz w:val="28"/>
          <w:szCs w:val="28"/>
        </w:rPr>
        <w:t>;»</w:t>
      </w:r>
      <w:proofErr w:type="gramEnd"/>
      <w:r w:rsidRPr="00521A41">
        <w:rPr>
          <w:sz w:val="28"/>
          <w:szCs w:val="28"/>
        </w:rPr>
        <w:t>;</w:t>
      </w:r>
    </w:p>
    <w:p w:rsidR="00521A41" w:rsidRDefault="00521A41" w:rsidP="00521A41">
      <w:pPr>
        <w:pStyle w:val="a4"/>
        <w:spacing w:before="0" w:beforeAutospacing="0" w:after="0"/>
        <w:jc w:val="both"/>
        <w:rPr>
          <w:sz w:val="28"/>
          <w:szCs w:val="28"/>
        </w:rPr>
      </w:pPr>
    </w:p>
    <w:p w:rsidR="00521A41" w:rsidRDefault="00341A1E" w:rsidP="00521A41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1A41">
        <w:rPr>
          <w:sz w:val="28"/>
          <w:szCs w:val="28"/>
        </w:rPr>
        <w:t>.2. часть 18 статьи 32 Полномочия администрации изложить в следующей редакции:</w:t>
      </w:r>
    </w:p>
    <w:p w:rsidR="00521A41" w:rsidRDefault="00521A41" w:rsidP="00521A41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</w:p>
    <w:p w:rsidR="00521A41" w:rsidRDefault="00521A41" w:rsidP="00521A41">
      <w:pPr>
        <w:pStyle w:val="a4"/>
        <w:spacing w:before="0" w:beforeAutospacing="0" w:after="0"/>
        <w:jc w:val="both"/>
        <w:rPr>
          <w:sz w:val="28"/>
          <w:szCs w:val="28"/>
        </w:rPr>
      </w:pPr>
      <w:r w:rsidRPr="00521A41">
        <w:rPr>
          <w:sz w:val="28"/>
          <w:szCs w:val="28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521A41">
        <w:rPr>
          <w:sz w:val="28"/>
          <w:szCs w:val="28"/>
        </w:rPr>
        <w:t>;»</w:t>
      </w:r>
      <w:proofErr w:type="gramEnd"/>
      <w:r w:rsidRPr="00521A41">
        <w:rPr>
          <w:sz w:val="28"/>
          <w:szCs w:val="28"/>
        </w:rPr>
        <w:t>;</w:t>
      </w:r>
    </w:p>
    <w:p w:rsidR="00521A41" w:rsidRDefault="00521A41" w:rsidP="00521A41">
      <w:pPr>
        <w:pStyle w:val="a4"/>
        <w:spacing w:before="0" w:beforeAutospacing="0" w:after="0"/>
        <w:jc w:val="both"/>
        <w:rPr>
          <w:sz w:val="28"/>
          <w:szCs w:val="28"/>
        </w:rPr>
      </w:pPr>
    </w:p>
    <w:p w:rsidR="00521A41" w:rsidRDefault="00341A1E" w:rsidP="00521A41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1A41">
        <w:rPr>
          <w:sz w:val="28"/>
          <w:szCs w:val="28"/>
        </w:rPr>
        <w:t>.3. Часть 36 статьи 32 Полномочия администрации исключить;</w:t>
      </w:r>
    </w:p>
    <w:p w:rsidR="00521A41" w:rsidRDefault="00341A1E" w:rsidP="00521A41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1A41">
        <w:rPr>
          <w:sz w:val="28"/>
          <w:szCs w:val="28"/>
        </w:rPr>
        <w:t>.4. Пункт 59.1 части 59 статьи 32 Полномочия администрации изложить в следующей редакции:</w:t>
      </w:r>
    </w:p>
    <w:p w:rsidR="00521A41" w:rsidRDefault="00521A41" w:rsidP="00521A41">
      <w:pPr>
        <w:pStyle w:val="a4"/>
        <w:spacing w:before="0" w:beforeAutospacing="0" w:after="0"/>
        <w:ind w:firstLine="709"/>
        <w:jc w:val="both"/>
        <w:rPr>
          <w:sz w:val="28"/>
          <w:szCs w:val="28"/>
        </w:rPr>
      </w:pPr>
    </w:p>
    <w:p w:rsidR="00521A41" w:rsidRDefault="00521A41" w:rsidP="00521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A41">
        <w:rPr>
          <w:rFonts w:ascii="Times New Roman" w:eastAsia="Calibri" w:hAnsi="Times New Roman" w:cs="Times New Roman"/>
          <w:sz w:val="28"/>
          <w:szCs w:val="28"/>
        </w:rPr>
        <w:t>«</w:t>
      </w:r>
      <w:r w:rsidRPr="00521A41">
        <w:rPr>
          <w:rFonts w:ascii="Times New Roman" w:hAnsi="Times New Roman"/>
          <w:sz w:val="28"/>
          <w:szCs w:val="28"/>
        </w:rPr>
        <w:t>59.1</w:t>
      </w:r>
      <w:r w:rsidRPr="00521A41">
        <w:rPr>
          <w:rFonts w:ascii="Times New Roman" w:eastAsia="Calibri" w:hAnsi="Times New Roman" w:cs="Times New Roman"/>
          <w:sz w:val="28"/>
          <w:szCs w:val="28"/>
        </w:rPr>
        <w:t>) осуществление деятельности по обращению с животными без владельцев, обитающими на территории поселения</w:t>
      </w:r>
      <w:proofErr w:type="gramStart"/>
      <w:r w:rsidRPr="00521A41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521A4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A41" w:rsidRDefault="00521A41" w:rsidP="00521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A41" w:rsidRPr="00341A1E" w:rsidRDefault="00521A41" w:rsidP="00341A1E">
      <w:pPr>
        <w:pStyle w:val="a5"/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1A1E">
        <w:rPr>
          <w:rFonts w:ascii="Times New Roman" w:hAnsi="Times New Roman"/>
          <w:b/>
          <w:sz w:val="28"/>
          <w:szCs w:val="28"/>
        </w:rPr>
        <w:t>Статья 33. Избирательная комиссия Чумаковского сельсовета Куйбышевского района Новосибирской области</w:t>
      </w:r>
    </w:p>
    <w:p w:rsidR="00521A41" w:rsidRDefault="00521A41" w:rsidP="00521A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A41" w:rsidRPr="00341A1E" w:rsidRDefault="00341A1E" w:rsidP="00341A1E">
      <w:pPr>
        <w:pStyle w:val="a5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21A41" w:rsidRPr="00341A1E">
        <w:rPr>
          <w:rFonts w:ascii="Times New Roman" w:hAnsi="Times New Roman"/>
          <w:sz w:val="28"/>
          <w:szCs w:val="28"/>
        </w:rPr>
        <w:t>Часть 3 статьи 33 Избирательная комиссия Чумаковского сельсовета Куйбышевского района Новосибирской области дополнить абзацем следующего содержания:</w:t>
      </w:r>
    </w:p>
    <w:p w:rsidR="00521A41" w:rsidRDefault="00521A41" w:rsidP="00521A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A41" w:rsidRDefault="00521A41" w:rsidP="00521A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A41">
        <w:rPr>
          <w:rFonts w:ascii="Times New Roman" w:eastAsia="Calibri" w:hAnsi="Times New Roman" w:cs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 w:rsidR="001B6057">
        <w:rPr>
          <w:rFonts w:ascii="Times New Roman" w:hAnsi="Times New Roman"/>
          <w:sz w:val="28"/>
          <w:szCs w:val="28"/>
        </w:rPr>
        <w:t>.»;</w:t>
      </w:r>
      <w:proofErr w:type="gramEnd"/>
    </w:p>
    <w:p w:rsidR="00DB3366" w:rsidRPr="00521A41" w:rsidRDefault="00DB3366" w:rsidP="00521A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1A41" w:rsidRPr="00521A41" w:rsidRDefault="00341A1E" w:rsidP="00341A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9</w:t>
      </w:r>
      <w:r w:rsidR="00521A41" w:rsidRPr="00521A41">
        <w:rPr>
          <w:rFonts w:ascii="Times New Roman" w:eastAsia="Calibri" w:hAnsi="Times New Roman" w:cs="Times New Roman"/>
          <w:sz w:val="28"/>
          <w:szCs w:val="28"/>
        </w:rPr>
        <w:t xml:space="preserve">.2 </w:t>
      </w:r>
      <w:r w:rsidR="00DB3366">
        <w:rPr>
          <w:rFonts w:ascii="Times New Roman" w:hAnsi="Times New Roman"/>
          <w:sz w:val="28"/>
          <w:szCs w:val="28"/>
        </w:rPr>
        <w:t>П</w:t>
      </w:r>
      <w:r w:rsidR="00521A41" w:rsidRPr="00521A41">
        <w:rPr>
          <w:rFonts w:ascii="Times New Roman" w:eastAsia="Calibri" w:hAnsi="Times New Roman" w:cs="Times New Roman"/>
          <w:sz w:val="28"/>
          <w:szCs w:val="28"/>
        </w:rPr>
        <w:t>ункт «в» части 5 изложить в следующей редакции:</w:t>
      </w:r>
    </w:p>
    <w:p w:rsidR="00521A41" w:rsidRPr="00521A41" w:rsidRDefault="00521A41" w:rsidP="00341A1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A41">
        <w:rPr>
          <w:rFonts w:ascii="Times New Roman" w:eastAsia="Calibri" w:hAnsi="Times New Roman" w:cs="Times New Roman"/>
          <w:sz w:val="28"/>
          <w:szCs w:val="28"/>
        </w:rPr>
        <w:t xml:space="preserve">«в) если полномочия территориальной избирательной комиссии возложены на избирательную комиссию </w:t>
      </w:r>
      <w:r w:rsidR="00DB3366">
        <w:rPr>
          <w:rFonts w:ascii="Times New Roman" w:hAnsi="Times New Roman"/>
          <w:sz w:val="28"/>
          <w:szCs w:val="28"/>
        </w:rPr>
        <w:t>Куйбышевского</w:t>
      </w:r>
      <w:r w:rsidRPr="00521A41">
        <w:rPr>
          <w:rFonts w:ascii="Times New Roman" w:eastAsia="Calibri" w:hAnsi="Times New Roman" w:cs="Times New Roman"/>
          <w:sz w:val="28"/>
          <w:szCs w:val="28"/>
        </w:rPr>
        <w:t xml:space="preserve"> района, члены избирательной комиссии </w:t>
      </w:r>
      <w:r w:rsidR="00DB3366">
        <w:rPr>
          <w:rFonts w:ascii="Times New Roman" w:hAnsi="Times New Roman"/>
          <w:sz w:val="28"/>
          <w:szCs w:val="28"/>
        </w:rPr>
        <w:t>Чумаковской</w:t>
      </w:r>
      <w:r w:rsidRPr="00521A41">
        <w:rPr>
          <w:rFonts w:ascii="Times New Roman" w:eastAsia="Calibri" w:hAnsi="Times New Roman" w:cs="Times New Roman"/>
          <w:sz w:val="28"/>
          <w:szCs w:val="28"/>
        </w:rPr>
        <w:t xml:space="preserve"> сельсовета назначаются на основе предложения избирательной комиссии </w:t>
      </w:r>
      <w:r w:rsidR="00DB3366">
        <w:rPr>
          <w:rFonts w:ascii="Times New Roman" w:hAnsi="Times New Roman"/>
          <w:sz w:val="28"/>
          <w:szCs w:val="28"/>
        </w:rPr>
        <w:t>Куйбышевского</w:t>
      </w:r>
      <w:r w:rsidRPr="00521A4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proofErr w:type="gramStart"/>
      <w:r w:rsidRPr="00521A41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521A41" w:rsidRPr="00521A41" w:rsidRDefault="00521A41" w:rsidP="00521A4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727D" w:rsidRPr="0005727D" w:rsidRDefault="00341A1E" w:rsidP="00057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5727D" w:rsidRPr="0005727D">
        <w:rPr>
          <w:rFonts w:ascii="Times New Roman" w:eastAsia="Calibri" w:hAnsi="Times New Roman" w:cs="Times New Roman"/>
          <w:sz w:val="28"/>
          <w:szCs w:val="28"/>
        </w:rPr>
        <w:t xml:space="preserve">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8671DF">
        <w:rPr>
          <w:rFonts w:ascii="Times New Roman" w:hAnsi="Times New Roman"/>
          <w:sz w:val="28"/>
          <w:szCs w:val="28"/>
        </w:rPr>
        <w:t>Чумаковского</w:t>
      </w:r>
      <w:r w:rsidR="0005727D" w:rsidRPr="0005727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8671DF">
        <w:rPr>
          <w:rFonts w:ascii="Times New Roman" w:hAnsi="Times New Roman"/>
          <w:sz w:val="28"/>
          <w:szCs w:val="28"/>
        </w:rPr>
        <w:t xml:space="preserve">Куйбышевского </w:t>
      </w:r>
      <w:r w:rsidR="0005727D" w:rsidRPr="0005727D">
        <w:rPr>
          <w:rFonts w:ascii="Times New Roman" w:eastAsia="Calibri" w:hAnsi="Times New Roman" w:cs="Times New Roman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5727D" w:rsidRPr="0005727D" w:rsidRDefault="0005727D" w:rsidP="00057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27D">
        <w:rPr>
          <w:rFonts w:ascii="Times New Roman" w:hAnsi="Times New Roman"/>
          <w:sz w:val="28"/>
          <w:szCs w:val="28"/>
        </w:rPr>
        <w:t>1</w:t>
      </w:r>
      <w:r w:rsidR="00341A1E">
        <w:rPr>
          <w:rFonts w:ascii="Times New Roman" w:hAnsi="Times New Roman"/>
          <w:sz w:val="28"/>
          <w:szCs w:val="28"/>
        </w:rPr>
        <w:t>1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8671DF">
        <w:rPr>
          <w:rFonts w:ascii="Times New Roman" w:hAnsi="Times New Roman"/>
          <w:sz w:val="28"/>
          <w:szCs w:val="28"/>
        </w:rPr>
        <w:t>Чумаковского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8671DF">
        <w:rPr>
          <w:rFonts w:ascii="Times New Roman" w:hAnsi="Times New Roman"/>
          <w:sz w:val="28"/>
          <w:szCs w:val="28"/>
        </w:rPr>
        <w:t>Куйбышевского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8671DF">
        <w:rPr>
          <w:rFonts w:ascii="Times New Roman" w:hAnsi="Times New Roman"/>
          <w:sz w:val="28"/>
          <w:szCs w:val="28"/>
        </w:rPr>
        <w:t>Чумаковского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8671DF">
        <w:rPr>
          <w:rFonts w:ascii="Times New Roman" w:hAnsi="Times New Roman"/>
          <w:sz w:val="28"/>
          <w:szCs w:val="28"/>
        </w:rPr>
        <w:t xml:space="preserve">Чумаковского 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8671DF">
        <w:rPr>
          <w:rFonts w:ascii="Times New Roman" w:hAnsi="Times New Roman"/>
          <w:sz w:val="28"/>
          <w:szCs w:val="28"/>
        </w:rPr>
        <w:t>Куйбышевского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05727D" w:rsidRPr="0005727D" w:rsidRDefault="0005727D" w:rsidP="000572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27D">
        <w:rPr>
          <w:rFonts w:ascii="Times New Roman" w:hAnsi="Times New Roman"/>
          <w:sz w:val="28"/>
          <w:szCs w:val="28"/>
        </w:rPr>
        <w:t>1</w:t>
      </w:r>
      <w:r w:rsidR="00341A1E">
        <w:rPr>
          <w:rFonts w:ascii="Times New Roman" w:hAnsi="Times New Roman"/>
          <w:sz w:val="28"/>
          <w:szCs w:val="28"/>
        </w:rPr>
        <w:t>2</w:t>
      </w:r>
      <w:r w:rsidRPr="0005727D">
        <w:rPr>
          <w:rFonts w:ascii="Times New Roman" w:eastAsia="Calibri" w:hAnsi="Times New Roman" w:cs="Times New Roman"/>
          <w:sz w:val="28"/>
          <w:szCs w:val="28"/>
        </w:rPr>
        <w:t xml:space="preserve">. Настоящее решение вступает в силу после государственной регистрации и опубликования в </w:t>
      </w:r>
      <w:r w:rsidR="008671DF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5727D">
        <w:rPr>
          <w:rFonts w:ascii="Times New Roman" w:eastAsia="Calibri" w:hAnsi="Times New Roman" w:cs="Times New Roman"/>
          <w:sz w:val="28"/>
          <w:szCs w:val="28"/>
        </w:rPr>
        <w:t>«</w:t>
      </w:r>
      <w:r w:rsidR="008671DF">
        <w:rPr>
          <w:rFonts w:ascii="Times New Roman" w:hAnsi="Times New Roman"/>
          <w:sz w:val="28"/>
          <w:szCs w:val="28"/>
        </w:rPr>
        <w:t>Вестник</w:t>
      </w:r>
      <w:r w:rsidRPr="0005727D">
        <w:rPr>
          <w:rFonts w:ascii="Times New Roman" w:eastAsia="Calibri" w:hAnsi="Times New Roman" w:cs="Times New Roman"/>
          <w:sz w:val="28"/>
          <w:szCs w:val="28"/>
        </w:rPr>
        <w:t>»</w:t>
      </w:r>
      <w:r w:rsidR="008671DF">
        <w:rPr>
          <w:rFonts w:ascii="Times New Roman" w:hAnsi="Times New Roman"/>
          <w:sz w:val="28"/>
          <w:szCs w:val="28"/>
        </w:rPr>
        <w:t xml:space="preserve"> органов местного самоуправления Чумаковского сельсовета</w:t>
      </w:r>
      <w:r w:rsidRPr="0005727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41A1E" w:rsidRDefault="00341A1E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B0" w:rsidRDefault="005818B0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DF" w:rsidRDefault="00B271B5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8671DF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Чумаковского сельсовета</w:t>
      </w:r>
    </w:p>
    <w:p w:rsidR="008671DF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271B5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</w:t>
      </w:r>
      <w:r w:rsidR="00B271B5" w:rsidRPr="00B2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Л.В.Богданова </w:t>
      </w:r>
    </w:p>
    <w:p w:rsidR="008671DF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B0" w:rsidRDefault="005818B0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1DF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Чумаковского сельсовета </w:t>
      </w:r>
    </w:p>
    <w:p w:rsidR="008671DF" w:rsidRDefault="008671DF" w:rsidP="00B27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53490" w:rsidRDefault="008671DF" w:rsidP="00341A1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В.В. Апонасенко</w:t>
      </w:r>
    </w:p>
    <w:sectPr w:rsidR="00553490" w:rsidSect="00341A1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46C6"/>
    <w:multiLevelType w:val="multilevel"/>
    <w:tmpl w:val="BDE4758A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1">
    <w:nsid w:val="0A8F478F"/>
    <w:multiLevelType w:val="multilevel"/>
    <w:tmpl w:val="17F462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>
    <w:nsid w:val="2B84234D"/>
    <w:multiLevelType w:val="hybridMultilevel"/>
    <w:tmpl w:val="0D745E4E"/>
    <w:lvl w:ilvl="0" w:tplc="AD94795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A27A57"/>
    <w:multiLevelType w:val="multilevel"/>
    <w:tmpl w:val="10BAF88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0A573F7"/>
    <w:multiLevelType w:val="multilevel"/>
    <w:tmpl w:val="480083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826253"/>
    <w:multiLevelType w:val="multilevel"/>
    <w:tmpl w:val="C622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A951F5"/>
    <w:multiLevelType w:val="multilevel"/>
    <w:tmpl w:val="3E165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017E1F"/>
    <w:multiLevelType w:val="multilevel"/>
    <w:tmpl w:val="8FE4A52E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5D95649F"/>
    <w:multiLevelType w:val="multilevel"/>
    <w:tmpl w:val="D3E0E7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222AC5"/>
    <w:multiLevelType w:val="multilevel"/>
    <w:tmpl w:val="2110A3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6E005287"/>
    <w:multiLevelType w:val="multilevel"/>
    <w:tmpl w:val="AA82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8E41F7"/>
    <w:multiLevelType w:val="multilevel"/>
    <w:tmpl w:val="CCF8E7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7FC44BF8"/>
    <w:multiLevelType w:val="multilevel"/>
    <w:tmpl w:val="4D587C5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11"/>
  </w:num>
  <w:num w:numId="10">
    <w:abstractNumId w:val="3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1B5"/>
    <w:rsid w:val="0005727D"/>
    <w:rsid w:val="001B6057"/>
    <w:rsid w:val="00341A1E"/>
    <w:rsid w:val="003A4077"/>
    <w:rsid w:val="004C7D3E"/>
    <w:rsid w:val="00521A41"/>
    <w:rsid w:val="00553490"/>
    <w:rsid w:val="005818B0"/>
    <w:rsid w:val="007627F1"/>
    <w:rsid w:val="008671DF"/>
    <w:rsid w:val="009654B2"/>
    <w:rsid w:val="009D00D4"/>
    <w:rsid w:val="00B271B5"/>
    <w:rsid w:val="00B53A4A"/>
    <w:rsid w:val="00B6353E"/>
    <w:rsid w:val="00DB3366"/>
    <w:rsid w:val="00F266DA"/>
    <w:rsid w:val="00FE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71B5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B271B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7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B036B5D7E2FD5C5AC852270A4CE6D3EE3AC5963990342B1EF6E07A26C7E956D4B75A79201194BFD3BCE87FFE1RAX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2019-05-28T06:21:00Z</cp:lastPrinted>
  <dcterms:created xsi:type="dcterms:W3CDTF">2019-05-28T06:28:00Z</dcterms:created>
  <dcterms:modified xsi:type="dcterms:W3CDTF">2019-07-03T07:04:00Z</dcterms:modified>
</cp:coreProperties>
</file>