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0A05B4" w:rsidTr="000A05B4">
        <w:trPr>
          <w:trHeight w:val="1552"/>
        </w:trPr>
        <w:tc>
          <w:tcPr>
            <w:tcW w:w="2977" w:type="dxa"/>
            <w:hideMark/>
          </w:tcPr>
          <w:p w:rsidR="000A05B4" w:rsidRDefault="000A05B4" w:rsidP="000A05B4">
            <w:pPr>
              <w:spacing w:after="0"/>
              <w:jc w:val="center"/>
              <w:rPr>
                <w:rFonts w:ascii="Times New Roman" w:hAnsi="Times New Roman"/>
                <w:b/>
              </w:rPr>
            </w:pPr>
            <w:r>
              <w:rPr>
                <w:rFonts w:ascii="Times New Roman" w:hAnsi="Times New Roman"/>
                <w:b/>
              </w:rPr>
              <w:t>с. ЧУМАКОВО</w:t>
            </w:r>
            <w:r>
              <w:rPr>
                <w:rFonts w:ascii="Times New Roman" w:hAnsi="Times New Roman"/>
                <w:b/>
              </w:rPr>
              <w:tab/>
              <w:t xml:space="preserve">                                                                                                              Куйбышевского р-на                                                                                                              Новосибирской области</w:t>
            </w:r>
          </w:p>
        </w:tc>
        <w:tc>
          <w:tcPr>
            <w:tcW w:w="3803" w:type="dxa"/>
          </w:tcPr>
          <w:p w:rsidR="000A05B4" w:rsidRDefault="000A05B4" w:rsidP="000A05B4">
            <w:pPr>
              <w:spacing w:after="0"/>
              <w:jc w:val="center"/>
              <w:rPr>
                <w:rFonts w:ascii="Times New Roman" w:hAnsi="Times New Roman"/>
                <w:b/>
              </w:rPr>
            </w:pPr>
          </w:p>
          <w:p w:rsidR="000A05B4" w:rsidRDefault="000A05B4" w:rsidP="000A05B4">
            <w:pPr>
              <w:spacing w:after="0"/>
              <w:jc w:val="center"/>
              <w:rPr>
                <w:rFonts w:ascii="Times New Roman" w:hAnsi="Times New Roman"/>
                <w:b/>
              </w:rPr>
            </w:pPr>
          </w:p>
          <w:p w:rsidR="000A05B4" w:rsidRDefault="000A05B4" w:rsidP="000A05B4">
            <w:pPr>
              <w:spacing w:after="0"/>
              <w:jc w:val="center"/>
              <w:rPr>
                <w:rFonts w:ascii="Times New Roman" w:hAnsi="Times New Roman"/>
                <w:b/>
              </w:rPr>
            </w:pPr>
          </w:p>
          <w:p w:rsidR="000A05B4" w:rsidRDefault="000A05B4" w:rsidP="000A05B4">
            <w:pPr>
              <w:spacing w:after="0"/>
              <w:jc w:val="center"/>
              <w:rPr>
                <w:rFonts w:ascii="Times New Roman" w:hAnsi="Times New Roman"/>
                <w:b/>
              </w:rPr>
            </w:pPr>
          </w:p>
          <w:p w:rsidR="000A05B4" w:rsidRDefault="000A05B4" w:rsidP="000A05B4">
            <w:pPr>
              <w:tabs>
                <w:tab w:val="left" w:pos="708"/>
                <w:tab w:val="left" w:pos="1416"/>
                <w:tab w:val="left" w:pos="2124"/>
                <w:tab w:val="right" w:pos="9355"/>
              </w:tabs>
              <w:rPr>
                <w:rFonts w:ascii="Times New Roman" w:hAnsi="Times New Roman"/>
                <w:b/>
              </w:rPr>
            </w:pPr>
          </w:p>
        </w:tc>
        <w:tc>
          <w:tcPr>
            <w:tcW w:w="3402" w:type="dxa"/>
          </w:tcPr>
          <w:p w:rsidR="000A05B4" w:rsidRDefault="000A05B4" w:rsidP="000A05B4">
            <w:pPr>
              <w:spacing w:after="0"/>
              <w:jc w:val="center"/>
              <w:rPr>
                <w:rFonts w:ascii="Times New Roman" w:hAnsi="Times New Roman"/>
                <w:b/>
              </w:rPr>
            </w:pPr>
            <w:r>
              <w:rPr>
                <w:rFonts w:ascii="Times New Roman" w:hAnsi="Times New Roman"/>
                <w:b/>
              </w:rPr>
              <w:t>УЧРЕДИТЕЛЬ</w:t>
            </w:r>
          </w:p>
          <w:p w:rsidR="000A05B4" w:rsidRDefault="000A05B4" w:rsidP="000A05B4">
            <w:pPr>
              <w:spacing w:after="0"/>
              <w:jc w:val="center"/>
              <w:rPr>
                <w:rFonts w:ascii="Times New Roman" w:hAnsi="Times New Roman"/>
                <w:b/>
              </w:rPr>
            </w:pPr>
            <w:r>
              <w:rPr>
                <w:rFonts w:ascii="Times New Roman" w:hAnsi="Times New Roman"/>
                <w:b/>
              </w:rPr>
              <w:t>Администрация</w:t>
            </w:r>
          </w:p>
          <w:p w:rsidR="000A05B4" w:rsidRDefault="000A05B4" w:rsidP="000A05B4">
            <w:pPr>
              <w:spacing w:after="0"/>
              <w:jc w:val="center"/>
              <w:rPr>
                <w:rFonts w:ascii="Times New Roman" w:hAnsi="Times New Roman"/>
                <w:b/>
              </w:rPr>
            </w:pPr>
            <w:r>
              <w:rPr>
                <w:rFonts w:ascii="Times New Roman" w:hAnsi="Times New Roman"/>
                <w:b/>
              </w:rPr>
              <w:t>Чумаковского</w:t>
            </w:r>
          </w:p>
          <w:p w:rsidR="000A05B4" w:rsidRDefault="000A05B4" w:rsidP="000A05B4">
            <w:pPr>
              <w:spacing w:after="0"/>
              <w:jc w:val="center"/>
              <w:rPr>
                <w:rFonts w:ascii="Times New Roman" w:hAnsi="Times New Roman"/>
                <w:b/>
              </w:rPr>
            </w:pPr>
            <w:r>
              <w:rPr>
                <w:rFonts w:ascii="Times New Roman" w:hAnsi="Times New Roman"/>
                <w:b/>
              </w:rPr>
              <w:t>сельсовета</w:t>
            </w:r>
          </w:p>
          <w:p w:rsidR="000A05B4" w:rsidRDefault="000A05B4" w:rsidP="000A05B4">
            <w:pPr>
              <w:tabs>
                <w:tab w:val="left" w:pos="708"/>
                <w:tab w:val="left" w:pos="1416"/>
                <w:tab w:val="left" w:pos="2124"/>
                <w:tab w:val="right" w:pos="9355"/>
              </w:tabs>
              <w:rPr>
                <w:rFonts w:ascii="Times New Roman" w:hAnsi="Times New Roman"/>
                <w:b/>
              </w:rPr>
            </w:pPr>
          </w:p>
        </w:tc>
      </w:tr>
    </w:tbl>
    <w:p w:rsidR="000A05B4" w:rsidRDefault="000A05B4" w:rsidP="000A05B4">
      <w:pPr>
        <w:tabs>
          <w:tab w:val="left" w:pos="708"/>
          <w:tab w:val="left" w:pos="1416"/>
          <w:tab w:val="left" w:pos="2124"/>
          <w:tab w:val="right" w:pos="9355"/>
        </w:tabs>
        <w:rPr>
          <w:rFonts w:ascii="Times New Roman" w:hAnsi="Times New Roman"/>
          <w:b/>
          <w:sz w:val="16"/>
          <w:szCs w:val="16"/>
        </w:rPr>
      </w:pPr>
    </w:p>
    <w:p w:rsidR="000A05B4" w:rsidRDefault="000A05B4" w:rsidP="000A05B4">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Pr>
          <w:rFonts w:ascii="Times New Roman" w:hAnsi="Times New Roman"/>
          <w:b/>
          <w:sz w:val="56"/>
          <w:szCs w:val="56"/>
        </w:rPr>
        <w:t>№ 426</w:t>
      </w:r>
    </w:p>
    <w:p w:rsidR="000A05B4" w:rsidRDefault="000A05B4" w:rsidP="000A05B4">
      <w:pPr>
        <w:pStyle w:val="1"/>
        <w:jc w:val="center"/>
        <w:rPr>
          <w:sz w:val="16"/>
          <w:szCs w:val="16"/>
        </w:rPr>
      </w:pPr>
      <w:r>
        <w:rPr>
          <w:sz w:val="16"/>
          <w:szCs w:val="16"/>
        </w:rPr>
        <w:t>30 декабря 2021</w:t>
      </w:r>
    </w:p>
    <w:p w:rsidR="000A05B4" w:rsidRDefault="000A05B4" w:rsidP="000A05B4">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0A05B4" w:rsidRDefault="000A05B4" w:rsidP="000A05B4">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p>
    <w:p w:rsidR="000A05B4" w:rsidRDefault="000A05B4" w:rsidP="000A05B4">
      <w:pPr>
        <w:jc w:val="cente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r>
        <w:rPr>
          <w:noProof/>
          <w:lang w:eastAsia="ru-RU"/>
        </w:rPr>
        <w:drawing>
          <wp:anchor distT="0" distB="0" distL="114300" distR="114300" simplePos="0" relativeHeight="251659264"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6" cstate="print"/>
                    <a:srcRect/>
                    <a:stretch>
                      <a:fillRect/>
                    </a:stretch>
                  </pic:blipFill>
                  <pic:spPr bwMode="auto">
                    <a:xfrm>
                      <a:off x="0" y="0"/>
                      <a:ext cx="3876675" cy="2466975"/>
                    </a:xfrm>
                    <a:prstGeom prst="rect">
                      <a:avLst/>
                    </a:prstGeom>
                    <a:noFill/>
                  </pic:spPr>
                </pic:pic>
              </a:graphicData>
            </a:graphic>
          </wp:anchor>
        </w:drawing>
      </w: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rPr>
          <w:rFonts w:ascii="Times New Roman" w:hAnsi="Times New Roman"/>
          <w:sz w:val="16"/>
          <w:szCs w:val="16"/>
        </w:rPr>
      </w:pPr>
    </w:p>
    <w:p w:rsidR="000A05B4" w:rsidRDefault="000A05B4" w:rsidP="000A05B4">
      <w:pPr>
        <w:spacing w:after="0"/>
        <w:rPr>
          <w:rFonts w:ascii="Times New Roman" w:hAnsi="Times New Roman"/>
          <w:sz w:val="16"/>
          <w:szCs w:val="16"/>
        </w:rPr>
      </w:pPr>
    </w:p>
    <w:p w:rsidR="000A05B4" w:rsidRDefault="000A05B4" w:rsidP="000A05B4">
      <w:pPr>
        <w:spacing w:after="0"/>
        <w:rPr>
          <w:rFonts w:ascii="Times New Roman" w:hAnsi="Times New Roman"/>
          <w:b/>
          <w:sz w:val="16"/>
          <w:szCs w:val="16"/>
        </w:rPr>
      </w:pPr>
    </w:p>
    <w:p w:rsidR="000A05B4" w:rsidRDefault="000A05B4" w:rsidP="000A05B4">
      <w:pPr>
        <w:spacing w:after="0"/>
        <w:rPr>
          <w:rFonts w:ascii="Times New Roman" w:hAnsi="Times New Roman"/>
          <w:b/>
          <w:sz w:val="16"/>
          <w:szCs w:val="16"/>
        </w:rPr>
      </w:pPr>
    </w:p>
    <w:p w:rsidR="000A05B4" w:rsidRDefault="000A05B4" w:rsidP="000A05B4">
      <w:pPr>
        <w:spacing w:after="0"/>
        <w:rPr>
          <w:rFonts w:ascii="Times New Roman" w:hAnsi="Times New Roman"/>
          <w:b/>
          <w:sz w:val="16"/>
          <w:szCs w:val="16"/>
        </w:rPr>
      </w:pPr>
    </w:p>
    <w:p w:rsidR="000A05B4" w:rsidRPr="008B0279" w:rsidRDefault="000A05B4" w:rsidP="000A05B4">
      <w:pPr>
        <w:pStyle w:val="ConsPlusTitle"/>
        <w:widowControl/>
        <w:jc w:val="center"/>
        <w:rPr>
          <w:rFonts w:ascii="Times New Roman" w:hAnsi="Times New Roman" w:cs="Times New Roman"/>
          <w:sz w:val="16"/>
          <w:szCs w:val="16"/>
        </w:rPr>
      </w:pPr>
      <w:r w:rsidRPr="008B0279">
        <w:rPr>
          <w:rFonts w:ascii="Times New Roman" w:hAnsi="Times New Roman" w:cs="Times New Roman"/>
          <w:sz w:val="16"/>
          <w:szCs w:val="16"/>
        </w:rPr>
        <w:t xml:space="preserve">                                                                                           </w:t>
      </w:r>
    </w:p>
    <w:p w:rsidR="000A05B4" w:rsidRPr="000A05B4" w:rsidRDefault="000A05B4" w:rsidP="000A05B4">
      <w:pPr>
        <w:tabs>
          <w:tab w:val="left" w:pos="6660"/>
        </w:tabs>
        <w:spacing w:after="0"/>
        <w:jc w:val="center"/>
        <w:rPr>
          <w:rFonts w:ascii="Times New Roman" w:hAnsi="Times New Roman"/>
          <w:sz w:val="16"/>
          <w:szCs w:val="16"/>
        </w:rPr>
      </w:pPr>
      <w:r w:rsidRPr="000A05B4">
        <w:rPr>
          <w:rFonts w:ascii="Times New Roman" w:hAnsi="Times New Roman"/>
          <w:b/>
          <w:sz w:val="16"/>
          <w:szCs w:val="16"/>
        </w:rPr>
        <w:t>СОВЕТ  ДЕПУТАТОВ</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ЧУМАКОВСКОГО СЕЛЬСОВЕТА</w:t>
      </w:r>
    </w:p>
    <w:p w:rsidR="000A05B4" w:rsidRPr="000A05B4" w:rsidRDefault="000A05B4" w:rsidP="000A05B4">
      <w:pPr>
        <w:spacing w:after="0"/>
        <w:ind w:left="-360"/>
        <w:jc w:val="center"/>
        <w:rPr>
          <w:rFonts w:ascii="Times New Roman" w:hAnsi="Times New Roman"/>
          <w:b/>
          <w:sz w:val="16"/>
          <w:szCs w:val="16"/>
        </w:rPr>
      </w:pPr>
      <w:r w:rsidRPr="000A05B4">
        <w:rPr>
          <w:rFonts w:ascii="Times New Roman" w:hAnsi="Times New Roman"/>
          <w:b/>
          <w:sz w:val="16"/>
          <w:szCs w:val="16"/>
        </w:rPr>
        <w:t>КУЙБЫШЕВСКОГО  РАЙОНА</w:t>
      </w:r>
    </w:p>
    <w:p w:rsidR="000A05B4" w:rsidRPr="000A05B4" w:rsidRDefault="000A05B4" w:rsidP="000A05B4">
      <w:pPr>
        <w:tabs>
          <w:tab w:val="left" w:pos="5207"/>
        </w:tabs>
        <w:spacing w:after="0"/>
        <w:jc w:val="center"/>
        <w:rPr>
          <w:rFonts w:ascii="Times New Roman" w:hAnsi="Times New Roman"/>
          <w:b/>
          <w:sz w:val="16"/>
          <w:szCs w:val="16"/>
        </w:rPr>
      </w:pPr>
      <w:r w:rsidRPr="000A05B4">
        <w:rPr>
          <w:rFonts w:ascii="Times New Roman" w:hAnsi="Times New Roman"/>
          <w:b/>
          <w:sz w:val="16"/>
          <w:szCs w:val="16"/>
        </w:rPr>
        <w:t>НОВОСИБИРСКОЙ ОБЛАСТИ</w:t>
      </w:r>
    </w:p>
    <w:p w:rsidR="000A05B4" w:rsidRPr="000A05B4" w:rsidRDefault="000A05B4" w:rsidP="000A05B4">
      <w:pPr>
        <w:tabs>
          <w:tab w:val="left" w:pos="5760"/>
        </w:tabs>
        <w:spacing w:after="0"/>
        <w:jc w:val="center"/>
        <w:rPr>
          <w:rFonts w:ascii="Times New Roman" w:hAnsi="Times New Roman"/>
          <w:b/>
          <w:sz w:val="16"/>
          <w:szCs w:val="16"/>
        </w:rPr>
      </w:pPr>
      <w:r w:rsidRPr="000A05B4">
        <w:rPr>
          <w:rFonts w:ascii="Times New Roman" w:hAnsi="Times New Roman"/>
          <w:b/>
          <w:sz w:val="16"/>
          <w:szCs w:val="16"/>
        </w:rPr>
        <w:t>ШЕСТОГО СОЗЫВА</w:t>
      </w:r>
    </w:p>
    <w:p w:rsidR="000A05B4" w:rsidRPr="000A05B4" w:rsidRDefault="000A05B4" w:rsidP="000A05B4">
      <w:pPr>
        <w:tabs>
          <w:tab w:val="left" w:pos="5760"/>
        </w:tabs>
        <w:spacing w:after="0"/>
        <w:jc w:val="center"/>
        <w:rPr>
          <w:rFonts w:ascii="Times New Roman" w:hAnsi="Times New Roman"/>
          <w:b/>
          <w:sz w:val="16"/>
          <w:szCs w:val="16"/>
        </w:rPr>
      </w:pPr>
    </w:p>
    <w:p w:rsidR="000A05B4" w:rsidRPr="000A05B4" w:rsidRDefault="000A05B4" w:rsidP="000A05B4">
      <w:pPr>
        <w:tabs>
          <w:tab w:val="left" w:pos="5760"/>
        </w:tabs>
        <w:spacing w:after="0"/>
        <w:jc w:val="center"/>
        <w:rPr>
          <w:rFonts w:ascii="Times New Roman" w:hAnsi="Times New Roman"/>
          <w:b/>
          <w:sz w:val="16"/>
          <w:szCs w:val="16"/>
        </w:rPr>
      </w:pPr>
    </w:p>
    <w:p w:rsidR="000A05B4" w:rsidRPr="000A05B4" w:rsidRDefault="000A05B4" w:rsidP="000A05B4">
      <w:pPr>
        <w:tabs>
          <w:tab w:val="left" w:pos="5760"/>
        </w:tabs>
        <w:spacing w:after="0"/>
        <w:jc w:val="center"/>
        <w:rPr>
          <w:rFonts w:ascii="Times New Roman" w:hAnsi="Times New Roman"/>
          <w:b/>
          <w:sz w:val="16"/>
          <w:szCs w:val="16"/>
        </w:rPr>
      </w:pPr>
      <w:r w:rsidRPr="000A05B4">
        <w:rPr>
          <w:rFonts w:ascii="Times New Roman" w:hAnsi="Times New Roman"/>
          <w:b/>
          <w:sz w:val="16"/>
          <w:szCs w:val="16"/>
        </w:rPr>
        <w:t>РЕШЕНИЕ</w:t>
      </w:r>
    </w:p>
    <w:p w:rsidR="000A05B4" w:rsidRPr="000A05B4" w:rsidRDefault="000A05B4" w:rsidP="000A05B4">
      <w:pPr>
        <w:tabs>
          <w:tab w:val="left" w:pos="5760"/>
        </w:tabs>
        <w:spacing w:after="0"/>
        <w:jc w:val="center"/>
        <w:rPr>
          <w:rFonts w:ascii="Times New Roman" w:hAnsi="Times New Roman"/>
          <w:b/>
          <w:sz w:val="16"/>
          <w:szCs w:val="16"/>
        </w:rPr>
      </w:pPr>
      <w:r w:rsidRPr="000A05B4">
        <w:rPr>
          <w:rFonts w:ascii="Times New Roman" w:hAnsi="Times New Roman"/>
          <w:b/>
          <w:sz w:val="16"/>
          <w:szCs w:val="16"/>
        </w:rPr>
        <w:t>Девятнадцатой сессии</w:t>
      </w:r>
    </w:p>
    <w:p w:rsidR="000A05B4" w:rsidRPr="000A05B4" w:rsidRDefault="000A05B4" w:rsidP="000A05B4">
      <w:pPr>
        <w:spacing w:after="0"/>
        <w:jc w:val="center"/>
        <w:rPr>
          <w:rFonts w:ascii="Times New Roman" w:hAnsi="Times New Roman"/>
          <w:b/>
          <w:sz w:val="16"/>
          <w:szCs w:val="16"/>
        </w:rPr>
      </w:pPr>
    </w:p>
    <w:p w:rsidR="000A05B4" w:rsidRPr="000A05B4" w:rsidRDefault="000A05B4" w:rsidP="000A05B4">
      <w:pPr>
        <w:spacing w:after="0"/>
        <w:jc w:val="center"/>
        <w:rPr>
          <w:rFonts w:ascii="Times New Roman" w:hAnsi="Times New Roman"/>
          <w:sz w:val="16"/>
          <w:szCs w:val="16"/>
        </w:rPr>
      </w:pPr>
      <w:r w:rsidRPr="000A05B4">
        <w:rPr>
          <w:rFonts w:ascii="Times New Roman" w:hAnsi="Times New Roman"/>
          <w:b/>
          <w:sz w:val="16"/>
          <w:szCs w:val="16"/>
        </w:rPr>
        <w:t>от 24.12.2021   № 6</w:t>
      </w:r>
    </w:p>
    <w:p w:rsidR="000A05B4" w:rsidRPr="000A05B4" w:rsidRDefault="000A05B4" w:rsidP="000A05B4">
      <w:pPr>
        <w:tabs>
          <w:tab w:val="left" w:pos="5760"/>
        </w:tabs>
        <w:spacing w:after="0"/>
        <w:rPr>
          <w:rFonts w:ascii="Times New Roman" w:hAnsi="Times New Roman"/>
          <w:sz w:val="16"/>
          <w:szCs w:val="16"/>
        </w:rPr>
      </w:pPr>
    </w:p>
    <w:p w:rsidR="000A05B4" w:rsidRPr="000A05B4" w:rsidRDefault="000A05B4" w:rsidP="000A05B4">
      <w:pPr>
        <w:pStyle w:val="ConsPlusTitle"/>
        <w:widowControl/>
        <w:jc w:val="center"/>
        <w:rPr>
          <w:rFonts w:ascii="Times New Roman" w:hAnsi="Times New Roman" w:cs="Times New Roman"/>
          <w:sz w:val="16"/>
          <w:szCs w:val="16"/>
        </w:rPr>
      </w:pPr>
      <w:r w:rsidRPr="000A05B4">
        <w:rPr>
          <w:rFonts w:ascii="Times New Roman" w:hAnsi="Times New Roman" w:cs="Times New Roman"/>
          <w:sz w:val="16"/>
          <w:szCs w:val="16"/>
        </w:rPr>
        <w:t xml:space="preserve"> О внесении изменений в решение № 3 седьмой сессии  Совета депутатов Чумаковского сельсовета от 25.12.2020 года «О бюджете Чумаковского сельсовета Куйбышевского района Новосибирской на 2021 год и плановый период 2022-2023 годов»</w:t>
      </w:r>
    </w:p>
    <w:p w:rsidR="000A05B4" w:rsidRPr="000A05B4" w:rsidRDefault="000A05B4" w:rsidP="000A05B4">
      <w:pPr>
        <w:spacing w:after="0"/>
        <w:rPr>
          <w:rFonts w:ascii="Times New Roman" w:hAnsi="Times New Roman"/>
          <w:sz w:val="16"/>
          <w:szCs w:val="16"/>
        </w:rPr>
      </w:pP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        Совет депутатов Чумаковского сельсовета Куйбышевского района Новосибирской области</w:t>
      </w:r>
      <w:r w:rsidRPr="000A05B4">
        <w:rPr>
          <w:rFonts w:ascii="Times New Roman" w:hAnsi="Times New Roman"/>
          <w:b/>
          <w:sz w:val="16"/>
          <w:szCs w:val="16"/>
        </w:rPr>
        <w:t xml:space="preserve">  </w:t>
      </w:r>
    </w:p>
    <w:p w:rsidR="000A05B4" w:rsidRPr="000A05B4" w:rsidRDefault="000A05B4" w:rsidP="000A05B4">
      <w:pPr>
        <w:tabs>
          <w:tab w:val="left" w:pos="2069"/>
        </w:tabs>
        <w:spacing w:after="0"/>
        <w:jc w:val="both"/>
        <w:rPr>
          <w:rFonts w:ascii="Times New Roman" w:hAnsi="Times New Roman"/>
          <w:b/>
          <w:sz w:val="16"/>
          <w:szCs w:val="16"/>
        </w:rPr>
      </w:pPr>
      <w:r w:rsidRPr="000A05B4">
        <w:rPr>
          <w:rFonts w:ascii="Times New Roman" w:hAnsi="Times New Roman"/>
          <w:b/>
          <w:sz w:val="16"/>
          <w:szCs w:val="16"/>
        </w:rPr>
        <w:t>РЕШИЛ:</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     Внести следующие изменения в решение  № 3 седьмой сессии шестого созыва от 25.12.2020 года «О бюджете Чумаковского сельсовета Куйбышевского района Новосибирской области на 2021 год и  плановый период 2022-2023 годов»</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1.  В пункте 1 подпункт 1 цифры  «14 255 043,01» заменить  цифрами </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«15 934 213,23», цифры  «11 797 183,01» заменить  цифрами </w:t>
      </w:r>
    </w:p>
    <w:p w:rsidR="000A05B4" w:rsidRPr="000A05B4" w:rsidRDefault="000A05B4" w:rsidP="000A05B4">
      <w:pPr>
        <w:tabs>
          <w:tab w:val="left" w:pos="2069"/>
        </w:tabs>
        <w:spacing w:after="0"/>
        <w:rPr>
          <w:rFonts w:ascii="Times New Roman" w:hAnsi="Times New Roman"/>
          <w:sz w:val="16"/>
          <w:szCs w:val="16"/>
        </w:rPr>
      </w:pPr>
      <w:r w:rsidRPr="000A05B4">
        <w:rPr>
          <w:rFonts w:ascii="Times New Roman" w:hAnsi="Times New Roman"/>
          <w:sz w:val="16"/>
          <w:szCs w:val="16"/>
        </w:rPr>
        <w:t>«13 215 752,51»</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2.  В пункте 1 подпункт 2 цифры  «14 255 043,01» заменить  цифрами </w:t>
      </w:r>
    </w:p>
    <w:p w:rsidR="000A05B4" w:rsidRPr="000A05B4" w:rsidRDefault="000A05B4" w:rsidP="000A05B4">
      <w:pPr>
        <w:tabs>
          <w:tab w:val="left" w:pos="2069"/>
        </w:tabs>
        <w:spacing w:after="0"/>
        <w:rPr>
          <w:rFonts w:ascii="Times New Roman" w:hAnsi="Times New Roman"/>
          <w:sz w:val="16"/>
          <w:szCs w:val="16"/>
        </w:rPr>
      </w:pPr>
      <w:r w:rsidRPr="000A05B4">
        <w:rPr>
          <w:rFonts w:ascii="Times New Roman" w:hAnsi="Times New Roman"/>
          <w:sz w:val="16"/>
          <w:szCs w:val="16"/>
        </w:rPr>
        <w:t>«16 147 055,91»;</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3. В пункте 9 цифры  «11 797 183,01» заменить  цифрами </w:t>
      </w:r>
    </w:p>
    <w:p w:rsidR="000A05B4" w:rsidRPr="000A05B4" w:rsidRDefault="000A05B4" w:rsidP="000A05B4">
      <w:pPr>
        <w:tabs>
          <w:tab w:val="left" w:pos="2069"/>
        </w:tabs>
        <w:spacing w:after="0"/>
        <w:rPr>
          <w:rFonts w:ascii="Times New Roman" w:hAnsi="Times New Roman"/>
          <w:sz w:val="16"/>
          <w:szCs w:val="16"/>
        </w:rPr>
      </w:pPr>
      <w:r w:rsidRPr="000A05B4">
        <w:rPr>
          <w:rFonts w:ascii="Times New Roman" w:hAnsi="Times New Roman"/>
          <w:sz w:val="16"/>
          <w:szCs w:val="16"/>
        </w:rPr>
        <w:t>«13 215 752,51»;</w:t>
      </w:r>
    </w:p>
    <w:p w:rsidR="000A05B4" w:rsidRPr="000A05B4" w:rsidRDefault="000A05B4" w:rsidP="000A05B4">
      <w:pPr>
        <w:tabs>
          <w:tab w:val="left" w:pos="2069"/>
        </w:tabs>
        <w:spacing w:after="0"/>
        <w:rPr>
          <w:rFonts w:ascii="Times New Roman" w:hAnsi="Times New Roman"/>
          <w:sz w:val="16"/>
          <w:szCs w:val="16"/>
        </w:rPr>
      </w:pPr>
      <w:r w:rsidRPr="000A05B4">
        <w:rPr>
          <w:rFonts w:ascii="Times New Roman" w:hAnsi="Times New Roman"/>
          <w:sz w:val="16"/>
          <w:szCs w:val="16"/>
        </w:rPr>
        <w:t xml:space="preserve">4. </w:t>
      </w:r>
      <w:proofErr w:type="gramStart"/>
      <w:r w:rsidRPr="000A05B4">
        <w:rPr>
          <w:rFonts w:ascii="Times New Roman" w:hAnsi="Times New Roman"/>
          <w:sz w:val="16"/>
          <w:szCs w:val="16"/>
        </w:rPr>
        <w:t xml:space="preserve">Утвердить объем межбюджетных трансфертов, получаемых из других бюджетов бюджетной системы Российской Федерации на 2021 год и на плановый 2022 и 2023 годы согласно </w:t>
      </w:r>
      <w:r w:rsidRPr="000A05B4">
        <w:rPr>
          <w:rFonts w:ascii="Times New Roman" w:hAnsi="Times New Roman"/>
          <w:b/>
          <w:sz w:val="16"/>
          <w:szCs w:val="16"/>
        </w:rPr>
        <w:t xml:space="preserve">приложению № 4 </w:t>
      </w:r>
      <w:r w:rsidRPr="000A05B4">
        <w:rPr>
          <w:rFonts w:ascii="Times New Roman" w:hAnsi="Times New Roman"/>
          <w:sz w:val="16"/>
          <w:szCs w:val="16"/>
        </w:rPr>
        <w:t xml:space="preserve"> в прилагаемой редакции.</w:t>
      </w:r>
      <w:proofErr w:type="gramEnd"/>
    </w:p>
    <w:p w:rsidR="000A05B4" w:rsidRPr="000A05B4" w:rsidRDefault="000A05B4" w:rsidP="000A05B4">
      <w:pPr>
        <w:widowControl w:val="0"/>
        <w:spacing w:after="0"/>
        <w:rPr>
          <w:rFonts w:ascii="Times New Roman" w:hAnsi="Times New Roman"/>
          <w:sz w:val="16"/>
          <w:szCs w:val="16"/>
        </w:rPr>
      </w:pPr>
      <w:r w:rsidRPr="000A05B4">
        <w:rPr>
          <w:rFonts w:ascii="Times New Roman" w:hAnsi="Times New Roman"/>
          <w:sz w:val="16"/>
          <w:szCs w:val="16"/>
        </w:rPr>
        <w:t xml:space="preserve">5.  </w:t>
      </w:r>
      <w:proofErr w:type="gramStart"/>
      <w:r w:rsidRPr="000A05B4">
        <w:rPr>
          <w:rFonts w:ascii="Times New Roman" w:hAnsi="Times New Roman"/>
          <w:sz w:val="16"/>
          <w:szCs w:val="16"/>
        </w:rPr>
        <w:t xml:space="preserve">Утвердить  «Объем и распределение  бюджетных  ассигнований по разделам, подразделам, целевым статьям (муниципальным программам и </w:t>
      </w:r>
      <w:proofErr w:type="spellStart"/>
      <w:r w:rsidRPr="000A05B4">
        <w:rPr>
          <w:rFonts w:ascii="Times New Roman" w:hAnsi="Times New Roman"/>
          <w:sz w:val="16"/>
          <w:szCs w:val="16"/>
        </w:rPr>
        <w:t>непрограммным</w:t>
      </w:r>
      <w:proofErr w:type="spellEnd"/>
      <w:r w:rsidRPr="000A05B4">
        <w:rPr>
          <w:rFonts w:ascii="Times New Roman" w:hAnsi="Times New Roman"/>
          <w:sz w:val="16"/>
          <w:szCs w:val="1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0A05B4">
        <w:rPr>
          <w:rFonts w:ascii="Times New Roman" w:hAnsi="Times New Roman"/>
          <w:sz w:val="16"/>
          <w:szCs w:val="16"/>
        </w:rPr>
        <w:t>непрограммным</w:t>
      </w:r>
      <w:proofErr w:type="spellEnd"/>
      <w:r w:rsidRPr="000A05B4">
        <w:rPr>
          <w:rFonts w:ascii="Times New Roman" w:hAnsi="Times New Roman"/>
          <w:sz w:val="16"/>
          <w:szCs w:val="16"/>
        </w:rPr>
        <w:t xml:space="preserve"> направлениям деятельности), группам (группам и подгруппам) видов расходов классификации расходов бюджетов  на 2021 год согласно </w:t>
      </w:r>
      <w:hyperlink w:anchor="Par27087" w:history="1">
        <w:r w:rsidRPr="000A05B4">
          <w:rPr>
            <w:rFonts w:ascii="Times New Roman" w:hAnsi="Times New Roman"/>
            <w:b/>
            <w:sz w:val="16"/>
            <w:szCs w:val="16"/>
          </w:rPr>
          <w:t>таблице 1</w:t>
        </w:r>
      </w:hyperlink>
      <w:r w:rsidRPr="000A05B4">
        <w:rPr>
          <w:rFonts w:ascii="Times New Roman" w:hAnsi="Times New Roman"/>
          <w:b/>
          <w:sz w:val="16"/>
          <w:szCs w:val="16"/>
        </w:rPr>
        <w:t xml:space="preserve"> приложения </w:t>
      </w:r>
      <w:r w:rsidRPr="000A05B4">
        <w:rPr>
          <w:rFonts w:ascii="Times New Roman" w:hAnsi="Times New Roman"/>
          <w:b/>
          <w:sz w:val="16"/>
          <w:szCs w:val="16"/>
        </w:rPr>
        <w:lastRenderedPageBreak/>
        <w:t xml:space="preserve">6 </w:t>
      </w:r>
      <w:r w:rsidRPr="000A05B4">
        <w:rPr>
          <w:rFonts w:ascii="Times New Roman" w:hAnsi="Times New Roman"/>
          <w:sz w:val="16"/>
          <w:szCs w:val="16"/>
        </w:rPr>
        <w:t>в прилагаемой редакции.</w:t>
      </w:r>
      <w:proofErr w:type="gramEnd"/>
    </w:p>
    <w:p w:rsidR="000A05B4" w:rsidRPr="000A05B4" w:rsidRDefault="000A05B4" w:rsidP="000A05B4">
      <w:pPr>
        <w:widowControl w:val="0"/>
        <w:spacing w:after="0"/>
        <w:rPr>
          <w:rFonts w:ascii="Times New Roman" w:hAnsi="Times New Roman"/>
          <w:sz w:val="16"/>
          <w:szCs w:val="16"/>
        </w:rPr>
      </w:pPr>
      <w:r w:rsidRPr="000A05B4">
        <w:rPr>
          <w:rFonts w:ascii="Times New Roman" w:hAnsi="Times New Roman"/>
          <w:sz w:val="16"/>
          <w:szCs w:val="16"/>
        </w:rPr>
        <w:t>6. Утвердить «</w:t>
      </w:r>
      <w:proofErr w:type="gramStart"/>
      <w:r w:rsidRPr="000A05B4">
        <w:rPr>
          <w:rFonts w:ascii="Times New Roman" w:hAnsi="Times New Roman"/>
          <w:sz w:val="16"/>
          <w:szCs w:val="16"/>
        </w:rPr>
        <w:t>В</w:t>
      </w:r>
      <w:r w:rsidRPr="000A05B4">
        <w:rPr>
          <w:rFonts w:ascii="Times New Roman" w:hAnsi="Times New Roman"/>
          <w:color w:val="000000"/>
          <w:sz w:val="16"/>
          <w:szCs w:val="16"/>
        </w:rPr>
        <w:t>ед</w:t>
      </w:r>
      <w:r w:rsidRPr="000A05B4">
        <w:rPr>
          <w:rFonts w:ascii="Times New Roman" w:hAnsi="Times New Roman"/>
          <w:color w:val="000000"/>
          <w:spacing w:val="-1"/>
          <w:sz w:val="16"/>
          <w:szCs w:val="16"/>
        </w:rPr>
        <w:t>о</w:t>
      </w:r>
      <w:r w:rsidRPr="000A05B4">
        <w:rPr>
          <w:rFonts w:ascii="Times New Roman" w:hAnsi="Times New Roman"/>
          <w:color w:val="000000"/>
          <w:sz w:val="16"/>
          <w:szCs w:val="16"/>
        </w:rPr>
        <w:t>м</w:t>
      </w:r>
      <w:r w:rsidRPr="000A05B4">
        <w:rPr>
          <w:rFonts w:ascii="Times New Roman" w:hAnsi="Times New Roman"/>
          <w:color w:val="000000"/>
          <w:spacing w:val="-2"/>
          <w:sz w:val="16"/>
          <w:szCs w:val="16"/>
        </w:rPr>
        <w:t>с</w:t>
      </w:r>
      <w:r w:rsidRPr="000A05B4">
        <w:rPr>
          <w:rFonts w:ascii="Times New Roman" w:hAnsi="Times New Roman"/>
          <w:color w:val="000000"/>
          <w:sz w:val="16"/>
          <w:szCs w:val="16"/>
        </w:rPr>
        <w:t>тв</w:t>
      </w:r>
      <w:r w:rsidRPr="000A05B4">
        <w:rPr>
          <w:rFonts w:ascii="Times New Roman" w:hAnsi="Times New Roman"/>
          <w:color w:val="000000"/>
          <w:spacing w:val="-2"/>
          <w:sz w:val="16"/>
          <w:szCs w:val="16"/>
        </w:rPr>
        <w:t>е</w:t>
      </w:r>
      <w:r w:rsidRPr="000A05B4">
        <w:rPr>
          <w:rFonts w:ascii="Times New Roman" w:hAnsi="Times New Roman"/>
          <w:color w:val="000000"/>
          <w:sz w:val="16"/>
          <w:szCs w:val="16"/>
        </w:rPr>
        <w:t>нная</w:t>
      </w:r>
      <w:proofErr w:type="gramEnd"/>
      <w:r w:rsidRPr="000A05B4">
        <w:rPr>
          <w:rFonts w:ascii="Times New Roman" w:hAnsi="Times New Roman"/>
          <w:color w:val="000000"/>
          <w:sz w:val="16"/>
          <w:szCs w:val="16"/>
        </w:rPr>
        <w:t xml:space="preserve">  струк</w:t>
      </w:r>
      <w:r w:rsidRPr="000A05B4">
        <w:rPr>
          <w:rFonts w:ascii="Times New Roman" w:hAnsi="Times New Roman"/>
          <w:color w:val="000000"/>
          <w:spacing w:val="-1"/>
          <w:sz w:val="16"/>
          <w:szCs w:val="16"/>
        </w:rPr>
        <w:t>т</w:t>
      </w:r>
      <w:r w:rsidRPr="000A05B4">
        <w:rPr>
          <w:rFonts w:ascii="Times New Roman" w:hAnsi="Times New Roman"/>
          <w:color w:val="000000"/>
          <w:sz w:val="16"/>
          <w:szCs w:val="16"/>
        </w:rPr>
        <w:t>у</w:t>
      </w:r>
      <w:r w:rsidRPr="000A05B4">
        <w:rPr>
          <w:rFonts w:ascii="Times New Roman" w:hAnsi="Times New Roman"/>
          <w:color w:val="000000"/>
          <w:spacing w:val="-2"/>
          <w:sz w:val="16"/>
          <w:szCs w:val="16"/>
        </w:rPr>
        <w:t>р</w:t>
      </w:r>
      <w:r w:rsidRPr="000A05B4">
        <w:rPr>
          <w:rFonts w:ascii="Times New Roman" w:hAnsi="Times New Roman"/>
          <w:color w:val="000000"/>
          <w:sz w:val="16"/>
          <w:szCs w:val="16"/>
        </w:rPr>
        <w:t>у  ра</w:t>
      </w:r>
      <w:r w:rsidRPr="000A05B4">
        <w:rPr>
          <w:rFonts w:ascii="Times New Roman" w:hAnsi="Times New Roman"/>
          <w:color w:val="000000"/>
          <w:spacing w:val="2"/>
          <w:sz w:val="16"/>
          <w:szCs w:val="16"/>
        </w:rPr>
        <w:t>с</w:t>
      </w:r>
      <w:r w:rsidRPr="000A05B4">
        <w:rPr>
          <w:rFonts w:ascii="Times New Roman" w:hAnsi="Times New Roman"/>
          <w:color w:val="000000"/>
          <w:sz w:val="16"/>
          <w:szCs w:val="16"/>
        </w:rPr>
        <w:t>ходов бю</w:t>
      </w:r>
      <w:r w:rsidRPr="000A05B4">
        <w:rPr>
          <w:rFonts w:ascii="Times New Roman" w:hAnsi="Times New Roman"/>
          <w:color w:val="000000"/>
          <w:spacing w:val="-1"/>
          <w:sz w:val="16"/>
          <w:szCs w:val="16"/>
        </w:rPr>
        <w:t>д</w:t>
      </w:r>
      <w:r w:rsidRPr="000A05B4">
        <w:rPr>
          <w:rFonts w:ascii="Times New Roman" w:hAnsi="Times New Roman"/>
          <w:color w:val="000000"/>
          <w:sz w:val="16"/>
          <w:szCs w:val="16"/>
        </w:rPr>
        <w:t xml:space="preserve">жета» </w:t>
      </w:r>
      <w:r w:rsidRPr="000A05B4">
        <w:rPr>
          <w:rFonts w:ascii="Times New Roman" w:hAnsi="Times New Roman"/>
          <w:sz w:val="16"/>
          <w:szCs w:val="16"/>
        </w:rPr>
        <w:t xml:space="preserve"> на 2021 год согласно </w:t>
      </w:r>
      <w:hyperlink w:anchor="Par27087" w:history="1">
        <w:r w:rsidRPr="000A05B4">
          <w:rPr>
            <w:rFonts w:ascii="Times New Roman" w:hAnsi="Times New Roman"/>
            <w:b/>
            <w:sz w:val="16"/>
            <w:szCs w:val="16"/>
          </w:rPr>
          <w:t>таблице 1</w:t>
        </w:r>
      </w:hyperlink>
      <w:r w:rsidRPr="000A05B4">
        <w:rPr>
          <w:rFonts w:ascii="Times New Roman" w:hAnsi="Times New Roman"/>
          <w:b/>
          <w:sz w:val="16"/>
          <w:szCs w:val="16"/>
        </w:rPr>
        <w:t xml:space="preserve"> приложения 7 </w:t>
      </w:r>
      <w:r w:rsidRPr="000A05B4">
        <w:rPr>
          <w:rFonts w:ascii="Times New Roman" w:hAnsi="Times New Roman"/>
          <w:sz w:val="16"/>
          <w:szCs w:val="16"/>
        </w:rPr>
        <w:t>в прилагаемой редакции.</w:t>
      </w:r>
    </w:p>
    <w:p w:rsidR="000A05B4" w:rsidRPr="000A05B4" w:rsidRDefault="000A05B4" w:rsidP="000A05B4">
      <w:pPr>
        <w:widowControl w:val="0"/>
        <w:spacing w:after="0"/>
        <w:rPr>
          <w:rFonts w:ascii="Times New Roman" w:hAnsi="Times New Roman"/>
          <w:color w:val="000000"/>
          <w:sz w:val="16"/>
          <w:szCs w:val="16"/>
        </w:rPr>
      </w:pPr>
      <w:r w:rsidRPr="000A05B4">
        <w:rPr>
          <w:rFonts w:ascii="Times New Roman" w:hAnsi="Times New Roman"/>
          <w:sz w:val="16"/>
          <w:szCs w:val="16"/>
        </w:rPr>
        <w:t>7.  Утвердить «</w:t>
      </w:r>
      <w:r w:rsidRPr="000A05B4">
        <w:rPr>
          <w:rFonts w:ascii="Times New Roman" w:hAnsi="Times New Roman"/>
          <w:color w:val="000000"/>
          <w:sz w:val="16"/>
          <w:szCs w:val="16"/>
        </w:rPr>
        <w:t>Источ</w:t>
      </w:r>
      <w:r w:rsidRPr="000A05B4">
        <w:rPr>
          <w:rFonts w:ascii="Times New Roman" w:hAnsi="Times New Roman"/>
          <w:color w:val="000000"/>
          <w:spacing w:val="-2"/>
          <w:sz w:val="16"/>
          <w:szCs w:val="16"/>
        </w:rPr>
        <w:t>н</w:t>
      </w:r>
      <w:r w:rsidRPr="000A05B4">
        <w:rPr>
          <w:rFonts w:ascii="Times New Roman" w:hAnsi="Times New Roman"/>
          <w:color w:val="000000"/>
          <w:sz w:val="16"/>
          <w:szCs w:val="16"/>
        </w:rPr>
        <w:t>ики внутреннего финанс</w:t>
      </w:r>
      <w:r w:rsidRPr="000A05B4">
        <w:rPr>
          <w:rFonts w:ascii="Times New Roman" w:hAnsi="Times New Roman"/>
          <w:color w:val="000000"/>
          <w:spacing w:val="-1"/>
          <w:sz w:val="16"/>
          <w:szCs w:val="16"/>
        </w:rPr>
        <w:t>и</w:t>
      </w:r>
      <w:r w:rsidRPr="000A05B4">
        <w:rPr>
          <w:rFonts w:ascii="Times New Roman" w:hAnsi="Times New Roman"/>
          <w:color w:val="000000"/>
          <w:sz w:val="16"/>
          <w:szCs w:val="16"/>
        </w:rPr>
        <w:t>р</w:t>
      </w:r>
      <w:r w:rsidRPr="000A05B4">
        <w:rPr>
          <w:rFonts w:ascii="Times New Roman" w:hAnsi="Times New Roman"/>
          <w:color w:val="000000"/>
          <w:spacing w:val="-2"/>
          <w:sz w:val="16"/>
          <w:szCs w:val="16"/>
        </w:rPr>
        <w:t>о</w:t>
      </w:r>
      <w:r w:rsidRPr="000A05B4">
        <w:rPr>
          <w:rFonts w:ascii="Times New Roman" w:hAnsi="Times New Roman"/>
          <w:color w:val="000000"/>
          <w:sz w:val="16"/>
          <w:szCs w:val="16"/>
        </w:rPr>
        <w:t>ван</w:t>
      </w:r>
      <w:r w:rsidRPr="000A05B4">
        <w:rPr>
          <w:rFonts w:ascii="Times New Roman" w:hAnsi="Times New Roman"/>
          <w:color w:val="000000"/>
          <w:spacing w:val="-2"/>
          <w:sz w:val="16"/>
          <w:szCs w:val="16"/>
        </w:rPr>
        <w:t>и</w:t>
      </w:r>
      <w:r w:rsidRPr="000A05B4">
        <w:rPr>
          <w:rFonts w:ascii="Times New Roman" w:hAnsi="Times New Roman"/>
          <w:color w:val="000000"/>
          <w:sz w:val="16"/>
          <w:szCs w:val="16"/>
        </w:rPr>
        <w:t>я дефи</w:t>
      </w:r>
      <w:r w:rsidRPr="000A05B4">
        <w:rPr>
          <w:rFonts w:ascii="Times New Roman" w:hAnsi="Times New Roman"/>
          <w:color w:val="000000"/>
          <w:spacing w:val="3"/>
          <w:sz w:val="16"/>
          <w:szCs w:val="16"/>
        </w:rPr>
        <w:t>ц</w:t>
      </w:r>
      <w:r w:rsidRPr="000A05B4">
        <w:rPr>
          <w:rFonts w:ascii="Times New Roman" w:hAnsi="Times New Roman"/>
          <w:color w:val="000000"/>
          <w:sz w:val="16"/>
          <w:szCs w:val="16"/>
        </w:rPr>
        <w:t>ита</w:t>
      </w:r>
      <w:r w:rsidRPr="000A05B4">
        <w:rPr>
          <w:rFonts w:ascii="Times New Roman" w:hAnsi="Times New Roman"/>
          <w:color w:val="000000"/>
          <w:sz w:val="16"/>
          <w:szCs w:val="16"/>
        </w:rPr>
        <w:tab/>
        <w:t>бю</w:t>
      </w:r>
      <w:r w:rsidRPr="000A05B4">
        <w:rPr>
          <w:rFonts w:ascii="Times New Roman" w:hAnsi="Times New Roman"/>
          <w:color w:val="000000"/>
          <w:spacing w:val="-1"/>
          <w:sz w:val="16"/>
          <w:szCs w:val="16"/>
        </w:rPr>
        <w:t>д</w:t>
      </w:r>
      <w:r w:rsidRPr="000A05B4">
        <w:rPr>
          <w:rFonts w:ascii="Times New Roman" w:hAnsi="Times New Roman"/>
          <w:color w:val="000000"/>
          <w:sz w:val="16"/>
          <w:szCs w:val="16"/>
        </w:rPr>
        <w:t>жета Чумаковского сельсовета Куйбышевского района Новосибирской области, пе</w:t>
      </w:r>
      <w:r w:rsidRPr="000A05B4">
        <w:rPr>
          <w:rFonts w:ascii="Times New Roman" w:hAnsi="Times New Roman"/>
          <w:color w:val="000000"/>
          <w:spacing w:val="-2"/>
          <w:sz w:val="16"/>
          <w:szCs w:val="16"/>
        </w:rPr>
        <w:t>р</w:t>
      </w:r>
      <w:r w:rsidRPr="000A05B4">
        <w:rPr>
          <w:rFonts w:ascii="Times New Roman" w:hAnsi="Times New Roman"/>
          <w:color w:val="000000"/>
          <w:sz w:val="16"/>
          <w:szCs w:val="16"/>
        </w:rPr>
        <w:t>е</w:t>
      </w:r>
      <w:r w:rsidRPr="000A05B4">
        <w:rPr>
          <w:rFonts w:ascii="Times New Roman" w:hAnsi="Times New Roman"/>
          <w:color w:val="000000"/>
          <w:spacing w:val="-2"/>
          <w:sz w:val="16"/>
          <w:szCs w:val="16"/>
        </w:rPr>
        <w:t>ч</w:t>
      </w:r>
      <w:r w:rsidRPr="000A05B4">
        <w:rPr>
          <w:rFonts w:ascii="Times New Roman" w:hAnsi="Times New Roman"/>
          <w:color w:val="000000"/>
          <w:sz w:val="16"/>
          <w:szCs w:val="16"/>
        </w:rPr>
        <w:t>е</w:t>
      </w:r>
      <w:r w:rsidRPr="000A05B4">
        <w:rPr>
          <w:rFonts w:ascii="Times New Roman" w:hAnsi="Times New Roman"/>
          <w:color w:val="000000"/>
          <w:spacing w:val="-3"/>
          <w:sz w:val="16"/>
          <w:szCs w:val="16"/>
        </w:rPr>
        <w:t>н</w:t>
      </w:r>
      <w:r w:rsidRPr="000A05B4">
        <w:rPr>
          <w:rFonts w:ascii="Times New Roman" w:hAnsi="Times New Roman"/>
          <w:color w:val="000000"/>
          <w:sz w:val="16"/>
          <w:szCs w:val="16"/>
        </w:rPr>
        <w:t>ь</w:t>
      </w:r>
      <w:r w:rsidRPr="000A05B4">
        <w:rPr>
          <w:rFonts w:ascii="Times New Roman" w:hAnsi="Times New Roman"/>
          <w:color w:val="000000"/>
          <w:spacing w:val="87"/>
          <w:sz w:val="16"/>
          <w:szCs w:val="16"/>
        </w:rPr>
        <w:t xml:space="preserve"> </w:t>
      </w:r>
      <w:r w:rsidRPr="000A05B4">
        <w:rPr>
          <w:rFonts w:ascii="Times New Roman" w:hAnsi="Times New Roman"/>
          <w:color w:val="000000"/>
          <w:spacing w:val="-3"/>
          <w:sz w:val="16"/>
          <w:szCs w:val="16"/>
        </w:rPr>
        <w:t>с</w:t>
      </w:r>
      <w:r w:rsidRPr="000A05B4">
        <w:rPr>
          <w:rFonts w:ascii="Times New Roman" w:hAnsi="Times New Roman"/>
          <w:color w:val="000000"/>
          <w:sz w:val="16"/>
          <w:szCs w:val="16"/>
        </w:rPr>
        <w:t>т</w:t>
      </w:r>
      <w:r w:rsidRPr="000A05B4">
        <w:rPr>
          <w:rFonts w:ascii="Times New Roman" w:hAnsi="Times New Roman"/>
          <w:color w:val="000000"/>
          <w:spacing w:val="-3"/>
          <w:sz w:val="16"/>
          <w:szCs w:val="16"/>
        </w:rPr>
        <w:t>а</w:t>
      </w:r>
      <w:r w:rsidRPr="000A05B4">
        <w:rPr>
          <w:rFonts w:ascii="Times New Roman" w:hAnsi="Times New Roman"/>
          <w:color w:val="000000"/>
          <w:spacing w:val="-2"/>
          <w:sz w:val="16"/>
          <w:szCs w:val="16"/>
        </w:rPr>
        <w:t>т</w:t>
      </w:r>
      <w:r w:rsidRPr="000A05B4">
        <w:rPr>
          <w:rFonts w:ascii="Times New Roman" w:hAnsi="Times New Roman"/>
          <w:color w:val="000000"/>
          <w:sz w:val="16"/>
          <w:szCs w:val="16"/>
        </w:rPr>
        <w:t>ей</w:t>
      </w:r>
      <w:r w:rsidRPr="000A05B4">
        <w:rPr>
          <w:rFonts w:ascii="Times New Roman" w:hAnsi="Times New Roman"/>
          <w:color w:val="000000"/>
          <w:spacing w:val="78"/>
          <w:sz w:val="16"/>
          <w:szCs w:val="16"/>
        </w:rPr>
        <w:t xml:space="preserve"> </w:t>
      </w:r>
      <w:r w:rsidRPr="000A05B4">
        <w:rPr>
          <w:rFonts w:ascii="Times New Roman" w:hAnsi="Times New Roman"/>
          <w:color w:val="000000"/>
          <w:sz w:val="16"/>
          <w:szCs w:val="16"/>
        </w:rPr>
        <w:t>и</w:t>
      </w:r>
      <w:r w:rsidRPr="000A05B4">
        <w:rPr>
          <w:rFonts w:ascii="Times New Roman" w:hAnsi="Times New Roman"/>
          <w:color w:val="000000"/>
          <w:spacing w:val="72"/>
          <w:sz w:val="16"/>
          <w:szCs w:val="16"/>
        </w:rPr>
        <w:t xml:space="preserve"> </w:t>
      </w:r>
      <w:r w:rsidRPr="000A05B4">
        <w:rPr>
          <w:rFonts w:ascii="Times New Roman" w:hAnsi="Times New Roman"/>
          <w:color w:val="000000"/>
          <w:sz w:val="16"/>
          <w:szCs w:val="16"/>
        </w:rPr>
        <w:t>ви</w:t>
      </w:r>
      <w:r w:rsidRPr="000A05B4">
        <w:rPr>
          <w:rFonts w:ascii="Times New Roman" w:hAnsi="Times New Roman"/>
          <w:color w:val="000000"/>
          <w:spacing w:val="-1"/>
          <w:sz w:val="16"/>
          <w:szCs w:val="16"/>
        </w:rPr>
        <w:t>д</w:t>
      </w:r>
      <w:r w:rsidRPr="000A05B4">
        <w:rPr>
          <w:rFonts w:ascii="Times New Roman" w:hAnsi="Times New Roman"/>
          <w:color w:val="000000"/>
          <w:sz w:val="16"/>
          <w:szCs w:val="16"/>
        </w:rPr>
        <w:t>ов</w:t>
      </w:r>
      <w:r w:rsidRPr="000A05B4">
        <w:rPr>
          <w:rFonts w:ascii="Times New Roman" w:hAnsi="Times New Roman"/>
          <w:color w:val="000000"/>
          <w:spacing w:val="75"/>
          <w:sz w:val="16"/>
          <w:szCs w:val="16"/>
        </w:rPr>
        <w:t xml:space="preserve"> </w:t>
      </w:r>
      <w:r w:rsidRPr="000A05B4">
        <w:rPr>
          <w:rFonts w:ascii="Times New Roman" w:hAnsi="Times New Roman"/>
          <w:color w:val="000000"/>
          <w:sz w:val="16"/>
          <w:szCs w:val="16"/>
        </w:rPr>
        <w:t>исто</w:t>
      </w:r>
      <w:r w:rsidRPr="000A05B4">
        <w:rPr>
          <w:rFonts w:ascii="Times New Roman" w:hAnsi="Times New Roman"/>
          <w:color w:val="000000"/>
          <w:spacing w:val="-1"/>
          <w:sz w:val="16"/>
          <w:szCs w:val="16"/>
        </w:rPr>
        <w:t>ч</w:t>
      </w:r>
      <w:r w:rsidRPr="000A05B4">
        <w:rPr>
          <w:rFonts w:ascii="Times New Roman" w:hAnsi="Times New Roman"/>
          <w:color w:val="000000"/>
          <w:sz w:val="16"/>
          <w:szCs w:val="16"/>
        </w:rPr>
        <w:t>ни</w:t>
      </w:r>
      <w:r w:rsidRPr="000A05B4">
        <w:rPr>
          <w:rFonts w:ascii="Times New Roman" w:hAnsi="Times New Roman"/>
          <w:color w:val="000000"/>
          <w:spacing w:val="-3"/>
          <w:sz w:val="16"/>
          <w:szCs w:val="16"/>
        </w:rPr>
        <w:t>к</w:t>
      </w:r>
      <w:r w:rsidRPr="000A05B4">
        <w:rPr>
          <w:rFonts w:ascii="Times New Roman" w:hAnsi="Times New Roman"/>
          <w:color w:val="000000"/>
          <w:sz w:val="16"/>
          <w:szCs w:val="16"/>
        </w:rPr>
        <w:t>ов</w:t>
      </w:r>
      <w:r w:rsidRPr="000A05B4">
        <w:rPr>
          <w:rFonts w:ascii="Times New Roman" w:hAnsi="Times New Roman"/>
          <w:color w:val="000000"/>
          <w:spacing w:val="85"/>
          <w:sz w:val="16"/>
          <w:szCs w:val="16"/>
        </w:rPr>
        <w:t xml:space="preserve"> </w:t>
      </w:r>
      <w:r w:rsidRPr="000A05B4">
        <w:rPr>
          <w:rFonts w:ascii="Times New Roman" w:hAnsi="Times New Roman"/>
          <w:color w:val="000000"/>
          <w:sz w:val="16"/>
          <w:szCs w:val="16"/>
        </w:rPr>
        <w:t>фи</w:t>
      </w:r>
      <w:r w:rsidRPr="000A05B4">
        <w:rPr>
          <w:rFonts w:ascii="Times New Roman" w:hAnsi="Times New Roman"/>
          <w:color w:val="000000"/>
          <w:spacing w:val="-1"/>
          <w:sz w:val="16"/>
          <w:szCs w:val="16"/>
        </w:rPr>
        <w:t>н</w:t>
      </w:r>
      <w:r w:rsidRPr="000A05B4">
        <w:rPr>
          <w:rFonts w:ascii="Times New Roman" w:hAnsi="Times New Roman"/>
          <w:color w:val="000000"/>
          <w:sz w:val="16"/>
          <w:szCs w:val="16"/>
        </w:rPr>
        <w:t>а</w:t>
      </w:r>
      <w:r w:rsidRPr="000A05B4">
        <w:rPr>
          <w:rFonts w:ascii="Times New Roman" w:hAnsi="Times New Roman"/>
          <w:color w:val="000000"/>
          <w:spacing w:val="-2"/>
          <w:sz w:val="16"/>
          <w:szCs w:val="16"/>
        </w:rPr>
        <w:t>н</w:t>
      </w:r>
      <w:r w:rsidRPr="000A05B4">
        <w:rPr>
          <w:rFonts w:ascii="Times New Roman" w:hAnsi="Times New Roman"/>
          <w:color w:val="000000"/>
          <w:sz w:val="16"/>
          <w:szCs w:val="16"/>
        </w:rPr>
        <w:t>с</w:t>
      </w:r>
      <w:r w:rsidRPr="000A05B4">
        <w:rPr>
          <w:rFonts w:ascii="Times New Roman" w:hAnsi="Times New Roman"/>
          <w:color w:val="000000"/>
          <w:spacing w:val="-2"/>
          <w:sz w:val="16"/>
          <w:szCs w:val="16"/>
        </w:rPr>
        <w:t>и</w:t>
      </w:r>
      <w:r w:rsidRPr="000A05B4">
        <w:rPr>
          <w:rFonts w:ascii="Times New Roman" w:hAnsi="Times New Roman"/>
          <w:color w:val="000000"/>
          <w:sz w:val="16"/>
          <w:szCs w:val="16"/>
        </w:rPr>
        <w:t>р</w:t>
      </w:r>
      <w:r w:rsidRPr="000A05B4">
        <w:rPr>
          <w:rFonts w:ascii="Times New Roman" w:hAnsi="Times New Roman"/>
          <w:color w:val="000000"/>
          <w:spacing w:val="-1"/>
          <w:sz w:val="16"/>
          <w:szCs w:val="16"/>
        </w:rPr>
        <w:t>о</w:t>
      </w:r>
      <w:r w:rsidRPr="000A05B4">
        <w:rPr>
          <w:rFonts w:ascii="Times New Roman" w:hAnsi="Times New Roman"/>
          <w:color w:val="000000"/>
          <w:sz w:val="16"/>
          <w:szCs w:val="16"/>
        </w:rPr>
        <w:t>ва</w:t>
      </w:r>
      <w:r w:rsidRPr="000A05B4">
        <w:rPr>
          <w:rFonts w:ascii="Times New Roman" w:hAnsi="Times New Roman"/>
          <w:color w:val="000000"/>
          <w:spacing w:val="-2"/>
          <w:sz w:val="16"/>
          <w:szCs w:val="16"/>
        </w:rPr>
        <w:t>н</w:t>
      </w:r>
      <w:r w:rsidRPr="000A05B4">
        <w:rPr>
          <w:rFonts w:ascii="Times New Roman" w:hAnsi="Times New Roman"/>
          <w:color w:val="000000"/>
          <w:sz w:val="16"/>
          <w:szCs w:val="16"/>
        </w:rPr>
        <w:t>ия</w:t>
      </w:r>
      <w:r w:rsidRPr="000A05B4">
        <w:rPr>
          <w:rFonts w:ascii="Times New Roman" w:hAnsi="Times New Roman"/>
          <w:color w:val="000000"/>
          <w:spacing w:val="71"/>
          <w:sz w:val="16"/>
          <w:szCs w:val="16"/>
        </w:rPr>
        <w:t xml:space="preserve"> </w:t>
      </w:r>
      <w:r w:rsidRPr="000A05B4">
        <w:rPr>
          <w:rFonts w:ascii="Times New Roman" w:hAnsi="Times New Roman"/>
          <w:color w:val="000000"/>
          <w:sz w:val="16"/>
          <w:szCs w:val="16"/>
        </w:rPr>
        <w:t>д</w:t>
      </w:r>
      <w:r w:rsidRPr="000A05B4">
        <w:rPr>
          <w:rFonts w:ascii="Times New Roman" w:hAnsi="Times New Roman"/>
          <w:color w:val="000000"/>
          <w:spacing w:val="3"/>
          <w:sz w:val="16"/>
          <w:szCs w:val="16"/>
        </w:rPr>
        <w:t>е</w:t>
      </w:r>
      <w:r w:rsidRPr="000A05B4">
        <w:rPr>
          <w:rFonts w:ascii="Times New Roman" w:hAnsi="Times New Roman"/>
          <w:color w:val="000000"/>
          <w:sz w:val="16"/>
          <w:szCs w:val="16"/>
        </w:rPr>
        <w:t>фи</w:t>
      </w:r>
      <w:r w:rsidRPr="000A05B4">
        <w:rPr>
          <w:rFonts w:ascii="Times New Roman" w:hAnsi="Times New Roman"/>
          <w:color w:val="000000"/>
          <w:spacing w:val="3"/>
          <w:sz w:val="16"/>
          <w:szCs w:val="16"/>
        </w:rPr>
        <w:t>ц</w:t>
      </w:r>
      <w:r w:rsidRPr="000A05B4">
        <w:rPr>
          <w:rFonts w:ascii="Times New Roman" w:hAnsi="Times New Roman"/>
          <w:color w:val="000000"/>
          <w:sz w:val="16"/>
          <w:szCs w:val="16"/>
        </w:rPr>
        <w:t>ита»</w:t>
      </w:r>
    </w:p>
    <w:p w:rsidR="000A05B4" w:rsidRPr="000A05B4" w:rsidRDefault="000A05B4" w:rsidP="000A05B4">
      <w:pPr>
        <w:widowControl w:val="0"/>
        <w:autoSpaceDE w:val="0"/>
        <w:autoSpaceDN w:val="0"/>
        <w:adjustRightInd w:val="0"/>
        <w:spacing w:after="0"/>
        <w:jc w:val="both"/>
        <w:rPr>
          <w:rFonts w:ascii="Times New Roman" w:hAnsi="Times New Roman"/>
          <w:sz w:val="16"/>
          <w:szCs w:val="16"/>
        </w:rPr>
      </w:pPr>
      <w:r w:rsidRPr="000A05B4">
        <w:rPr>
          <w:rFonts w:ascii="Times New Roman" w:hAnsi="Times New Roman"/>
          <w:sz w:val="16"/>
          <w:szCs w:val="16"/>
        </w:rPr>
        <w:t xml:space="preserve">на 2021 год согласно </w:t>
      </w:r>
      <w:hyperlink w:anchor="Par27087" w:history="1">
        <w:r w:rsidRPr="000A05B4">
          <w:rPr>
            <w:rFonts w:ascii="Times New Roman" w:hAnsi="Times New Roman"/>
            <w:b/>
            <w:sz w:val="16"/>
            <w:szCs w:val="16"/>
          </w:rPr>
          <w:t>таблице 1</w:t>
        </w:r>
      </w:hyperlink>
      <w:r w:rsidRPr="000A05B4">
        <w:rPr>
          <w:rFonts w:ascii="Times New Roman" w:hAnsi="Times New Roman"/>
          <w:b/>
          <w:sz w:val="16"/>
          <w:szCs w:val="16"/>
        </w:rPr>
        <w:t xml:space="preserve"> приложения 8 </w:t>
      </w:r>
      <w:r w:rsidRPr="000A05B4">
        <w:rPr>
          <w:rFonts w:ascii="Times New Roman" w:hAnsi="Times New Roman"/>
          <w:sz w:val="16"/>
          <w:szCs w:val="16"/>
        </w:rPr>
        <w:t>в прилагаемой редакции.</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Глава  Чумаковского сельсовета                                             А.В. Банников</w:t>
      </w:r>
    </w:p>
    <w:p w:rsidR="000A05B4" w:rsidRPr="000A05B4" w:rsidRDefault="000A05B4" w:rsidP="000A05B4">
      <w:pPr>
        <w:tabs>
          <w:tab w:val="left" w:pos="7080"/>
        </w:tabs>
        <w:spacing w:after="0"/>
        <w:rPr>
          <w:rFonts w:ascii="Times New Roman" w:hAnsi="Times New Roman"/>
          <w:sz w:val="16"/>
          <w:szCs w:val="16"/>
        </w:rPr>
      </w:pPr>
    </w:p>
    <w:p w:rsidR="000A05B4" w:rsidRPr="000A05B4" w:rsidRDefault="000A05B4" w:rsidP="000A05B4">
      <w:pPr>
        <w:tabs>
          <w:tab w:val="left" w:pos="7080"/>
        </w:tabs>
        <w:spacing w:after="0"/>
        <w:rPr>
          <w:rFonts w:ascii="Times New Roman" w:hAnsi="Times New Roman"/>
          <w:sz w:val="16"/>
          <w:szCs w:val="16"/>
        </w:rPr>
      </w:pPr>
      <w:r w:rsidRPr="000A05B4">
        <w:rPr>
          <w:rFonts w:ascii="Times New Roman" w:hAnsi="Times New Roman"/>
          <w:sz w:val="16"/>
          <w:szCs w:val="16"/>
        </w:rPr>
        <w:t>Председатель Совета депутатов</w:t>
      </w:r>
      <w:r w:rsidRPr="000A05B4">
        <w:rPr>
          <w:rFonts w:ascii="Times New Roman" w:hAnsi="Times New Roman"/>
          <w:sz w:val="16"/>
          <w:szCs w:val="16"/>
        </w:rPr>
        <w:tab/>
        <w:t>Л.В. Богданова</w:t>
      </w:r>
    </w:p>
    <w:p w:rsidR="000A05B4" w:rsidRPr="000A05B4" w:rsidRDefault="000A05B4" w:rsidP="000A05B4">
      <w:pPr>
        <w:spacing w:after="0"/>
        <w:jc w:val="center"/>
        <w:rPr>
          <w:rFonts w:ascii="Times New Roman" w:hAnsi="Times New Roman"/>
          <w:color w:val="000000"/>
          <w:sz w:val="16"/>
          <w:szCs w:val="16"/>
        </w:rPr>
      </w:pPr>
    </w:p>
    <w:p w:rsidR="000A05B4" w:rsidRPr="000A05B4" w:rsidRDefault="000A05B4" w:rsidP="000A05B4">
      <w:pPr>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bookmarkStart w:id="0" w:name="_GoBack"/>
      <w:bookmarkEnd w:id="0"/>
      <w:r w:rsidRPr="000A05B4">
        <w:rPr>
          <w:rFonts w:ascii="Times New Roman" w:hAnsi="Times New Roman"/>
          <w:color w:val="000000"/>
          <w:sz w:val="16"/>
          <w:szCs w:val="16"/>
        </w:rPr>
        <w:t>Пояснительная записка</w:t>
      </w:r>
    </w:p>
    <w:p w:rsidR="000A05B4" w:rsidRPr="000A05B4" w:rsidRDefault="000A05B4" w:rsidP="000A05B4">
      <w:pPr>
        <w:spacing w:after="0"/>
        <w:jc w:val="center"/>
        <w:rPr>
          <w:rFonts w:ascii="Times New Roman" w:hAnsi="Times New Roman"/>
          <w:color w:val="000000"/>
          <w:sz w:val="16"/>
          <w:szCs w:val="16"/>
        </w:rPr>
      </w:pPr>
      <w:r w:rsidRPr="000A05B4">
        <w:rPr>
          <w:rFonts w:ascii="Times New Roman" w:hAnsi="Times New Roman"/>
          <w:color w:val="000000"/>
          <w:sz w:val="16"/>
          <w:szCs w:val="16"/>
        </w:rPr>
        <w:t>к решению сессии Совета депутатов от 24.12.2021 года по внесению изменений в бюджет Администрации Чумаковского сельсовета.</w:t>
      </w:r>
    </w:p>
    <w:p w:rsidR="000A05B4" w:rsidRPr="000A05B4" w:rsidRDefault="000A05B4" w:rsidP="000A05B4">
      <w:pPr>
        <w:spacing w:after="0"/>
        <w:jc w:val="center"/>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Внести изменения в расходную часть бюджета </w:t>
      </w:r>
      <w:r w:rsidRPr="000A05B4">
        <w:rPr>
          <w:rFonts w:ascii="Times New Roman" w:hAnsi="Times New Roman"/>
          <w:b/>
          <w:color w:val="000000"/>
          <w:sz w:val="16"/>
          <w:szCs w:val="16"/>
        </w:rPr>
        <w:t>Приложение № 6</w:t>
      </w:r>
      <w:r w:rsidRPr="000A05B4">
        <w:rPr>
          <w:rFonts w:ascii="Times New Roman" w:hAnsi="Times New Roman"/>
          <w:color w:val="000000"/>
          <w:sz w:val="16"/>
          <w:szCs w:val="16"/>
        </w:rPr>
        <w:t xml:space="preserve">:  таблица 1 </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b/>
          <w:color w:val="000000"/>
          <w:sz w:val="16"/>
          <w:szCs w:val="16"/>
        </w:rPr>
        <w:t>Увеличить расходы по следующим разделам:</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0102 цель 9900070510 вид 121</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211 «Заработная плата» на сумму 5 950,00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0102 цель 9900070510 вид 129</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213 «Начисления на выплаты по оплате труда» на сумму 1 800,00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9900070510 вид 121</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211 «Заработная плата» на сумму 22 542,00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9900070510 вид 129</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213 «Начисления на выплаты по оплате труда» на сумму 6 808,00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9900001400 вид 121</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266 «Социальные пособия и компенсации» на сумму 5 473,29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0801 цель 9900008190 вид 111</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211 «Заработная плата» на сумму 16 028,00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0801 цель 9900008190 вид 119</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213 «Начисления на выплаты по оплате труда» на сумму 3 600,00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0801 цель 9900070510 вид 111</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211 «Заработная плата» на сумму 113 287,00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0801 цель 9900070510 вид 119</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213 «Начисления на выплаты по оплате труда» на сумму 34 213,00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lastRenderedPageBreak/>
        <w:t xml:space="preserve">                                                                                                                                                                                                                                                                                                                                                                                                                                                                                                                                                                                                                                                                                                                                                                                                                                                                                                                                                                                                                                                                                                          </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t xml:space="preserve">  </w:t>
      </w:r>
      <w:r w:rsidRPr="000A05B4">
        <w:rPr>
          <w:rFonts w:ascii="Times New Roman" w:hAnsi="Times New Roman"/>
          <w:b/>
          <w:color w:val="000000"/>
          <w:sz w:val="16"/>
          <w:szCs w:val="16"/>
        </w:rPr>
        <w:t>Уменьшить расходы по следующим разделам:</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9900001400 вид 121</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211 «Заработная плата» на сумму 20 022,89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9900001400 вид 129</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213 «Начисления на выплаты по оплате труда» на сумму 3 600,00 руб.</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t xml:space="preserve">                                                       </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                                                                                                                                                                                      </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Итого расходная часть бюджета  на 2021 год составила  </w:t>
      </w:r>
      <w:r w:rsidRPr="000A05B4">
        <w:rPr>
          <w:rFonts w:ascii="Times New Roman" w:hAnsi="Times New Roman"/>
          <w:b/>
          <w:color w:val="000000"/>
          <w:sz w:val="16"/>
          <w:szCs w:val="16"/>
        </w:rPr>
        <w:t>16 147 055,91</w:t>
      </w:r>
      <w:r w:rsidRPr="000A05B4">
        <w:rPr>
          <w:rFonts w:ascii="Times New Roman" w:hAnsi="Times New Roman"/>
          <w:color w:val="000000"/>
          <w:sz w:val="16"/>
          <w:szCs w:val="16"/>
        </w:rPr>
        <w:t xml:space="preserve"> руб.</w:t>
      </w: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pPr w:leftFromText="180" w:rightFromText="180" w:vertAnchor="text" w:horzAnchor="margin" w:tblpXSpec="right" w:tblpY="221"/>
        <w:tblW w:w="2756" w:type="dxa"/>
        <w:tblLook w:val="04A0"/>
      </w:tblPr>
      <w:tblGrid>
        <w:gridCol w:w="222"/>
        <w:gridCol w:w="222"/>
        <w:gridCol w:w="222"/>
        <w:gridCol w:w="222"/>
        <w:gridCol w:w="747"/>
        <w:gridCol w:w="222"/>
        <w:gridCol w:w="233"/>
        <w:gridCol w:w="222"/>
        <w:gridCol w:w="222"/>
        <w:gridCol w:w="222"/>
      </w:tblGrid>
      <w:tr w:rsidR="000A05B4" w:rsidRPr="000A05B4" w:rsidTr="000A05B4">
        <w:trPr>
          <w:trHeight w:val="729"/>
        </w:trPr>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1202" w:type="dxa"/>
            <w:gridSpan w:val="3"/>
            <w:tcBorders>
              <w:top w:val="nil"/>
              <w:left w:val="nil"/>
              <w:bottom w:val="nil"/>
              <w:right w:val="nil"/>
            </w:tcBorders>
            <w:shd w:val="clear" w:color="auto" w:fill="auto"/>
            <w:noWrap/>
            <w:vAlign w:val="bottom"/>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7"/>
        </w:trPr>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1202" w:type="dxa"/>
            <w:gridSpan w:val="3"/>
            <w:tcBorders>
              <w:top w:val="nil"/>
              <w:left w:val="nil"/>
              <w:bottom w:val="nil"/>
              <w:right w:val="nil"/>
            </w:tcBorders>
            <w:shd w:val="clear" w:color="auto" w:fill="auto"/>
            <w:noWrap/>
            <w:vAlign w:val="bottom"/>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r>
      <w:tr w:rsidR="000A05B4" w:rsidRPr="000A05B4" w:rsidTr="000A05B4">
        <w:trPr>
          <w:gridAfter w:val="4"/>
          <w:wAfter w:w="899" w:type="dxa"/>
          <w:trHeight w:val="117"/>
        </w:trPr>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747" w:type="dxa"/>
            <w:tcBorders>
              <w:top w:val="nil"/>
              <w:left w:val="nil"/>
              <w:bottom w:val="nil"/>
              <w:right w:val="nil"/>
            </w:tcBorders>
            <w:shd w:val="clear" w:color="auto" w:fill="auto"/>
            <w:noWrap/>
            <w:vAlign w:val="bottom"/>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tcPr>
          <w:p w:rsidR="000A05B4" w:rsidRPr="000A05B4" w:rsidRDefault="000A05B4" w:rsidP="000A05B4">
            <w:pPr>
              <w:spacing w:after="0"/>
              <w:jc w:val="right"/>
              <w:rPr>
                <w:rFonts w:ascii="Times New Roman" w:hAnsi="Times New Roman"/>
                <w:sz w:val="16"/>
                <w:szCs w:val="16"/>
              </w:rPr>
            </w:pP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                                                                                                                                                  Приложение № 4</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к решению № 6 девятнадцатой  сессии шестого созыва </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Совета депутатов Чумаковского сельсовета </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от 24.12.2021 года </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spacing w:after="0"/>
        <w:jc w:val="center"/>
        <w:rPr>
          <w:rFonts w:ascii="Times New Roman" w:hAnsi="Times New Roman"/>
          <w:sz w:val="16"/>
          <w:szCs w:val="16"/>
        </w:rPr>
      </w:pPr>
    </w:p>
    <w:p w:rsidR="000A05B4" w:rsidRPr="000A05B4" w:rsidRDefault="000A05B4" w:rsidP="000A05B4">
      <w:pPr>
        <w:spacing w:after="0"/>
        <w:jc w:val="center"/>
        <w:rPr>
          <w:rFonts w:ascii="Times New Roman" w:hAnsi="Times New Roman"/>
          <w:sz w:val="16"/>
          <w:szCs w:val="16"/>
        </w:rPr>
      </w:pPr>
    </w:p>
    <w:p w:rsidR="000A05B4" w:rsidRPr="000A05B4" w:rsidRDefault="000A05B4" w:rsidP="000A05B4">
      <w:pPr>
        <w:spacing w:after="0"/>
        <w:jc w:val="center"/>
        <w:rPr>
          <w:rFonts w:ascii="Times New Roman" w:hAnsi="Times New Roman"/>
          <w:sz w:val="16"/>
          <w:szCs w:val="16"/>
        </w:rPr>
      </w:pP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 xml:space="preserve">Объем  межбюджетных трансфертов, получаемых из других бюджетов бюджетной системы Российской Федерации </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в очередной финансовый 2021  год и плановый период 2022-2023 годов  Чумаковского сельсовета</w:t>
      </w: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835"/>
        <w:gridCol w:w="1842"/>
        <w:gridCol w:w="1276"/>
        <w:gridCol w:w="1395"/>
      </w:tblGrid>
      <w:tr w:rsidR="000A05B4" w:rsidRPr="000A05B4" w:rsidTr="000A05B4">
        <w:trPr>
          <w:trHeight w:val="749"/>
        </w:trPr>
        <w:tc>
          <w:tcPr>
            <w:tcW w:w="2235"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Код классификации доходов </w:t>
            </w:r>
          </w:p>
        </w:tc>
        <w:tc>
          <w:tcPr>
            <w:tcW w:w="2835"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Наименование кода классификации доходов бюджета</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Сумма 2021 год </w:t>
            </w:r>
          </w:p>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в руб.</w:t>
            </w:r>
          </w:p>
        </w:tc>
        <w:tc>
          <w:tcPr>
            <w:tcW w:w="1276"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Сумма 2022 год </w:t>
            </w: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в руб.</w:t>
            </w:r>
          </w:p>
        </w:tc>
        <w:tc>
          <w:tcPr>
            <w:tcW w:w="139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Сумма 2023 год</w:t>
            </w: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 в руб.</w:t>
            </w: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357202150011000001 </w:t>
            </w:r>
          </w:p>
        </w:tc>
        <w:tc>
          <w:tcPr>
            <w:tcW w:w="28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Дотация бюджетам сельских поселений на выравнивание бюджетной обеспеченности</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6 939 400,00</w:t>
            </w:r>
          </w:p>
          <w:p w:rsidR="000A05B4" w:rsidRPr="000A05B4" w:rsidRDefault="000A05B4" w:rsidP="000A05B4">
            <w:pPr>
              <w:spacing w:after="0"/>
              <w:jc w:val="center"/>
              <w:rPr>
                <w:rFonts w:ascii="Times New Roman" w:hAnsi="Times New Roman"/>
                <w:sz w:val="16"/>
                <w:szCs w:val="16"/>
              </w:rPr>
            </w:pPr>
          </w:p>
        </w:tc>
        <w:tc>
          <w:tcPr>
            <w:tcW w:w="1276"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2 722 500,00</w:t>
            </w:r>
          </w:p>
        </w:tc>
        <w:tc>
          <w:tcPr>
            <w:tcW w:w="139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4 059 000,00</w:t>
            </w: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35720220216100000150</w:t>
            </w:r>
          </w:p>
        </w:tc>
        <w:tc>
          <w:tcPr>
            <w:tcW w:w="28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2 639 713,01</w:t>
            </w:r>
          </w:p>
        </w:tc>
        <w:tc>
          <w:tcPr>
            <w:tcW w:w="1276" w:type="dxa"/>
          </w:tcPr>
          <w:p w:rsidR="000A05B4" w:rsidRPr="000A05B4" w:rsidRDefault="000A05B4" w:rsidP="000A05B4">
            <w:pPr>
              <w:spacing w:after="0"/>
              <w:jc w:val="center"/>
              <w:rPr>
                <w:rFonts w:ascii="Times New Roman" w:hAnsi="Times New Roman"/>
                <w:sz w:val="16"/>
                <w:szCs w:val="16"/>
              </w:rPr>
            </w:pPr>
          </w:p>
        </w:tc>
        <w:tc>
          <w:tcPr>
            <w:tcW w:w="1395" w:type="dxa"/>
          </w:tcPr>
          <w:p w:rsidR="000A05B4" w:rsidRPr="000A05B4" w:rsidRDefault="000A05B4" w:rsidP="000A05B4">
            <w:pPr>
              <w:spacing w:after="0"/>
              <w:jc w:val="center"/>
              <w:rPr>
                <w:rFonts w:ascii="Times New Roman" w:hAnsi="Times New Roman"/>
                <w:sz w:val="16"/>
                <w:szCs w:val="16"/>
              </w:rPr>
            </w:pP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35720229999100000150 </w:t>
            </w:r>
          </w:p>
        </w:tc>
        <w:tc>
          <w:tcPr>
            <w:tcW w:w="28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Прочие субсидии бюджетам сельских поселений                                                                                                                                                                                                                   </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703685,00</w:t>
            </w:r>
          </w:p>
        </w:tc>
        <w:tc>
          <w:tcPr>
            <w:tcW w:w="1276" w:type="dxa"/>
          </w:tcPr>
          <w:p w:rsidR="000A05B4" w:rsidRPr="000A05B4" w:rsidRDefault="000A05B4" w:rsidP="000A05B4">
            <w:pPr>
              <w:spacing w:after="0"/>
              <w:jc w:val="center"/>
              <w:rPr>
                <w:rFonts w:ascii="Times New Roman" w:hAnsi="Times New Roman"/>
                <w:sz w:val="16"/>
                <w:szCs w:val="16"/>
              </w:rPr>
            </w:pPr>
          </w:p>
        </w:tc>
        <w:tc>
          <w:tcPr>
            <w:tcW w:w="1395" w:type="dxa"/>
          </w:tcPr>
          <w:p w:rsidR="000A05B4" w:rsidRPr="000A05B4" w:rsidRDefault="000A05B4" w:rsidP="000A05B4">
            <w:pPr>
              <w:spacing w:after="0"/>
              <w:jc w:val="center"/>
              <w:rPr>
                <w:rFonts w:ascii="Times New Roman" w:hAnsi="Times New Roman"/>
                <w:sz w:val="16"/>
                <w:szCs w:val="16"/>
              </w:rPr>
            </w:pP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35720225467100000150</w:t>
            </w:r>
          </w:p>
        </w:tc>
        <w:tc>
          <w:tcPr>
            <w:tcW w:w="2835" w:type="dxa"/>
          </w:tcPr>
          <w:p w:rsidR="000A05B4" w:rsidRPr="000A05B4" w:rsidRDefault="000A05B4" w:rsidP="000A05B4">
            <w:pPr>
              <w:spacing w:before="100" w:after="0"/>
              <w:ind w:left="60" w:right="60"/>
              <w:rPr>
                <w:rFonts w:ascii="Times New Roman" w:hAnsi="Times New Roman"/>
                <w:sz w:val="16"/>
                <w:szCs w:val="16"/>
              </w:rPr>
            </w:pPr>
            <w:r w:rsidRPr="000A05B4">
              <w:rPr>
                <w:rFonts w:ascii="Times New Roman" w:hAnsi="Times New Roman"/>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0,00</w:t>
            </w:r>
          </w:p>
        </w:tc>
        <w:tc>
          <w:tcPr>
            <w:tcW w:w="1276" w:type="dxa"/>
          </w:tcPr>
          <w:p w:rsidR="000A05B4" w:rsidRPr="000A05B4" w:rsidRDefault="000A05B4" w:rsidP="000A05B4">
            <w:pPr>
              <w:spacing w:after="0"/>
              <w:jc w:val="center"/>
              <w:rPr>
                <w:rFonts w:ascii="Times New Roman" w:hAnsi="Times New Roman"/>
                <w:sz w:val="16"/>
                <w:szCs w:val="16"/>
              </w:rPr>
            </w:pPr>
          </w:p>
        </w:tc>
        <w:tc>
          <w:tcPr>
            <w:tcW w:w="1395"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525766,00</w:t>
            </w: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35720230024100000150</w:t>
            </w:r>
          </w:p>
        </w:tc>
        <w:tc>
          <w:tcPr>
            <w:tcW w:w="2835" w:type="dxa"/>
          </w:tcPr>
          <w:p w:rsidR="000A05B4" w:rsidRPr="000A05B4" w:rsidRDefault="000A05B4" w:rsidP="000A05B4">
            <w:pPr>
              <w:spacing w:before="100" w:after="0"/>
              <w:ind w:left="60" w:right="60"/>
              <w:rPr>
                <w:rFonts w:ascii="Times New Roman" w:hAnsi="Times New Roman"/>
                <w:sz w:val="16"/>
                <w:szCs w:val="16"/>
              </w:rPr>
            </w:pPr>
            <w:r w:rsidRPr="000A05B4">
              <w:rPr>
                <w:rFonts w:ascii="Times New Roman" w:hAnsi="Times New Roman"/>
                <w:sz w:val="16"/>
                <w:szCs w:val="16"/>
              </w:rPr>
              <w:t xml:space="preserve">Субвенции бюджетам сельских поселений на выполнение передаваемых полномочий субъектов Российской Федерации                                                                                                                                                    </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100,00</w:t>
            </w:r>
          </w:p>
        </w:tc>
        <w:tc>
          <w:tcPr>
            <w:tcW w:w="1276" w:type="dxa"/>
          </w:tcPr>
          <w:p w:rsidR="000A05B4" w:rsidRPr="000A05B4" w:rsidRDefault="000A05B4" w:rsidP="000A05B4">
            <w:pPr>
              <w:spacing w:after="0"/>
              <w:jc w:val="center"/>
              <w:rPr>
                <w:rFonts w:ascii="Times New Roman" w:hAnsi="Times New Roman"/>
                <w:sz w:val="16"/>
                <w:szCs w:val="16"/>
              </w:rPr>
            </w:pPr>
          </w:p>
        </w:tc>
        <w:tc>
          <w:tcPr>
            <w:tcW w:w="1395" w:type="dxa"/>
          </w:tcPr>
          <w:p w:rsidR="000A05B4" w:rsidRPr="000A05B4" w:rsidRDefault="000A05B4" w:rsidP="000A05B4">
            <w:pPr>
              <w:spacing w:after="0"/>
              <w:jc w:val="center"/>
              <w:rPr>
                <w:rFonts w:ascii="Times New Roman" w:hAnsi="Times New Roman"/>
                <w:sz w:val="16"/>
                <w:szCs w:val="16"/>
              </w:rPr>
            </w:pP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35720235118100000150 </w:t>
            </w:r>
          </w:p>
        </w:tc>
        <w:tc>
          <w:tcPr>
            <w:tcW w:w="28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Субвенции бюджетам субъектов РФ на осуществление первичного воинского учета на территориях, где отсутствую военные комиссариаты</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109 970,00</w:t>
            </w:r>
          </w:p>
        </w:tc>
        <w:tc>
          <w:tcPr>
            <w:tcW w:w="1276"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111 117,00</w:t>
            </w:r>
          </w:p>
        </w:tc>
        <w:tc>
          <w:tcPr>
            <w:tcW w:w="139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115 563,00</w:t>
            </w: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35720240014100000150</w:t>
            </w:r>
          </w:p>
        </w:tc>
        <w:tc>
          <w:tcPr>
            <w:tcW w:w="28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1091144,50</w:t>
            </w:r>
          </w:p>
        </w:tc>
        <w:tc>
          <w:tcPr>
            <w:tcW w:w="1276"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2 770 000,00</w:t>
            </w:r>
          </w:p>
        </w:tc>
        <w:tc>
          <w:tcPr>
            <w:tcW w:w="1395" w:type="dxa"/>
          </w:tcPr>
          <w:p w:rsidR="000A05B4" w:rsidRPr="000A05B4" w:rsidRDefault="000A05B4" w:rsidP="000A05B4">
            <w:pPr>
              <w:spacing w:after="0"/>
              <w:rPr>
                <w:rFonts w:ascii="Times New Roman" w:hAnsi="Times New Roman"/>
                <w:sz w:val="16"/>
                <w:szCs w:val="16"/>
              </w:rPr>
            </w:pP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35720249999100000150</w:t>
            </w:r>
          </w:p>
        </w:tc>
        <w:tc>
          <w:tcPr>
            <w:tcW w:w="28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Прочие межбюджетные трансферты, передаваемые бюджетам  сельских поселений</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1731740,00</w:t>
            </w:r>
          </w:p>
        </w:tc>
        <w:tc>
          <w:tcPr>
            <w:tcW w:w="1276" w:type="dxa"/>
          </w:tcPr>
          <w:p w:rsidR="000A05B4" w:rsidRPr="000A05B4" w:rsidRDefault="000A05B4" w:rsidP="000A05B4">
            <w:pPr>
              <w:spacing w:after="0"/>
              <w:rPr>
                <w:rFonts w:ascii="Times New Roman" w:hAnsi="Times New Roman"/>
                <w:sz w:val="16"/>
                <w:szCs w:val="16"/>
              </w:rPr>
            </w:pPr>
          </w:p>
        </w:tc>
        <w:tc>
          <w:tcPr>
            <w:tcW w:w="1395" w:type="dxa"/>
          </w:tcPr>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p>
        </w:tc>
      </w:tr>
      <w:tr w:rsidR="000A05B4" w:rsidRPr="000A05B4" w:rsidTr="000A05B4">
        <w:tc>
          <w:tcPr>
            <w:tcW w:w="22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35720705030100000150</w:t>
            </w:r>
          </w:p>
        </w:tc>
        <w:tc>
          <w:tcPr>
            <w:tcW w:w="2835" w:type="dxa"/>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Прочие безвозмездные поступления в бюджеты сельских поселений</w:t>
            </w:r>
          </w:p>
        </w:tc>
        <w:tc>
          <w:tcPr>
            <w:tcW w:w="1842" w:type="dxa"/>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40000,00</w:t>
            </w:r>
          </w:p>
        </w:tc>
        <w:tc>
          <w:tcPr>
            <w:tcW w:w="1276" w:type="dxa"/>
          </w:tcPr>
          <w:p w:rsidR="000A05B4" w:rsidRPr="000A05B4" w:rsidRDefault="000A05B4" w:rsidP="000A05B4">
            <w:pPr>
              <w:spacing w:after="0"/>
              <w:rPr>
                <w:rFonts w:ascii="Times New Roman" w:hAnsi="Times New Roman"/>
                <w:sz w:val="16"/>
                <w:szCs w:val="16"/>
              </w:rPr>
            </w:pPr>
          </w:p>
        </w:tc>
        <w:tc>
          <w:tcPr>
            <w:tcW w:w="1395" w:type="dxa"/>
          </w:tcPr>
          <w:p w:rsidR="000A05B4" w:rsidRPr="000A05B4" w:rsidRDefault="000A05B4" w:rsidP="000A05B4">
            <w:pPr>
              <w:spacing w:after="0"/>
              <w:rPr>
                <w:rFonts w:ascii="Times New Roman" w:hAnsi="Times New Roman"/>
                <w:sz w:val="16"/>
                <w:szCs w:val="16"/>
              </w:rPr>
            </w:pPr>
          </w:p>
        </w:tc>
      </w:tr>
    </w:tbl>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W w:w="0" w:type="auto"/>
        <w:tblLook w:val="04A0"/>
      </w:tblPr>
      <w:tblGrid>
        <w:gridCol w:w="8120"/>
        <w:gridCol w:w="557"/>
        <w:gridCol w:w="713"/>
        <w:gridCol w:w="713"/>
        <w:gridCol w:w="561"/>
        <w:gridCol w:w="732"/>
      </w:tblGrid>
      <w:tr w:rsidR="000A05B4" w:rsidRPr="000A05B4" w:rsidTr="000A05B4">
        <w:trPr>
          <w:trHeight w:val="705"/>
        </w:trPr>
        <w:tc>
          <w:tcPr>
            <w:tcW w:w="17911" w:type="dxa"/>
            <w:noWrap/>
            <w:hideMark/>
          </w:tcPr>
          <w:p w:rsidR="000A05B4" w:rsidRPr="000A05B4" w:rsidRDefault="000A05B4" w:rsidP="000A05B4">
            <w:pPr>
              <w:rPr>
                <w:rFonts w:ascii="Times New Roman" w:hAnsi="Times New Roman"/>
                <w:color w:val="000000"/>
              </w:rPr>
            </w:pPr>
          </w:p>
        </w:tc>
        <w:tc>
          <w:tcPr>
            <w:tcW w:w="840" w:type="dxa"/>
            <w:hideMark/>
          </w:tcPr>
          <w:p w:rsidR="000A05B4" w:rsidRPr="000A05B4" w:rsidRDefault="000A05B4" w:rsidP="000A05B4">
            <w:pPr>
              <w:rPr>
                <w:rFonts w:ascii="Times New Roman" w:hAnsi="Times New Roman"/>
                <w:b/>
                <w:bCs/>
                <w:color w:val="000000"/>
              </w:rPr>
            </w:pPr>
          </w:p>
        </w:tc>
        <w:tc>
          <w:tcPr>
            <w:tcW w:w="1210" w:type="dxa"/>
            <w:hideMark/>
          </w:tcPr>
          <w:p w:rsidR="000A05B4" w:rsidRPr="000A05B4" w:rsidRDefault="000A05B4" w:rsidP="000A05B4">
            <w:pPr>
              <w:rPr>
                <w:rFonts w:ascii="Times New Roman" w:hAnsi="Times New Roman"/>
                <w:b/>
                <w:bCs/>
                <w:color w:val="000000"/>
              </w:rPr>
            </w:pPr>
          </w:p>
        </w:tc>
        <w:tc>
          <w:tcPr>
            <w:tcW w:w="1165" w:type="dxa"/>
            <w:hideMark/>
          </w:tcPr>
          <w:p w:rsidR="000A05B4" w:rsidRPr="000A05B4" w:rsidRDefault="000A05B4" w:rsidP="000A05B4">
            <w:pPr>
              <w:rPr>
                <w:rFonts w:ascii="Times New Roman" w:hAnsi="Times New Roman"/>
                <w:b/>
                <w:bCs/>
                <w:color w:val="000000"/>
              </w:rPr>
            </w:pPr>
          </w:p>
        </w:tc>
        <w:tc>
          <w:tcPr>
            <w:tcW w:w="847" w:type="dxa"/>
            <w:hideMark/>
          </w:tcPr>
          <w:p w:rsidR="000A05B4" w:rsidRPr="000A05B4" w:rsidRDefault="000A05B4" w:rsidP="000A05B4">
            <w:pPr>
              <w:rPr>
                <w:rFonts w:ascii="Times New Roman" w:hAnsi="Times New Roman"/>
                <w:b/>
                <w:bCs/>
                <w:color w:val="000000"/>
              </w:rPr>
            </w:pPr>
          </w:p>
        </w:tc>
        <w:tc>
          <w:tcPr>
            <w:tcW w:w="1198" w:type="dxa"/>
            <w:hideMark/>
          </w:tcPr>
          <w:p w:rsidR="000A05B4" w:rsidRPr="000A05B4" w:rsidRDefault="000A05B4" w:rsidP="000A05B4">
            <w:pPr>
              <w:rPr>
                <w:rFonts w:ascii="Times New Roman" w:hAnsi="Times New Roman"/>
                <w:b/>
                <w:bCs/>
                <w:color w:val="000000"/>
              </w:rPr>
            </w:pPr>
          </w:p>
        </w:tc>
      </w:tr>
      <w:tr w:rsidR="000A05B4" w:rsidRPr="000A05B4" w:rsidTr="000A05B4">
        <w:trPr>
          <w:trHeight w:val="405"/>
        </w:trPr>
        <w:tc>
          <w:tcPr>
            <w:tcW w:w="17911" w:type="dxa"/>
            <w:noWrap/>
            <w:hideMark/>
          </w:tcPr>
          <w:p w:rsidR="000A05B4" w:rsidRPr="000A05B4" w:rsidRDefault="000A05B4" w:rsidP="000A05B4">
            <w:pPr>
              <w:rPr>
                <w:rFonts w:ascii="Times New Roman" w:hAnsi="Times New Roman"/>
                <w:color w:val="000000"/>
              </w:rPr>
            </w:pPr>
          </w:p>
        </w:tc>
        <w:tc>
          <w:tcPr>
            <w:tcW w:w="5260" w:type="dxa"/>
            <w:gridSpan w:val="5"/>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Приложение № 6</w:t>
            </w:r>
          </w:p>
        </w:tc>
      </w:tr>
      <w:tr w:rsidR="000A05B4" w:rsidRPr="000A05B4" w:rsidTr="000A05B4">
        <w:trPr>
          <w:trHeight w:val="1245"/>
        </w:trPr>
        <w:tc>
          <w:tcPr>
            <w:tcW w:w="17911" w:type="dxa"/>
            <w:noWrap/>
            <w:hideMark/>
          </w:tcPr>
          <w:p w:rsidR="000A05B4" w:rsidRPr="000A05B4" w:rsidRDefault="000A05B4" w:rsidP="000A05B4">
            <w:pPr>
              <w:rPr>
                <w:rFonts w:ascii="Times New Roman" w:hAnsi="Times New Roman"/>
                <w:color w:val="000000"/>
              </w:rPr>
            </w:pPr>
          </w:p>
        </w:tc>
        <w:tc>
          <w:tcPr>
            <w:tcW w:w="5260" w:type="dxa"/>
            <w:gridSpan w:val="5"/>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к решению № 6 девятнадцатой сессии шестого созыва </w:t>
            </w:r>
            <w:r w:rsidRPr="000A05B4">
              <w:rPr>
                <w:rFonts w:ascii="Times New Roman" w:hAnsi="Times New Roman"/>
                <w:b/>
                <w:bCs/>
                <w:color w:val="000000"/>
              </w:rPr>
              <w:br/>
              <w:t xml:space="preserve">Совета депутатов Чумаковского сельсовета </w:t>
            </w:r>
            <w:r w:rsidRPr="000A05B4">
              <w:rPr>
                <w:rFonts w:ascii="Times New Roman" w:hAnsi="Times New Roman"/>
                <w:b/>
                <w:bCs/>
                <w:color w:val="000000"/>
              </w:rPr>
              <w:br/>
              <w:t xml:space="preserve">от 24.12.2021 года </w:t>
            </w:r>
          </w:p>
        </w:tc>
      </w:tr>
      <w:tr w:rsidR="000A05B4" w:rsidRPr="000A05B4" w:rsidTr="000A05B4">
        <w:trPr>
          <w:trHeight w:val="15"/>
        </w:trPr>
        <w:tc>
          <w:tcPr>
            <w:tcW w:w="17911" w:type="dxa"/>
            <w:noWrap/>
            <w:hideMark/>
          </w:tcPr>
          <w:p w:rsidR="000A05B4" w:rsidRPr="000A05B4" w:rsidRDefault="000A05B4" w:rsidP="000A05B4">
            <w:pPr>
              <w:rPr>
                <w:rFonts w:ascii="Times New Roman" w:hAnsi="Times New Roman"/>
                <w:color w:val="000000"/>
              </w:rPr>
            </w:pPr>
          </w:p>
        </w:tc>
        <w:tc>
          <w:tcPr>
            <w:tcW w:w="840" w:type="dxa"/>
            <w:hideMark/>
          </w:tcPr>
          <w:p w:rsidR="000A05B4" w:rsidRPr="000A05B4" w:rsidRDefault="000A05B4" w:rsidP="000A05B4">
            <w:pPr>
              <w:rPr>
                <w:rFonts w:ascii="Times New Roman" w:hAnsi="Times New Roman"/>
                <w:b/>
                <w:bCs/>
                <w:color w:val="000000"/>
              </w:rPr>
            </w:pPr>
          </w:p>
        </w:tc>
        <w:tc>
          <w:tcPr>
            <w:tcW w:w="1210" w:type="dxa"/>
            <w:hideMark/>
          </w:tcPr>
          <w:p w:rsidR="000A05B4" w:rsidRPr="000A05B4" w:rsidRDefault="000A05B4" w:rsidP="000A05B4">
            <w:pPr>
              <w:rPr>
                <w:rFonts w:ascii="Times New Roman" w:hAnsi="Times New Roman"/>
                <w:b/>
                <w:bCs/>
                <w:color w:val="000000"/>
              </w:rPr>
            </w:pPr>
          </w:p>
        </w:tc>
        <w:tc>
          <w:tcPr>
            <w:tcW w:w="1165" w:type="dxa"/>
            <w:hideMark/>
          </w:tcPr>
          <w:p w:rsidR="000A05B4" w:rsidRPr="000A05B4" w:rsidRDefault="000A05B4" w:rsidP="000A05B4">
            <w:pPr>
              <w:rPr>
                <w:rFonts w:ascii="Times New Roman" w:hAnsi="Times New Roman"/>
                <w:b/>
                <w:bCs/>
                <w:color w:val="000000"/>
              </w:rPr>
            </w:pPr>
          </w:p>
        </w:tc>
        <w:tc>
          <w:tcPr>
            <w:tcW w:w="847" w:type="dxa"/>
            <w:hideMark/>
          </w:tcPr>
          <w:p w:rsidR="000A05B4" w:rsidRPr="000A05B4" w:rsidRDefault="000A05B4" w:rsidP="000A05B4">
            <w:pPr>
              <w:rPr>
                <w:rFonts w:ascii="Times New Roman" w:hAnsi="Times New Roman"/>
                <w:b/>
                <w:bCs/>
                <w:color w:val="000000"/>
              </w:rPr>
            </w:pPr>
          </w:p>
        </w:tc>
        <w:tc>
          <w:tcPr>
            <w:tcW w:w="1198" w:type="dxa"/>
            <w:hideMark/>
          </w:tcPr>
          <w:p w:rsidR="000A05B4" w:rsidRPr="000A05B4" w:rsidRDefault="000A05B4" w:rsidP="000A05B4">
            <w:pPr>
              <w:rPr>
                <w:rFonts w:ascii="Times New Roman" w:hAnsi="Times New Roman"/>
                <w:b/>
                <w:bCs/>
                <w:color w:val="000000"/>
              </w:rPr>
            </w:pPr>
          </w:p>
        </w:tc>
      </w:tr>
      <w:tr w:rsidR="000A05B4" w:rsidRPr="000A05B4" w:rsidTr="000A05B4">
        <w:trPr>
          <w:trHeight w:val="705"/>
        </w:trPr>
        <w:tc>
          <w:tcPr>
            <w:tcW w:w="23171" w:type="dxa"/>
            <w:gridSpan w:val="6"/>
            <w:vMerge w:val="restart"/>
            <w:hideMark/>
          </w:tcPr>
          <w:p w:rsidR="000A05B4" w:rsidRPr="000A05B4" w:rsidRDefault="000A05B4" w:rsidP="000A05B4">
            <w:pPr>
              <w:rPr>
                <w:rFonts w:ascii="Times New Roman" w:hAnsi="Times New Roman"/>
                <w:b/>
                <w:bCs/>
                <w:color w:val="000000"/>
              </w:rPr>
            </w:pPr>
            <w:proofErr w:type="gramStart"/>
            <w:r w:rsidRPr="000A05B4">
              <w:rPr>
                <w:rFonts w:ascii="Times New Roman" w:hAnsi="Times New Roman"/>
                <w:b/>
                <w:bCs/>
                <w:color w:val="000000"/>
              </w:rPr>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sidRPr="000A05B4">
              <w:rPr>
                <w:rFonts w:ascii="Times New Roman" w:hAnsi="Times New Roman"/>
                <w:b/>
                <w:bCs/>
                <w:color w:val="000000"/>
              </w:rPr>
              <w:lastRenderedPageBreak/>
              <w:t>непрограммным</w:t>
            </w:r>
            <w:proofErr w:type="spellEnd"/>
            <w:r w:rsidRPr="000A05B4">
              <w:rPr>
                <w:rFonts w:ascii="Times New Roman" w:hAnsi="Times New Roman"/>
                <w:b/>
                <w:bCs/>
                <w:color w:val="00000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0A05B4">
              <w:rPr>
                <w:rFonts w:ascii="Times New Roman" w:hAnsi="Times New Roman"/>
                <w:b/>
                <w:bCs/>
                <w:color w:val="000000"/>
              </w:rPr>
              <w:t>непрограммным</w:t>
            </w:r>
            <w:proofErr w:type="spellEnd"/>
            <w:r w:rsidRPr="000A05B4">
              <w:rPr>
                <w:rFonts w:ascii="Times New Roman" w:hAnsi="Times New Roman"/>
                <w:b/>
                <w:bCs/>
                <w:color w:val="000000"/>
              </w:rPr>
              <w:t xml:space="preserve"> направлениям</w:t>
            </w:r>
            <w:r w:rsidRPr="000A05B4">
              <w:rPr>
                <w:rFonts w:ascii="Times New Roman" w:hAnsi="Times New Roman"/>
                <w:b/>
                <w:bCs/>
                <w:color w:val="000000"/>
              </w:rPr>
              <w:br/>
              <w:t>деятельности), группам (группам и подгруппам) видов расходов</w:t>
            </w:r>
            <w:r w:rsidRPr="000A05B4">
              <w:rPr>
                <w:rFonts w:ascii="Times New Roman" w:hAnsi="Times New Roman"/>
                <w:b/>
                <w:bCs/>
                <w:color w:val="000000"/>
              </w:rPr>
              <w:br/>
              <w:t>классификации расходов бюджетов на 2021 год</w:t>
            </w:r>
            <w:proofErr w:type="gramEnd"/>
          </w:p>
        </w:tc>
      </w:tr>
      <w:tr w:rsidR="000A05B4" w:rsidRPr="000A05B4" w:rsidTr="000A05B4">
        <w:trPr>
          <w:trHeight w:val="1140"/>
        </w:trPr>
        <w:tc>
          <w:tcPr>
            <w:tcW w:w="23171" w:type="dxa"/>
            <w:gridSpan w:val="6"/>
            <w:vMerge/>
            <w:hideMark/>
          </w:tcPr>
          <w:p w:rsidR="000A05B4" w:rsidRPr="000A05B4" w:rsidRDefault="000A05B4" w:rsidP="000A05B4">
            <w:pPr>
              <w:rPr>
                <w:rFonts w:ascii="Times New Roman" w:hAnsi="Times New Roman"/>
                <w:b/>
                <w:bCs/>
                <w:color w:val="000000"/>
              </w:rPr>
            </w:pPr>
          </w:p>
        </w:tc>
      </w:tr>
      <w:tr w:rsidR="000A05B4" w:rsidRPr="000A05B4" w:rsidTr="000A05B4">
        <w:trPr>
          <w:trHeight w:val="420"/>
        </w:trPr>
        <w:tc>
          <w:tcPr>
            <w:tcW w:w="17911" w:type="dxa"/>
            <w:noWrap/>
            <w:hideMark/>
          </w:tcPr>
          <w:p w:rsidR="000A05B4" w:rsidRPr="000A05B4" w:rsidRDefault="000A05B4" w:rsidP="000A05B4">
            <w:pPr>
              <w:rPr>
                <w:rFonts w:ascii="Times New Roman" w:hAnsi="Times New Roman"/>
                <w:color w:val="000000"/>
              </w:rPr>
            </w:pP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таблица 1</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Наименование</w:t>
            </w: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раздела</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подраздела</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целевой статьи</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вида расхода</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Сумма руб. на 2021 г</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Расходы бюджета-всего</w:t>
            </w: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16147055,91</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Общегосударственные вопросы</w:t>
            </w: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4851635,40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высшего должностного лица субъекта Российской Федерации и муниципального образования</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755008,00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Высшее должностное лицо органа местного самоуправления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14839,00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14839,00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14839,00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4011627,40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функций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w:t>
            </w:r>
            <w:r w:rsidRPr="000A05B4">
              <w:rPr>
                <w:rFonts w:ascii="Times New Roman" w:hAnsi="Times New Roman"/>
                <w:color w:val="000000"/>
              </w:rPr>
              <w:lastRenderedPageBreak/>
              <w:t>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3902266,4</w:t>
            </w:r>
            <w:r w:rsidRPr="000A05B4">
              <w:rPr>
                <w:rFonts w:ascii="Times New Roman" w:hAnsi="Times New Roman"/>
                <w:color w:val="000000"/>
              </w:rPr>
              <w:lastRenderedPageBreak/>
              <w:t>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2415573,40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2415573,40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109261,00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109261,00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109261,00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Обеспечение деятельности финансовых, налоговых и таможенных органов и органов финансового (финансово-бюджетного) надзора </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06</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Расходы на обеспечение функций муниципальных органов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Межбюджетные трансферты</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w:t>
            </w:r>
            <w:r w:rsidRPr="000A05B4">
              <w:rPr>
                <w:rFonts w:ascii="Times New Roman" w:hAnsi="Times New Roman"/>
                <w:color w:val="000000"/>
              </w:rPr>
              <w:lastRenderedPageBreak/>
              <w:t>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500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межбюджетные трансферты</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Другие общегосударственные вопросы</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13</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65000,00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государственных функций, связанных с  общегосударственным управлением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Национальная оборона</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109970,00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Мобилизационная и воинская подготовка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Осуществление первичного воинского учета на территориях, где отсутствуют воинские комиссариаты</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БЕЗОПАСНОСТЬ И ПРАВООХРАНИТЕЛЬНАЯ ДЕЯТЕЛЬНОСТЬ                                                                                                                                                                                                   </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03</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44817,00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Защита населения и территории от чрезвычайных ситуаций природного и техногенного характера, гражданская оборона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proofErr w:type="gramStart"/>
            <w:r w:rsidRPr="000A05B4">
              <w:rPr>
                <w:rFonts w:ascii="Times New Roman" w:hAnsi="Times New Roman"/>
                <w:color w:val="000000"/>
              </w:rPr>
              <w:t>Муниципальная</w:t>
            </w:r>
            <w:proofErr w:type="gramEnd"/>
            <w:r w:rsidRPr="000A05B4">
              <w:rPr>
                <w:rFonts w:ascii="Times New Roman" w:hAnsi="Times New Roman"/>
                <w:color w:val="000000"/>
              </w:rPr>
              <w:t xml:space="preserve">  программы  поселения по чрезвычайным ситуациям</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ЭКОНОМИКА   </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3773673,01</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Дорожное хозяйство (дорожные фонды)</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09</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3773673,01</w:t>
            </w:r>
          </w:p>
        </w:tc>
      </w:tr>
      <w:tr w:rsidR="000A05B4" w:rsidRPr="000A05B4" w:rsidTr="000A05B4">
        <w:trPr>
          <w:trHeight w:val="153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t>Софинансирование</w:t>
            </w:r>
            <w:proofErr w:type="spellEnd"/>
            <w:r w:rsidRPr="000A05B4">
              <w:rPr>
                <w:rFonts w:ascii="Times New Roman" w:hAnsi="Times New Roman"/>
                <w:color w:val="000000"/>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Содержание автомобильных дорог и дорожных сооружений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Жилищно-коммунальное хозяйство</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05</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2124751,3</w:t>
            </w:r>
            <w:r w:rsidRPr="000A05B4">
              <w:rPr>
                <w:rFonts w:ascii="Times New Roman" w:hAnsi="Times New Roman"/>
                <w:b/>
                <w:bCs/>
                <w:color w:val="000000"/>
              </w:rPr>
              <w:lastRenderedPageBreak/>
              <w:t>8</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Благоустройство</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2097482,50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"Содействие занятости населения Куйбышевского района"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"Комплексные меры профилактики наркомании в Куйбышевском районе"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подпрограммы "Благоустройство населённых пунктов Куйбышевского района"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расходов на благоустройство поселений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333129,40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уличное освещение в границах поселения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на организацию и содержание мест захоронения в </w:t>
            </w:r>
            <w:r w:rsidRPr="000A05B4">
              <w:rPr>
                <w:rFonts w:ascii="Times New Roman" w:hAnsi="Times New Roman"/>
                <w:color w:val="000000"/>
              </w:rPr>
              <w:lastRenderedPageBreak/>
              <w:t>границах поселений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w:t>
            </w:r>
            <w:r w:rsidRPr="000A05B4">
              <w:rPr>
                <w:rFonts w:ascii="Times New Roman" w:hAnsi="Times New Roman"/>
                <w:color w:val="000000"/>
              </w:rPr>
              <w:lastRenderedPageBreak/>
              <w:t>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w:t>
            </w:r>
            <w:r w:rsidRPr="000A05B4">
              <w:rPr>
                <w:rFonts w:ascii="Times New Roman" w:hAnsi="Times New Roman"/>
                <w:color w:val="000000"/>
              </w:rPr>
              <w:lastRenderedPageBreak/>
              <w:t>9,86</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Прочие мероприятия по благоустройству поселений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 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1275"/>
        </w:trPr>
        <w:tc>
          <w:tcPr>
            <w:tcW w:w="17911"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t>Софинансирование</w:t>
            </w:r>
            <w:proofErr w:type="spellEnd"/>
            <w:r w:rsidRPr="000A05B4">
              <w:rPr>
                <w:rFonts w:ascii="Times New Roman" w:hAnsi="Times New Roman"/>
                <w:color w:val="00000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Другие вопросы в области жилищно-коммунального хозяйства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Капитальный ремонт муниципального жилого фонда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Иные закупки товаров, работ и услуг для обеспечения государственных </w:t>
            </w:r>
            <w:r w:rsidRPr="000A05B4">
              <w:rPr>
                <w:rFonts w:ascii="Times New Roman" w:hAnsi="Times New Roman"/>
                <w:color w:val="000000"/>
              </w:rPr>
              <w:lastRenderedPageBreak/>
              <w:t>(муниципальных)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w:t>
            </w:r>
            <w:r w:rsidRPr="000A05B4">
              <w:rPr>
                <w:rFonts w:ascii="Times New Roman" w:hAnsi="Times New Roman"/>
                <w:color w:val="000000"/>
              </w:rPr>
              <w:lastRenderedPageBreak/>
              <w:t>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w:t>
            </w:r>
            <w:r w:rsidRPr="000A05B4">
              <w:rPr>
                <w:rFonts w:ascii="Times New Roman" w:hAnsi="Times New Roman"/>
                <w:color w:val="000000"/>
              </w:rPr>
              <w:lastRenderedPageBreak/>
              <w:t>8,88</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 xml:space="preserve">Культура, </w:t>
            </w:r>
            <w:proofErr w:type="spellStart"/>
            <w:r w:rsidRPr="000A05B4">
              <w:rPr>
                <w:rFonts w:ascii="Times New Roman" w:hAnsi="Times New Roman"/>
                <w:b/>
                <w:bCs/>
                <w:color w:val="000000"/>
              </w:rPr>
              <w:t>кинемотография</w:t>
            </w:r>
            <w:proofErr w:type="spellEnd"/>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08</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4788873,12</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Культура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4788873,12</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4489333,12</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3793715,00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3793715,00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299540,00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299540,00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299540,00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Социальная политика</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Пенсионное обеспечение</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Выплаты муниципальной социальной доплаты к пенсии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Социальное обеспечение и иные выплаты населению</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Публичные нормативные социальные выплаты гражданам</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310</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Результат исполнения бюджета (дефицит/</w:t>
            </w:r>
            <w:proofErr w:type="spellStart"/>
            <w:r w:rsidRPr="000A05B4">
              <w:rPr>
                <w:rFonts w:ascii="Times New Roman" w:hAnsi="Times New Roman"/>
                <w:b/>
                <w:bCs/>
                <w:color w:val="000000"/>
              </w:rPr>
              <w:t>процицит</w:t>
            </w:r>
            <w:proofErr w:type="spellEnd"/>
            <w:r w:rsidRPr="000A05B4">
              <w:rPr>
                <w:rFonts w:ascii="Times New Roman" w:hAnsi="Times New Roman"/>
                <w:b/>
                <w:bCs/>
                <w:color w:val="000000"/>
              </w:rPr>
              <w:t>)</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-212842,68</w:t>
            </w: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W w:w="0" w:type="auto"/>
        <w:tblLook w:val="04A0"/>
      </w:tblPr>
      <w:tblGrid>
        <w:gridCol w:w="3958"/>
        <w:gridCol w:w="1352"/>
        <w:gridCol w:w="722"/>
        <w:gridCol w:w="1011"/>
        <w:gridCol w:w="1062"/>
        <w:gridCol w:w="893"/>
        <w:gridCol w:w="1094"/>
        <w:gridCol w:w="1304"/>
      </w:tblGrid>
      <w:tr w:rsidR="000A05B4" w:rsidRPr="000A05B4" w:rsidTr="000A05B4">
        <w:trPr>
          <w:trHeight w:val="525"/>
        </w:trPr>
        <w:tc>
          <w:tcPr>
            <w:tcW w:w="5137" w:type="dxa"/>
            <w:noWrap/>
            <w:hideMark/>
          </w:tcPr>
          <w:p w:rsidR="000A05B4" w:rsidRPr="000A05B4" w:rsidRDefault="000A05B4" w:rsidP="000A05B4">
            <w:pPr>
              <w:rPr>
                <w:rFonts w:ascii="Times New Roman" w:hAnsi="Times New Roman"/>
                <w:color w:val="000000"/>
              </w:rPr>
            </w:pPr>
          </w:p>
        </w:tc>
        <w:tc>
          <w:tcPr>
            <w:tcW w:w="1560" w:type="dxa"/>
            <w:noWrap/>
            <w:hideMark/>
          </w:tcPr>
          <w:p w:rsidR="000A05B4" w:rsidRPr="000A05B4" w:rsidRDefault="000A05B4" w:rsidP="000A05B4">
            <w:pPr>
              <w:rPr>
                <w:rFonts w:ascii="Times New Roman" w:hAnsi="Times New Roman"/>
                <w:color w:val="000000"/>
              </w:rPr>
            </w:pPr>
          </w:p>
        </w:tc>
        <w:tc>
          <w:tcPr>
            <w:tcW w:w="6658" w:type="dxa"/>
            <w:gridSpan w:val="6"/>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Приложение № 7</w:t>
            </w:r>
          </w:p>
        </w:tc>
      </w:tr>
      <w:tr w:rsidR="000A05B4" w:rsidRPr="000A05B4" w:rsidTr="000A05B4">
        <w:trPr>
          <w:trHeight w:val="735"/>
        </w:trPr>
        <w:tc>
          <w:tcPr>
            <w:tcW w:w="5137" w:type="dxa"/>
            <w:noWrap/>
            <w:hideMark/>
          </w:tcPr>
          <w:p w:rsidR="000A05B4" w:rsidRPr="000A05B4" w:rsidRDefault="000A05B4" w:rsidP="000A05B4">
            <w:pPr>
              <w:rPr>
                <w:rFonts w:ascii="Times New Roman" w:hAnsi="Times New Roman"/>
                <w:color w:val="000000"/>
              </w:rPr>
            </w:pPr>
          </w:p>
        </w:tc>
        <w:tc>
          <w:tcPr>
            <w:tcW w:w="1560" w:type="dxa"/>
            <w:noWrap/>
            <w:hideMark/>
          </w:tcPr>
          <w:p w:rsidR="000A05B4" w:rsidRPr="000A05B4" w:rsidRDefault="000A05B4" w:rsidP="000A05B4">
            <w:pPr>
              <w:rPr>
                <w:rFonts w:ascii="Times New Roman" w:hAnsi="Times New Roman"/>
                <w:color w:val="000000"/>
              </w:rPr>
            </w:pPr>
          </w:p>
        </w:tc>
        <w:tc>
          <w:tcPr>
            <w:tcW w:w="740" w:type="dxa"/>
            <w:hideMark/>
          </w:tcPr>
          <w:p w:rsidR="000A05B4" w:rsidRPr="000A05B4" w:rsidRDefault="000A05B4" w:rsidP="000A05B4">
            <w:pPr>
              <w:rPr>
                <w:rFonts w:ascii="Times New Roman" w:hAnsi="Times New Roman"/>
                <w:b/>
                <w:bCs/>
                <w:color w:val="000000"/>
              </w:rPr>
            </w:pPr>
          </w:p>
        </w:tc>
        <w:tc>
          <w:tcPr>
            <w:tcW w:w="5918" w:type="dxa"/>
            <w:gridSpan w:val="5"/>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к решению № 6 девятнадцатой сессии шестого созыва </w:t>
            </w:r>
            <w:r w:rsidRPr="000A05B4">
              <w:rPr>
                <w:rFonts w:ascii="Times New Roman" w:hAnsi="Times New Roman"/>
                <w:color w:val="000000"/>
              </w:rPr>
              <w:br/>
              <w:t xml:space="preserve">Совета депутатов Чумаковского сельсовета </w:t>
            </w:r>
            <w:r w:rsidRPr="000A05B4">
              <w:rPr>
                <w:rFonts w:ascii="Times New Roman" w:hAnsi="Times New Roman"/>
                <w:color w:val="000000"/>
              </w:rPr>
              <w:br/>
              <w:t xml:space="preserve">от 24.12.2021 года </w:t>
            </w:r>
          </w:p>
        </w:tc>
      </w:tr>
      <w:tr w:rsidR="000A05B4" w:rsidRPr="000A05B4" w:rsidTr="000A05B4">
        <w:trPr>
          <w:trHeight w:val="105"/>
        </w:trPr>
        <w:tc>
          <w:tcPr>
            <w:tcW w:w="5137" w:type="dxa"/>
            <w:noWrap/>
            <w:hideMark/>
          </w:tcPr>
          <w:p w:rsidR="000A05B4" w:rsidRPr="000A05B4" w:rsidRDefault="000A05B4" w:rsidP="000A05B4">
            <w:pPr>
              <w:rPr>
                <w:rFonts w:ascii="Times New Roman" w:hAnsi="Times New Roman"/>
                <w:color w:val="000000"/>
              </w:rPr>
            </w:pPr>
          </w:p>
        </w:tc>
        <w:tc>
          <w:tcPr>
            <w:tcW w:w="1560" w:type="dxa"/>
            <w:noWrap/>
            <w:hideMark/>
          </w:tcPr>
          <w:p w:rsidR="000A05B4" w:rsidRPr="000A05B4" w:rsidRDefault="000A05B4" w:rsidP="000A05B4">
            <w:pPr>
              <w:rPr>
                <w:rFonts w:ascii="Times New Roman" w:hAnsi="Times New Roman"/>
                <w:color w:val="000000"/>
              </w:rPr>
            </w:pPr>
          </w:p>
        </w:tc>
        <w:tc>
          <w:tcPr>
            <w:tcW w:w="740" w:type="dxa"/>
            <w:hideMark/>
          </w:tcPr>
          <w:p w:rsidR="000A05B4" w:rsidRPr="000A05B4" w:rsidRDefault="000A05B4" w:rsidP="000A05B4">
            <w:pPr>
              <w:rPr>
                <w:rFonts w:ascii="Times New Roman" w:hAnsi="Times New Roman"/>
                <w:b/>
                <w:bCs/>
                <w:color w:val="000000"/>
              </w:rPr>
            </w:pPr>
          </w:p>
        </w:tc>
        <w:tc>
          <w:tcPr>
            <w:tcW w:w="1121" w:type="dxa"/>
            <w:hideMark/>
          </w:tcPr>
          <w:p w:rsidR="000A05B4" w:rsidRPr="000A05B4" w:rsidRDefault="000A05B4" w:rsidP="000A05B4">
            <w:pPr>
              <w:rPr>
                <w:rFonts w:ascii="Times New Roman" w:hAnsi="Times New Roman"/>
                <w:b/>
                <w:bCs/>
                <w:color w:val="000000"/>
              </w:rPr>
            </w:pPr>
          </w:p>
        </w:tc>
        <w:tc>
          <w:tcPr>
            <w:tcW w:w="1165" w:type="dxa"/>
            <w:hideMark/>
          </w:tcPr>
          <w:p w:rsidR="000A05B4" w:rsidRPr="000A05B4" w:rsidRDefault="000A05B4" w:rsidP="000A05B4">
            <w:pPr>
              <w:rPr>
                <w:rFonts w:ascii="Times New Roman" w:hAnsi="Times New Roman"/>
                <w:b/>
                <w:bCs/>
                <w:color w:val="000000"/>
              </w:rPr>
            </w:pPr>
          </w:p>
        </w:tc>
        <w:tc>
          <w:tcPr>
            <w:tcW w:w="981" w:type="dxa"/>
            <w:hideMark/>
          </w:tcPr>
          <w:p w:rsidR="000A05B4" w:rsidRPr="000A05B4" w:rsidRDefault="000A05B4" w:rsidP="000A05B4">
            <w:pPr>
              <w:rPr>
                <w:rFonts w:ascii="Times New Roman" w:hAnsi="Times New Roman"/>
                <w:b/>
                <w:bCs/>
                <w:color w:val="000000"/>
              </w:rPr>
            </w:pPr>
          </w:p>
        </w:tc>
        <w:tc>
          <w:tcPr>
            <w:tcW w:w="1198" w:type="dxa"/>
            <w:hideMark/>
          </w:tcPr>
          <w:p w:rsidR="000A05B4" w:rsidRPr="000A05B4" w:rsidRDefault="000A05B4" w:rsidP="000A05B4">
            <w:pPr>
              <w:rPr>
                <w:rFonts w:ascii="Times New Roman" w:hAnsi="Times New Roman"/>
                <w:b/>
                <w:bCs/>
                <w:color w:val="000000"/>
              </w:rPr>
            </w:pPr>
          </w:p>
        </w:tc>
        <w:tc>
          <w:tcPr>
            <w:tcW w:w="1453" w:type="dxa"/>
            <w:hideMark/>
          </w:tcPr>
          <w:p w:rsidR="000A05B4" w:rsidRPr="000A05B4" w:rsidRDefault="000A05B4" w:rsidP="000A05B4">
            <w:pPr>
              <w:rPr>
                <w:rFonts w:ascii="Times New Roman" w:hAnsi="Times New Roman"/>
                <w:b/>
                <w:bCs/>
                <w:color w:val="000000"/>
              </w:rPr>
            </w:pPr>
          </w:p>
        </w:tc>
      </w:tr>
      <w:tr w:rsidR="000A05B4" w:rsidRPr="000A05B4" w:rsidTr="000A05B4">
        <w:trPr>
          <w:trHeight w:val="491"/>
        </w:trPr>
        <w:tc>
          <w:tcPr>
            <w:tcW w:w="13355" w:type="dxa"/>
            <w:gridSpan w:val="8"/>
            <w:vMerge w:val="restart"/>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Ведомственная структура расходов бюджета Чумаковского сельсовета на 2021 год</w:t>
            </w:r>
          </w:p>
        </w:tc>
      </w:tr>
      <w:tr w:rsidR="000A05B4" w:rsidRPr="000A05B4" w:rsidTr="000A05B4">
        <w:trPr>
          <w:trHeight w:val="491"/>
        </w:trPr>
        <w:tc>
          <w:tcPr>
            <w:tcW w:w="13355" w:type="dxa"/>
            <w:gridSpan w:val="8"/>
            <w:vMerge/>
            <w:hideMark/>
          </w:tcPr>
          <w:p w:rsidR="000A05B4" w:rsidRPr="000A05B4" w:rsidRDefault="000A05B4" w:rsidP="000A05B4">
            <w:pPr>
              <w:rPr>
                <w:rFonts w:ascii="Times New Roman" w:hAnsi="Times New Roman"/>
                <w:b/>
                <w:bCs/>
                <w:color w:val="000000"/>
              </w:rPr>
            </w:pPr>
          </w:p>
        </w:tc>
      </w:tr>
      <w:tr w:rsidR="000A05B4" w:rsidRPr="000A05B4" w:rsidTr="000A05B4">
        <w:trPr>
          <w:trHeight w:val="420"/>
        </w:trPr>
        <w:tc>
          <w:tcPr>
            <w:tcW w:w="5137" w:type="dxa"/>
            <w:noWrap/>
            <w:hideMark/>
          </w:tcPr>
          <w:p w:rsidR="000A05B4" w:rsidRPr="000A05B4" w:rsidRDefault="000A05B4" w:rsidP="000A05B4">
            <w:pPr>
              <w:rPr>
                <w:rFonts w:ascii="Times New Roman" w:hAnsi="Times New Roman"/>
                <w:color w:val="000000"/>
              </w:rPr>
            </w:pPr>
          </w:p>
        </w:tc>
        <w:tc>
          <w:tcPr>
            <w:tcW w:w="1560" w:type="dxa"/>
            <w:noWrap/>
            <w:hideMark/>
          </w:tcPr>
          <w:p w:rsidR="000A05B4" w:rsidRPr="000A05B4" w:rsidRDefault="000A05B4" w:rsidP="000A05B4">
            <w:pPr>
              <w:rPr>
                <w:rFonts w:ascii="Times New Roman" w:hAnsi="Times New Roman"/>
                <w:color w:val="000000"/>
              </w:rPr>
            </w:pPr>
          </w:p>
        </w:tc>
        <w:tc>
          <w:tcPr>
            <w:tcW w:w="740" w:type="dxa"/>
            <w:hideMark/>
          </w:tcPr>
          <w:p w:rsidR="000A05B4" w:rsidRPr="000A05B4" w:rsidRDefault="000A05B4" w:rsidP="000A05B4">
            <w:pPr>
              <w:rPr>
                <w:rFonts w:ascii="Times New Roman" w:hAnsi="Times New Roman"/>
                <w:b/>
                <w:bCs/>
                <w:color w:val="000000"/>
              </w:rPr>
            </w:pPr>
          </w:p>
        </w:tc>
        <w:tc>
          <w:tcPr>
            <w:tcW w:w="1121" w:type="dxa"/>
            <w:hideMark/>
          </w:tcPr>
          <w:p w:rsidR="000A05B4" w:rsidRPr="000A05B4" w:rsidRDefault="000A05B4" w:rsidP="000A05B4">
            <w:pPr>
              <w:rPr>
                <w:rFonts w:ascii="Times New Roman" w:hAnsi="Times New Roman"/>
                <w:b/>
                <w:bCs/>
                <w:color w:val="000000"/>
              </w:rPr>
            </w:pPr>
          </w:p>
        </w:tc>
        <w:tc>
          <w:tcPr>
            <w:tcW w:w="1165" w:type="dxa"/>
            <w:hideMark/>
          </w:tcPr>
          <w:p w:rsidR="000A05B4" w:rsidRPr="000A05B4" w:rsidRDefault="000A05B4" w:rsidP="000A05B4">
            <w:pPr>
              <w:rPr>
                <w:rFonts w:ascii="Times New Roman" w:hAnsi="Times New Roman"/>
                <w:b/>
                <w:bCs/>
                <w:color w:val="000000"/>
              </w:rPr>
            </w:pPr>
          </w:p>
        </w:tc>
        <w:tc>
          <w:tcPr>
            <w:tcW w:w="981" w:type="dxa"/>
            <w:hideMark/>
          </w:tcPr>
          <w:p w:rsidR="000A05B4" w:rsidRPr="000A05B4" w:rsidRDefault="000A05B4" w:rsidP="000A05B4">
            <w:pPr>
              <w:rPr>
                <w:rFonts w:ascii="Times New Roman" w:hAnsi="Times New Roman"/>
                <w:b/>
                <w:bCs/>
                <w:color w:val="000000"/>
              </w:rPr>
            </w:pPr>
          </w:p>
        </w:tc>
        <w:tc>
          <w:tcPr>
            <w:tcW w:w="2651" w:type="dxa"/>
            <w:gridSpan w:val="2"/>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таблица 1</w:t>
            </w:r>
          </w:p>
        </w:tc>
      </w:tr>
      <w:tr w:rsidR="000A05B4" w:rsidRPr="000A05B4" w:rsidTr="000A05B4">
        <w:trPr>
          <w:trHeight w:val="420"/>
        </w:trPr>
        <w:tc>
          <w:tcPr>
            <w:tcW w:w="5137" w:type="dxa"/>
            <w:vMerge w:val="restart"/>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1560" w:type="dxa"/>
            <w:vMerge w:val="restart"/>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главного распорядителя средств бюджета</w:t>
            </w:r>
          </w:p>
        </w:tc>
        <w:tc>
          <w:tcPr>
            <w:tcW w:w="4007" w:type="dxa"/>
            <w:gridSpan w:val="4"/>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классификации расходов</w:t>
            </w:r>
          </w:p>
        </w:tc>
        <w:tc>
          <w:tcPr>
            <w:tcW w:w="2651" w:type="dxa"/>
            <w:gridSpan w:val="2"/>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Сумма</w:t>
            </w:r>
          </w:p>
        </w:tc>
      </w:tr>
      <w:tr w:rsidR="000A05B4" w:rsidRPr="000A05B4" w:rsidTr="000A05B4">
        <w:trPr>
          <w:trHeight w:val="2550"/>
        </w:trPr>
        <w:tc>
          <w:tcPr>
            <w:tcW w:w="5137" w:type="dxa"/>
            <w:vMerge/>
            <w:hideMark/>
          </w:tcPr>
          <w:p w:rsidR="000A05B4" w:rsidRPr="000A05B4" w:rsidRDefault="000A05B4" w:rsidP="000A05B4">
            <w:pPr>
              <w:rPr>
                <w:rFonts w:ascii="Times New Roman" w:hAnsi="Times New Roman"/>
                <w:b/>
                <w:bCs/>
                <w:color w:val="000000"/>
              </w:rPr>
            </w:pPr>
          </w:p>
        </w:tc>
        <w:tc>
          <w:tcPr>
            <w:tcW w:w="1560" w:type="dxa"/>
            <w:vMerge/>
            <w:hideMark/>
          </w:tcPr>
          <w:p w:rsidR="000A05B4" w:rsidRPr="000A05B4" w:rsidRDefault="000A05B4" w:rsidP="000A05B4">
            <w:pPr>
              <w:rPr>
                <w:rFonts w:ascii="Times New Roman" w:hAnsi="Times New Roman"/>
                <w:b/>
                <w:bCs/>
                <w:color w:val="000000"/>
              </w:rPr>
            </w:pPr>
          </w:p>
        </w:tc>
        <w:tc>
          <w:tcPr>
            <w:tcW w:w="7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 Раздел</w:t>
            </w:r>
          </w:p>
        </w:tc>
        <w:tc>
          <w:tcPr>
            <w:tcW w:w="112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Подраздел</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Целевая статья</w:t>
            </w:r>
          </w:p>
        </w:tc>
        <w:tc>
          <w:tcPr>
            <w:tcW w:w="98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 Вид расходов</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Всего</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в том числе средства вышестоящих бюджетов</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Расходы бюджета-всего</w:t>
            </w:r>
          </w:p>
        </w:tc>
        <w:tc>
          <w:tcPr>
            <w:tcW w:w="156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7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2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16147055,91</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3343498,01</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Общегосударственные вопросы</w:t>
            </w:r>
          </w:p>
        </w:tc>
        <w:tc>
          <w:tcPr>
            <w:tcW w:w="156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4851635,40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высшего должностного лица субъекта Российской Федерации и муниципального образования</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755008,00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Высшее должностное лицо органа местного самоуправления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14839,00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14839,00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14839,00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4011627,40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функций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3902266,40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2415573,40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2415573,40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109261,00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109261,00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Расходы на выплаты персоналу государственных (муниципальных) </w:t>
            </w:r>
            <w:r w:rsidRPr="000A05B4">
              <w:rPr>
                <w:rFonts w:ascii="Times New Roman" w:hAnsi="Times New Roman"/>
                <w:color w:val="000000"/>
              </w:rPr>
              <w:lastRenderedPageBreak/>
              <w:t>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109261,00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 xml:space="preserve">Обеспечение деятельности финансовых, налоговых и таможенных органов и органов финансового (финансово-бюджетного) надзора </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06</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20000,00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Расходы на обеспечение функций муниципальных органов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Межбюджетные трансферты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межбюджетные трансферты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Другие общегосударственные вопросы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13</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государственных функций, связанных с  общегосударственным управлением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Национальная оборона</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109970,00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Мобилизационная и воинская подготовка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Осуществление первичного воинского учета на территориях, где отсутствуют воинские комиссариаты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4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БЕЗОПАСНОСТЬ И ПРАВООХРАНИТЕЛЬНАЯ ДЕЯТЕЛЬНОСТЬ                                                                                                                                                                                                   </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03</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44817,00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proofErr w:type="gramStart"/>
            <w:r w:rsidRPr="000A05B4">
              <w:rPr>
                <w:rFonts w:ascii="Times New Roman" w:hAnsi="Times New Roman"/>
                <w:color w:val="000000"/>
              </w:rPr>
              <w:t>Муниципальная</w:t>
            </w:r>
            <w:proofErr w:type="gramEnd"/>
            <w:r w:rsidRPr="000A05B4">
              <w:rPr>
                <w:rFonts w:ascii="Times New Roman" w:hAnsi="Times New Roman"/>
                <w:color w:val="000000"/>
              </w:rPr>
              <w:t xml:space="preserve">  программы  поселения по чрезвычайным ситуациям</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ЭКОНОМИКА   </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3773673,01</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2639713,01</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Дорожное хозяйство (дорожные фонды)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3773673,01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204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Иные закупки товаров, работ и услуг для обеспечения государственных </w:t>
            </w:r>
            <w:r w:rsidRPr="000A05B4">
              <w:rPr>
                <w:rFonts w:ascii="Times New Roman" w:hAnsi="Times New Roman"/>
                <w:color w:val="000000"/>
              </w:rPr>
              <w:lastRenderedPageBreak/>
              <w:t>(муниципальных)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1275"/>
        </w:trPr>
        <w:tc>
          <w:tcPr>
            <w:tcW w:w="5137"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lastRenderedPageBreak/>
              <w:t>Софинансирование</w:t>
            </w:r>
            <w:proofErr w:type="spellEnd"/>
            <w:r w:rsidRPr="000A05B4">
              <w:rPr>
                <w:rFonts w:ascii="Times New Roman" w:hAnsi="Times New Roman"/>
                <w:color w:val="000000"/>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Содержание автомобильных дорог и дорожных сооружений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Жилищно-коммунальное хозяйство</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05</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2124751,38</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703685,00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Благоустройство</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2097482,50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"Содействие занятости населения Куйбышевского района"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"Комплексные меры профилактики наркомании в Куйбышевском районе"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Иные закупки товаров, работ и услуг для обеспечения государственных </w:t>
            </w:r>
            <w:r w:rsidRPr="000A05B4">
              <w:rPr>
                <w:rFonts w:ascii="Times New Roman" w:hAnsi="Times New Roman"/>
                <w:color w:val="000000"/>
              </w:rPr>
              <w:lastRenderedPageBreak/>
              <w:t>(муниципальных)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 xml:space="preserve">Реализация мероприятий подпрограммы "Благоустройство населённых пунктов Куйбышевского района"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расходов на благоустройство поселений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333129,40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уличное освещение в границах поселения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организацию и содержание мест захоронения в границах поселений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Прочие мероприятия по благоустройству поселений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27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t>Софинансирование</w:t>
            </w:r>
            <w:proofErr w:type="spellEnd"/>
            <w:r w:rsidRPr="000A05B4">
              <w:rPr>
                <w:rFonts w:ascii="Times New Roman" w:hAnsi="Times New Roman"/>
                <w:color w:val="00000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Другие вопросы в области жилищно-коммунального хозяйства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Капитальный ремонт муниципального жилого фонда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48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Культура, </w:t>
            </w:r>
            <w:proofErr w:type="spellStart"/>
            <w:r w:rsidRPr="000A05B4">
              <w:rPr>
                <w:rFonts w:ascii="Times New Roman" w:hAnsi="Times New Roman"/>
                <w:b/>
                <w:bCs/>
                <w:color w:val="000000"/>
              </w:rPr>
              <w:t>кинемотография</w:t>
            </w:r>
            <w:proofErr w:type="spellEnd"/>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08</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4788873,12</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Культура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4788873,12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4489333,12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3793715,00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Расходы на выплаты персоналу </w:t>
            </w:r>
            <w:r w:rsidRPr="000A05B4">
              <w:rPr>
                <w:rFonts w:ascii="Times New Roman" w:hAnsi="Times New Roman"/>
                <w:color w:val="000000"/>
              </w:rPr>
              <w:lastRenderedPageBreak/>
              <w:t>казенных учреждений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w:t>
            </w:r>
            <w:r w:rsidRPr="000A05B4">
              <w:rPr>
                <w:rFonts w:ascii="Times New Roman" w:hAnsi="Times New Roman"/>
                <w:color w:val="000000"/>
              </w:rPr>
              <w:lastRenderedPageBreak/>
              <w:t>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3793715,</w:t>
            </w:r>
            <w:r w:rsidRPr="000A05B4">
              <w:rPr>
                <w:rFonts w:ascii="Times New Roman" w:hAnsi="Times New Roman"/>
                <w:color w:val="000000"/>
              </w:rPr>
              <w:lastRenderedPageBreak/>
              <w:t>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299540,00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299540,00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299540,00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Социальная политика</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453336,00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Пенсионное обеспечение</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Выплаты муниципальной социальной доплаты к пенсии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Социальное обеспечение и иные выплаты населению</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30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Публичные нормативные социальные выплаты гражданам</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310</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Результат исполнения бюджета (дефицит/</w:t>
            </w:r>
            <w:proofErr w:type="spellStart"/>
            <w:r w:rsidRPr="000A05B4">
              <w:rPr>
                <w:rFonts w:ascii="Times New Roman" w:hAnsi="Times New Roman"/>
                <w:b/>
                <w:bCs/>
                <w:color w:val="000000"/>
              </w:rPr>
              <w:t>процицит</w:t>
            </w:r>
            <w:proofErr w:type="spellEnd"/>
            <w:r w:rsidRPr="000A05B4">
              <w:rPr>
                <w:rFonts w:ascii="Times New Roman" w:hAnsi="Times New Roman"/>
                <w:b/>
                <w:bCs/>
                <w:color w:val="000000"/>
              </w:rPr>
              <w:t>)</w:t>
            </w:r>
          </w:p>
        </w:tc>
        <w:tc>
          <w:tcPr>
            <w:tcW w:w="156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-212842,68</w:t>
            </w:r>
          </w:p>
        </w:tc>
        <w:tc>
          <w:tcPr>
            <w:tcW w:w="1453"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w:t>
            </w: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W w:w="9420" w:type="dxa"/>
        <w:tblInd w:w="93" w:type="dxa"/>
        <w:tblLook w:val="04A0"/>
      </w:tblPr>
      <w:tblGrid>
        <w:gridCol w:w="2740"/>
        <w:gridCol w:w="4960"/>
        <w:gridCol w:w="1720"/>
      </w:tblGrid>
      <w:tr w:rsidR="000A05B4" w:rsidRPr="000A05B4" w:rsidTr="000A05B4">
        <w:trPr>
          <w:trHeight w:val="255"/>
        </w:trPr>
        <w:tc>
          <w:tcPr>
            <w:tcW w:w="9420" w:type="dxa"/>
            <w:gridSpan w:val="3"/>
            <w:tcBorders>
              <w:top w:val="nil"/>
              <w:left w:val="nil"/>
              <w:bottom w:val="nil"/>
              <w:right w:val="nil"/>
            </w:tcBorders>
            <w:shd w:val="clear" w:color="auto" w:fill="auto"/>
            <w:noWrap/>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                                                                                                                          Приложение 8</w:t>
            </w: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6680" w:type="dxa"/>
            <w:gridSpan w:val="2"/>
            <w:vMerge w:val="restart"/>
            <w:tcBorders>
              <w:top w:val="nil"/>
              <w:left w:val="nil"/>
              <w:bottom w:val="nil"/>
              <w:right w:val="nil"/>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к решению № 6 девятнадцатой сессии шестого созыва </w:t>
            </w:r>
            <w:r w:rsidRPr="000A05B4">
              <w:rPr>
                <w:rFonts w:ascii="Times New Roman" w:hAnsi="Times New Roman"/>
                <w:sz w:val="16"/>
                <w:szCs w:val="16"/>
              </w:rPr>
              <w:br/>
              <w:t xml:space="preserve">Совета депутатов Чумаковского сельсовета </w:t>
            </w:r>
            <w:r w:rsidRPr="000A05B4">
              <w:rPr>
                <w:rFonts w:ascii="Times New Roman" w:hAnsi="Times New Roman"/>
                <w:sz w:val="16"/>
                <w:szCs w:val="16"/>
              </w:rPr>
              <w:br/>
              <w:t xml:space="preserve">от 24.12.2021 года </w:t>
            </w: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6680" w:type="dxa"/>
            <w:gridSpan w:val="2"/>
            <w:vMerge/>
            <w:tcBorders>
              <w:top w:val="nil"/>
              <w:left w:val="nil"/>
              <w:bottom w:val="nil"/>
              <w:right w:val="nil"/>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6680" w:type="dxa"/>
            <w:gridSpan w:val="2"/>
            <w:vMerge/>
            <w:tcBorders>
              <w:top w:val="nil"/>
              <w:left w:val="nil"/>
              <w:bottom w:val="nil"/>
              <w:right w:val="nil"/>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jc w:val="center"/>
              <w:rPr>
                <w:rFonts w:ascii="Times New Roman" w:hAnsi="Times New Roman"/>
                <w:sz w:val="16"/>
                <w:szCs w:val="16"/>
              </w:rPr>
            </w:pPr>
          </w:p>
        </w:tc>
        <w:tc>
          <w:tcPr>
            <w:tcW w:w="4960" w:type="dxa"/>
            <w:tcBorders>
              <w:top w:val="nil"/>
              <w:left w:val="nil"/>
              <w:bottom w:val="nil"/>
              <w:right w:val="nil"/>
            </w:tcBorders>
            <w:shd w:val="clear" w:color="auto" w:fill="auto"/>
            <w:noWrap/>
            <w:vAlign w:val="bottom"/>
            <w:hideMark/>
          </w:tcPr>
          <w:p w:rsidR="000A05B4" w:rsidRPr="000A05B4" w:rsidRDefault="000A05B4" w:rsidP="000A05B4">
            <w:pPr>
              <w:spacing w:after="0"/>
              <w:jc w:val="center"/>
              <w:rPr>
                <w:rFonts w:ascii="Times New Roman" w:hAnsi="Times New Roman"/>
                <w:sz w:val="16"/>
                <w:szCs w:val="16"/>
              </w:rPr>
            </w:pPr>
          </w:p>
        </w:tc>
        <w:tc>
          <w:tcPr>
            <w:tcW w:w="1720" w:type="dxa"/>
            <w:tcBorders>
              <w:top w:val="nil"/>
              <w:left w:val="nil"/>
              <w:bottom w:val="nil"/>
              <w:right w:val="nil"/>
            </w:tcBorders>
            <w:shd w:val="clear" w:color="auto" w:fill="auto"/>
            <w:noWrap/>
            <w:vAlign w:val="center"/>
            <w:hideMark/>
          </w:tcPr>
          <w:p w:rsidR="000A05B4" w:rsidRPr="000A05B4" w:rsidRDefault="000A05B4" w:rsidP="000A05B4">
            <w:pPr>
              <w:spacing w:after="0"/>
              <w:jc w:val="center"/>
              <w:rPr>
                <w:rFonts w:ascii="Times New Roman" w:hAnsi="Times New Roman"/>
                <w:sz w:val="16"/>
                <w:szCs w:val="16"/>
              </w:rPr>
            </w:pPr>
          </w:p>
        </w:tc>
      </w:tr>
      <w:tr w:rsidR="000A05B4" w:rsidRPr="000A05B4" w:rsidTr="000A05B4">
        <w:trPr>
          <w:trHeight w:val="1380"/>
        </w:trPr>
        <w:tc>
          <w:tcPr>
            <w:tcW w:w="9420" w:type="dxa"/>
            <w:gridSpan w:val="3"/>
            <w:tcBorders>
              <w:top w:val="nil"/>
              <w:left w:val="nil"/>
              <w:bottom w:val="nil"/>
              <w:right w:val="nil"/>
            </w:tcBorders>
            <w:shd w:val="clear" w:color="auto" w:fill="auto"/>
            <w:vAlign w:val="bottom"/>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Источники внутреннего финансирования дефицита бюджета, перечень статей и видов источников финансирования дефицита бюджета Чумаковского сельсовета на 2021 год</w:t>
            </w:r>
          </w:p>
        </w:tc>
      </w:tr>
      <w:tr w:rsidR="000A05B4" w:rsidRPr="000A05B4" w:rsidTr="000A05B4">
        <w:trPr>
          <w:trHeight w:val="270"/>
        </w:trPr>
        <w:tc>
          <w:tcPr>
            <w:tcW w:w="7700" w:type="dxa"/>
            <w:gridSpan w:val="2"/>
            <w:tcBorders>
              <w:top w:val="nil"/>
              <w:left w:val="nil"/>
              <w:bottom w:val="single" w:sz="8" w:space="0" w:color="auto"/>
              <w:right w:val="nil"/>
            </w:tcBorders>
            <w:shd w:val="clear" w:color="auto" w:fill="auto"/>
            <w:noWrap/>
            <w:vAlign w:val="bottom"/>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c>
          <w:tcPr>
            <w:tcW w:w="1720"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Таблица 1</w:t>
            </w:r>
          </w:p>
        </w:tc>
      </w:tr>
      <w:tr w:rsidR="000A05B4" w:rsidRPr="000A05B4" w:rsidTr="000A05B4">
        <w:trPr>
          <w:trHeight w:val="491"/>
        </w:trPr>
        <w:tc>
          <w:tcPr>
            <w:tcW w:w="2740" w:type="dxa"/>
            <w:vMerge w:val="restart"/>
            <w:tcBorders>
              <w:top w:val="nil"/>
              <w:left w:val="single" w:sz="8" w:space="0" w:color="auto"/>
              <w:bottom w:val="single" w:sz="4" w:space="0" w:color="000000"/>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Код </w:t>
            </w:r>
            <w:proofErr w:type="gramStart"/>
            <w:r w:rsidRPr="000A05B4">
              <w:rPr>
                <w:rFonts w:ascii="Times New Roman" w:hAnsi="Times New Roman"/>
                <w:sz w:val="16"/>
                <w:szCs w:val="16"/>
              </w:rPr>
              <w:t>классификации источника финансирования дефицита бюджета</w:t>
            </w:r>
            <w:proofErr w:type="gramEnd"/>
            <w:r w:rsidRPr="000A05B4">
              <w:rPr>
                <w:rFonts w:ascii="Times New Roman" w:hAnsi="Times New Roman"/>
                <w:sz w:val="16"/>
                <w:szCs w:val="16"/>
              </w:rPr>
              <w:t xml:space="preserve"> по КИВФ, </w:t>
            </w:r>
            <w:proofErr w:type="spellStart"/>
            <w:r w:rsidRPr="000A05B4">
              <w:rPr>
                <w:rFonts w:ascii="Times New Roman" w:hAnsi="Times New Roman"/>
                <w:sz w:val="16"/>
                <w:szCs w:val="16"/>
              </w:rPr>
              <w:t>КИВнФ</w:t>
            </w:r>
            <w:proofErr w:type="spellEnd"/>
          </w:p>
        </w:tc>
        <w:tc>
          <w:tcPr>
            <w:tcW w:w="4960" w:type="dxa"/>
            <w:vMerge w:val="restart"/>
            <w:tcBorders>
              <w:top w:val="nil"/>
              <w:left w:val="single" w:sz="8" w:space="0" w:color="auto"/>
              <w:bottom w:val="single" w:sz="4" w:space="0" w:color="000000"/>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 Наименование групп, подгрупп, статей, видов источников внутреннего финансирования дефицита бюджета</w:t>
            </w:r>
          </w:p>
        </w:tc>
        <w:tc>
          <w:tcPr>
            <w:tcW w:w="172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Сумма 2021 г.      в руб.</w:t>
            </w: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27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c>
          <w:tcPr>
            <w:tcW w:w="4960" w:type="dxa"/>
            <w:tcBorders>
              <w:top w:val="nil"/>
              <w:left w:val="nil"/>
              <w:bottom w:val="single" w:sz="8" w:space="0" w:color="auto"/>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c>
          <w:tcPr>
            <w:tcW w:w="1720" w:type="dxa"/>
            <w:tcBorders>
              <w:top w:val="nil"/>
              <w:left w:val="nil"/>
              <w:bottom w:val="single" w:sz="8" w:space="0" w:color="auto"/>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r>
      <w:tr w:rsidR="000A05B4" w:rsidRPr="000A05B4" w:rsidTr="000A05B4">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ИСТОЧНИКИ ВНУТРЕННЕГО ФИНАНСИРОВАНИЯ ДЕФИЦИТОВ БЮДЖЕТОВ</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357 01 03 00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02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357 01 03 00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10 0000 710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357 01 03 00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10 0000 810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8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357 01 05 00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Изменение остатков средств на счетах по учету  средств бюджет</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212 842,68</w:t>
            </w:r>
          </w:p>
        </w:tc>
      </w:tr>
      <w:tr w:rsidR="000A05B4" w:rsidRPr="000A05B4" w:rsidTr="000A05B4">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lastRenderedPageBreak/>
              <w:t>357 01 05 02 01 10 0000 510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Увеличение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-15 934 213,23</w:t>
            </w:r>
          </w:p>
        </w:tc>
      </w:tr>
      <w:tr w:rsidR="000A05B4" w:rsidRPr="000A05B4" w:rsidTr="000A05B4">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357 01 05 02 01 10 0000 610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Уменьшение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16 147 055,91</w:t>
            </w:r>
          </w:p>
        </w:tc>
      </w:tr>
      <w:tr w:rsidR="000A05B4" w:rsidRPr="000A05B4" w:rsidTr="000A05B4">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496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r>
    </w:tbl>
    <w:p w:rsidR="000A05B4" w:rsidRDefault="000A05B4" w:rsidP="000A05B4">
      <w:pPr>
        <w:spacing w:after="0"/>
        <w:rPr>
          <w:color w:val="000000"/>
          <w:sz w:val="28"/>
          <w:szCs w:val="28"/>
        </w:rPr>
      </w:pPr>
    </w:p>
    <w:p w:rsidR="000A05B4" w:rsidRDefault="000A05B4" w:rsidP="000A05B4">
      <w:pPr>
        <w:rPr>
          <w:color w:val="000000"/>
          <w:sz w:val="28"/>
          <w:szCs w:val="28"/>
        </w:rPr>
      </w:pP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СОВЕТ ДЕПУТАТОВ</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ЧУМАКОВСКОГО СЕЛЬСОВЕТА</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КУЙБЫШЕВСКОГО РАЙОНА</w:t>
      </w:r>
      <w:r w:rsidRPr="000A05B4">
        <w:rPr>
          <w:rFonts w:ascii="Times New Roman" w:hAnsi="Times New Roman"/>
          <w:b/>
          <w:sz w:val="16"/>
          <w:szCs w:val="16"/>
        </w:rPr>
        <w:br/>
        <w:t>НОВОСИБИРСКОЙ ОБЛАСТИ</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Шестого созыва</w:t>
      </w:r>
    </w:p>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РЕШЕНИЕ</w:t>
      </w:r>
    </w:p>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sz w:val="16"/>
          <w:szCs w:val="16"/>
        </w:rPr>
        <w:t>восемнадцатой сессии</w:t>
      </w: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          от 20.12.2021 года                                                                                  № 4</w:t>
      </w:r>
    </w:p>
    <w:p w:rsidR="000A05B4" w:rsidRPr="000A05B4" w:rsidRDefault="000A05B4" w:rsidP="000A05B4">
      <w:pPr>
        <w:pStyle w:val="ConsPlusTitle"/>
        <w:rPr>
          <w:rFonts w:ascii="Times New Roman" w:hAnsi="Times New Roman" w:cs="Times New Roman"/>
          <w:b w:val="0"/>
          <w:sz w:val="16"/>
          <w:szCs w:val="16"/>
        </w:rPr>
      </w:pPr>
    </w:p>
    <w:p w:rsidR="000A05B4" w:rsidRPr="000A05B4" w:rsidRDefault="000A05B4" w:rsidP="000A05B4">
      <w:pPr>
        <w:pStyle w:val="ConsPlusTitle"/>
        <w:jc w:val="center"/>
        <w:rPr>
          <w:rFonts w:ascii="Times New Roman" w:hAnsi="Times New Roman" w:cs="Times New Roman"/>
          <w:sz w:val="16"/>
          <w:szCs w:val="16"/>
        </w:rPr>
      </w:pPr>
      <w:r w:rsidRPr="000A05B4">
        <w:rPr>
          <w:rFonts w:ascii="Times New Roman" w:hAnsi="Times New Roman" w:cs="Times New Roman"/>
          <w:sz w:val="16"/>
          <w:szCs w:val="16"/>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gramStart"/>
      <w:r w:rsidRPr="000A05B4">
        <w:rPr>
          <w:rFonts w:ascii="Times New Roman" w:hAnsi="Times New Roman" w:cs="Times New Roman"/>
          <w:sz w:val="16"/>
          <w:szCs w:val="16"/>
        </w:rPr>
        <w:t>СЕ</w:t>
      </w:r>
      <w:proofErr w:type="gramEnd"/>
      <w:r w:rsidRPr="000A05B4">
        <w:rPr>
          <w:rFonts w:ascii="Times New Roman" w:hAnsi="Times New Roman" w:cs="Times New Roman"/>
          <w:sz w:val="16"/>
          <w:szCs w:val="16"/>
        </w:rPr>
        <w:t>ЛЬСКОГО ПОСЕЛЕНИЯ ЧУМАКОВСКОГО СЕЛЬСОВЕТА  КУЙБЫШЕВСКОГО МУНИЦИПАЛЬНОГО РАЙОНА НОВОСИБИРСКОЙ ОБЛАСТИ НА РЕАЛИЗАЦИЮ ИНИЦИАТИВНОГО ПРОЕКТА</w:t>
      </w: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ind w:firstLine="540"/>
        <w:jc w:val="both"/>
        <w:rPr>
          <w:rFonts w:ascii="Times New Roman" w:hAnsi="Times New Roman" w:cs="Times New Roman"/>
          <w:sz w:val="16"/>
          <w:szCs w:val="16"/>
        </w:rPr>
      </w:pPr>
      <w:r w:rsidRPr="000A05B4">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Чумаковского сельсовета Куйбышевского муниципального района Новосибирской  области, Совет депутатов сельского поселения Чумаковского сельсовета Куйбышевского муниципального района Новосибирской области </w:t>
      </w:r>
    </w:p>
    <w:p w:rsidR="000A05B4" w:rsidRPr="000A05B4" w:rsidRDefault="000A05B4" w:rsidP="000A05B4">
      <w:pPr>
        <w:pStyle w:val="ConsPlusNormal"/>
        <w:ind w:firstLine="540"/>
        <w:jc w:val="both"/>
        <w:rPr>
          <w:rFonts w:ascii="Times New Roman" w:hAnsi="Times New Roman" w:cs="Times New Roman"/>
          <w:sz w:val="16"/>
          <w:szCs w:val="16"/>
        </w:rPr>
      </w:pPr>
    </w:p>
    <w:p w:rsidR="000A05B4" w:rsidRPr="000A05B4" w:rsidRDefault="000A05B4" w:rsidP="000A05B4">
      <w:pPr>
        <w:pStyle w:val="ConsPlusNormal"/>
        <w:ind w:firstLine="540"/>
        <w:jc w:val="center"/>
        <w:rPr>
          <w:rFonts w:ascii="Times New Roman" w:hAnsi="Times New Roman" w:cs="Times New Roman"/>
          <w:sz w:val="16"/>
          <w:szCs w:val="16"/>
        </w:rPr>
      </w:pPr>
      <w:r w:rsidRPr="000A05B4">
        <w:rPr>
          <w:rFonts w:ascii="Times New Roman" w:hAnsi="Times New Roman" w:cs="Times New Roman"/>
          <w:sz w:val="16"/>
          <w:szCs w:val="16"/>
        </w:rPr>
        <w:t>РЕШИЛ:</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1. Утвердить </w:t>
      </w:r>
      <w:hyperlink w:anchor="Par41" w:tooltip="ПОРЯДОК" w:history="1">
        <w:r w:rsidRPr="000A05B4">
          <w:rPr>
            <w:rFonts w:ascii="Times New Roman" w:hAnsi="Times New Roman" w:cs="Times New Roman"/>
            <w:sz w:val="16"/>
            <w:szCs w:val="16"/>
          </w:rPr>
          <w:t>Порядок</w:t>
        </w:r>
      </w:hyperlink>
      <w:r w:rsidRPr="000A05B4">
        <w:rPr>
          <w:rFonts w:ascii="Times New Roman" w:hAnsi="Times New Roman" w:cs="Times New Roman"/>
          <w:sz w:val="16"/>
          <w:szCs w:val="16"/>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 сельского поселения Чумаковского сельсовета Куйбышевского муниципального района Новосибирской области на реализацию инициативного проекта, согласно приложению.</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2. Опубликовать настоящее решение в периодическом печатном издании «Вестник» органов местного самоуправления Чумаковского сельсовета Куйбышевского района Новосибирской области   и на официальном сайте администрации Чумаковского сельсовета Куйбышевского района Новосибирской области в сети Интернет.</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3. Настоящее решение вступает в силу со дня его официального опубликования.</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4. </w:t>
      </w:r>
      <w:proofErr w:type="gramStart"/>
      <w:r w:rsidRPr="000A05B4">
        <w:rPr>
          <w:rFonts w:ascii="Times New Roman" w:hAnsi="Times New Roman" w:cs="Times New Roman"/>
          <w:sz w:val="16"/>
          <w:szCs w:val="16"/>
        </w:rPr>
        <w:t>Контроль за</w:t>
      </w:r>
      <w:proofErr w:type="gramEnd"/>
      <w:r w:rsidRPr="000A05B4">
        <w:rPr>
          <w:rFonts w:ascii="Times New Roman" w:hAnsi="Times New Roman" w:cs="Times New Roman"/>
          <w:sz w:val="16"/>
          <w:szCs w:val="16"/>
        </w:rPr>
        <w:t xml:space="preserve"> исполнением настоящего решения оставляю за собой.</w:t>
      </w: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Председатель Совета депутатов</w:t>
      </w: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 xml:space="preserve"> Чумаковского сельсовета </w:t>
      </w: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 xml:space="preserve">Куйбышевского района </w:t>
      </w: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Новосибирской области                                                          Л.В. Богданова</w:t>
      </w:r>
    </w:p>
    <w:p w:rsidR="000A05B4" w:rsidRPr="000A05B4" w:rsidRDefault="000A05B4" w:rsidP="000A05B4">
      <w:pPr>
        <w:spacing w:after="0"/>
        <w:jc w:val="both"/>
        <w:rPr>
          <w:rFonts w:ascii="Times New Roman" w:hAnsi="Times New Roman"/>
          <w:sz w:val="16"/>
          <w:szCs w:val="16"/>
        </w:rPr>
      </w:pP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 xml:space="preserve">Глава Чумаковского сельсовета </w:t>
      </w: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 xml:space="preserve">Куйбышевского района </w:t>
      </w: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Новосибирской области                                                           А.В. Банников</w:t>
      </w: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right"/>
        <w:outlineLvl w:val="0"/>
        <w:rPr>
          <w:rFonts w:ascii="Times New Roman" w:hAnsi="Times New Roman" w:cs="Times New Roman"/>
          <w:sz w:val="16"/>
          <w:szCs w:val="16"/>
        </w:rPr>
      </w:pPr>
      <w:r w:rsidRPr="000A05B4">
        <w:rPr>
          <w:rFonts w:ascii="Times New Roman" w:hAnsi="Times New Roman" w:cs="Times New Roman"/>
          <w:sz w:val="16"/>
          <w:szCs w:val="16"/>
        </w:rPr>
        <w:t>Приложение к решению Совета депутатов</w:t>
      </w:r>
    </w:p>
    <w:p w:rsidR="000A05B4" w:rsidRPr="000A05B4" w:rsidRDefault="000A05B4" w:rsidP="000A05B4">
      <w:pPr>
        <w:pStyle w:val="ConsPlusNormal"/>
        <w:jc w:val="right"/>
        <w:rPr>
          <w:rFonts w:ascii="Times New Roman" w:hAnsi="Times New Roman" w:cs="Times New Roman"/>
          <w:sz w:val="16"/>
          <w:szCs w:val="16"/>
        </w:rPr>
      </w:pPr>
      <w:r w:rsidRPr="000A05B4">
        <w:rPr>
          <w:rFonts w:ascii="Times New Roman" w:hAnsi="Times New Roman" w:cs="Times New Roman"/>
          <w:sz w:val="16"/>
          <w:szCs w:val="16"/>
        </w:rPr>
        <w:t>Чумаковского сельсовета</w:t>
      </w:r>
    </w:p>
    <w:p w:rsidR="000A05B4" w:rsidRPr="000A05B4" w:rsidRDefault="000A05B4" w:rsidP="000A05B4">
      <w:pPr>
        <w:pStyle w:val="ConsPlusNormal"/>
        <w:jc w:val="right"/>
        <w:rPr>
          <w:rFonts w:ascii="Times New Roman" w:hAnsi="Times New Roman" w:cs="Times New Roman"/>
          <w:sz w:val="16"/>
          <w:szCs w:val="16"/>
        </w:rPr>
      </w:pPr>
      <w:r w:rsidRPr="000A05B4">
        <w:rPr>
          <w:rFonts w:ascii="Times New Roman" w:hAnsi="Times New Roman" w:cs="Times New Roman"/>
          <w:sz w:val="16"/>
          <w:szCs w:val="16"/>
        </w:rPr>
        <w:t xml:space="preserve"> Куйбышевского района </w:t>
      </w:r>
    </w:p>
    <w:p w:rsidR="000A05B4" w:rsidRPr="000A05B4" w:rsidRDefault="000A05B4" w:rsidP="000A05B4">
      <w:pPr>
        <w:pStyle w:val="ConsPlusNormal"/>
        <w:jc w:val="right"/>
        <w:rPr>
          <w:rFonts w:ascii="Times New Roman" w:hAnsi="Times New Roman" w:cs="Times New Roman"/>
          <w:sz w:val="16"/>
          <w:szCs w:val="16"/>
        </w:rPr>
      </w:pPr>
      <w:r w:rsidRPr="000A05B4">
        <w:rPr>
          <w:rFonts w:ascii="Times New Roman" w:hAnsi="Times New Roman" w:cs="Times New Roman"/>
          <w:sz w:val="16"/>
          <w:szCs w:val="16"/>
        </w:rPr>
        <w:t>Новосибирской области</w:t>
      </w:r>
    </w:p>
    <w:p w:rsidR="000A05B4" w:rsidRPr="000A05B4" w:rsidRDefault="000A05B4" w:rsidP="000A05B4">
      <w:pPr>
        <w:pStyle w:val="ConsPlusNormal"/>
        <w:jc w:val="right"/>
        <w:rPr>
          <w:rFonts w:ascii="Times New Roman" w:hAnsi="Times New Roman" w:cs="Times New Roman"/>
          <w:sz w:val="16"/>
          <w:szCs w:val="16"/>
        </w:rPr>
      </w:pPr>
      <w:r w:rsidRPr="000A05B4">
        <w:rPr>
          <w:rFonts w:ascii="Times New Roman" w:hAnsi="Times New Roman" w:cs="Times New Roman"/>
          <w:sz w:val="16"/>
          <w:szCs w:val="16"/>
        </w:rPr>
        <w:t>от «20» декабря 2021 г. №4</w:t>
      </w: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Title"/>
        <w:jc w:val="center"/>
        <w:rPr>
          <w:rFonts w:ascii="Times New Roman" w:hAnsi="Times New Roman" w:cs="Times New Roman"/>
          <w:sz w:val="16"/>
          <w:szCs w:val="16"/>
        </w:rPr>
      </w:pPr>
      <w:bookmarkStart w:id="1" w:name="Par41"/>
      <w:bookmarkEnd w:id="1"/>
      <w:r w:rsidRPr="000A05B4">
        <w:rPr>
          <w:rFonts w:ascii="Times New Roman" w:hAnsi="Times New Roman" w:cs="Times New Roman"/>
          <w:sz w:val="16"/>
          <w:szCs w:val="16"/>
        </w:rPr>
        <w:t>ПОРЯДОК</w:t>
      </w:r>
    </w:p>
    <w:p w:rsidR="000A05B4" w:rsidRPr="000A05B4" w:rsidRDefault="000A05B4" w:rsidP="000A05B4">
      <w:pPr>
        <w:pStyle w:val="ConsPlusTitle"/>
        <w:jc w:val="center"/>
        <w:rPr>
          <w:rFonts w:ascii="Times New Roman" w:hAnsi="Times New Roman" w:cs="Times New Roman"/>
          <w:b w:val="0"/>
          <w:sz w:val="16"/>
          <w:szCs w:val="16"/>
        </w:rPr>
      </w:pPr>
      <w:r w:rsidRPr="000A05B4">
        <w:rPr>
          <w:rFonts w:ascii="Times New Roman" w:hAnsi="Times New Roman" w:cs="Times New Roman"/>
          <w:sz w:val="16"/>
          <w:szCs w:val="16"/>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w:t>
      </w:r>
      <w:proofErr w:type="gramStart"/>
      <w:r w:rsidRPr="000A05B4">
        <w:rPr>
          <w:rFonts w:ascii="Times New Roman" w:hAnsi="Times New Roman" w:cs="Times New Roman"/>
          <w:sz w:val="16"/>
          <w:szCs w:val="16"/>
        </w:rPr>
        <w:t>СЕ</w:t>
      </w:r>
      <w:proofErr w:type="gramEnd"/>
      <w:r w:rsidRPr="000A05B4">
        <w:rPr>
          <w:rFonts w:ascii="Times New Roman" w:hAnsi="Times New Roman" w:cs="Times New Roman"/>
          <w:sz w:val="16"/>
          <w:szCs w:val="16"/>
        </w:rPr>
        <w:t>ЛЬСКОГО ПОСЕЛЕНИЯ ЧУМАКОВСКОГО СЕЛЬСОВЕТА  КУЙБЫШЕВСКОГО МУНИЦИПАЛЬНОГО РАЙОНА НОВОСИБИРСКОЙ ОБЛАСТИ НА РЕАЛИЗАЦИЮ ИНИЦИАТИВНОГО ПРОЕКТА</w:t>
      </w:r>
      <w:r w:rsidRPr="000A05B4">
        <w:rPr>
          <w:rFonts w:ascii="Times New Roman" w:hAnsi="Times New Roman" w:cs="Times New Roman"/>
          <w:b w:val="0"/>
          <w:sz w:val="16"/>
          <w:szCs w:val="16"/>
        </w:rPr>
        <w:t xml:space="preserve"> </w:t>
      </w:r>
    </w:p>
    <w:p w:rsidR="000A05B4" w:rsidRPr="000A05B4" w:rsidRDefault="000A05B4" w:rsidP="000A05B4">
      <w:pPr>
        <w:pStyle w:val="ConsPlusTitle"/>
        <w:jc w:val="center"/>
        <w:rPr>
          <w:rFonts w:ascii="Times New Roman" w:hAnsi="Times New Roman" w:cs="Times New Roman"/>
          <w:b w:val="0"/>
          <w:sz w:val="16"/>
          <w:szCs w:val="16"/>
        </w:rPr>
      </w:pPr>
      <w:r w:rsidRPr="000A05B4">
        <w:rPr>
          <w:rFonts w:ascii="Times New Roman" w:hAnsi="Times New Roman" w:cs="Times New Roman"/>
          <w:b w:val="0"/>
          <w:sz w:val="16"/>
          <w:szCs w:val="16"/>
        </w:rPr>
        <w:t>(ДАЛЕЕ - ПОРЯДОК)</w:t>
      </w: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1. Настоящий Порядок определяет сроки и процедуры расчета и возврата сумм инициативных платежей, внесенных в бюджет сельского поселения Чумаковского сельсовета Куйбышевского муниципального района Новосибирской области, гражданами,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2. Возврат сумм инициативных платежей, внесенных в местный бюджет гражданами, индивидуальными предпринимателями и юридическими лицами (далее - инициативные платежи, подлежащие возврату) осуществляется в случаях:</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если инициативный проект не был реализован в установленный срок реализации;</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наличия остатка инициативных платежей по итогам реализации инициативного проекта, не использованных в целях его реализации.</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3. Применительно к настоящему Порядку под нереализованным инициативным проектом понимается инициативный проект, выполненный к моменту истечения срока его реализации, менее чем на 70%.</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4. Размер денежных средств, подлежащих возврату инициаторам проекта, рассчитывается исходя из процентного соотношения </w:t>
      </w:r>
      <w:proofErr w:type="spellStart"/>
      <w:r w:rsidRPr="000A05B4">
        <w:rPr>
          <w:rFonts w:ascii="Times New Roman" w:hAnsi="Times New Roman" w:cs="Times New Roman"/>
          <w:sz w:val="16"/>
          <w:szCs w:val="16"/>
        </w:rPr>
        <w:t>софинансирования</w:t>
      </w:r>
      <w:proofErr w:type="spellEnd"/>
      <w:r w:rsidRPr="000A05B4">
        <w:rPr>
          <w:rFonts w:ascii="Times New Roman" w:hAnsi="Times New Roman" w:cs="Times New Roman"/>
          <w:sz w:val="16"/>
          <w:szCs w:val="16"/>
        </w:rPr>
        <w:t xml:space="preserve"> инициативного проекта.</w:t>
      </w:r>
    </w:p>
    <w:p w:rsidR="000A05B4" w:rsidRPr="000A05B4" w:rsidRDefault="000A05B4" w:rsidP="000A05B4">
      <w:pPr>
        <w:pStyle w:val="formattext"/>
        <w:shd w:val="clear" w:color="auto" w:fill="FFFFFF"/>
        <w:spacing w:before="0" w:beforeAutospacing="0" w:after="0" w:afterAutospacing="0"/>
        <w:ind w:firstLine="480"/>
        <w:jc w:val="both"/>
        <w:textAlignment w:val="baseline"/>
        <w:rPr>
          <w:sz w:val="16"/>
          <w:szCs w:val="16"/>
        </w:rPr>
      </w:pPr>
      <w:r w:rsidRPr="000A05B4">
        <w:rPr>
          <w:sz w:val="16"/>
          <w:szCs w:val="16"/>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r w:rsidRPr="000A05B4">
        <w:rPr>
          <w:sz w:val="16"/>
          <w:szCs w:val="16"/>
        </w:rPr>
        <w:br/>
      </w:r>
    </w:p>
    <w:p w:rsidR="000A05B4" w:rsidRPr="000A05B4" w:rsidRDefault="000A05B4" w:rsidP="000A05B4">
      <w:pPr>
        <w:pStyle w:val="formattext"/>
        <w:shd w:val="clear" w:color="auto" w:fill="FFFFFF"/>
        <w:spacing w:before="0" w:beforeAutospacing="0" w:after="0" w:afterAutospacing="0"/>
        <w:ind w:firstLine="480"/>
        <w:textAlignment w:val="baseline"/>
        <w:rPr>
          <w:sz w:val="16"/>
          <w:szCs w:val="16"/>
        </w:rPr>
      </w:pPr>
      <w:r w:rsidRPr="000A05B4">
        <w:rPr>
          <w:sz w:val="16"/>
          <w:szCs w:val="16"/>
        </w:rPr>
        <w:t>Возврат = ИП - ИФ, где:</w:t>
      </w:r>
      <w:r w:rsidRPr="000A05B4">
        <w:rPr>
          <w:sz w:val="16"/>
          <w:szCs w:val="16"/>
        </w:rPr>
        <w:br/>
      </w:r>
    </w:p>
    <w:p w:rsidR="000A05B4" w:rsidRPr="000A05B4" w:rsidRDefault="000A05B4" w:rsidP="000A05B4">
      <w:pPr>
        <w:pStyle w:val="formattext"/>
        <w:shd w:val="clear" w:color="auto" w:fill="FFFFFF"/>
        <w:spacing w:before="0" w:beforeAutospacing="0" w:after="0" w:afterAutospacing="0"/>
        <w:ind w:firstLine="480"/>
        <w:jc w:val="both"/>
        <w:textAlignment w:val="baseline"/>
        <w:rPr>
          <w:sz w:val="16"/>
          <w:szCs w:val="16"/>
        </w:rPr>
      </w:pPr>
      <w:r w:rsidRPr="000A05B4">
        <w:rPr>
          <w:sz w:val="16"/>
          <w:szCs w:val="16"/>
        </w:rPr>
        <w:lastRenderedPageBreak/>
        <w:t>ИП - размер инициативных платежей, поступивших в бюджет сельского поселения Чумаковского сельсовета Куйбышевского муниципального района Новосибирской области от инициатора (представителя инициатора) проекта;</w:t>
      </w:r>
      <w:r w:rsidRPr="000A05B4">
        <w:rPr>
          <w:sz w:val="16"/>
          <w:szCs w:val="16"/>
        </w:rPr>
        <w:br/>
      </w:r>
    </w:p>
    <w:p w:rsidR="000A05B4" w:rsidRPr="000A05B4" w:rsidRDefault="000A05B4" w:rsidP="000A05B4">
      <w:pPr>
        <w:pStyle w:val="formattext"/>
        <w:shd w:val="clear" w:color="auto" w:fill="FFFFFF"/>
        <w:spacing w:before="0" w:beforeAutospacing="0" w:after="0" w:afterAutospacing="0"/>
        <w:ind w:firstLine="480"/>
        <w:jc w:val="both"/>
        <w:textAlignment w:val="baseline"/>
        <w:rPr>
          <w:sz w:val="16"/>
          <w:szCs w:val="16"/>
        </w:rPr>
      </w:pPr>
      <w:r w:rsidRPr="000A05B4">
        <w:rPr>
          <w:sz w:val="16"/>
          <w:szCs w:val="16"/>
        </w:rPr>
        <w:t>ИФ - размер фактических расходов на реализацию инициативного проекта, осуществленных за счет инициативных платежей, поступивших в бюджет города Челябинска.</w:t>
      </w:r>
    </w:p>
    <w:p w:rsidR="000A05B4" w:rsidRPr="000A05B4" w:rsidRDefault="000A05B4" w:rsidP="000A05B4">
      <w:pPr>
        <w:pStyle w:val="ConsPlusNormal"/>
        <w:ind w:firstLine="539"/>
        <w:jc w:val="both"/>
        <w:rPr>
          <w:rFonts w:ascii="Times New Roman" w:hAnsi="Times New Roman" w:cs="Times New Roman"/>
          <w:sz w:val="16"/>
          <w:szCs w:val="16"/>
        </w:rPr>
      </w:pP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5. В течение 10 рабочих дней со дня окончания срока реализации инициативного проекта администрация Чумаковского сельсовета Куйбышевского района Новосибирской области, осуществляющая учет инициативных платежей:</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производит расчет суммы инициативных платежей, подлежащих возврату;</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 направляет инициатору (представителю инициатора) нереализованного проекта </w:t>
      </w:r>
      <w:hyperlink w:anchor="Par96" w:tooltip="                                УВЕДОМЛЕНИЕ" w:history="1">
        <w:r w:rsidRPr="000A05B4">
          <w:rPr>
            <w:rFonts w:ascii="Times New Roman" w:hAnsi="Times New Roman" w:cs="Times New Roman"/>
            <w:sz w:val="16"/>
            <w:szCs w:val="16"/>
          </w:rPr>
          <w:t>уведомление</w:t>
        </w:r>
      </w:hyperlink>
      <w:r w:rsidRPr="000A05B4">
        <w:rPr>
          <w:rFonts w:ascii="Times New Roman" w:hAnsi="Times New Roman" w:cs="Times New Roman"/>
          <w:sz w:val="16"/>
          <w:szCs w:val="16"/>
        </w:rPr>
        <w:t xml:space="preserve"> о возврате инициативных платежей, подлежащих возврату (далее - уведомление) по форме согласно приложению № 1 к настоящему Порядку.</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В уведомлении должны содержаться сведения о сумме инициативных платежей, подлежащих возврату, а также о праве инициатора (представителя инициатора) проекта подать </w:t>
      </w:r>
      <w:hyperlink w:anchor="Par151" w:tooltip="                                 ЗАЯВЛЕНИЕ" w:history="1">
        <w:r w:rsidRPr="000A05B4">
          <w:rPr>
            <w:rFonts w:ascii="Times New Roman" w:hAnsi="Times New Roman" w:cs="Times New Roman"/>
            <w:sz w:val="16"/>
            <w:szCs w:val="16"/>
          </w:rPr>
          <w:t>заявление</w:t>
        </w:r>
      </w:hyperlink>
      <w:r w:rsidRPr="000A05B4">
        <w:rPr>
          <w:rFonts w:ascii="Times New Roman" w:hAnsi="Times New Roman" w:cs="Times New Roman"/>
          <w:sz w:val="16"/>
          <w:szCs w:val="16"/>
        </w:rPr>
        <w:t xml:space="preserve"> о возврате сумм инициативных платежей, подлежащих возврату по форме согласно приложению № 2 к настоящему Порядку.</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6. Заявление о возврате платежей подается лицом, перечислившим инициативный платеж (далее - плательщик), в администрацию Чумаковского сельсовета Куйбышевского района Новосибирской области. Заявление о возврате платежей может быть подано в течение финансового года со дня внесения инициативных платежей.</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В случае реорганизации или ликвидации,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w:t>
      </w:r>
      <w:proofErr w:type="gramStart"/>
      <w:r w:rsidRPr="000A05B4">
        <w:rPr>
          <w:rFonts w:ascii="Times New Roman" w:hAnsi="Times New Roman" w:cs="Times New Roman"/>
          <w:sz w:val="16"/>
          <w:szCs w:val="16"/>
        </w:rPr>
        <w:t>ств пл</w:t>
      </w:r>
      <w:proofErr w:type="gramEnd"/>
      <w:r w:rsidRPr="000A05B4">
        <w:rPr>
          <w:rFonts w:ascii="Times New Roman" w:hAnsi="Times New Roman" w:cs="Times New Roman"/>
          <w:sz w:val="16"/>
          <w:szCs w:val="16"/>
        </w:rPr>
        <w:t>ательщика в соответствии с законодательством Российской Федерации.</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К заявлению о возврате платежей прилагаются:</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копия документа, удостоверяющего личность (с предъявлением подлинника);</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документ, подтверждающий полномочия (в случае, если с заявлением обращается представитель инициатора проекта);</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копии платежных документов, подтверждающих внесение инициативных платежей;</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сведения о банковских реквизитах для перечисления возврата сумм инициативных платежей.</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7. Администрация Чумаковского сельсовета Куйбышевского района Новосибирской области, осуществляющая учет инициативных платежей, в течение 10 рабочих дней со дня поступления заявления осуществляет возврат денежных средств.</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8. Инициаторы проекта вправе отказаться от возврата платежей.</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9. </w:t>
      </w:r>
      <w:hyperlink w:anchor="Par209" w:tooltip="                                 ЗАЯВЛЕНИЕ" w:history="1">
        <w:r w:rsidRPr="000A05B4">
          <w:rPr>
            <w:rFonts w:ascii="Times New Roman" w:hAnsi="Times New Roman" w:cs="Times New Roman"/>
            <w:sz w:val="16"/>
            <w:szCs w:val="16"/>
          </w:rPr>
          <w:t>Заявление</w:t>
        </w:r>
      </w:hyperlink>
      <w:r w:rsidRPr="000A05B4">
        <w:rPr>
          <w:rFonts w:ascii="Times New Roman" w:hAnsi="Times New Roman" w:cs="Times New Roman"/>
          <w:sz w:val="16"/>
          <w:szCs w:val="16"/>
        </w:rPr>
        <w:t xml:space="preserve"> об отказе платежей подается лицом, перечислившим инициативный платеж (далее - плательщик), в администрацию Чумаковского сельсовета Куйбышевского района Новосибирской области согласно приложению № 3.</w:t>
      </w:r>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10. </w:t>
      </w:r>
      <w:proofErr w:type="gramStart"/>
      <w:r w:rsidRPr="000A05B4">
        <w:rPr>
          <w:rFonts w:ascii="Times New Roman" w:hAnsi="Times New Roman" w:cs="Times New Roman"/>
          <w:sz w:val="16"/>
          <w:szCs w:val="16"/>
        </w:rPr>
        <w:t>Отказной платеж может быть направлен на реализацию необходимых, дополнительных мероприятий в рамках конкретного инициативного проекта либо направлен на другой инициативный проект.</w:t>
      </w:r>
      <w:proofErr w:type="gramEnd"/>
    </w:p>
    <w:p w:rsidR="000A05B4" w:rsidRPr="000A05B4" w:rsidRDefault="000A05B4" w:rsidP="000A05B4">
      <w:pPr>
        <w:pStyle w:val="ConsPlusNormal"/>
        <w:ind w:firstLine="539"/>
        <w:jc w:val="both"/>
        <w:rPr>
          <w:rFonts w:ascii="Times New Roman" w:hAnsi="Times New Roman" w:cs="Times New Roman"/>
          <w:sz w:val="16"/>
          <w:szCs w:val="16"/>
        </w:rPr>
      </w:pPr>
      <w:r w:rsidRPr="000A05B4">
        <w:rPr>
          <w:rFonts w:ascii="Times New Roman" w:hAnsi="Times New Roman" w:cs="Times New Roman"/>
          <w:sz w:val="16"/>
          <w:szCs w:val="16"/>
        </w:rPr>
        <w:t xml:space="preserve">11. </w:t>
      </w:r>
      <w:proofErr w:type="gramStart"/>
      <w:r w:rsidRPr="000A05B4">
        <w:rPr>
          <w:rFonts w:ascii="Times New Roman" w:hAnsi="Times New Roman" w:cs="Times New Roman"/>
          <w:sz w:val="16"/>
          <w:szCs w:val="16"/>
        </w:rPr>
        <w:t>При отказе платежей, Согласительная комиссия (постоянно действующий коллегиальный орган администрации Чумаковского сельсовета Куйбышевского района Новосибирской области составляет протокол об отказе от платежей.</w:t>
      </w:r>
      <w:proofErr w:type="gramEnd"/>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spacing w:line="307" w:lineRule="exact"/>
        <w:ind w:left="4340"/>
        <w:jc w:val="right"/>
        <w:rPr>
          <w:rFonts w:ascii="Times New Roman" w:hAnsi="Times New Roman"/>
          <w:sz w:val="16"/>
          <w:szCs w:val="16"/>
        </w:rPr>
      </w:pPr>
      <w:r w:rsidRPr="000A05B4">
        <w:rPr>
          <w:rStyle w:val="21"/>
          <w:rFonts w:eastAsia="Calibri"/>
          <w:sz w:val="16"/>
          <w:szCs w:val="16"/>
        </w:rPr>
        <w:t xml:space="preserve">Приложение № 1 </w:t>
      </w:r>
    </w:p>
    <w:p w:rsidR="000A05B4" w:rsidRPr="000A05B4" w:rsidRDefault="000A05B4" w:rsidP="000A05B4">
      <w:pPr>
        <w:spacing w:after="0" w:line="307" w:lineRule="exact"/>
        <w:ind w:left="4340"/>
        <w:jc w:val="right"/>
        <w:rPr>
          <w:rStyle w:val="21"/>
          <w:rFonts w:eastAsia="Calibri"/>
          <w:sz w:val="16"/>
          <w:szCs w:val="16"/>
        </w:rPr>
      </w:pPr>
      <w:r w:rsidRPr="000A05B4">
        <w:rPr>
          <w:rStyle w:val="21"/>
          <w:rFonts w:eastAsia="Calibri"/>
          <w:sz w:val="16"/>
          <w:szCs w:val="16"/>
        </w:rPr>
        <w:t xml:space="preserve">к Порядку расчета и возврата сумм </w:t>
      </w:r>
    </w:p>
    <w:p w:rsidR="000A05B4" w:rsidRPr="000A05B4" w:rsidRDefault="000A05B4" w:rsidP="000A05B4">
      <w:pPr>
        <w:spacing w:after="0" w:line="307" w:lineRule="exact"/>
        <w:ind w:left="4340"/>
        <w:jc w:val="right"/>
        <w:rPr>
          <w:rStyle w:val="21"/>
          <w:rFonts w:eastAsia="Calibri"/>
          <w:sz w:val="16"/>
          <w:szCs w:val="16"/>
        </w:rPr>
      </w:pPr>
      <w:r w:rsidRPr="000A05B4">
        <w:rPr>
          <w:rStyle w:val="21"/>
          <w:rFonts w:eastAsia="Calibri"/>
          <w:sz w:val="16"/>
          <w:szCs w:val="16"/>
        </w:rPr>
        <w:t xml:space="preserve">инициативных платежей, </w:t>
      </w:r>
    </w:p>
    <w:p w:rsidR="000A05B4" w:rsidRPr="000A05B4" w:rsidRDefault="000A05B4" w:rsidP="000A05B4">
      <w:pPr>
        <w:spacing w:after="0" w:line="307" w:lineRule="exact"/>
        <w:ind w:left="4340"/>
        <w:jc w:val="right"/>
        <w:rPr>
          <w:rStyle w:val="21"/>
          <w:rFonts w:eastAsia="Calibri"/>
          <w:sz w:val="16"/>
          <w:szCs w:val="16"/>
        </w:rPr>
      </w:pPr>
      <w:r w:rsidRPr="000A05B4">
        <w:rPr>
          <w:rStyle w:val="21"/>
          <w:rFonts w:eastAsia="Calibri"/>
          <w:sz w:val="16"/>
          <w:szCs w:val="16"/>
        </w:rPr>
        <w:t xml:space="preserve">подлежащих возврату лицам </w:t>
      </w:r>
    </w:p>
    <w:p w:rsidR="000A05B4" w:rsidRPr="000A05B4" w:rsidRDefault="000A05B4" w:rsidP="000A05B4">
      <w:pPr>
        <w:spacing w:after="0" w:line="307" w:lineRule="exact"/>
        <w:ind w:left="4340"/>
        <w:jc w:val="right"/>
        <w:rPr>
          <w:rStyle w:val="21"/>
          <w:rFonts w:eastAsia="Calibri"/>
          <w:sz w:val="16"/>
          <w:szCs w:val="16"/>
        </w:rPr>
      </w:pPr>
      <w:r w:rsidRPr="000A05B4">
        <w:rPr>
          <w:rStyle w:val="21"/>
          <w:rFonts w:eastAsia="Calibri"/>
          <w:sz w:val="16"/>
          <w:szCs w:val="16"/>
        </w:rPr>
        <w:t xml:space="preserve">(в том числе организациям), </w:t>
      </w:r>
    </w:p>
    <w:p w:rsidR="000A05B4" w:rsidRPr="000A05B4" w:rsidRDefault="000A05B4" w:rsidP="000A05B4">
      <w:pPr>
        <w:spacing w:after="0" w:line="307" w:lineRule="exact"/>
        <w:ind w:left="4340"/>
        <w:jc w:val="right"/>
        <w:rPr>
          <w:rStyle w:val="21"/>
          <w:rFonts w:eastAsia="Calibri"/>
          <w:sz w:val="16"/>
          <w:szCs w:val="16"/>
        </w:rPr>
      </w:pPr>
      <w:proofErr w:type="gramStart"/>
      <w:r w:rsidRPr="000A05B4">
        <w:rPr>
          <w:rStyle w:val="21"/>
          <w:rFonts w:eastAsia="Calibri"/>
          <w:sz w:val="16"/>
          <w:szCs w:val="16"/>
        </w:rPr>
        <w:t>осуществившим</w:t>
      </w:r>
      <w:proofErr w:type="gramEnd"/>
      <w:r w:rsidRPr="000A05B4">
        <w:rPr>
          <w:rStyle w:val="21"/>
          <w:rFonts w:eastAsia="Calibri"/>
          <w:sz w:val="16"/>
          <w:szCs w:val="16"/>
        </w:rPr>
        <w:t xml:space="preserve"> их перечисление в местный </w:t>
      </w:r>
    </w:p>
    <w:p w:rsidR="000A05B4" w:rsidRPr="000A05B4" w:rsidRDefault="000A05B4" w:rsidP="000A05B4">
      <w:pPr>
        <w:spacing w:after="0" w:line="307" w:lineRule="exact"/>
        <w:ind w:left="4340"/>
        <w:jc w:val="right"/>
        <w:rPr>
          <w:rFonts w:ascii="Times New Roman" w:hAnsi="Times New Roman"/>
          <w:sz w:val="16"/>
          <w:szCs w:val="16"/>
        </w:rPr>
      </w:pPr>
      <w:r w:rsidRPr="000A05B4">
        <w:rPr>
          <w:rStyle w:val="21"/>
          <w:rFonts w:eastAsia="Calibri"/>
          <w:sz w:val="16"/>
          <w:szCs w:val="16"/>
        </w:rPr>
        <w:t>бюджет</w:t>
      </w:r>
    </w:p>
    <w:p w:rsidR="000A05B4" w:rsidRPr="000A05B4" w:rsidRDefault="000A05B4" w:rsidP="000A05B4">
      <w:pPr>
        <w:pStyle w:val="ConsPlusNonformat"/>
        <w:jc w:val="right"/>
        <w:rPr>
          <w:rFonts w:ascii="Times New Roman" w:hAnsi="Times New Roman" w:cs="Times New Roman"/>
          <w:i/>
          <w:sz w:val="16"/>
          <w:szCs w:val="16"/>
        </w:rPr>
      </w:pPr>
      <w:bookmarkStart w:id="2" w:name="Par96"/>
      <w:bookmarkEnd w:id="2"/>
    </w:p>
    <w:p w:rsidR="000A05B4" w:rsidRPr="000A05B4" w:rsidRDefault="000A05B4" w:rsidP="000A05B4">
      <w:pPr>
        <w:pStyle w:val="ConsPlusNonformat"/>
        <w:jc w:val="right"/>
        <w:rPr>
          <w:rFonts w:ascii="Times New Roman" w:hAnsi="Times New Roman" w:cs="Times New Roman"/>
          <w:i/>
          <w:sz w:val="16"/>
          <w:szCs w:val="16"/>
        </w:rPr>
      </w:pPr>
      <w:r w:rsidRPr="000A05B4">
        <w:rPr>
          <w:rFonts w:ascii="Times New Roman" w:hAnsi="Times New Roman" w:cs="Times New Roman"/>
          <w:i/>
          <w:sz w:val="16"/>
          <w:szCs w:val="16"/>
        </w:rPr>
        <w:t>Форма</w:t>
      </w:r>
    </w:p>
    <w:p w:rsidR="000A05B4" w:rsidRPr="000A05B4" w:rsidRDefault="000A05B4" w:rsidP="000A05B4">
      <w:pPr>
        <w:pStyle w:val="ConsPlusNonformat"/>
        <w:jc w:val="center"/>
        <w:rPr>
          <w:rFonts w:ascii="Times New Roman" w:hAnsi="Times New Roman" w:cs="Times New Roman"/>
          <w:sz w:val="16"/>
          <w:szCs w:val="16"/>
        </w:rPr>
      </w:pPr>
    </w:p>
    <w:p w:rsidR="000A05B4" w:rsidRPr="000A05B4" w:rsidRDefault="000A05B4" w:rsidP="000A05B4">
      <w:pPr>
        <w:pStyle w:val="ConsPlusNonformat"/>
        <w:jc w:val="center"/>
        <w:rPr>
          <w:rFonts w:ascii="Times New Roman" w:hAnsi="Times New Roman" w:cs="Times New Roman"/>
          <w:i/>
          <w:sz w:val="16"/>
          <w:szCs w:val="16"/>
        </w:rPr>
      </w:pPr>
    </w:p>
    <w:p w:rsidR="000A05B4" w:rsidRPr="000A05B4" w:rsidRDefault="000A05B4" w:rsidP="000A05B4">
      <w:pPr>
        <w:pStyle w:val="ConsPlusNonformat"/>
        <w:jc w:val="center"/>
        <w:rPr>
          <w:rFonts w:ascii="Times New Roman" w:hAnsi="Times New Roman" w:cs="Times New Roman"/>
          <w:sz w:val="16"/>
          <w:szCs w:val="16"/>
        </w:rPr>
      </w:pPr>
      <w:r w:rsidRPr="000A05B4">
        <w:rPr>
          <w:rFonts w:ascii="Times New Roman" w:hAnsi="Times New Roman" w:cs="Times New Roman"/>
          <w:sz w:val="16"/>
          <w:szCs w:val="16"/>
        </w:rPr>
        <w:t>УВЕДОМЛЕНИЕ</w:t>
      </w:r>
    </w:p>
    <w:p w:rsidR="000A05B4" w:rsidRPr="000A05B4" w:rsidRDefault="000A05B4" w:rsidP="000A05B4">
      <w:pPr>
        <w:pStyle w:val="ConsPlusNonformat"/>
        <w:jc w:val="center"/>
        <w:rPr>
          <w:rFonts w:ascii="Times New Roman" w:hAnsi="Times New Roman" w:cs="Times New Roman"/>
          <w:sz w:val="16"/>
          <w:szCs w:val="16"/>
        </w:rPr>
      </w:pPr>
      <w:r w:rsidRPr="000A05B4">
        <w:rPr>
          <w:rFonts w:ascii="Times New Roman" w:hAnsi="Times New Roman" w:cs="Times New Roman"/>
          <w:sz w:val="16"/>
          <w:szCs w:val="16"/>
        </w:rPr>
        <w:t>О возврате инициативных платежей № _____</w:t>
      </w:r>
    </w:p>
    <w:p w:rsidR="000A05B4" w:rsidRPr="000A05B4" w:rsidRDefault="000A05B4" w:rsidP="000A05B4">
      <w:pPr>
        <w:pStyle w:val="ConsPlusNonformat"/>
        <w:jc w:val="center"/>
        <w:rPr>
          <w:rFonts w:ascii="Times New Roman" w:hAnsi="Times New Roman" w:cs="Times New Roman"/>
          <w:sz w:val="16"/>
          <w:szCs w:val="16"/>
        </w:rPr>
      </w:pPr>
      <w:r w:rsidRPr="000A05B4">
        <w:rPr>
          <w:rFonts w:ascii="Times New Roman" w:hAnsi="Times New Roman" w:cs="Times New Roman"/>
          <w:sz w:val="16"/>
          <w:szCs w:val="16"/>
        </w:rPr>
        <w:t>от «___» _________ 20__ года</w:t>
      </w:r>
    </w:p>
    <w:p w:rsidR="000A05B4" w:rsidRPr="000A05B4" w:rsidRDefault="000A05B4" w:rsidP="000A05B4">
      <w:pPr>
        <w:pStyle w:val="ConsPlusNonformat"/>
        <w:jc w:val="both"/>
        <w:rPr>
          <w:rFonts w:ascii="Times New Roman" w:hAnsi="Times New Roman" w:cs="Times New Roman"/>
          <w:sz w:val="16"/>
          <w:szCs w:val="16"/>
        </w:rPr>
      </w:pP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утвержденным решением __________________________________________________________________ </w:t>
      </w:r>
    </w:p>
    <w:p w:rsidR="000A05B4" w:rsidRPr="000A05B4" w:rsidRDefault="000A05B4" w:rsidP="000A05B4">
      <w:pPr>
        <w:pStyle w:val="ConsPlusNonformat"/>
        <w:jc w:val="both"/>
        <w:rPr>
          <w:rFonts w:ascii="Times New Roman" w:hAnsi="Times New Roman" w:cs="Times New Roman"/>
          <w:i/>
          <w:sz w:val="16"/>
          <w:szCs w:val="16"/>
        </w:rPr>
      </w:pPr>
      <w:r w:rsidRPr="000A05B4">
        <w:rPr>
          <w:rFonts w:ascii="Times New Roman" w:hAnsi="Times New Roman" w:cs="Times New Roman"/>
          <w:i/>
          <w:sz w:val="16"/>
          <w:szCs w:val="16"/>
        </w:rPr>
        <w:t xml:space="preserve">               (наименование представительного органа муниципального образования)</w:t>
      </w:r>
    </w:p>
    <w:p w:rsidR="000A05B4" w:rsidRPr="000A05B4" w:rsidRDefault="000A05B4" w:rsidP="000A05B4">
      <w:pPr>
        <w:pStyle w:val="ConsPlusNonformat"/>
        <w:jc w:val="both"/>
        <w:rPr>
          <w:rFonts w:ascii="Times New Roman" w:hAnsi="Times New Roman" w:cs="Times New Roman"/>
          <w:i/>
          <w:sz w:val="16"/>
          <w:szCs w:val="16"/>
        </w:rPr>
      </w:pPr>
      <w:r w:rsidRPr="000A05B4">
        <w:rPr>
          <w:rFonts w:ascii="Times New Roman" w:hAnsi="Times New Roman" w:cs="Times New Roman"/>
          <w:sz w:val="16"/>
          <w:szCs w:val="16"/>
        </w:rPr>
        <w:t>от  _______ № ____,_________________________________________________</w:t>
      </w:r>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i/>
          <w:sz w:val="16"/>
          <w:szCs w:val="16"/>
        </w:rPr>
        <w:t xml:space="preserve">                                  (наименование местной администрации муниципального образования)</w:t>
      </w:r>
    </w:p>
    <w:p w:rsidR="000A05B4" w:rsidRPr="000A05B4" w:rsidRDefault="000A05B4" w:rsidP="000A05B4">
      <w:pPr>
        <w:pStyle w:val="ConsPlusNonformat"/>
        <w:jc w:val="both"/>
        <w:rPr>
          <w:rFonts w:ascii="Times New Roman" w:hAnsi="Times New Roman" w:cs="Times New Roman"/>
          <w:sz w:val="16"/>
          <w:szCs w:val="16"/>
        </w:rPr>
      </w:pP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Уведомляет о возможности обратиться с заявлением о возврате денежных средств в сумме</w:t>
      </w:r>
      <w:proofErr w:type="gramStart"/>
      <w:r w:rsidRPr="000A05B4">
        <w:rPr>
          <w:rFonts w:ascii="Times New Roman" w:hAnsi="Times New Roman" w:cs="Times New Roman"/>
          <w:sz w:val="16"/>
          <w:szCs w:val="16"/>
        </w:rPr>
        <w:t xml:space="preserve"> _______ (_____________________________________) </w:t>
      </w:r>
      <w:proofErr w:type="gramEnd"/>
      <w:r w:rsidRPr="000A05B4">
        <w:rPr>
          <w:rFonts w:ascii="Times New Roman" w:hAnsi="Times New Roman" w:cs="Times New Roman"/>
          <w:sz w:val="16"/>
          <w:szCs w:val="16"/>
        </w:rPr>
        <w:t xml:space="preserve">рублей </w:t>
      </w:r>
    </w:p>
    <w:p w:rsidR="000A05B4" w:rsidRPr="000A05B4" w:rsidRDefault="000A05B4" w:rsidP="000A05B4">
      <w:pPr>
        <w:pStyle w:val="ConsPlusNonformat"/>
        <w:jc w:val="both"/>
        <w:rPr>
          <w:rFonts w:ascii="Times New Roman" w:hAnsi="Times New Roman" w:cs="Times New Roman"/>
          <w:i/>
          <w:sz w:val="16"/>
          <w:szCs w:val="16"/>
        </w:rPr>
      </w:pPr>
      <w:r w:rsidRPr="000A05B4">
        <w:rPr>
          <w:rFonts w:ascii="Times New Roman" w:hAnsi="Times New Roman" w:cs="Times New Roman"/>
          <w:i/>
          <w:sz w:val="16"/>
          <w:szCs w:val="16"/>
        </w:rPr>
        <w:t xml:space="preserve">                           (сумма в рублях)              (значение суммы прописью в рублях)</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____ копеек,  внесенных в качестве инициативного платежа на реализацию инициативного проекта _____________________________________________</w:t>
      </w:r>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i/>
          <w:sz w:val="16"/>
          <w:szCs w:val="16"/>
        </w:rPr>
        <w:t xml:space="preserve">                                 (наименование инициативного проекта)</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В период с «___» _______ 20__ года по «___» _______ 20__ года, в связи </w:t>
      </w:r>
      <w:proofErr w:type="gramStart"/>
      <w:r w:rsidRPr="000A05B4">
        <w:rPr>
          <w:rFonts w:ascii="Times New Roman" w:hAnsi="Times New Roman" w:cs="Times New Roman"/>
          <w:sz w:val="16"/>
          <w:szCs w:val="16"/>
        </w:rPr>
        <w:t>с</w:t>
      </w:r>
      <w:proofErr w:type="gramEnd"/>
      <w:r w:rsidRPr="000A05B4">
        <w:rPr>
          <w:rFonts w:ascii="Times New Roman" w:hAnsi="Times New Roman" w:cs="Times New Roman"/>
          <w:sz w:val="16"/>
          <w:szCs w:val="16"/>
        </w:rPr>
        <w:t xml:space="preserve"> __________________________________________________________________</w:t>
      </w:r>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i/>
          <w:sz w:val="16"/>
          <w:szCs w:val="16"/>
        </w:rPr>
        <w:t>(причина возврата инициативных платежей: проект не реализован либо наличие остатка инициативных платежей по итогам реализации проекта)</w:t>
      </w:r>
    </w:p>
    <w:p w:rsidR="000A05B4" w:rsidRPr="000A05B4" w:rsidRDefault="000A05B4" w:rsidP="000A05B4">
      <w:pPr>
        <w:pStyle w:val="ConsPlusNonformat"/>
        <w:jc w:val="both"/>
        <w:rPr>
          <w:rFonts w:ascii="Times New Roman" w:hAnsi="Times New Roman" w:cs="Times New Roman"/>
          <w:sz w:val="16"/>
          <w:szCs w:val="16"/>
        </w:rPr>
      </w:pPr>
    </w:p>
    <w:p w:rsidR="000A05B4" w:rsidRPr="000A05B4" w:rsidRDefault="000A05B4" w:rsidP="000A05B4">
      <w:pPr>
        <w:pStyle w:val="ConsPlusNonformat"/>
        <w:jc w:val="both"/>
        <w:rPr>
          <w:rFonts w:ascii="Times New Roman" w:hAnsi="Times New Roman" w:cs="Times New Roman"/>
          <w:sz w:val="16"/>
          <w:szCs w:val="16"/>
        </w:rPr>
      </w:pP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Глава Чумаковского сельсовета </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Куйбышевского района</w:t>
      </w:r>
    </w:p>
    <w:p w:rsidR="000A05B4" w:rsidRPr="000A05B4" w:rsidRDefault="000A05B4" w:rsidP="000A05B4">
      <w:pPr>
        <w:pStyle w:val="ConsPlusNonformat"/>
        <w:jc w:val="both"/>
        <w:rPr>
          <w:rFonts w:ascii="Times New Roman" w:hAnsi="Times New Roman" w:cs="Times New Roman"/>
          <w:sz w:val="16"/>
          <w:szCs w:val="16"/>
          <w:u w:val="single"/>
        </w:rPr>
      </w:pPr>
      <w:r w:rsidRPr="000A05B4">
        <w:rPr>
          <w:rFonts w:ascii="Times New Roman" w:hAnsi="Times New Roman" w:cs="Times New Roman"/>
          <w:sz w:val="16"/>
          <w:szCs w:val="16"/>
        </w:rPr>
        <w:lastRenderedPageBreak/>
        <w:t xml:space="preserve"> Новосибирской области                   _________                    </w:t>
      </w:r>
      <w:r w:rsidRPr="000A05B4">
        <w:rPr>
          <w:rFonts w:ascii="Times New Roman" w:hAnsi="Times New Roman" w:cs="Times New Roman"/>
          <w:sz w:val="16"/>
          <w:szCs w:val="16"/>
          <w:u w:val="single"/>
        </w:rPr>
        <w:t>А.В. Банников</w:t>
      </w:r>
    </w:p>
    <w:p w:rsidR="000A05B4" w:rsidRPr="000A05B4" w:rsidRDefault="000A05B4" w:rsidP="000A05B4">
      <w:pPr>
        <w:pStyle w:val="ConsPlusNonformat"/>
        <w:jc w:val="both"/>
        <w:rPr>
          <w:rFonts w:ascii="Times New Roman" w:hAnsi="Times New Roman" w:cs="Times New Roman"/>
          <w:i/>
          <w:sz w:val="16"/>
          <w:szCs w:val="16"/>
        </w:rPr>
      </w:pPr>
      <w:r w:rsidRPr="000A05B4">
        <w:rPr>
          <w:rFonts w:ascii="Times New Roman" w:hAnsi="Times New Roman" w:cs="Times New Roman"/>
          <w:sz w:val="16"/>
          <w:szCs w:val="16"/>
        </w:rPr>
        <w:t xml:space="preserve">                                                             </w:t>
      </w:r>
      <w:r w:rsidRPr="000A05B4">
        <w:rPr>
          <w:rFonts w:ascii="Times New Roman" w:hAnsi="Times New Roman" w:cs="Times New Roman"/>
          <w:i/>
          <w:sz w:val="16"/>
          <w:szCs w:val="16"/>
        </w:rPr>
        <w:t>(подпись)                      (расшифровка подписи)</w:t>
      </w:r>
    </w:p>
    <w:p w:rsidR="000A05B4" w:rsidRPr="000A05B4" w:rsidRDefault="000A05B4" w:rsidP="000A05B4">
      <w:pPr>
        <w:pStyle w:val="ConsPlusNonformat"/>
        <w:jc w:val="both"/>
        <w:rPr>
          <w:rFonts w:ascii="Times New Roman" w:hAnsi="Times New Roman" w:cs="Times New Roman"/>
          <w:i/>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outlineLvl w:val="1"/>
        <w:rPr>
          <w:rFonts w:ascii="Times New Roman" w:hAnsi="Times New Roman" w:cs="Times New Roman"/>
          <w:sz w:val="16"/>
          <w:szCs w:val="16"/>
        </w:rPr>
      </w:pPr>
    </w:p>
    <w:p w:rsidR="000A05B4" w:rsidRPr="000A05B4" w:rsidRDefault="000A05B4" w:rsidP="000A05B4">
      <w:pPr>
        <w:pStyle w:val="ConsPlusNormal"/>
        <w:spacing w:line="240" w:lineRule="exact"/>
        <w:outlineLvl w:val="1"/>
        <w:rPr>
          <w:rFonts w:ascii="Times New Roman" w:hAnsi="Times New Roman" w:cs="Times New Roman"/>
          <w:sz w:val="16"/>
          <w:szCs w:val="16"/>
        </w:rPr>
      </w:pPr>
    </w:p>
    <w:p w:rsidR="000A05B4" w:rsidRPr="000A05B4" w:rsidRDefault="000A05B4" w:rsidP="000A05B4">
      <w:pPr>
        <w:pStyle w:val="ConsPlusNormal"/>
        <w:spacing w:line="240" w:lineRule="exact"/>
        <w:outlineLvl w:val="1"/>
        <w:rPr>
          <w:rFonts w:ascii="Times New Roman" w:hAnsi="Times New Roman" w:cs="Times New Roman"/>
          <w:sz w:val="16"/>
          <w:szCs w:val="16"/>
        </w:rPr>
      </w:pPr>
    </w:p>
    <w:p w:rsidR="000A05B4" w:rsidRPr="000A05B4" w:rsidRDefault="000A05B4" w:rsidP="000A05B4">
      <w:pPr>
        <w:pStyle w:val="ConsPlusNormal"/>
        <w:spacing w:line="240" w:lineRule="exac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spacing w:line="240" w:lineRule="exact"/>
        <w:jc w:val="right"/>
        <w:outlineLvl w:val="1"/>
        <w:rPr>
          <w:rFonts w:ascii="Times New Roman" w:hAnsi="Times New Roman" w:cs="Times New Roman"/>
          <w:sz w:val="16"/>
          <w:szCs w:val="16"/>
        </w:rPr>
      </w:pPr>
    </w:p>
    <w:p w:rsidR="000A05B4" w:rsidRPr="000A05B4" w:rsidRDefault="000A05B4" w:rsidP="000A05B4">
      <w:pPr>
        <w:pStyle w:val="ConsPlusNormal"/>
        <w:jc w:val="right"/>
        <w:outlineLvl w:val="1"/>
        <w:rPr>
          <w:rFonts w:ascii="Times New Roman" w:hAnsi="Times New Roman" w:cs="Times New Roman"/>
          <w:sz w:val="16"/>
          <w:szCs w:val="16"/>
        </w:rPr>
      </w:pPr>
      <w:r w:rsidRPr="000A05B4">
        <w:rPr>
          <w:rFonts w:ascii="Times New Roman" w:hAnsi="Times New Roman" w:cs="Times New Roman"/>
          <w:sz w:val="16"/>
          <w:szCs w:val="16"/>
        </w:rPr>
        <w:t>Приложение № 2</w:t>
      </w:r>
    </w:p>
    <w:p w:rsidR="000A05B4" w:rsidRPr="000A05B4" w:rsidRDefault="000A05B4" w:rsidP="000A05B4">
      <w:pPr>
        <w:pStyle w:val="ConsPlusNormal"/>
        <w:jc w:val="right"/>
        <w:rPr>
          <w:rFonts w:ascii="Times New Roman" w:hAnsi="Times New Roman" w:cs="Times New Roman"/>
          <w:sz w:val="16"/>
          <w:szCs w:val="16"/>
        </w:rPr>
      </w:pPr>
    </w:p>
    <w:p w:rsidR="000A05B4" w:rsidRPr="000A05B4" w:rsidRDefault="000A05B4" w:rsidP="000A05B4">
      <w:pPr>
        <w:spacing w:after="0" w:line="307" w:lineRule="exact"/>
        <w:ind w:left="4340"/>
        <w:jc w:val="right"/>
        <w:rPr>
          <w:rStyle w:val="21"/>
          <w:rFonts w:eastAsia="Calibri"/>
          <w:sz w:val="16"/>
          <w:szCs w:val="16"/>
        </w:rPr>
      </w:pPr>
      <w:r w:rsidRPr="000A05B4">
        <w:rPr>
          <w:rStyle w:val="21"/>
          <w:rFonts w:eastAsia="Calibri"/>
          <w:sz w:val="16"/>
          <w:szCs w:val="16"/>
        </w:rPr>
        <w:t xml:space="preserve">к Порядку расчета и возврата сумм </w:t>
      </w:r>
    </w:p>
    <w:p w:rsidR="000A05B4" w:rsidRPr="000A05B4" w:rsidRDefault="000A05B4" w:rsidP="000A05B4">
      <w:pPr>
        <w:spacing w:after="0" w:line="307" w:lineRule="exact"/>
        <w:ind w:left="4340"/>
        <w:jc w:val="right"/>
        <w:rPr>
          <w:rStyle w:val="21"/>
          <w:rFonts w:eastAsia="Calibri"/>
          <w:sz w:val="16"/>
          <w:szCs w:val="16"/>
        </w:rPr>
      </w:pPr>
      <w:r w:rsidRPr="000A05B4">
        <w:rPr>
          <w:rStyle w:val="21"/>
          <w:rFonts w:eastAsia="Calibri"/>
          <w:sz w:val="16"/>
          <w:szCs w:val="16"/>
        </w:rPr>
        <w:t xml:space="preserve">инициативных платежей, </w:t>
      </w:r>
    </w:p>
    <w:p w:rsidR="000A05B4" w:rsidRPr="000A05B4" w:rsidRDefault="000A05B4" w:rsidP="000A05B4">
      <w:pPr>
        <w:spacing w:after="0" w:line="307" w:lineRule="exact"/>
        <w:ind w:left="4340"/>
        <w:jc w:val="right"/>
        <w:rPr>
          <w:rStyle w:val="21"/>
          <w:rFonts w:eastAsia="Calibri"/>
          <w:sz w:val="16"/>
          <w:szCs w:val="16"/>
        </w:rPr>
      </w:pPr>
      <w:r w:rsidRPr="000A05B4">
        <w:rPr>
          <w:rStyle w:val="21"/>
          <w:rFonts w:eastAsia="Calibri"/>
          <w:sz w:val="16"/>
          <w:szCs w:val="16"/>
        </w:rPr>
        <w:t xml:space="preserve">подлежащих возврату лицам </w:t>
      </w:r>
    </w:p>
    <w:p w:rsidR="000A05B4" w:rsidRPr="000A05B4" w:rsidRDefault="000A05B4" w:rsidP="000A05B4">
      <w:pPr>
        <w:spacing w:after="0" w:line="307" w:lineRule="exact"/>
        <w:ind w:left="4340"/>
        <w:jc w:val="right"/>
        <w:rPr>
          <w:rFonts w:ascii="Times New Roman" w:hAnsi="Times New Roman"/>
          <w:sz w:val="16"/>
          <w:szCs w:val="16"/>
        </w:rPr>
      </w:pPr>
      <w:r w:rsidRPr="000A05B4">
        <w:rPr>
          <w:rStyle w:val="21"/>
          <w:rFonts w:eastAsia="Calibri"/>
          <w:sz w:val="16"/>
          <w:szCs w:val="16"/>
        </w:rPr>
        <w:t>(в том числе организациям), осуществившим их перечисление в местный бюджет</w:t>
      </w:r>
    </w:p>
    <w:p w:rsidR="000A05B4" w:rsidRPr="000A05B4" w:rsidRDefault="000A05B4" w:rsidP="000A05B4">
      <w:pPr>
        <w:pStyle w:val="ConsPlusNormal"/>
        <w:jc w:val="right"/>
        <w:rPr>
          <w:rFonts w:ascii="Times New Roman" w:hAnsi="Times New Roman" w:cs="Times New Roman"/>
          <w:i/>
          <w:sz w:val="16"/>
          <w:szCs w:val="16"/>
        </w:rPr>
      </w:pPr>
    </w:p>
    <w:p w:rsidR="000A05B4" w:rsidRPr="000A05B4" w:rsidRDefault="000A05B4" w:rsidP="000A05B4">
      <w:pPr>
        <w:pStyle w:val="ConsPlusNormal"/>
        <w:jc w:val="right"/>
        <w:rPr>
          <w:rFonts w:ascii="Times New Roman" w:hAnsi="Times New Roman" w:cs="Times New Roman"/>
          <w:i/>
          <w:sz w:val="16"/>
          <w:szCs w:val="16"/>
        </w:rPr>
      </w:pPr>
      <w:r w:rsidRPr="000A05B4">
        <w:rPr>
          <w:rFonts w:ascii="Times New Roman" w:hAnsi="Times New Roman" w:cs="Times New Roman"/>
          <w:i/>
          <w:sz w:val="16"/>
          <w:szCs w:val="16"/>
        </w:rPr>
        <w:t xml:space="preserve">Форма </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w:t>
      </w:r>
    </w:p>
    <w:p w:rsidR="000A05B4" w:rsidRPr="000A05B4" w:rsidRDefault="000A05B4" w:rsidP="000A05B4">
      <w:pPr>
        <w:pStyle w:val="ConsPlusNonformat"/>
        <w:jc w:val="both"/>
        <w:rPr>
          <w:rFonts w:ascii="Times New Roman" w:hAnsi="Times New Roman" w:cs="Times New Roman"/>
          <w:sz w:val="16"/>
          <w:szCs w:val="16"/>
        </w:rPr>
      </w:pP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Главе Чумаковского сельсовета</w:t>
      </w: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 xml:space="preserve"> Куйбышевского района </w:t>
      </w: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Новосибирской области</w:t>
      </w: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Банникову Александру Викторовичу</w:t>
      </w: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от ______________________________</w:t>
      </w: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______________________________</w:t>
      </w: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______________________________</w:t>
      </w:r>
    </w:p>
    <w:p w:rsidR="000A05B4" w:rsidRPr="000A05B4" w:rsidRDefault="000A05B4" w:rsidP="000A05B4">
      <w:pPr>
        <w:pStyle w:val="ConsPlusNonformat"/>
        <w:jc w:val="right"/>
        <w:rPr>
          <w:rFonts w:ascii="Times New Roman" w:hAnsi="Times New Roman" w:cs="Times New Roman"/>
          <w:sz w:val="16"/>
          <w:szCs w:val="16"/>
        </w:rPr>
      </w:pPr>
      <w:r w:rsidRPr="000A05B4">
        <w:rPr>
          <w:rFonts w:ascii="Times New Roman" w:hAnsi="Times New Roman" w:cs="Times New Roman"/>
          <w:sz w:val="16"/>
          <w:szCs w:val="16"/>
        </w:rPr>
        <w:t>______________________________</w:t>
      </w:r>
    </w:p>
    <w:p w:rsidR="000A05B4" w:rsidRPr="000A05B4" w:rsidRDefault="000A05B4" w:rsidP="000A05B4">
      <w:pPr>
        <w:pStyle w:val="ConsPlusNonformat"/>
        <w:jc w:val="right"/>
        <w:rPr>
          <w:rFonts w:ascii="Times New Roman" w:hAnsi="Times New Roman" w:cs="Times New Roman"/>
          <w:i/>
          <w:sz w:val="16"/>
          <w:szCs w:val="16"/>
        </w:rPr>
      </w:pPr>
      <w:proofErr w:type="gramStart"/>
      <w:r w:rsidRPr="000A05B4">
        <w:rPr>
          <w:rFonts w:ascii="Times New Roman" w:hAnsi="Times New Roman" w:cs="Times New Roman"/>
          <w:i/>
          <w:sz w:val="16"/>
          <w:szCs w:val="16"/>
        </w:rPr>
        <w:t xml:space="preserve">(ФИО (при наличии) лица </w:t>
      </w:r>
      <w:proofErr w:type="gramEnd"/>
    </w:p>
    <w:p w:rsidR="000A05B4" w:rsidRPr="000A05B4" w:rsidRDefault="000A05B4" w:rsidP="000A05B4">
      <w:pPr>
        <w:pStyle w:val="ConsPlusNonformat"/>
        <w:jc w:val="right"/>
        <w:rPr>
          <w:rFonts w:ascii="Times New Roman" w:hAnsi="Times New Roman" w:cs="Times New Roman"/>
          <w:i/>
          <w:sz w:val="16"/>
          <w:szCs w:val="16"/>
        </w:rPr>
      </w:pPr>
      <w:r w:rsidRPr="000A05B4">
        <w:rPr>
          <w:rFonts w:ascii="Times New Roman" w:hAnsi="Times New Roman" w:cs="Times New Roman"/>
          <w:i/>
          <w:sz w:val="16"/>
          <w:szCs w:val="16"/>
        </w:rPr>
        <w:t xml:space="preserve">(в том числе наименование организации), </w:t>
      </w:r>
      <w:proofErr w:type="gramStart"/>
      <w:r w:rsidRPr="000A05B4">
        <w:rPr>
          <w:rFonts w:ascii="Times New Roman" w:hAnsi="Times New Roman" w:cs="Times New Roman"/>
          <w:i/>
          <w:sz w:val="16"/>
          <w:szCs w:val="16"/>
        </w:rPr>
        <w:t>внесшего</w:t>
      </w:r>
      <w:proofErr w:type="gramEnd"/>
      <w:r w:rsidRPr="000A05B4">
        <w:rPr>
          <w:rFonts w:ascii="Times New Roman" w:hAnsi="Times New Roman" w:cs="Times New Roman"/>
          <w:i/>
          <w:sz w:val="16"/>
          <w:szCs w:val="16"/>
        </w:rPr>
        <w:t xml:space="preserve"> </w:t>
      </w:r>
    </w:p>
    <w:p w:rsidR="000A05B4" w:rsidRPr="000A05B4" w:rsidRDefault="000A05B4" w:rsidP="000A05B4">
      <w:pPr>
        <w:pStyle w:val="ConsPlusNonformat"/>
        <w:jc w:val="right"/>
        <w:rPr>
          <w:rFonts w:ascii="Times New Roman" w:hAnsi="Times New Roman" w:cs="Times New Roman"/>
          <w:i/>
          <w:sz w:val="16"/>
          <w:szCs w:val="16"/>
        </w:rPr>
      </w:pPr>
      <w:r w:rsidRPr="000A05B4">
        <w:rPr>
          <w:rFonts w:ascii="Times New Roman" w:hAnsi="Times New Roman" w:cs="Times New Roman"/>
          <w:i/>
          <w:sz w:val="16"/>
          <w:szCs w:val="16"/>
        </w:rPr>
        <w:t>инициативный платеж, почтовый адрес)</w:t>
      </w:r>
    </w:p>
    <w:p w:rsidR="000A05B4" w:rsidRPr="000A05B4" w:rsidRDefault="000A05B4" w:rsidP="000A05B4">
      <w:pPr>
        <w:pStyle w:val="ConsPlusNonformat"/>
        <w:jc w:val="right"/>
        <w:rPr>
          <w:rFonts w:ascii="Times New Roman" w:hAnsi="Times New Roman" w:cs="Times New Roman"/>
          <w:sz w:val="16"/>
          <w:szCs w:val="16"/>
        </w:rPr>
      </w:pPr>
    </w:p>
    <w:p w:rsidR="000A05B4" w:rsidRPr="000A05B4" w:rsidRDefault="000A05B4" w:rsidP="000A05B4">
      <w:pPr>
        <w:pStyle w:val="ConsPlusNonformat"/>
        <w:spacing w:line="240" w:lineRule="exact"/>
        <w:jc w:val="center"/>
        <w:rPr>
          <w:rFonts w:ascii="Times New Roman" w:hAnsi="Times New Roman" w:cs="Times New Roman"/>
          <w:sz w:val="16"/>
          <w:szCs w:val="16"/>
        </w:rPr>
      </w:pPr>
      <w:bookmarkStart w:id="3" w:name="Par151"/>
      <w:bookmarkEnd w:id="3"/>
    </w:p>
    <w:p w:rsidR="000A05B4" w:rsidRPr="000A05B4" w:rsidRDefault="000A05B4" w:rsidP="000A05B4">
      <w:pPr>
        <w:pStyle w:val="ConsPlusNonformat"/>
        <w:spacing w:line="240" w:lineRule="exact"/>
        <w:jc w:val="center"/>
        <w:rPr>
          <w:rFonts w:ascii="Times New Roman" w:hAnsi="Times New Roman" w:cs="Times New Roman"/>
          <w:sz w:val="16"/>
          <w:szCs w:val="16"/>
        </w:rPr>
      </w:pPr>
      <w:r w:rsidRPr="000A05B4">
        <w:rPr>
          <w:rFonts w:ascii="Times New Roman" w:hAnsi="Times New Roman" w:cs="Times New Roman"/>
          <w:sz w:val="16"/>
          <w:szCs w:val="16"/>
        </w:rPr>
        <w:t>ЗАЯВЛЕНИЕ</w:t>
      </w:r>
    </w:p>
    <w:p w:rsidR="000A05B4" w:rsidRPr="000A05B4" w:rsidRDefault="000A05B4" w:rsidP="000A05B4">
      <w:pPr>
        <w:pStyle w:val="ConsPlusNonformat"/>
        <w:spacing w:line="240" w:lineRule="exact"/>
        <w:jc w:val="center"/>
        <w:rPr>
          <w:rFonts w:ascii="Times New Roman" w:hAnsi="Times New Roman" w:cs="Times New Roman"/>
          <w:sz w:val="16"/>
          <w:szCs w:val="16"/>
        </w:rPr>
      </w:pPr>
      <w:r w:rsidRPr="000A05B4">
        <w:rPr>
          <w:rFonts w:ascii="Times New Roman" w:hAnsi="Times New Roman" w:cs="Times New Roman"/>
          <w:sz w:val="16"/>
          <w:szCs w:val="16"/>
        </w:rPr>
        <w:t xml:space="preserve">о возврате денежных средств, внесенных </w:t>
      </w:r>
    </w:p>
    <w:p w:rsidR="000A05B4" w:rsidRPr="000A05B4" w:rsidRDefault="000A05B4" w:rsidP="000A05B4">
      <w:pPr>
        <w:pStyle w:val="ConsPlusNonformat"/>
        <w:spacing w:line="240" w:lineRule="exact"/>
        <w:jc w:val="center"/>
        <w:rPr>
          <w:rFonts w:ascii="Times New Roman" w:hAnsi="Times New Roman" w:cs="Times New Roman"/>
          <w:sz w:val="16"/>
          <w:szCs w:val="16"/>
        </w:rPr>
      </w:pPr>
      <w:r w:rsidRPr="000A05B4">
        <w:rPr>
          <w:rFonts w:ascii="Times New Roman" w:hAnsi="Times New Roman" w:cs="Times New Roman"/>
          <w:sz w:val="16"/>
          <w:szCs w:val="16"/>
        </w:rPr>
        <w:t>в качестве инициативного платежа</w:t>
      </w:r>
    </w:p>
    <w:p w:rsidR="000A05B4" w:rsidRPr="000A05B4" w:rsidRDefault="000A05B4" w:rsidP="000A05B4">
      <w:pPr>
        <w:pStyle w:val="ConsPlusNonformat"/>
        <w:spacing w:line="240" w:lineRule="exact"/>
        <w:jc w:val="both"/>
        <w:rPr>
          <w:rFonts w:ascii="Times New Roman" w:hAnsi="Times New Roman" w:cs="Times New Roman"/>
          <w:sz w:val="16"/>
          <w:szCs w:val="16"/>
        </w:rPr>
      </w:pPr>
    </w:p>
    <w:p w:rsidR="000A05B4" w:rsidRPr="000A05B4" w:rsidRDefault="000A05B4" w:rsidP="000A05B4">
      <w:pPr>
        <w:pStyle w:val="ConsPlusNonformat"/>
        <w:spacing w:line="240" w:lineRule="exact"/>
        <w:jc w:val="both"/>
        <w:rPr>
          <w:rFonts w:ascii="Times New Roman" w:hAnsi="Times New Roman" w:cs="Times New Roman"/>
          <w:sz w:val="16"/>
          <w:szCs w:val="16"/>
        </w:rPr>
      </w:pP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На основании уведомления администрации Чумаковского сельсовета Куйбышевского района Новосибирской области от «___» _______ 20__ года № __ о возврате инициативных платежей, подлежащих возврату, прошу   вернуть   денежные средства в   сумме</w:t>
      </w:r>
      <w:proofErr w:type="gramStart"/>
      <w:r w:rsidRPr="000A05B4">
        <w:rPr>
          <w:rFonts w:ascii="Times New Roman" w:hAnsi="Times New Roman" w:cs="Times New Roman"/>
          <w:sz w:val="16"/>
          <w:szCs w:val="16"/>
        </w:rPr>
        <w:t xml:space="preserve"> ________ (_______________________) </w:t>
      </w:r>
      <w:proofErr w:type="gramEnd"/>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i/>
          <w:sz w:val="16"/>
          <w:szCs w:val="16"/>
        </w:rPr>
        <w:t xml:space="preserve">                                                                              (сумма в рублях) (значение суммы прописью в рублях)</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рублей _____ копеек,  внесенных в качестве инициативного платежа, на реализации инициативного проекта____________________________________</w:t>
      </w:r>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sz w:val="16"/>
          <w:szCs w:val="16"/>
        </w:rPr>
        <w:t>__________________________________________________________________\</w:t>
      </w:r>
      <w:r w:rsidRPr="000A05B4">
        <w:rPr>
          <w:rFonts w:ascii="Times New Roman" w:hAnsi="Times New Roman" w:cs="Times New Roman"/>
          <w:i/>
          <w:sz w:val="16"/>
          <w:szCs w:val="16"/>
        </w:rPr>
        <w:t>(наименование инициативного проекта)</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в связи </w:t>
      </w:r>
      <w:proofErr w:type="gramStart"/>
      <w:r w:rsidRPr="000A05B4">
        <w:rPr>
          <w:rFonts w:ascii="Times New Roman" w:hAnsi="Times New Roman" w:cs="Times New Roman"/>
          <w:sz w:val="16"/>
          <w:szCs w:val="16"/>
        </w:rPr>
        <w:t>с</w:t>
      </w:r>
      <w:proofErr w:type="gramEnd"/>
      <w:r w:rsidRPr="000A05B4">
        <w:rPr>
          <w:rFonts w:ascii="Times New Roman" w:hAnsi="Times New Roman" w:cs="Times New Roman"/>
          <w:sz w:val="16"/>
          <w:szCs w:val="16"/>
        </w:rPr>
        <w:t xml:space="preserve"> _______________________________________________________</w:t>
      </w:r>
    </w:p>
    <w:p w:rsidR="000A05B4" w:rsidRPr="000A05B4" w:rsidRDefault="000A05B4" w:rsidP="000A05B4">
      <w:pPr>
        <w:pStyle w:val="ConsPlusNonformat"/>
        <w:jc w:val="center"/>
        <w:rPr>
          <w:rFonts w:ascii="Times New Roman" w:hAnsi="Times New Roman" w:cs="Times New Roman"/>
          <w:i/>
          <w:sz w:val="16"/>
          <w:szCs w:val="16"/>
        </w:rPr>
      </w:pPr>
      <w:proofErr w:type="gramStart"/>
      <w:r w:rsidRPr="000A05B4">
        <w:rPr>
          <w:rFonts w:ascii="Times New Roman" w:hAnsi="Times New Roman" w:cs="Times New Roman"/>
          <w:i/>
          <w:sz w:val="16"/>
          <w:szCs w:val="16"/>
        </w:rPr>
        <w:t>(причина возврата инициативных  платежей:  проект  не реализован либо</w:t>
      </w:r>
      <w:proofErr w:type="gramEnd"/>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i/>
          <w:sz w:val="16"/>
          <w:szCs w:val="16"/>
        </w:rPr>
        <w:t>наличие остатка инициативных платежей по итогам реализации проекта)</w:t>
      </w:r>
    </w:p>
    <w:p w:rsidR="000A05B4" w:rsidRPr="000A05B4" w:rsidRDefault="000A05B4" w:rsidP="000A05B4">
      <w:pPr>
        <w:pStyle w:val="ConsPlusNonformat"/>
        <w:jc w:val="center"/>
        <w:rPr>
          <w:rFonts w:ascii="Times New Roman" w:hAnsi="Times New Roman" w:cs="Times New Roman"/>
          <w:i/>
          <w:sz w:val="16"/>
          <w:szCs w:val="16"/>
        </w:rPr>
      </w:pPr>
    </w:p>
    <w:p w:rsidR="000A05B4" w:rsidRPr="000A05B4" w:rsidRDefault="000A05B4" w:rsidP="000A05B4">
      <w:pPr>
        <w:pStyle w:val="ConsPlusNonformat"/>
        <w:jc w:val="center"/>
        <w:rPr>
          <w:rFonts w:ascii="Times New Roman" w:hAnsi="Times New Roman" w:cs="Times New Roman"/>
          <w:i/>
          <w:sz w:val="16"/>
          <w:szCs w:val="16"/>
        </w:rPr>
      </w:pPr>
    </w:p>
    <w:p w:rsidR="000A05B4" w:rsidRPr="000A05B4" w:rsidRDefault="000A05B4" w:rsidP="000A05B4">
      <w:pPr>
        <w:spacing w:line="260" w:lineRule="exact"/>
        <w:jc w:val="both"/>
        <w:rPr>
          <w:rFonts w:ascii="Times New Roman" w:hAnsi="Times New Roman"/>
          <w:sz w:val="16"/>
          <w:szCs w:val="16"/>
        </w:rPr>
      </w:pPr>
      <w:r w:rsidRPr="000A05B4">
        <w:rPr>
          <w:rStyle w:val="21"/>
          <w:rFonts w:eastAsia="Calibri"/>
          <w:sz w:val="16"/>
          <w:szCs w:val="16"/>
        </w:rPr>
        <w:t>К заявлению прилагаются:</w:t>
      </w:r>
    </w:p>
    <w:p w:rsidR="000A05B4" w:rsidRPr="000A05B4" w:rsidRDefault="000A05B4" w:rsidP="000A05B4">
      <w:pPr>
        <w:tabs>
          <w:tab w:val="left" w:pos="958"/>
        </w:tabs>
        <w:spacing w:line="384" w:lineRule="exact"/>
        <w:ind w:left="57" w:firstLine="660"/>
        <w:rPr>
          <w:rFonts w:ascii="Times New Roman" w:hAnsi="Times New Roman"/>
          <w:sz w:val="16"/>
          <w:szCs w:val="16"/>
        </w:rPr>
      </w:pPr>
      <w:r w:rsidRPr="000A05B4">
        <w:rPr>
          <w:rStyle w:val="21"/>
          <w:rFonts w:eastAsia="Calibri"/>
          <w:sz w:val="16"/>
          <w:szCs w:val="16"/>
        </w:rPr>
        <w:t>а)</w:t>
      </w:r>
      <w:r w:rsidRPr="000A05B4">
        <w:rPr>
          <w:rStyle w:val="21"/>
          <w:rFonts w:eastAsia="Calibri"/>
          <w:sz w:val="16"/>
          <w:szCs w:val="16"/>
        </w:rPr>
        <w:tab/>
        <w:t>копия документа, удостоверяющего личность (с предъявлением</w:t>
      </w:r>
      <w:r w:rsidRPr="000A05B4">
        <w:rPr>
          <w:rStyle w:val="21"/>
          <w:rFonts w:eastAsia="Calibri"/>
          <w:sz w:val="16"/>
          <w:szCs w:val="16"/>
        </w:rPr>
        <w:br/>
        <w:t>подлинника);</w:t>
      </w:r>
    </w:p>
    <w:p w:rsidR="000A05B4" w:rsidRPr="000A05B4" w:rsidRDefault="000A05B4" w:rsidP="000A05B4">
      <w:pPr>
        <w:tabs>
          <w:tab w:val="left" w:pos="972"/>
        </w:tabs>
        <w:spacing w:line="322" w:lineRule="exact"/>
        <w:ind w:left="57" w:firstLine="660"/>
        <w:rPr>
          <w:rFonts w:ascii="Times New Roman" w:hAnsi="Times New Roman"/>
          <w:sz w:val="16"/>
          <w:szCs w:val="16"/>
        </w:rPr>
      </w:pPr>
      <w:r w:rsidRPr="000A05B4">
        <w:rPr>
          <w:rStyle w:val="21"/>
          <w:rFonts w:eastAsia="Calibri"/>
          <w:sz w:val="16"/>
          <w:szCs w:val="16"/>
        </w:rPr>
        <w:t>б)</w:t>
      </w:r>
      <w:r w:rsidRPr="000A05B4">
        <w:rPr>
          <w:rStyle w:val="21"/>
          <w:rFonts w:eastAsia="Calibri"/>
          <w:sz w:val="16"/>
          <w:szCs w:val="16"/>
        </w:rPr>
        <w:tab/>
        <w:t>документ, подтверждающий полномочия (в случае, если обращается</w:t>
      </w:r>
      <w:r w:rsidRPr="000A05B4">
        <w:rPr>
          <w:rStyle w:val="21"/>
          <w:rFonts w:eastAsia="Calibri"/>
          <w:sz w:val="16"/>
          <w:szCs w:val="16"/>
        </w:rPr>
        <w:br/>
        <w:t>представитель лица, внесшего инициативный платеж, или наследник лица,</w:t>
      </w:r>
    </w:p>
    <w:p w:rsidR="000A05B4" w:rsidRPr="000A05B4" w:rsidRDefault="000A05B4" w:rsidP="000A05B4">
      <w:pPr>
        <w:spacing w:line="260" w:lineRule="exact"/>
        <w:ind w:left="57"/>
        <w:jc w:val="both"/>
        <w:rPr>
          <w:rFonts w:ascii="Times New Roman" w:hAnsi="Times New Roman"/>
          <w:sz w:val="16"/>
          <w:szCs w:val="16"/>
        </w:rPr>
      </w:pPr>
      <w:r w:rsidRPr="000A05B4">
        <w:rPr>
          <w:rStyle w:val="21"/>
          <w:rFonts w:eastAsia="Calibri"/>
          <w:sz w:val="16"/>
          <w:szCs w:val="16"/>
        </w:rPr>
        <w:t>внесшего инициативный платеж, в случае его смерти),</w:t>
      </w:r>
    </w:p>
    <w:p w:rsidR="000A05B4" w:rsidRPr="000A05B4" w:rsidRDefault="000A05B4" w:rsidP="000A05B4">
      <w:pPr>
        <w:tabs>
          <w:tab w:val="left" w:pos="1071"/>
        </w:tabs>
        <w:spacing w:after="6" w:line="260" w:lineRule="exact"/>
        <w:ind w:left="660"/>
        <w:jc w:val="both"/>
        <w:rPr>
          <w:rFonts w:ascii="Times New Roman" w:hAnsi="Times New Roman"/>
          <w:sz w:val="16"/>
          <w:szCs w:val="16"/>
        </w:rPr>
      </w:pPr>
      <w:r w:rsidRPr="000A05B4">
        <w:rPr>
          <w:rStyle w:val="21"/>
          <w:rFonts w:eastAsia="Calibri"/>
          <w:sz w:val="16"/>
          <w:szCs w:val="16"/>
        </w:rPr>
        <w:t>в)</w:t>
      </w:r>
      <w:r w:rsidRPr="000A05B4">
        <w:rPr>
          <w:rStyle w:val="21"/>
          <w:rFonts w:eastAsia="Calibri"/>
          <w:sz w:val="16"/>
          <w:szCs w:val="16"/>
        </w:rPr>
        <w:tab/>
        <w:t xml:space="preserve">копия платежного документа, подтверждающего внесение </w:t>
      </w:r>
      <w:proofErr w:type="gramStart"/>
      <w:r w:rsidRPr="000A05B4">
        <w:rPr>
          <w:rStyle w:val="21"/>
          <w:rFonts w:eastAsia="Calibri"/>
          <w:sz w:val="16"/>
          <w:szCs w:val="16"/>
        </w:rPr>
        <w:t>инициативных</w:t>
      </w:r>
      <w:proofErr w:type="gramEnd"/>
    </w:p>
    <w:p w:rsidR="000A05B4" w:rsidRPr="000A05B4" w:rsidRDefault="000A05B4" w:rsidP="000A05B4">
      <w:pPr>
        <w:spacing w:line="260" w:lineRule="exact"/>
        <w:ind w:left="57"/>
        <w:jc w:val="both"/>
        <w:rPr>
          <w:rFonts w:ascii="Times New Roman" w:hAnsi="Times New Roman"/>
          <w:sz w:val="16"/>
          <w:szCs w:val="16"/>
        </w:rPr>
      </w:pPr>
      <w:r w:rsidRPr="000A05B4">
        <w:rPr>
          <w:rStyle w:val="21"/>
          <w:rFonts w:eastAsia="Calibri"/>
          <w:sz w:val="16"/>
          <w:szCs w:val="16"/>
        </w:rPr>
        <w:t>платежей (с предъявлением подлинника);</w:t>
      </w:r>
    </w:p>
    <w:p w:rsidR="000A05B4" w:rsidRPr="000A05B4" w:rsidRDefault="000A05B4" w:rsidP="000A05B4">
      <w:pPr>
        <w:rPr>
          <w:rFonts w:ascii="Times New Roman" w:hAnsi="Times New Roman"/>
          <w:sz w:val="16"/>
          <w:szCs w:val="16"/>
        </w:rPr>
        <w:sectPr w:rsidR="000A05B4" w:rsidRPr="000A05B4">
          <w:pgSz w:w="11900" w:h="16840"/>
          <w:pgMar w:top="360" w:right="360" w:bottom="360" w:left="360" w:header="0" w:footer="3" w:gutter="0"/>
          <w:cols w:space="720"/>
          <w:noEndnote/>
          <w:docGrid w:linePitch="360"/>
        </w:sectPr>
      </w:pPr>
    </w:p>
    <w:p w:rsidR="000A05B4" w:rsidRPr="000A05B4" w:rsidRDefault="000A05B4" w:rsidP="000A05B4">
      <w:pPr>
        <w:pStyle w:val="ConsPlusNonformat"/>
        <w:ind w:left="-709"/>
        <w:jc w:val="both"/>
        <w:rPr>
          <w:rFonts w:ascii="Times New Roman" w:hAnsi="Times New Roman" w:cs="Times New Roman"/>
          <w:sz w:val="16"/>
          <w:szCs w:val="16"/>
        </w:rPr>
      </w:pPr>
      <w:r w:rsidRPr="000A05B4">
        <w:rPr>
          <w:rStyle w:val="21"/>
          <w:rFonts w:eastAsiaTheme="minorEastAsia"/>
          <w:sz w:val="16"/>
          <w:szCs w:val="16"/>
        </w:rPr>
        <w:lastRenderedPageBreak/>
        <w:t>г)</w:t>
      </w:r>
      <w:r w:rsidRPr="000A05B4">
        <w:rPr>
          <w:rFonts w:ascii="Times New Roman" w:hAnsi="Times New Roman" w:cs="Times New Roman"/>
          <w:sz w:val="16"/>
          <w:szCs w:val="16"/>
        </w:rPr>
        <w:tab/>
      </w:r>
      <w:r w:rsidRPr="000A05B4">
        <w:rPr>
          <w:rStyle w:val="21"/>
          <w:rFonts w:eastAsiaTheme="minorEastAsia"/>
          <w:sz w:val="16"/>
          <w:szCs w:val="16"/>
        </w:rPr>
        <w:t>сведения о банковских реквизитах счета, на который следует осуществить возврат инициативного платежа.</w:t>
      </w:r>
    </w:p>
    <w:p w:rsidR="000A05B4" w:rsidRPr="000A05B4" w:rsidRDefault="000A05B4" w:rsidP="000A05B4">
      <w:pPr>
        <w:pStyle w:val="ConsPlusNonformat"/>
        <w:jc w:val="center"/>
        <w:rPr>
          <w:rFonts w:ascii="Times New Roman" w:hAnsi="Times New Roman" w:cs="Times New Roman"/>
          <w:i/>
          <w:sz w:val="16"/>
          <w:szCs w:val="16"/>
        </w:rPr>
      </w:pPr>
    </w:p>
    <w:p w:rsidR="000A05B4" w:rsidRPr="000A05B4" w:rsidRDefault="000A05B4" w:rsidP="000A05B4">
      <w:pPr>
        <w:pStyle w:val="ConsPlusNonformat"/>
        <w:jc w:val="center"/>
        <w:rPr>
          <w:rFonts w:ascii="Times New Roman" w:hAnsi="Times New Roman" w:cs="Times New Roman"/>
          <w:i/>
          <w:sz w:val="16"/>
          <w:szCs w:val="16"/>
        </w:rPr>
      </w:pPr>
    </w:p>
    <w:p w:rsidR="000A05B4" w:rsidRPr="000A05B4" w:rsidRDefault="000A05B4" w:rsidP="000A05B4">
      <w:pPr>
        <w:pStyle w:val="ConsPlusNonformat"/>
        <w:ind w:left="-709"/>
        <w:jc w:val="both"/>
        <w:rPr>
          <w:rFonts w:ascii="Times New Roman" w:hAnsi="Times New Roman" w:cs="Times New Roman"/>
          <w:sz w:val="16"/>
          <w:szCs w:val="16"/>
        </w:rPr>
      </w:pPr>
      <w:r w:rsidRPr="000A05B4">
        <w:rPr>
          <w:rFonts w:ascii="Times New Roman" w:hAnsi="Times New Roman" w:cs="Times New Roman"/>
          <w:sz w:val="16"/>
          <w:szCs w:val="16"/>
        </w:rPr>
        <w:t xml:space="preserve">    _________    __________________   «___» ________ 20__ года</w:t>
      </w:r>
    </w:p>
    <w:p w:rsidR="000A05B4" w:rsidRPr="000A05B4" w:rsidRDefault="000A05B4" w:rsidP="000A05B4">
      <w:pPr>
        <w:pStyle w:val="ConsPlusNonformat"/>
        <w:jc w:val="both"/>
        <w:rPr>
          <w:rFonts w:ascii="Times New Roman" w:hAnsi="Times New Roman" w:cs="Times New Roman"/>
          <w:i/>
          <w:sz w:val="16"/>
          <w:szCs w:val="16"/>
        </w:rPr>
      </w:pPr>
      <w:r w:rsidRPr="000A05B4">
        <w:rPr>
          <w:rFonts w:ascii="Times New Roman" w:hAnsi="Times New Roman" w:cs="Times New Roman"/>
          <w:sz w:val="16"/>
          <w:szCs w:val="16"/>
        </w:rPr>
        <w:t xml:space="preserve">       </w:t>
      </w:r>
      <w:r w:rsidRPr="000A05B4">
        <w:rPr>
          <w:rFonts w:ascii="Times New Roman" w:hAnsi="Times New Roman" w:cs="Times New Roman"/>
          <w:i/>
          <w:sz w:val="16"/>
          <w:szCs w:val="16"/>
        </w:rPr>
        <w:t>(подпись)             (расшифровка подписи)</w:t>
      </w:r>
    </w:p>
    <w:p w:rsidR="000A05B4" w:rsidRPr="000A05B4" w:rsidRDefault="000A05B4" w:rsidP="000A05B4">
      <w:pPr>
        <w:pStyle w:val="ConsPlusNonformat"/>
        <w:ind w:left="-567" w:firstLine="141"/>
        <w:jc w:val="both"/>
        <w:rPr>
          <w:rFonts w:ascii="Times New Roman" w:hAnsi="Times New Roman" w:cs="Times New Roman"/>
          <w:sz w:val="16"/>
          <w:szCs w:val="16"/>
        </w:rPr>
      </w:pPr>
      <w:r w:rsidRPr="000A05B4">
        <w:rPr>
          <w:rFonts w:ascii="Times New Roman" w:hAnsi="Times New Roman" w:cs="Times New Roman"/>
          <w:sz w:val="16"/>
          <w:szCs w:val="16"/>
        </w:rPr>
        <w:t xml:space="preserve">    "____" ___________ 20___ г.</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w:t>
      </w:r>
    </w:p>
    <w:p w:rsidR="000A05B4" w:rsidRPr="000A05B4" w:rsidRDefault="000A05B4" w:rsidP="000A05B4">
      <w:pPr>
        <w:pStyle w:val="ConsPlusNonformat"/>
        <w:ind w:left="-709"/>
        <w:jc w:val="both"/>
        <w:rPr>
          <w:rFonts w:ascii="Times New Roman" w:hAnsi="Times New Roman" w:cs="Times New Roman"/>
          <w:sz w:val="16"/>
          <w:szCs w:val="16"/>
        </w:rPr>
      </w:pPr>
      <w:r w:rsidRPr="000A05B4">
        <w:rPr>
          <w:rFonts w:ascii="Times New Roman" w:hAnsi="Times New Roman" w:cs="Times New Roman"/>
          <w:sz w:val="16"/>
          <w:szCs w:val="16"/>
        </w:rPr>
        <w:t xml:space="preserve"> Заявление принято "____" ______________20 __ года</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w:t>
      </w:r>
    </w:p>
    <w:p w:rsidR="000A05B4" w:rsidRPr="000A05B4" w:rsidRDefault="000A05B4" w:rsidP="000A05B4">
      <w:pPr>
        <w:pStyle w:val="ConsPlusNonformat"/>
        <w:ind w:left="-567"/>
        <w:jc w:val="both"/>
        <w:rPr>
          <w:rFonts w:ascii="Times New Roman" w:hAnsi="Times New Roman" w:cs="Times New Roman"/>
          <w:sz w:val="16"/>
          <w:szCs w:val="16"/>
        </w:rPr>
      </w:pPr>
      <w:r w:rsidRPr="000A05B4">
        <w:rPr>
          <w:rFonts w:ascii="Times New Roman" w:hAnsi="Times New Roman" w:cs="Times New Roman"/>
          <w:sz w:val="16"/>
          <w:szCs w:val="16"/>
        </w:rPr>
        <w:t xml:space="preserve">  Должностное лицо,</w:t>
      </w:r>
    </w:p>
    <w:p w:rsidR="000A05B4" w:rsidRPr="000A05B4" w:rsidRDefault="000A05B4" w:rsidP="000A05B4">
      <w:pPr>
        <w:pStyle w:val="ConsPlusNonformat"/>
        <w:ind w:left="-567"/>
        <w:jc w:val="both"/>
        <w:rPr>
          <w:rFonts w:ascii="Times New Roman" w:hAnsi="Times New Roman" w:cs="Times New Roman"/>
          <w:sz w:val="16"/>
          <w:szCs w:val="16"/>
        </w:rPr>
      </w:pPr>
      <w:r w:rsidRPr="000A05B4">
        <w:rPr>
          <w:rFonts w:ascii="Times New Roman" w:hAnsi="Times New Roman" w:cs="Times New Roman"/>
          <w:sz w:val="16"/>
          <w:szCs w:val="16"/>
        </w:rPr>
        <w:t xml:space="preserve">  </w:t>
      </w:r>
      <w:proofErr w:type="gramStart"/>
      <w:r w:rsidRPr="000A05B4">
        <w:rPr>
          <w:rFonts w:ascii="Times New Roman" w:hAnsi="Times New Roman" w:cs="Times New Roman"/>
          <w:sz w:val="16"/>
          <w:szCs w:val="16"/>
        </w:rPr>
        <w:t>ответственное</w:t>
      </w:r>
      <w:proofErr w:type="gramEnd"/>
      <w:r w:rsidRPr="000A05B4">
        <w:rPr>
          <w:rFonts w:ascii="Times New Roman" w:hAnsi="Times New Roman" w:cs="Times New Roman"/>
          <w:sz w:val="16"/>
          <w:szCs w:val="16"/>
        </w:rPr>
        <w:t xml:space="preserve"> за прием заявления</w:t>
      </w:r>
    </w:p>
    <w:p w:rsidR="000A05B4" w:rsidRPr="000A05B4" w:rsidRDefault="000A05B4" w:rsidP="000A05B4">
      <w:pPr>
        <w:pStyle w:val="ConsPlusNonformat"/>
        <w:ind w:left="-567"/>
        <w:jc w:val="both"/>
        <w:rPr>
          <w:rFonts w:ascii="Times New Roman" w:hAnsi="Times New Roman" w:cs="Times New Roman"/>
          <w:sz w:val="16"/>
          <w:szCs w:val="16"/>
        </w:rPr>
      </w:pPr>
      <w:r w:rsidRPr="000A05B4">
        <w:rPr>
          <w:rFonts w:ascii="Times New Roman" w:hAnsi="Times New Roman" w:cs="Times New Roman"/>
          <w:sz w:val="16"/>
          <w:szCs w:val="16"/>
        </w:rPr>
        <w:t xml:space="preserve"> __________   __________________  «___» _________ 20__ года</w:t>
      </w:r>
    </w:p>
    <w:p w:rsidR="000A05B4" w:rsidRPr="000A05B4" w:rsidRDefault="000A05B4" w:rsidP="000A05B4">
      <w:pPr>
        <w:pStyle w:val="ConsPlusNonformat"/>
        <w:jc w:val="both"/>
        <w:rPr>
          <w:rFonts w:ascii="Times New Roman" w:hAnsi="Times New Roman" w:cs="Times New Roman"/>
          <w:i/>
          <w:sz w:val="16"/>
          <w:szCs w:val="16"/>
        </w:rPr>
      </w:pPr>
      <w:r w:rsidRPr="000A05B4">
        <w:rPr>
          <w:rFonts w:ascii="Times New Roman" w:hAnsi="Times New Roman" w:cs="Times New Roman"/>
          <w:i/>
          <w:sz w:val="16"/>
          <w:szCs w:val="16"/>
        </w:rPr>
        <w:t xml:space="preserve">        ( подпись)                (расшифровка подписи)</w:t>
      </w:r>
    </w:p>
    <w:p w:rsidR="000A05B4" w:rsidRPr="000A05B4" w:rsidRDefault="000A05B4" w:rsidP="000A05B4">
      <w:pPr>
        <w:pStyle w:val="ConsPlusNormal"/>
        <w:jc w:val="right"/>
        <w:outlineLvl w:val="1"/>
        <w:rPr>
          <w:rFonts w:ascii="Times New Roman" w:hAnsi="Times New Roman" w:cs="Times New Roman"/>
          <w:sz w:val="16"/>
          <w:szCs w:val="16"/>
        </w:rPr>
      </w:pPr>
    </w:p>
    <w:p w:rsidR="000A05B4" w:rsidRPr="000A05B4" w:rsidRDefault="000A05B4" w:rsidP="000A05B4">
      <w:pPr>
        <w:pStyle w:val="ConsPlusNormal"/>
        <w:jc w:val="right"/>
        <w:outlineLvl w:val="1"/>
        <w:rPr>
          <w:rFonts w:ascii="Times New Roman" w:hAnsi="Times New Roman" w:cs="Times New Roman"/>
          <w:sz w:val="16"/>
          <w:szCs w:val="16"/>
        </w:rPr>
      </w:pPr>
    </w:p>
    <w:p w:rsidR="000A05B4" w:rsidRPr="000A05B4" w:rsidRDefault="000A05B4" w:rsidP="000A05B4">
      <w:pPr>
        <w:pStyle w:val="ConsPlusNormal"/>
        <w:jc w:val="right"/>
        <w:outlineLvl w:val="1"/>
        <w:rPr>
          <w:rFonts w:ascii="Times New Roman" w:hAnsi="Times New Roman" w:cs="Times New Roman"/>
          <w:sz w:val="16"/>
          <w:szCs w:val="16"/>
        </w:rPr>
      </w:pPr>
    </w:p>
    <w:p w:rsidR="000A05B4" w:rsidRPr="000A05B4" w:rsidRDefault="000A05B4" w:rsidP="000A05B4">
      <w:pPr>
        <w:pStyle w:val="ConsPlusNormal"/>
        <w:jc w:val="right"/>
        <w:outlineLvl w:val="1"/>
        <w:rPr>
          <w:rFonts w:ascii="Times New Roman" w:hAnsi="Times New Roman" w:cs="Times New Roman"/>
          <w:sz w:val="16"/>
          <w:szCs w:val="16"/>
        </w:rPr>
      </w:pPr>
    </w:p>
    <w:p w:rsidR="000A05B4" w:rsidRPr="000A05B4" w:rsidRDefault="000A05B4" w:rsidP="000A05B4">
      <w:pPr>
        <w:pStyle w:val="ConsPlusNormal"/>
        <w:jc w:val="right"/>
        <w:outlineLvl w:val="1"/>
        <w:rPr>
          <w:rFonts w:ascii="Times New Roman" w:hAnsi="Times New Roman" w:cs="Times New Roman"/>
          <w:sz w:val="16"/>
          <w:szCs w:val="16"/>
        </w:rPr>
      </w:pPr>
    </w:p>
    <w:p w:rsidR="000A05B4" w:rsidRPr="000A05B4" w:rsidRDefault="000A05B4" w:rsidP="000A05B4">
      <w:pPr>
        <w:pStyle w:val="ConsPlusNormal"/>
        <w:outlineLvl w:val="1"/>
        <w:rPr>
          <w:rFonts w:ascii="Times New Roman" w:hAnsi="Times New Roman" w:cs="Times New Roman"/>
          <w:sz w:val="16"/>
          <w:szCs w:val="16"/>
        </w:rPr>
      </w:pPr>
    </w:p>
    <w:p w:rsidR="000A05B4" w:rsidRPr="000A05B4" w:rsidRDefault="000A05B4" w:rsidP="000A05B4">
      <w:pPr>
        <w:pStyle w:val="ConsPlusNormal"/>
        <w:jc w:val="right"/>
        <w:outlineLvl w:val="1"/>
        <w:rPr>
          <w:rFonts w:ascii="Times New Roman" w:hAnsi="Times New Roman" w:cs="Times New Roman"/>
          <w:sz w:val="16"/>
          <w:szCs w:val="16"/>
        </w:rPr>
      </w:pPr>
      <w:r w:rsidRPr="000A05B4">
        <w:rPr>
          <w:rFonts w:ascii="Times New Roman" w:hAnsi="Times New Roman" w:cs="Times New Roman"/>
          <w:sz w:val="16"/>
          <w:szCs w:val="16"/>
        </w:rPr>
        <w:t>Приложение № 3</w:t>
      </w:r>
    </w:p>
    <w:p w:rsidR="000A05B4" w:rsidRPr="000A05B4" w:rsidRDefault="000A05B4" w:rsidP="000A05B4">
      <w:pPr>
        <w:spacing w:line="307" w:lineRule="exact"/>
        <w:ind w:left="4340"/>
        <w:jc w:val="right"/>
        <w:rPr>
          <w:rFonts w:ascii="Times New Roman" w:hAnsi="Times New Roman"/>
          <w:sz w:val="16"/>
          <w:szCs w:val="16"/>
        </w:rPr>
      </w:pPr>
      <w:r w:rsidRPr="000A05B4">
        <w:rPr>
          <w:rStyle w:val="21"/>
          <w:rFonts w:eastAsia="Calibri"/>
          <w:sz w:val="16"/>
          <w:szCs w:val="16"/>
        </w:rPr>
        <w:t>к Порядку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0A05B4" w:rsidRPr="000A05B4" w:rsidRDefault="000A05B4" w:rsidP="000A05B4">
      <w:pPr>
        <w:pStyle w:val="ConsPlusNormal"/>
        <w:jc w:val="right"/>
        <w:rPr>
          <w:rFonts w:ascii="Times New Roman" w:hAnsi="Times New Roman" w:cs="Times New Roman"/>
          <w:i/>
          <w:sz w:val="16"/>
          <w:szCs w:val="16"/>
        </w:rPr>
      </w:pPr>
      <w:r w:rsidRPr="000A05B4">
        <w:rPr>
          <w:rFonts w:ascii="Times New Roman" w:hAnsi="Times New Roman" w:cs="Times New Roman"/>
          <w:i/>
          <w:sz w:val="16"/>
          <w:szCs w:val="16"/>
        </w:rPr>
        <w:t xml:space="preserve">Форма </w:t>
      </w:r>
    </w:p>
    <w:p w:rsidR="000A05B4" w:rsidRPr="000A05B4" w:rsidRDefault="000A05B4" w:rsidP="000A05B4">
      <w:pPr>
        <w:pStyle w:val="ConsPlusNormal"/>
        <w:jc w:val="right"/>
        <w:rPr>
          <w:rFonts w:ascii="Times New Roman" w:hAnsi="Times New Roman" w:cs="Times New Roman"/>
          <w:sz w:val="16"/>
          <w:szCs w:val="16"/>
        </w:rPr>
      </w:pPr>
    </w:p>
    <w:p w:rsidR="000A05B4" w:rsidRPr="000A05B4" w:rsidRDefault="000A05B4" w:rsidP="000A05B4">
      <w:pPr>
        <w:pStyle w:val="ConsPlusNormal"/>
        <w:jc w:val="both"/>
        <w:rPr>
          <w:rFonts w:ascii="Times New Roman" w:hAnsi="Times New Roman" w:cs="Times New Roman"/>
          <w:sz w:val="16"/>
          <w:szCs w:val="16"/>
        </w:rPr>
      </w:pP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w:t>
      </w:r>
    </w:p>
    <w:p w:rsidR="000A05B4" w:rsidRPr="000A05B4" w:rsidRDefault="000A05B4" w:rsidP="000A05B4">
      <w:pPr>
        <w:pStyle w:val="ConsPlusNonformat"/>
        <w:jc w:val="center"/>
        <w:rPr>
          <w:rFonts w:ascii="Times New Roman" w:hAnsi="Times New Roman" w:cs="Times New Roman"/>
          <w:sz w:val="16"/>
          <w:szCs w:val="16"/>
        </w:rPr>
      </w:pPr>
      <w:bookmarkStart w:id="4" w:name="Par209"/>
      <w:bookmarkEnd w:id="4"/>
      <w:r w:rsidRPr="000A05B4">
        <w:rPr>
          <w:rFonts w:ascii="Times New Roman" w:hAnsi="Times New Roman" w:cs="Times New Roman"/>
          <w:sz w:val="16"/>
          <w:szCs w:val="16"/>
        </w:rPr>
        <w:t>СОГЛАСИЕ</w:t>
      </w:r>
    </w:p>
    <w:p w:rsidR="000A05B4" w:rsidRPr="000A05B4" w:rsidRDefault="000A05B4" w:rsidP="000A05B4">
      <w:pPr>
        <w:pStyle w:val="ConsPlusNonformat"/>
        <w:jc w:val="center"/>
        <w:rPr>
          <w:rFonts w:ascii="Times New Roman" w:hAnsi="Times New Roman" w:cs="Times New Roman"/>
          <w:sz w:val="16"/>
          <w:szCs w:val="16"/>
        </w:rPr>
      </w:pPr>
      <w:r w:rsidRPr="000A05B4">
        <w:rPr>
          <w:rFonts w:ascii="Times New Roman" w:hAnsi="Times New Roman" w:cs="Times New Roman"/>
          <w:sz w:val="16"/>
          <w:szCs w:val="16"/>
        </w:rPr>
        <w:t>на обработку персональных данных</w:t>
      </w:r>
    </w:p>
    <w:p w:rsidR="000A05B4" w:rsidRPr="000A05B4" w:rsidRDefault="000A05B4" w:rsidP="000A05B4">
      <w:pPr>
        <w:pStyle w:val="ConsPlusNonformat"/>
        <w:jc w:val="both"/>
        <w:rPr>
          <w:rFonts w:ascii="Times New Roman" w:hAnsi="Times New Roman" w:cs="Times New Roman"/>
          <w:sz w:val="16"/>
          <w:szCs w:val="16"/>
        </w:rPr>
      </w:pP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 xml:space="preserve">    Я, _____________________________________________________________,</w:t>
      </w:r>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i/>
          <w:sz w:val="16"/>
          <w:szCs w:val="16"/>
        </w:rPr>
        <w:t>(ФИО (при наличии) субъекта персональных данных)</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В соответствии с пунктом 4 статьи 9 Федерального закона от 27 июля 2006 года №152-ФЗ «О персональных данных», зарегистрирова</w:t>
      </w:r>
      <w:proofErr w:type="gramStart"/>
      <w:r w:rsidRPr="000A05B4">
        <w:rPr>
          <w:rFonts w:ascii="Times New Roman" w:hAnsi="Times New Roman" w:cs="Times New Roman"/>
          <w:sz w:val="16"/>
          <w:szCs w:val="16"/>
        </w:rPr>
        <w:t>н(</w:t>
      </w:r>
      <w:proofErr w:type="gramEnd"/>
      <w:r w:rsidRPr="000A05B4">
        <w:rPr>
          <w:rFonts w:ascii="Times New Roman" w:hAnsi="Times New Roman" w:cs="Times New Roman"/>
          <w:sz w:val="16"/>
          <w:szCs w:val="16"/>
        </w:rPr>
        <w:t xml:space="preserve">а) по адресу: ___________________________________________________________________________________________________________________________________             </w:t>
      </w:r>
    </w:p>
    <w:p w:rsidR="000A05B4" w:rsidRPr="000A05B4" w:rsidRDefault="000A05B4" w:rsidP="000A05B4">
      <w:pPr>
        <w:pStyle w:val="ConsPlusNonformat"/>
        <w:jc w:val="both"/>
        <w:rPr>
          <w:rFonts w:ascii="Times New Roman" w:hAnsi="Times New Roman" w:cs="Times New Roman"/>
          <w:sz w:val="16"/>
          <w:szCs w:val="16"/>
        </w:rPr>
      </w:pPr>
      <w:r w:rsidRPr="000A05B4">
        <w:rPr>
          <w:rFonts w:ascii="Times New Roman" w:hAnsi="Times New Roman" w:cs="Times New Roman"/>
          <w:sz w:val="16"/>
          <w:szCs w:val="16"/>
        </w:rPr>
        <w:t>документ, удостоверяющий личность: ___________________________________________________________________________________________________________________________________,</w:t>
      </w:r>
    </w:p>
    <w:p w:rsidR="000A05B4" w:rsidRPr="000A05B4" w:rsidRDefault="000A05B4" w:rsidP="000A05B4">
      <w:pPr>
        <w:pStyle w:val="ConsPlusNonformat"/>
        <w:jc w:val="center"/>
        <w:rPr>
          <w:rFonts w:ascii="Times New Roman" w:hAnsi="Times New Roman" w:cs="Times New Roman"/>
          <w:i/>
          <w:sz w:val="16"/>
          <w:szCs w:val="16"/>
        </w:rPr>
      </w:pPr>
      <w:r w:rsidRPr="000A05B4">
        <w:rPr>
          <w:rFonts w:ascii="Times New Roman" w:hAnsi="Times New Roman" w:cs="Times New Roman"/>
          <w:i/>
          <w:sz w:val="16"/>
          <w:szCs w:val="16"/>
        </w:rPr>
        <w:t>(наименование документа, номер, серия, сведения о дате выдачи документа и выдавшем его органе)</w:t>
      </w:r>
    </w:p>
    <w:p w:rsidR="000A05B4" w:rsidRPr="000A05B4" w:rsidRDefault="000A05B4" w:rsidP="000A05B4">
      <w:pPr>
        <w:spacing w:after="0"/>
        <w:jc w:val="both"/>
        <w:rPr>
          <w:rFonts w:ascii="Times New Roman" w:hAnsi="Times New Roman"/>
          <w:sz w:val="16"/>
          <w:szCs w:val="16"/>
        </w:rPr>
      </w:pPr>
      <w:r w:rsidRPr="000A05B4">
        <w:rPr>
          <w:rFonts w:ascii="Times New Roman" w:hAnsi="Times New Roman"/>
          <w:sz w:val="16"/>
          <w:szCs w:val="16"/>
        </w:rPr>
        <w:t>в целях осуществления возврата инициативного платежа, внесенного на реализацию инициативного проекта, даю согласие на обработку __________________________________________________________________</w:t>
      </w:r>
    </w:p>
    <w:p w:rsidR="000A05B4" w:rsidRPr="000A05B4" w:rsidRDefault="000A05B4" w:rsidP="000A05B4">
      <w:pPr>
        <w:spacing w:after="0"/>
        <w:jc w:val="center"/>
        <w:rPr>
          <w:rFonts w:ascii="Times New Roman" w:hAnsi="Times New Roman"/>
          <w:i/>
          <w:sz w:val="16"/>
          <w:szCs w:val="16"/>
        </w:rPr>
      </w:pPr>
      <w:r w:rsidRPr="000A05B4">
        <w:rPr>
          <w:rFonts w:ascii="Times New Roman" w:hAnsi="Times New Roman"/>
          <w:i/>
          <w:sz w:val="16"/>
          <w:szCs w:val="16"/>
        </w:rPr>
        <w:t>(наименование местной администрации муниципального образования)</w:t>
      </w:r>
    </w:p>
    <w:p w:rsidR="000A05B4" w:rsidRPr="000A05B4" w:rsidRDefault="000A05B4" w:rsidP="000A05B4">
      <w:pPr>
        <w:spacing w:after="0"/>
        <w:jc w:val="both"/>
        <w:rPr>
          <w:rFonts w:ascii="Times New Roman" w:hAnsi="Times New Roman"/>
          <w:sz w:val="16"/>
          <w:szCs w:val="16"/>
        </w:rPr>
      </w:pPr>
      <w:proofErr w:type="gramStart"/>
      <w:r w:rsidRPr="000A05B4">
        <w:rPr>
          <w:rFonts w:ascii="Times New Roman" w:hAnsi="Times New Roman"/>
          <w:sz w:val="16"/>
          <w:szCs w:val="16"/>
        </w:rPr>
        <w:t>находящемуся по адресу: ___________________________________________</w:t>
      </w:r>
      <w:proofErr w:type="gramEnd"/>
    </w:p>
    <w:p w:rsidR="000A05B4" w:rsidRPr="000A05B4" w:rsidRDefault="000A05B4" w:rsidP="000A05B4">
      <w:pPr>
        <w:spacing w:line="336" w:lineRule="exact"/>
        <w:jc w:val="both"/>
        <w:rPr>
          <w:rFonts w:ascii="Times New Roman" w:hAnsi="Times New Roman"/>
          <w:sz w:val="16"/>
          <w:szCs w:val="16"/>
        </w:rPr>
      </w:pPr>
      <w:r w:rsidRPr="000A05B4">
        <w:rPr>
          <w:rFonts w:ascii="Times New Roman" w:hAnsi="Times New Roman"/>
          <w:sz w:val="16"/>
          <w:szCs w:val="16"/>
        </w:rPr>
        <w:t xml:space="preserve">на обработку </w:t>
      </w:r>
      <w:r w:rsidRPr="000A05B4">
        <w:rPr>
          <w:rStyle w:val="21"/>
          <w:rFonts w:eastAsia="Calibri"/>
          <w:sz w:val="16"/>
          <w:szCs w:val="16"/>
        </w:rPr>
        <w:t>следующих персональных данных: фамилия, имя, отчество (при наличии), паспортные данные, адрес регистрации по месту жительства, номер телефона на совершение действий, предусмотренных пунктом—3—статьи—3 Федерального закона от 27.07 2006 № 152-ФЗ «О персональных данных».</w:t>
      </w:r>
    </w:p>
    <w:p w:rsidR="000A05B4" w:rsidRPr="000A05B4" w:rsidRDefault="000A05B4" w:rsidP="000A05B4">
      <w:pPr>
        <w:spacing w:line="374" w:lineRule="exact"/>
        <w:ind w:firstLine="740"/>
        <w:rPr>
          <w:rFonts w:ascii="Times New Roman" w:hAnsi="Times New Roman"/>
          <w:sz w:val="16"/>
          <w:szCs w:val="16"/>
        </w:rPr>
      </w:pPr>
      <w:r w:rsidRPr="000A05B4">
        <w:rPr>
          <w:rStyle w:val="21"/>
          <w:rFonts w:eastAsia="Calibri"/>
          <w:sz w:val="16"/>
          <w:szCs w:val="16"/>
        </w:rPr>
        <w:t>Настоящее согласие действует со дня его подписания до дня отзыва в письменной форме.</w:t>
      </w: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«____» ________ 20__ года</w:t>
      </w: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Субъект персональных данных:</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___________/ ________________</w:t>
      </w:r>
    </w:p>
    <w:p w:rsidR="000A05B4" w:rsidRPr="000A05B4" w:rsidRDefault="000A05B4" w:rsidP="000A05B4">
      <w:pPr>
        <w:spacing w:after="0"/>
        <w:jc w:val="center"/>
        <w:rPr>
          <w:rFonts w:ascii="Times New Roman" w:hAnsi="Times New Roman"/>
          <w:i/>
          <w:sz w:val="16"/>
          <w:szCs w:val="16"/>
        </w:rPr>
      </w:pPr>
      <w:r w:rsidRPr="000A05B4">
        <w:rPr>
          <w:rFonts w:ascii="Times New Roman" w:hAnsi="Times New Roman"/>
          <w:i/>
          <w:sz w:val="16"/>
          <w:szCs w:val="16"/>
        </w:rPr>
        <w:t xml:space="preserve">                                                                                                                (ФИО)</w:t>
      </w:r>
    </w:p>
    <w:p w:rsidR="000A05B4" w:rsidRDefault="000A05B4" w:rsidP="000A05B4">
      <w:pPr>
        <w:jc w:val="center"/>
        <w:rPr>
          <w:rFonts w:ascii="Times New Roman" w:hAnsi="Times New Roman"/>
          <w:b/>
          <w:sz w:val="16"/>
          <w:szCs w:val="16"/>
        </w:rPr>
      </w:pPr>
    </w:p>
    <w:p w:rsidR="000A05B4" w:rsidRDefault="000A05B4" w:rsidP="000A05B4">
      <w:pPr>
        <w:jc w:val="center"/>
        <w:rPr>
          <w:rFonts w:ascii="Times New Roman" w:hAnsi="Times New Roman"/>
          <w:b/>
          <w:sz w:val="16"/>
          <w:szCs w:val="16"/>
        </w:rPr>
      </w:pPr>
    </w:p>
    <w:p w:rsidR="000A05B4" w:rsidRDefault="000A05B4" w:rsidP="000A05B4">
      <w:pPr>
        <w:jc w:val="center"/>
        <w:rPr>
          <w:rFonts w:ascii="Times New Roman" w:hAnsi="Times New Roman"/>
          <w:b/>
          <w:sz w:val="16"/>
          <w:szCs w:val="16"/>
        </w:rPr>
      </w:pPr>
    </w:p>
    <w:p w:rsidR="000A05B4" w:rsidRDefault="000A05B4" w:rsidP="000A05B4">
      <w:pPr>
        <w:jc w:val="center"/>
        <w:rPr>
          <w:rFonts w:ascii="Times New Roman" w:hAnsi="Times New Roman"/>
          <w:b/>
          <w:sz w:val="16"/>
          <w:szCs w:val="16"/>
        </w:rPr>
      </w:pPr>
    </w:p>
    <w:p w:rsidR="000A05B4" w:rsidRDefault="000A05B4" w:rsidP="000A05B4">
      <w:pPr>
        <w:jc w:val="center"/>
        <w:rPr>
          <w:rFonts w:ascii="Times New Roman" w:hAnsi="Times New Roman"/>
          <w:b/>
          <w:sz w:val="16"/>
          <w:szCs w:val="16"/>
        </w:rPr>
      </w:pPr>
    </w:p>
    <w:p w:rsidR="000A05B4" w:rsidRDefault="000A05B4" w:rsidP="000A05B4">
      <w:pPr>
        <w:jc w:val="center"/>
        <w:rPr>
          <w:rFonts w:ascii="Times New Roman" w:hAnsi="Times New Roman"/>
          <w:b/>
          <w:sz w:val="16"/>
          <w:szCs w:val="16"/>
        </w:rPr>
      </w:pP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lastRenderedPageBreak/>
        <w:t>АДМИНИСТРАЦИЯ ЧУМАКОВСКОГО СЕЛЬСОВЕТА</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КУЙБЫШЕВСКОГО РАЙОНА</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НОВОСИБИРСКОЙ ОБЛАСТИ</w:t>
      </w: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ПОСТАНОВЛЕНИЕ</w:t>
      </w:r>
    </w:p>
    <w:p w:rsidR="000A05B4" w:rsidRPr="000A05B4" w:rsidRDefault="000A05B4" w:rsidP="000A05B4">
      <w:pPr>
        <w:tabs>
          <w:tab w:val="left" w:pos="7280"/>
        </w:tabs>
        <w:spacing w:after="0"/>
        <w:rPr>
          <w:rFonts w:ascii="Times New Roman" w:hAnsi="Times New Roman"/>
          <w:b/>
          <w:bCs/>
          <w:sz w:val="16"/>
          <w:szCs w:val="16"/>
        </w:rPr>
      </w:pPr>
      <w:r w:rsidRPr="000A05B4">
        <w:rPr>
          <w:rFonts w:ascii="Times New Roman" w:hAnsi="Times New Roman"/>
          <w:b/>
          <w:bCs/>
          <w:sz w:val="16"/>
          <w:szCs w:val="16"/>
        </w:rPr>
        <w:tab/>
      </w:r>
    </w:p>
    <w:p w:rsidR="000A05B4" w:rsidRPr="000A05B4" w:rsidRDefault="000A05B4" w:rsidP="000A05B4">
      <w:pPr>
        <w:spacing w:after="0"/>
        <w:jc w:val="center"/>
        <w:rPr>
          <w:rFonts w:ascii="Times New Roman" w:hAnsi="Times New Roman"/>
          <w:bCs/>
          <w:sz w:val="16"/>
          <w:szCs w:val="16"/>
        </w:rPr>
      </w:pPr>
      <w:r w:rsidRPr="000A05B4">
        <w:rPr>
          <w:rFonts w:ascii="Times New Roman" w:hAnsi="Times New Roman"/>
          <w:bCs/>
          <w:sz w:val="16"/>
          <w:szCs w:val="16"/>
        </w:rPr>
        <w:t>с</w:t>
      </w:r>
      <w:proofErr w:type="gramStart"/>
      <w:r w:rsidRPr="000A05B4">
        <w:rPr>
          <w:rFonts w:ascii="Times New Roman" w:hAnsi="Times New Roman"/>
          <w:bCs/>
          <w:sz w:val="16"/>
          <w:szCs w:val="16"/>
        </w:rPr>
        <w:t>.Ч</w:t>
      </w:r>
      <w:proofErr w:type="gramEnd"/>
      <w:r w:rsidRPr="000A05B4">
        <w:rPr>
          <w:rFonts w:ascii="Times New Roman" w:hAnsi="Times New Roman"/>
          <w:bCs/>
          <w:sz w:val="16"/>
          <w:szCs w:val="16"/>
        </w:rPr>
        <w:t>умаково</w:t>
      </w:r>
    </w:p>
    <w:p w:rsidR="000A05B4" w:rsidRPr="000A05B4" w:rsidRDefault="000A05B4" w:rsidP="000A05B4">
      <w:pPr>
        <w:jc w:val="center"/>
        <w:rPr>
          <w:rFonts w:ascii="Times New Roman" w:hAnsi="Times New Roman"/>
          <w:bCs/>
          <w:sz w:val="16"/>
          <w:szCs w:val="16"/>
        </w:rPr>
      </w:pPr>
    </w:p>
    <w:p w:rsidR="000A05B4" w:rsidRPr="000A05B4" w:rsidRDefault="000A05B4" w:rsidP="000A05B4">
      <w:pPr>
        <w:jc w:val="center"/>
        <w:rPr>
          <w:rFonts w:ascii="Times New Roman" w:hAnsi="Times New Roman"/>
          <w:bCs/>
          <w:sz w:val="16"/>
          <w:szCs w:val="16"/>
        </w:rPr>
      </w:pPr>
      <w:r w:rsidRPr="000A05B4">
        <w:rPr>
          <w:rFonts w:ascii="Times New Roman" w:hAnsi="Times New Roman"/>
          <w:bCs/>
          <w:sz w:val="16"/>
          <w:szCs w:val="16"/>
        </w:rPr>
        <w:t>28.12.2021г. №112</w:t>
      </w:r>
    </w:p>
    <w:p w:rsidR="000A05B4" w:rsidRPr="000A05B4" w:rsidRDefault="000A05B4" w:rsidP="000A05B4">
      <w:pPr>
        <w:rPr>
          <w:rFonts w:ascii="Times New Roman" w:hAnsi="Times New Roman"/>
          <w:bCs/>
          <w:sz w:val="16"/>
          <w:szCs w:val="16"/>
        </w:rPr>
      </w:pPr>
    </w:p>
    <w:p w:rsidR="000A05B4" w:rsidRPr="000A05B4" w:rsidRDefault="000A05B4" w:rsidP="000A05B4">
      <w:pPr>
        <w:jc w:val="center"/>
        <w:rPr>
          <w:rFonts w:ascii="Times New Roman" w:hAnsi="Times New Roman"/>
          <w:bCs/>
          <w:sz w:val="16"/>
          <w:szCs w:val="16"/>
        </w:rPr>
      </w:pPr>
      <w:r w:rsidRPr="000A05B4">
        <w:rPr>
          <w:rFonts w:ascii="Times New Roman" w:hAnsi="Times New Roman"/>
          <w:bCs/>
          <w:sz w:val="16"/>
          <w:szCs w:val="16"/>
        </w:rPr>
        <w:t>О размере платы за жилое помещение.</w:t>
      </w:r>
    </w:p>
    <w:p w:rsidR="000A05B4" w:rsidRPr="000A05B4" w:rsidRDefault="000A05B4" w:rsidP="000A05B4">
      <w:pPr>
        <w:ind w:firstLine="708"/>
        <w:rPr>
          <w:rFonts w:ascii="Times New Roman" w:hAnsi="Times New Roman"/>
          <w:sz w:val="16"/>
          <w:szCs w:val="16"/>
        </w:rPr>
      </w:pPr>
    </w:p>
    <w:p w:rsidR="000A05B4" w:rsidRPr="000A05B4" w:rsidRDefault="000A05B4" w:rsidP="000A05B4">
      <w:pPr>
        <w:ind w:firstLine="708"/>
        <w:rPr>
          <w:rFonts w:ascii="Times New Roman" w:hAnsi="Times New Roman"/>
          <w:sz w:val="16"/>
          <w:szCs w:val="16"/>
        </w:rPr>
      </w:pPr>
      <w:proofErr w:type="gramStart"/>
      <w:r w:rsidRPr="000A05B4">
        <w:rPr>
          <w:rFonts w:ascii="Times New Roman" w:hAnsi="Times New Roman"/>
          <w:sz w:val="16"/>
          <w:szCs w:val="16"/>
        </w:rPr>
        <w:t>В соответствии со статьей 156 Жилищного кодекса  Российской Федерации, Федерального закона от 06.10.2003 №131-ФЗ  «Об общих принципах организаций  местного самоуправления в Российской Федерации», Постановления Правительства Российской Федерации  от 13.08.2006 №491 «Об утверждении правил содержания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0A05B4">
        <w:rPr>
          <w:rFonts w:ascii="Times New Roman" w:hAnsi="Times New Roman"/>
          <w:sz w:val="16"/>
          <w:szCs w:val="16"/>
        </w:rPr>
        <w:t xml:space="preserve"> ремонту общего имущества в многоквартирном доме ненадлежащего качества и (или) с перерывами, превышающими установленную продолжительность»  </w:t>
      </w:r>
    </w:p>
    <w:p w:rsidR="000A05B4" w:rsidRPr="000A05B4" w:rsidRDefault="000A05B4" w:rsidP="000A05B4">
      <w:pPr>
        <w:ind w:firstLine="708"/>
        <w:rPr>
          <w:rFonts w:ascii="Times New Roman" w:hAnsi="Times New Roman"/>
          <w:sz w:val="16"/>
          <w:szCs w:val="16"/>
        </w:rPr>
      </w:pPr>
      <w:r w:rsidRPr="000A05B4">
        <w:rPr>
          <w:rFonts w:ascii="Times New Roman" w:hAnsi="Times New Roman"/>
          <w:sz w:val="16"/>
          <w:szCs w:val="16"/>
        </w:rPr>
        <w:t>ПОСТАНОВЛЯЮ:</w:t>
      </w:r>
    </w:p>
    <w:p w:rsidR="000A05B4" w:rsidRPr="000A05B4" w:rsidRDefault="000A05B4" w:rsidP="000A05B4">
      <w:pPr>
        <w:rPr>
          <w:rFonts w:ascii="Times New Roman" w:hAnsi="Times New Roman"/>
          <w:sz w:val="16"/>
          <w:szCs w:val="16"/>
        </w:rPr>
      </w:pPr>
      <w:r w:rsidRPr="000A05B4">
        <w:rPr>
          <w:rFonts w:ascii="Times New Roman" w:hAnsi="Times New Roman"/>
          <w:sz w:val="16"/>
          <w:szCs w:val="16"/>
        </w:rPr>
        <w:t xml:space="preserve">           1.Установить размер платы за пользование жилым помещением (плата за наем) в домах муниципального жилищного фонда в размере 0,91 </w:t>
      </w:r>
      <w:proofErr w:type="spellStart"/>
      <w:r w:rsidRPr="000A05B4">
        <w:rPr>
          <w:rFonts w:ascii="Times New Roman" w:hAnsi="Times New Roman"/>
          <w:sz w:val="16"/>
          <w:szCs w:val="16"/>
        </w:rPr>
        <w:t>руб</w:t>
      </w:r>
      <w:proofErr w:type="spellEnd"/>
      <w:r w:rsidRPr="000A05B4">
        <w:rPr>
          <w:rFonts w:ascii="Times New Roman" w:hAnsi="Times New Roman"/>
          <w:sz w:val="16"/>
          <w:szCs w:val="16"/>
        </w:rPr>
        <w:t xml:space="preserve"> за 1 кв.м. общей площади жилья в месяц.</w:t>
      </w:r>
    </w:p>
    <w:p w:rsidR="000A05B4" w:rsidRPr="000A05B4" w:rsidRDefault="000A05B4" w:rsidP="000A05B4">
      <w:pPr>
        <w:rPr>
          <w:rFonts w:ascii="Times New Roman" w:hAnsi="Times New Roman"/>
          <w:sz w:val="16"/>
          <w:szCs w:val="16"/>
        </w:rPr>
      </w:pPr>
      <w:r w:rsidRPr="000A05B4">
        <w:rPr>
          <w:rFonts w:ascii="Times New Roman" w:hAnsi="Times New Roman"/>
          <w:sz w:val="16"/>
          <w:szCs w:val="16"/>
        </w:rPr>
        <w:t xml:space="preserve">           </w:t>
      </w:r>
      <w:proofErr w:type="gramStart"/>
      <w:r w:rsidRPr="000A05B4">
        <w:rPr>
          <w:rFonts w:ascii="Times New Roman" w:hAnsi="Times New Roman"/>
          <w:sz w:val="16"/>
          <w:szCs w:val="16"/>
        </w:rPr>
        <w:t>2.Установить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 размере 19,42руб. за 1 кв.м. общей площади жилья в месяц, согласно перечня работ и услуг по содержанию и текущему ремонту жилых помещений (приложение №1).</w:t>
      </w:r>
      <w:proofErr w:type="gramEnd"/>
    </w:p>
    <w:p w:rsidR="000A05B4" w:rsidRPr="000A05B4" w:rsidRDefault="000A05B4" w:rsidP="000A05B4">
      <w:pPr>
        <w:rPr>
          <w:rFonts w:ascii="Times New Roman" w:hAnsi="Times New Roman"/>
          <w:sz w:val="16"/>
          <w:szCs w:val="16"/>
        </w:rPr>
      </w:pPr>
      <w:r w:rsidRPr="000A05B4">
        <w:rPr>
          <w:rFonts w:ascii="Times New Roman" w:hAnsi="Times New Roman"/>
          <w:sz w:val="16"/>
          <w:szCs w:val="16"/>
        </w:rPr>
        <w:t xml:space="preserve">           3.Признать утратившим силу с 01 января 2022 года Постановление администрации Чумаковского сельсовета Куйбышевского района Новосибирской области  № 50 от 27.06.2021г. «О размере платы за жилое помещение».</w:t>
      </w:r>
    </w:p>
    <w:p w:rsidR="000A05B4" w:rsidRPr="000A05B4" w:rsidRDefault="000A05B4" w:rsidP="000A05B4">
      <w:pPr>
        <w:tabs>
          <w:tab w:val="left" w:pos="540"/>
        </w:tabs>
        <w:rPr>
          <w:rFonts w:ascii="Times New Roman" w:hAnsi="Times New Roman"/>
          <w:sz w:val="16"/>
          <w:szCs w:val="16"/>
        </w:rPr>
      </w:pPr>
      <w:r w:rsidRPr="000A05B4">
        <w:rPr>
          <w:rFonts w:ascii="Times New Roman" w:hAnsi="Times New Roman"/>
          <w:sz w:val="16"/>
          <w:szCs w:val="16"/>
        </w:rPr>
        <w:t xml:space="preserve">           4.Опубликовать настоящее Постановление в периодическом печатном издании "Вестник" органа местного самоуправления и на официальном сайте </w:t>
      </w:r>
      <w:proofErr w:type="spellStart"/>
      <w:r w:rsidRPr="000A05B4">
        <w:rPr>
          <w:rFonts w:ascii="Times New Roman" w:hAnsi="Times New Roman"/>
          <w:sz w:val="16"/>
          <w:szCs w:val="16"/>
        </w:rPr>
        <w:t>Чумаковского</w:t>
      </w:r>
      <w:proofErr w:type="spellEnd"/>
      <w:r w:rsidRPr="000A05B4">
        <w:rPr>
          <w:rFonts w:ascii="Times New Roman" w:hAnsi="Times New Roman"/>
          <w:sz w:val="16"/>
          <w:szCs w:val="16"/>
        </w:rPr>
        <w:t xml:space="preserve"> сельсовета </w:t>
      </w:r>
      <w:proofErr w:type="spellStart"/>
      <w:r w:rsidRPr="000A05B4">
        <w:rPr>
          <w:rFonts w:ascii="Times New Roman" w:hAnsi="Times New Roman"/>
          <w:sz w:val="16"/>
          <w:szCs w:val="16"/>
          <w:lang w:val="en-US"/>
        </w:rPr>
        <w:t>chumakovo</w:t>
      </w:r>
      <w:proofErr w:type="spellEnd"/>
      <w:r w:rsidRPr="000A05B4">
        <w:rPr>
          <w:rFonts w:ascii="Times New Roman" w:hAnsi="Times New Roman"/>
          <w:sz w:val="16"/>
          <w:szCs w:val="16"/>
        </w:rPr>
        <w:t>.</w:t>
      </w:r>
      <w:proofErr w:type="spellStart"/>
      <w:r w:rsidRPr="000A05B4">
        <w:rPr>
          <w:rFonts w:ascii="Times New Roman" w:hAnsi="Times New Roman"/>
          <w:sz w:val="16"/>
          <w:szCs w:val="16"/>
          <w:lang w:val="en-US"/>
        </w:rPr>
        <w:t>nso</w:t>
      </w:r>
      <w:proofErr w:type="spellEnd"/>
      <w:r w:rsidRPr="000A05B4">
        <w:rPr>
          <w:rFonts w:ascii="Times New Roman" w:hAnsi="Times New Roman"/>
          <w:sz w:val="16"/>
          <w:szCs w:val="16"/>
        </w:rPr>
        <w:t>.</w:t>
      </w:r>
      <w:proofErr w:type="spellStart"/>
      <w:r w:rsidRPr="000A05B4">
        <w:rPr>
          <w:rFonts w:ascii="Times New Roman" w:hAnsi="Times New Roman"/>
          <w:sz w:val="16"/>
          <w:szCs w:val="16"/>
          <w:lang w:val="en-US"/>
        </w:rPr>
        <w:t>ru</w:t>
      </w:r>
      <w:proofErr w:type="spellEnd"/>
      <w:r w:rsidRPr="000A05B4">
        <w:rPr>
          <w:rFonts w:ascii="Times New Roman" w:hAnsi="Times New Roman"/>
          <w:sz w:val="16"/>
          <w:szCs w:val="16"/>
        </w:rPr>
        <w:t>.</w:t>
      </w:r>
    </w:p>
    <w:p w:rsidR="000A05B4" w:rsidRPr="000A05B4" w:rsidRDefault="000A05B4" w:rsidP="000A05B4">
      <w:pPr>
        <w:tabs>
          <w:tab w:val="left" w:pos="540"/>
        </w:tabs>
        <w:ind w:left="540"/>
        <w:rPr>
          <w:rFonts w:ascii="Times New Roman" w:hAnsi="Times New Roman"/>
          <w:sz w:val="16"/>
          <w:szCs w:val="16"/>
        </w:rPr>
      </w:pPr>
      <w:proofErr w:type="gramStart"/>
      <w:r w:rsidRPr="000A05B4">
        <w:rPr>
          <w:rFonts w:ascii="Times New Roman" w:hAnsi="Times New Roman"/>
          <w:sz w:val="16"/>
          <w:szCs w:val="16"/>
        </w:rPr>
        <w:t>Контроль за</w:t>
      </w:r>
      <w:proofErr w:type="gramEnd"/>
      <w:r w:rsidRPr="000A05B4">
        <w:rPr>
          <w:rFonts w:ascii="Times New Roman" w:hAnsi="Times New Roman"/>
          <w:sz w:val="16"/>
          <w:szCs w:val="16"/>
        </w:rPr>
        <w:t xml:space="preserve"> исполнением настоящего постановления оставляю за собой. </w:t>
      </w:r>
    </w:p>
    <w:p w:rsidR="000A05B4" w:rsidRPr="000A05B4" w:rsidRDefault="000A05B4" w:rsidP="000A05B4">
      <w:pPr>
        <w:tabs>
          <w:tab w:val="left" w:pos="540"/>
        </w:tabs>
        <w:ind w:left="360"/>
        <w:rPr>
          <w:rFonts w:ascii="Times New Roman" w:hAnsi="Times New Roman"/>
          <w:sz w:val="16"/>
          <w:szCs w:val="16"/>
        </w:rPr>
      </w:pPr>
    </w:p>
    <w:p w:rsidR="000A05B4" w:rsidRPr="000A05B4" w:rsidRDefault="000A05B4" w:rsidP="000A05B4">
      <w:pPr>
        <w:tabs>
          <w:tab w:val="left" w:pos="540"/>
        </w:tabs>
        <w:ind w:right="-5"/>
        <w:rPr>
          <w:rFonts w:ascii="Times New Roman" w:hAnsi="Times New Roman"/>
          <w:sz w:val="16"/>
          <w:szCs w:val="16"/>
        </w:rPr>
      </w:pPr>
    </w:p>
    <w:p w:rsidR="000A05B4" w:rsidRPr="000A05B4" w:rsidRDefault="000A05B4" w:rsidP="000A05B4">
      <w:pPr>
        <w:tabs>
          <w:tab w:val="left" w:pos="540"/>
        </w:tabs>
        <w:ind w:right="-5"/>
        <w:rPr>
          <w:rFonts w:ascii="Times New Roman" w:hAnsi="Times New Roman"/>
          <w:sz w:val="16"/>
          <w:szCs w:val="16"/>
        </w:rPr>
      </w:pPr>
    </w:p>
    <w:p w:rsidR="000A05B4" w:rsidRPr="000A05B4" w:rsidRDefault="000A05B4" w:rsidP="000A05B4">
      <w:pPr>
        <w:tabs>
          <w:tab w:val="left" w:pos="540"/>
        </w:tabs>
        <w:ind w:right="-5"/>
        <w:rPr>
          <w:rFonts w:ascii="Times New Roman" w:hAnsi="Times New Roman"/>
          <w:sz w:val="16"/>
          <w:szCs w:val="16"/>
        </w:rPr>
      </w:pPr>
      <w:r w:rsidRPr="000A05B4">
        <w:rPr>
          <w:rFonts w:ascii="Times New Roman" w:hAnsi="Times New Roman"/>
          <w:sz w:val="16"/>
          <w:szCs w:val="16"/>
        </w:rPr>
        <w:t>Глава Чумаковского сельсовета                                                   А.В. Банников</w:t>
      </w:r>
    </w:p>
    <w:p w:rsidR="000A05B4" w:rsidRPr="000A05B4" w:rsidRDefault="000A05B4" w:rsidP="000A05B4">
      <w:pPr>
        <w:tabs>
          <w:tab w:val="left" w:pos="540"/>
        </w:tabs>
        <w:ind w:right="-5"/>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tabs>
          <w:tab w:val="left" w:pos="540"/>
        </w:tabs>
        <w:ind w:right="-5"/>
        <w:jc w:val="right"/>
        <w:rPr>
          <w:rFonts w:ascii="Times New Roman" w:hAnsi="Times New Roman"/>
          <w:sz w:val="16"/>
          <w:szCs w:val="16"/>
        </w:rPr>
      </w:pPr>
    </w:p>
    <w:p w:rsidR="000A05B4" w:rsidRPr="000A05B4" w:rsidRDefault="000A05B4" w:rsidP="000A05B4">
      <w:pPr>
        <w:tabs>
          <w:tab w:val="left" w:pos="540"/>
        </w:tabs>
        <w:ind w:right="-5"/>
        <w:jc w:val="right"/>
        <w:rPr>
          <w:rFonts w:ascii="Times New Roman" w:hAnsi="Times New Roman"/>
          <w:sz w:val="16"/>
          <w:szCs w:val="16"/>
        </w:rPr>
      </w:pPr>
      <w:r w:rsidRPr="000A05B4">
        <w:rPr>
          <w:rFonts w:ascii="Times New Roman" w:hAnsi="Times New Roman"/>
          <w:sz w:val="16"/>
          <w:szCs w:val="16"/>
        </w:rPr>
        <w:t xml:space="preserve">                                                                                                             Приложение №1</w:t>
      </w:r>
    </w:p>
    <w:p w:rsidR="000A05B4" w:rsidRPr="000A05B4" w:rsidRDefault="000A05B4" w:rsidP="000A05B4">
      <w:pPr>
        <w:jc w:val="right"/>
        <w:rPr>
          <w:rFonts w:ascii="Times New Roman" w:hAnsi="Times New Roman"/>
          <w:sz w:val="16"/>
          <w:szCs w:val="16"/>
        </w:rPr>
      </w:pPr>
      <w:r w:rsidRPr="000A05B4">
        <w:rPr>
          <w:rFonts w:ascii="Times New Roman" w:hAnsi="Times New Roman"/>
          <w:sz w:val="16"/>
          <w:szCs w:val="16"/>
        </w:rPr>
        <w:t>к постановлению администрации</w:t>
      </w:r>
    </w:p>
    <w:p w:rsidR="000A05B4" w:rsidRPr="000A05B4" w:rsidRDefault="000A05B4" w:rsidP="000A05B4">
      <w:pPr>
        <w:jc w:val="right"/>
        <w:rPr>
          <w:rFonts w:ascii="Times New Roman" w:hAnsi="Times New Roman"/>
          <w:sz w:val="16"/>
          <w:szCs w:val="16"/>
        </w:rPr>
      </w:pPr>
      <w:r w:rsidRPr="000A05B4">
        <w:rPr>
          <w:rFonts w:ascii="Times New Roman" w:hAnsi="Times New Roman"/>
          <w:sz w:val="16"/>
          <w:szCs w:val="16"/>
        </w:rPr>
        <w:t>Чумаковского сельсовета</w:t>
      </w:r>
    </w:p>
    <w:p w:rsidR="000A05B4" w:rsidRPr="000A05B4" w:rsidRDefault="000A05B4" w:rsidP="000A05B4">
      <w:pPr>
        <w:jc w:val="right"/>
        <w:rPr>
          <w:rFonts w:ascii="Times New Roman" w:hAnsi="Times New Roman"/>
          <w:sz w:val="16"/>
          <w:szCs w:val="16"/>
        </w:rPr>
      </w:pPr>
      <w:r w:rsidRPr="000A05B4">
        <w:rPr>
          <w:rFonts w:ascii="Times New Roman" w:hAnsi="Times New Roman"/>
          <w:sz w:val="16"/>
          <w:szCs w:val="16"/>
        </w:rPr>
        <w:t>Куйбышевского района</w:t>
      </w:r>
    </w:p>
    <w:p w:rsidR="000A05B4" w:rsidRPr="000A05B4" w:rsidRDefault="000A05B4" w:rsidP="000A05B4">
      <w:pPr>
        <w:jc w:val="right"/>
        <w:rPr>
          <w:rFonts w:ascii="Times New Roman" w:hAnsi="Times New Roman"/>
          <w:sz w:val="16"/>
          <w:szCs w:val="16"/>
        </w:rPr>
      </w:pPr>
      <w:r w:rsidRPr="000A05B4">
        <w:rPr>
          <w:rFonts w:ascii="Times New Roman" w:hAnsi="Times New Roman"/>
          <w:sz w:val="16"/>
          <w:szCs w:val="16"/>
        </w:rPr>
        <w:t>Новосибирской области</w:t>
      </w:r>
    </w:p>
    <w:p w:rsidR="000A05B4" w:rsidRPr="000A05B4" w:rsidRDefault="000A05B4" w:rsidP="000A05B4">
      <w:pPr>
        <w:jc w:val="right"/>
        <w:rPr>
          <w:rFonts w:ascii="Times New Roman" w:hAnsi="Times New Roman"/>
          <w:sz w:val="16"/>
          <w:szCs w:val="16"/>
        </w:rPr>
      </w:pPr>
      <w:r w:rsidRPr="000A05B4">
        <w:rPr>
          <w:rFonts w:ascii="Times New Roman" w:hAnsi="Times New Roman"/>
          <w:sz w:val="16"/>
          <w:szCs w:val="16"/>
        </w:rPr>
        <w:t>№112 от 28.12.2021г.</w:t>
      </w:r>
    </w:p>
    <w:p w:rsidR="000A05B4" w:rsidRPr="000A05B4" w:rsidRDefault="000A05B4" w:rsidP="000A05B4">
      <w:pPr>
        <w:tabs>
          <w:tab w:val="left" w:pos="540"/>
        </w:tabs>
        <w:ind w:right="-5"/>
        <w:rPr>
          <w:rFonts w:ascii="Times New Roman" w:hAnsi="Times New Roman"/>
          <w:sz w:val="16"/>
          <w:szCs w:val="16"/>
        </w:rPr>
      </w:pPr>
    </w:p>
    <w:p w:rsidR="000A05B4" w:rsidRDefault="000A05B4" w:rsidP="000A05B4">
      <w:pPr>
        <w:rPr>
          <w:rFonts w:ascii="Times New Roman" w:hAnsi="Times New Roman"/>
          <w:sz w:val="16"/>
          <w:szCs w:val="16"/>
        </w:rPr>
      </w:pPr>
    </w:p>
    <w:p w:rsidR="000A05B4" w:rsidRPr="000A05B4" w:rsidRDefault="000A05B4" w:rsidP="000A05B4">
      <w:pPr>
        <w:rPr>
          <w:rFonts w:ascii="Times New Roman" w:hAnsi="Times New Roman"/>
          <w:sz w:val="16"/>
          <w:szCs w:val="16"/>
        </w:rPr>
      </w:pPr>
    </w:p>
    <w:p w:rsidR="000A05B4" w:rsidRPr="000A05B4" w:rsidRDefault="000A05B4" w:rsidP="000A05B4">
      <w:pPr>
        <w:tabs>
          <w:tab w:val="left" w:pos="3120"/>
        </w:tabs>
        <w:jc w:val="center"/>
        <w:rPr>
          <w:rFonts w:ascii="Times New Roman" w:hAnsi="Times New Roman"/>
          <w:sz w:val="16"/>
          <w:szCs w:val="16"/>
        </w:rPr>
      </w:pPr>
      <w:r w:rsidRPr="000A05B4">
        <w:rPr>
          <w:rFonts w:ascii="Times New Roman" w:hAnsi="Times New Roman"/>
          <w:sz w:val="16"/>
          <w:szCs w:val="16"/>
        </w:rPr>
        <w:t>ПЕРЕЧЕНЬ</w:t>
      </w:r>
    </w:p>
    <w:p w:rsidR="000A05B4" w:rsidRPr="000A05B4" w:rsidRDefault="000A05B4" w:rsidP="000A05B4">
      <w:pPr>
        <w:tabs>
          <w:tab w:val="left" w:pos="3120"/>
        </w:tabs>
        <w:jc w:val="center"/>
        <w:rPr>
          <w:rFonts w:ascii="Times New Roman" w:hAnsi="Times New Roman"/>
          <w:sz w:val="16"/>
          <w:szCs w:val="16"/>
        </w:rPr>
      </w:pPr>
      <w:r w:rsidRPr="000A05B4">
        <w:rPr>
          <w:rFonts w:ascii="Times New Roman" w:hAnsi="Times New Roman"/>
          <w:sz w:val="16"/>
          <w:szCs w:val="16"/>
        </w:rPr>
        <w:t xml:space="preserve">работ и услуг по содержанию и текущему ремонту </w:t>
      </w:r>
    </w:p>
    <w:p w:rsidR="000A05B4" w:rsidRPr="000A05B4" w:rsidRDefault="000A05B4" w:rsidP="000A05B4">
      <w:pPr>
        <w:tabs>
          <w:tab w:val="left" w:pos="3120"/>
        </w:tabs>
        <w:jc w:val="center"/>
        <w:rPr>
          <w:rFonts w:ascii="Times New Roman" w:hAnsi="Times New Roman"/>
          <w:sz w:val="16"/>
          <w:szCs w:val="16"/>
        </w:rPr>
      </w:pPr>
      <w:r w:rsidRPr="000A05B4">
        <w:rPr>
          <w:rFonts w:ascii="Times New Roman" w:hAnsi="Times New Roman"/>
          <w:sz w:val="16"/>
          <w:szCs w:val="16"/>
        </w:rPr>
        <w:t xml:space="preserve">жилых помещений в местах общего пользования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1977"/>
        <w:gridCol w:w="2393"/>
        <w:gridCol w:w="2393"/>
      </w:tblGrid>
      <w:tr w:rsidR="000A05B4" w:rsidRPr="000A05B4" w:rsidTr="000A05B4">
        <w:tc>
          <w:tcPr>
            <w:tcW w:w="2808" w:type="dxa"/>
          </w:tcPr>
          <w:p w:rsidR="000A05B4" w:rsidRPr="000A05B4" w:rsidRDefault="000A05B4" w:rsidP="000A05B4">
            <w:pPr>
              <w:tabs>
                <w:tab w:val="left" w:pos="3120"/>
              </w:tabs>
              <w:jc w:val="center"/>
              <w:rPr>
                <w:rFonts w:ascii="Times New Roman" w:hAnsi="Times New Roman"/>
                <w:sz w:val="16"/>
                <w:szCs w:val="16"/>
              </w:rPr>
            </w:pPr>
          </w:p>
        </w:tc>
        <w:tc>
          <w:tcPr>
            <w:tcW w:w="1977" w:type="dxa"/>
          </w:tcPr>
          <w:p w:rsidR="000A05B4" w:rsidRPr="000A05B4" w:rsidRDefault="000A05B4" w:rsidP="000A05B4">
            <w:pPr>
              <w:tabs>
                <w:tab w:val="left" w:pos="3120"/>
              </w:tabs>
              <w:jc w:val="center"/>
              <w:rPr>
                <w:rFonts w:ascii="Times New Roman" w:hAnsi="Times New Roman"/>
                <w:sz w:val="16"/>
                <w:szCs w:val="16"/>
              </w:rPr>
            </w:pPr>
            <w:r w:rsidRPr="000A05B4">
              <w:rPr>
                <w:rFonts w:ascii="Times New Roman" w:hAnsi="Times New Roman"/>
                <w:sz w:val="16"/>
                <w:szCs w:val="16"/>
              </w:rPr>
              <w:t>периодичность</w:t>
            </w:r>
          </w:p>
        </w:tc>
        <w:tc>
          <w:tcPr>
            <w:tcW w:w="2393" w:type="dxa"/>
          </w:tcPr>
          <w:p w:rsidR="000A05B4" w:rsidRPr="000A05B4" w:rsidRDefault="000A05B4" w:rsidP="000A05B4">
            <w:pPr>
              <w:tabs>
                <w:tab w:val="left" w:pos="3120"/>
              </w:tabs>
              <w:jc w:val="center"/>
              <w:rPr>
                <w:rFonts w:ascii="Times New Roman" w:hAnsi="Times New Roman"/>
                <w:sz w:val="16"/>
                <w:szCs w:val="16"/>
              </w:rPr>
            </w:pPr>
            <w:r w:rsidRPr="000A05B4">
              <w:rPr>
                <w:rFonts w:ascii="Times New Roman" w:hAnsi="Times New Roman"/>
                <w:sz w:val="16"/>
                <w:szCs w:val="16"/>
              </w:rPr>
              <w:t>Годовая плата (рублей)</w:t>
            </w:r>
          </w:p>
        </w:tc>
        <w:tc>
          <w:tcPr>
            <w:tcW w:w="2393" w:type="dxa"/>
          </w:tcPr>
          <w:p w:rsidR="000A05B4" w:rsidRPr="000A05B4" w:rsidRDefault="000A05B4" w:rsidP="000A05B4">
            <w:pPr>
              <w:tabs>
                <w:tab w:val="left" w:pos="3120"/>
              </w:tabs>
              <w:jc w:val="center"/>
              <w:rPr>
                <w:rFonts w:ascii="Times New Roman" w:hAnsi="Times New Roman"/>
                <w:sz w:val="16"/>
                <w:szCs w:val="16"/>
              </w:rPr>
            </w:pPr>
            <w:r w:rsidRPr="000A05B4">
              <w:rPr>
                <w:rFonts w:ascii="Times New Roman" w:hAnsi="Times New Roman"/>
                <w:sz w:val="16"/>
                <w:szCs w:val="16"/>
              </w:rPr>
              <w:t xml:space="preserve">Стоимость на 1 </w:t>
            </w:r>
            <w:proofErr w:type="spellStart"/>
            <w:r w:rsidRPr="000A05B4">
              <w:rPr>
                <w:rFonts w:ascii="Times New Roman" w:hAnsi="Times New Roman"/>
                <w:sz w:val="16"/>
                <w:szCs w:val="16"/>
              </w:rPr>
              <w:t>кв.м</w:t>
            </w:r>
            <w:proofErr w:type="gramStart"/>
            <w:r w:rsidRPr="000A05B4">
              <w:rPr>
                <w:rFonts w:ascii="Times New Roman" w:hAnsi="Times New Roman"/>
                <w:sz w:val="16"/>
                <w:szCs w:val="16"/>
              </w:rPr>
              <w:t>.о</w:t>
            </w:r>
            <w:proofErr w:type="gramEnd"/>
            <w:r w:rsidRPr="000A05B4">
              <w:rPr>
                <w:rFonts w:ascii="Times New Roman" w:hAnsi="Times New Roman"/>
                <w:sz w:val="16"/>
                <w:szCs w:val="16"/>
              </w:rPr>
              <w:t>бщ.площади</w:t>
            </w:r>
            <w:proofErr w:type="spellEnd"/>
            <w:r w:rsidRPr="000A05B4">
              <w:rPr>
                <w:rFonts w:ascii="Times New Roman" w:hAnsi="Times New Roman"/>
                <w:sz w:val="16"/>
                <w:szCs w:val="16"/>
              </w:rPr>
              <w:t xml:space="preserve"> (рублей в месяц)</w:t>
            </w:r>
          </w:p>
        </w:tc>
      </w:tr>
    </w:tbl>
    <w:p w:rsidR="000A05B4" w:rsidRPr="000A05B4" w:rsidRDefault="000A05B4" w:rsidP="000A05B4">
      <w:pPr>
        <w:tabs>
          <w:tab w:val="left" w:pos="3120"/>
        </w:tabs>
        <w:jc w:val="center"/>
        <w:rPr>
          <w:rFonts w:ascii="Times New Roman" w:hAnsi="Times New Roman"/>
          <w:sz w:val="16"/>
          <w:szCs w:val="16"/>
        </w:rPr>
      </w:pPr>
      <w:r w:rsidRPr="000A05B4">
        <w:rPr>
          <w:rFonts w:ascii="Times New Roman" w:hAnsi="Times New Roman"/>
          <w:sz w:val="16"/>
          <w:szCs w:val="16"/>
        </w:rPr>
        <w:t>1.благоустроенные дома</w:t>
      </w:r>
    </w:p>
    <w:p w:rsidR="000A05B4" w:rsidRPr="000A05B4" w:rsidRDefault="000A05B4" w:rsidP="000A05B4">
      <w:pPr>
        <w:tabs>
          <w:tab w:val="left" w:pos="3120"/>
        </w:tabs>
        <w:rPr>
          <w:rFonts w:ascii="Times New Roman" w:hAnsi="Times New Roman"/>
          <w:sz w:val="16"/>
          <w:szCs w:val="16"/>
        </w:rPr>
      </w:pPr>
      <w:r w:rsidRPr="000A05B4">
        <w:rPr>
          <w:rFonts w:ascii="Times New Roman" w:hAnsi="Times New Roman"/>
          <w:sz w:val="16"/>
          <w:szCs w:val="16"/>
        </w:rPr>
        <w:tab/>
        <w:t>1.Ремонт конструктивных элементов</w:t>
      </w:r>
    </w:p>
    <w:p w:rsidR="000A05B4" w:rsidRPr="000A05B4" w:rsidRDefault="000A05B4" w:rsidP="000A05B4">
      <w:pPr>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tabs>
          <w:tab w:val="left" w:pos="8070"/>
        </w:tabs>
        <w:rPr>
          <w:rFonts w:ascii="Times New Roman" w:hAnsi="Times New Roman"/>
          <w:sz w:val="16"/>
          <w:szCs w:val="16"/>
        </w:rPr>
      </w:pPr>
      <w:r w:rsidRPr="000A05B4">
        <w:rPr>
          <w:rFonts w:ascii="Times New Roman" w:hAnsi="Times New Roman"/>
          <w:sz w:val="16"/>
          <w:szCs w:val="16"/>
        </w:rPr>
        <w:t>1.Устранение протечек кровли</w:t>
      </w:r>
    </w:p>
    <w:p w:rsidR="000A05B4" w:rsidRPr="000A05B4" w:rsidRDefault="000A05B4" w:rsidP="000A05B4">
      <w:pPr>
        <w:tabs>
          <w:tab w:val="left" w:pos="8070"/>
        </w:tabs>
        <w:rPr>
          <w:rFonts w:ascii="Times New Roman" w:hAnsi="Times New Roman"/>
          <w:sz w:val="16"/>
          <w:szCs w:val="16"/>
        </w:rPr>
      </w:pPr>
      <w:r w:rsidRPr="000A05B4">
        <w:rPr>
          <w:rFonts w:ascii="Times New Roman" w:hAnsi="Times New Roman"/>
          <w:sz w:val="16"/>
          <w:szCs w:val="16"/>
        </w:rPr>
        <w:t>герметизация швов                                по мере  необходимости</w:t>
      </w:r>
      <w:r w:rsidRPr="000A05B4">
        <w:rPr>
          <w:rFonts w:ascii="Times New Roman" w:hAnsi="Times New Roman"/>
          <w:sz w:val="16"/>
          <w:szCs w:val="16"/>
        </w:rPr>
        <w:tab/>
        <w:t>0,10</w:t>
      </w:r>
    </w:p>
    <w:p w:rsidR="000A05B4" w:rsidRPr="000A05B4" w:rsidRDefault="000A05B4" w:rsidP="000A05B4">
      <w:pPr>
        <w:rPr>
          <w:rFonts w:ascii="Times New Roman" w:hAnsi="Times New Roman"/>
          <w:sz w:val="16"/>
          <w:szCs w:val="16"/>
        </w:rPr>
      </w:pPr>
    </w:p>
    <w:p w:rsidR="000A05B4" w:rsidRPr="000A05B4" w:rsidRDefault="000A05B4" w:rsidP="000A05B4">
      <w:pPr>
        <w:rPr>
          <w:rFonts w:ascii="Times New Roman" w:hAnsi="Times New Roman"/>
          <w:sz w:val="16"/>
          <w:szCs w:val="16"/>
        </w:rPr>
      </w:pPr>
    </w:p>
    <w:p w:rsidR="000A05B4" w:rsidRPr="000A05B4" w:rsidRDefault="000A05B4" w:rsidP="000A05B4">
      <w:pPr>
        <w:tabs>
          <w:tab w:val="left" w:pos="3645"/>
        </w:tabs>
        <w:rPr>
          <w:rFonts w:ascii="Times New Roman" w:hAnsi="Times New Roman"/>
          <w:sz w:val="16"/>
          <w:szCs w:val="16"/>
        </w:rPr>
      </w:pPr>
      <w:r w:rsidRPr="000A05B4">
        <w:rPr>
          <w:rFonts w:ascii="Times New Roman" w:hAnsi="Times New Roman"/>
          <w:sz w:val="16"/>
          <w:szCs w:val="16"/>
        </w:rPr>
        <w:t xml:space="preserve">                                                          2.Ремонт и обслуживание </w:t>
      </w:r>
      <w:proofErr w:type="gramStart"/>
      <w:r w:rsidRPr="000A05B4">
        <w:rPr>
          <w:rFonts w:ascii="Times New Roman" w:hAnsi="Times New Roman"/>
          <w:sz w:val="16"/>
          <w:szCs w:val="16"/>
        </w:rPr>
        <w:t>инженерного</w:t>
      </w:r>
      <w:proofErr w:type="gramEnd"/>
      <w:r w:rsidRPr="000A05B4">
        <w:rPr>
          <w:rFonts w:ascii="Times New Roman" w:hAnsi="Times New Roman"/>
          <w:sz w:val="16"/>
          <w:szCs w:val="16"/>
        </w:rPr>
        <w:t xml:space="preserve"> </w:t>
      </w:r>
    </w:p>
    <w:p w:rsidR="000A05B4" w:rsidRPr="000A05B4" w:rsidRDefault="000A05B4" w:rsidP="000A05B4">
      <w:pPr>
        <w:tabs>
          <w:tab w:val="left" w:pos="3645"/>
        </w:tabs>
        <w:rPr>
          <w:rFonts w:ascii="Times New Roman" w:hAnsi="Times New Roman"/>
          <w:sz w:val="16"/>
          <w:szCs w:val="16"/>
        </w:rPr>
      </w:pPr>
      <w:r w:rsidRPr="000A05B4">
        <w:rPr>
          <w:rFonts w:ascii="Times New Roman" w:hAnsi="Times New Roman"/>
          <w:sz w:val="16"/>
          <w:szCs w:val="16"/>
        </w:rPr>
        <w:t xml:space="preserve">                                                                                  Оборудования</w:t>
      </w:r>
    </w:p>
    <w:p w:rsidR="000A05B4" w:rsidRPr="000A05B4" w:rsidRDefault="000A05B4" w:rsidP="000A05B4">
      <w:pPr>
        <w:tabs>
          <w:tab w:val="left" w:pos="3645"/>
        </w:tabs>
        <w:rPr>
          <w:rFonts w:ascii="Times New Roman" w:hAnsi="Times New Roman"/>
          <w:sz w:val="16"/>
          <w:szCs w:val="16"/>
        </w:rPr>
      </w:pPr>
      <w:r w:rsidRPr="000A05B4">
        <w:rPr>
          <w:rFonts w:ascii="Times New Roman" w:hAnsi="Times New Roman"/>
          <w:sz w:val="16"/>
          <w:szCs w:val="16"/>
        </w:rPr>
        <w:t>1.ремонт систем отопления</w:t>
      </w:r>
    </w:p>
    <w:p w:rsidR="000A05B4" w:rsidRPr="000A05B4" w:rsidRDefault="000A05B4" w:rsidP="000A05B4">
      <w:pPr>
        <w:rPr>
          <w:rFonts w:ascii="Times New Roman" w:hAnsi="Times New Roman"/>
          <w:sz w:val="16"/>
          <w:szCs w:val="16"/>
        </w:rPr>
      </w:pPr>
      <w:r w:rsidRPr="000A05B4">
        <w:rPr>
          <w:rFonts w:ascii="Times New Roman" w:hAnsi="Times New Roman"/>
          <w:sz w:val="16"/>
          <w:szCs w:val="16"/>
        </w:rPr>
        <w:t xml:space="preserve">а) ремонт </w:t>
      </w:r>
      <w:proofErr w:type="gramStart"/>
      <w:r w:rsidRPr="000A05B4">
        <w:rPr>
          <w:rFonts w:ascii="Times New Roman" w:hAnsi="Times New Roman"/>
          <w:sz w:val="16"/>
          <w:szCs w:val="16"/>
        </w:rPr>
        <w:t>вентиляционных</w:t>
      </w:r>
      <w:proofErr w:type="gramEnd"/>
      <w:r w:rsidRPr="000A05B4">
        <w:rPr>
          <w:rFonts w:ascii="Times New Roman" w:hAnsi="Times New Roman"/>
          <w:sz w:val="16"/>
          <w:szCs w:val="16"/>
        </w:rPr>
        <w:t xml:space="preserve"> </w:t>
      </w:r>
    </w:p>
    <w:p w:rsidR="000A05B4" w:rsidRPr="000A05B4" w:rsidRDefault="000A05B4" w:rsidP="000A05B4">
      <w:pPr>
        <w:tabs>
          <w:tab w:val="center" w:pos="4677"/>
          <w:tab w:val="left" w:pos="8205"/>
        </w:tabs>
        <w:rPr>
          <w:rFonts w:ascii="Times New Roman" w:hAnsi="Times New Roman"/>
          <w:sz w:val="16"/>
          <w:szCs w:val="16"/>
        </w:rPr>
      </w:pPr>
      <w:r w:rsidRPr="000A05B4">
        <w:rPr>
          <w:rFonts w:ascii="Times New Roman" w:hAnsi="Times New Roman"/>
          <w:sz w:val="16"/>
          <w:szCs w:val="16"/>
        </w:rPr>
        <w:t xml:space="preserve">   колодцев</w:t>
      </w:r>
      <w:r w:rsidRPr="000A05B4">
        <w:rPr>
          <w:rFonts w:ascii="Times New Roman" w:hAnsi="Times New Roman"/>
          <w:sz w:val="16"/>
          <w:szCs w:val="16"/>
        </w:rPr>
        <w:tab/>
        <w:t xml:space="preserve">             ежегодно</w:t>
      </w:r>
      <w:r w:rsidRPr="000A05B4">
        <w:rPr>
          <w:rFonts w:ascii="Times New Roman" w:hAnsi="Times New Roman"/>
          <w:sz w:val="16"/>
          <w:szCs w:val="16"/>
        </w:rPr>
        <w:tab/>
        <w:t>0,05</w:t>
      </w:r>
    </w:p>
    <w:p w:rsidR="000A05B4" w:rsidRPr="000A05B4" w:rsidRDefault="000A05B4" w:rsidP="000A05B4">
      <w:pPr>
        <w:rPr>
          <w:rFonts w:ascii="Times New Roman" w:hAnsi="Times New Roman"/>
          <w:sz w:val="16"/>
          <w:szCs w:val="16"/>
        </w:rPr>
      </w:pPr>
    </w:p>
    <w:p w:rsidR="000A05B4" w:rsidRPr="000A05B4" w:rsidRDefault="000A05B4" w:rsidP="000A05B4">
      <w:pPr>
        <w:rPr>
          <w:rFonts w:ascii="Times New Roman" w:hAnsi="Times New Roman"/>
          <w:sz w:val="16"/>
          <w:szCs w:val="16"/>
        </w:rPr>
      </w:pPr>
    </w:p>
    <w:p w:rsidR="000A05B4" w:rsidRPr="000A05B4" w:rsidRDefault="000A05B4" w:rsidP="000A05B4">
      <w:pPr>
        <w:rPr>
          <w:rFonts w:ascii="Times New Roman" w:hAnsi="Times New Roman"/>
          <w:sz w:val="16"/>
          <w:szCs w:val="16"/>
        </w:rPr>
      </w:pPr>
      <w:r w:rsidRPr="000A05B4">
        <w:rPr>
          <w:rFonts w:ascii="Times New Roman" w:hAnsi="Times New Roman"/>
          <w:sz w:val="16"/>
          <w:szCs w:val="16"/>
        </w:rPr>
        <w:t xml:space="preserve">2.ремонт и обслуживание </w:t>
      </w:r>
    </w:p>
    <w:p w:rsidR="000A05B4" w:rsidRPr="000A05B4" w:rsidRDefault="000A05B4" w:rsidP="000A05B4">
      <w:pPr>
        <w:tabs>
          <w:tab w:val="center" w:pos="4677"/>
        </w:tabs>
        <w:rPr>
          <w:rFonts w:ascii="Times New Roman" w:hAnsi="Times New Roman"/>
          <w:sz w:val="16"/>
          <w:szCs w:val="16"/>
        </w:rPr>
      </w:pPr>
      <w:r w:rsidRPr="000A05B4">
        <w:rPr>
          <w:rFonts w:ascii="Times New Roman" w:hAnsi="Times New Roman"/>
          <w:sz w:val="16"/>
          <w:szCs w:val="16"/>
        </w:rPr>
        <w:t>систем водоснабжения</w:t>
      </w:r>
      <w:r w:rsidRPr="000A05B4">
        <w:rPr>
          <w:rFonts w:ascii="Times New Roman" w:hAnsi="Times New Roman"/>
          <w:sz w:val="16"/>
          <w:szCs w:val="16"/>
        </w:rPr>
        <w:tab/>
        <w:t xml:space="preserve">по мере                                             </w:t>
      </w:r>
    </w:p>
    <w:p w:rsidR="000A05B4" w:rsidRPr="000A05B4" w:rsidRDefault="000A05B4" w:rsidP="000A05B4">
      <w:pPr>
        <w:tabs>
          <w:tab w:val="left" w:pos="8280"/>
        </w:tabs>
        <w:rPr>
          <w:rFonts w:ascii="Times New Roman" w:hAnsi="Times New Roman"/>
          <w:sz w:val="16"/>
          <w:szCs w:val="16"/>
        </w:rPr>
      </w:pPr>
      <w:r w:rsidRPr="000A05B4">
        <w:rPr>
          <w:rFonts w:ascii="Times New Roman" w:hAnsi="Times New Roman"/>
          <w:sz w:val="16"/>
          <w:szCs w:val="16"/>
        </w:rPr>
        <w:t>и канализации                                             необходимости                                          0,08</w:t>
      </w:r>
    </w:p>
    <w:p w:rsidR="000A05B4" w:rsidRPr="000A05B4" w:rsidRDefault="000A05B4" w:rsidP="000A05B4">
      <w:pPr>
        <w:tabs>
          <w:tab w:val="left" w:pos="3520"/>
        </w:tabs>
        <w:rPr>
          <w:rFonts w:ascii="Times New Roman" w:hAnsi="Times New Roman"/>
          <w:sz w:val="16"/>
          <w:szCs w:val="16"/>
        </w:rPr>
      </w:pPr>
      <w:r w:rsidRPr="000A05B4">
        <w:rPr>
          <w:rFonts w:ascii="Times New Roman" w:hAnsi="Times New Roman"/>
          <w:sz w:val="16"/>
          <w:szCs w:val="16"/>
        </w:rPr>
        <w:tab/>
        <w:t xml:space="preserve">               </w:t>
      </w:r>
    </w:p>
    <w:p w:rsidR="000A05B4" w:rsidRPr="000A05B4" w:rsidRDefault="000A05B4" w:rsidP="000A05B4">
      <w:pPr>
        <w:tabs>
          <w:tab w:val="center" w:pos="4677"/>
        </w:tabs>
        <w:rPr>
          <w:rFonts w:ascii="Times New Roman" w:hAnsi="Times New Roman"/>
          <w:sz w:val="16"/>
          <w:szCs w:val="16"/>
        </w:rPr>
      </w:pPr>
      <w:r w:rsidRPr="000A05B4">
        <w:rPr>
          <w:rFonts w:ascii="Times New Roman" w:hAnsi="Times New Roman"/>
          <w:sz w:val="16"/>
          <w:szCs w:val="16"/>
        </w:rPr>
        <w:t>3.смена и ремонт</w:t>
      </w:r>
      <w:r w:rsidRPr="000A05B4">
        <w:rPr>
          <w:rFonts w:ascii="Times New Roman" w:hAnsi="Times New Roman"/>
          <w:sz w:val="16"/>
          <w:szCs w:val="16"/>
        </w:rPr>
        <w:tab/>
        <w:t xml:space="preserve"> по мере</w:t>
      </w:r>
    </w:p>
    <w:p w:rsidR="000A05B4" w:rsidRPr="000A05B4" w:rsidRDefault="000A05B4" w:rsidP="000A05B4">
      <w:pPr>
        <w:tabs>
          <w:tab w:val="left" w:pos="3360"/>
          <w:tab w:val="left" w:pos="8380"/>
        </w:tabs>
        <w:rPr>
          <w:rFonts w:ascii="Times New Roman" w:hAnsi="Times New Roman"/>
          <w:sz w:val="16"/>
          <w:szCs w:val="16"/>
        </w:rPr>
      </w:pPr>
      <w:proofErr w:type="spellStart"/>
      <w:r w:rsidRPr="000A05B4">
        <w:rPr>
          <w:rFonts w:ascii="Times New Roman" w:hAnsi="Times New Roman"/>
          <w:sz w:val="16"/>
          <w:szCs w:val="16"/>
        </w:rPr>
        <w:t>эл</w:t>
      </w:r>
      <w:proofErr w:type="gramStart"/>
      <w:r w:rsidRPr="000A05B4">
        <w:rPr>
          <w:rFonts w:ascii="Times New Roman" w:hAnsi="Times New Roman"/>
          <w:sz w:val="16"/>
          <w:szCs w:val="16"/>
        </w:rPr>
        <w:t>.о</w:t>
      </w:r>
      <w:proofErr w:type="gramEnd"/>
      <w:r w:rsidRPr="000A05B4">
        <w:rPr>
          <w:rFonts w:ascii="Times New Roman" w:hAnsi="Times New Roman"/>
          <w:sz w:val="16"/>
          <w:szCs w:val="16"/>
        </w:rPr>
        <w:t>борудования</w:t>
      </w:r>
      <w:proofErr w:type="spellEnd"/>
      <w:r w:rsidRPr="000A05B4">
        <w:rPr>
          <w:rFonts w:ascii="Times New Roman" w:hAnsi="Times New Roman"/>
          <w:sz w:val="16"/>
          <w:szCs w:val="16"/>
        </w:rPr>
        <w:tab/>
        <w:t xml:space="preserve">          необходимости                                              0,03</w:t>
      </w:r>
    </w:p>
    <w:p w:rsidR="000A05B4" w:rsidRPr="000A05B4" w:rsidRDefault="000A05B4" w:rsidP="000A05B4">
      <w:pPr>
        <w:tabs>
          <w:tab w:val="left" w:pos="3360"/>
        </w:tabs>
        <w:rPr>
          <w:rFonts w:ascii="Times New Roman" w:hAnsi="Times New Roman"/>
          <w:sz w:val="16"/>
          <w:szCs w:val="16"/>
        </w:rPr>
      </w:pPr>
      <w:r w:rsidRPr="000A05B4">
        <w:rPr>
          <w:rFonts w:ascii="Times New Roman" w:hAnsi="Times New Roman"/>
          <w:sz w:val="16"/>
          <w:szCs w:val="16"/>
        </w:rPr>
        <w:t xml:space="preserve">                                                                                                              </w:t>
      </w:r>
    </w:p>
    <w:p w:rsidR="000A05B4" w:rsidRPr="000A05B4" w:rsidRDefault="000A05B4" w:rsidP="000A05B4">
      <w:pPr>
        <w:rPr>
          <w:rFonts w:ascii="Times New Roman" w:hAnsi="Times New Roman"/>
          <w:sz w:val="16"/>
          <w:szCs w:val="16"/>
        </w:rPr>
      </w:pPr>
    </w:p>
    <w:p w:rsidR="000A05B4" w:rsidRPr="000A05B4" w:rsidRDefault="000A05B4" w:rsidP="000A05B4">
      <w:pPr>
        <w:tabs>
          <w:tab w:val="left" w:pos="3405"/>
        </w:tabs>
        <w:rPr>
          <w:rFonts w:ascii="Times New Roman" w:hAnsi="Times New Roman"/>
          <w:sz w:val="16"/>
          <w:szCs w:val="16"/>
        </w:rPr>
      </w:pPr>
      <w:r w:rsidRPr="000A05B4">
        <w:rPr>
          <w:rFonts w:ascii="Times New Roman" w:hAnsi="Times New Roman"/>
          <w:sz w:val="16"/>
          <w:szCs w:val="16"/>
        </w:rPr>
        <w:tab/>
        <w:t>4.Содержание общего имущества.</w:t>
      </w:r>
    </w:p>
    <w:p w:rsidR="000A05B4" w:rsidRPr="000A05B4" w:rsidRDefault="000A05B4" w:rsidP="000A05B4">
      <w:pPr>
        <w:tabs>
          <w:tab w:val="left" w:pos="3405"/>
        </w:tabs>
        <w:rPr>
          <w:rFonts w:ascii="Times New Roman" w:hAnsi="Times New Roman"/>
          <w:sz w:val="16"/>
          <w:szCs w:val="16"/>
        </w:rPr>
      </w:pPr>
    </w:p>
    <w:p w:rsidR="000A05B4" w:rsidRPr="000A05B4" w:rsidRDefault="000A05B4" w:rsidP="000A05B4">
      <w:pPr>
        <w:tabs>
          <w:tab w:val="left" w:pos="3405"/>
        </w:tabs>
        <w:rPr>
          <w:rFonts w:ascii="Times New Roman" w:hAnsi="Times New Roman"/>
          <w:sz w:val="16"/>
          <w:szCs w:val="16"/>
        </w:rPr>
      </w:pPr>
      <w:r w:rsidRPr="000A05B4">
        <w:rPr>
          <w:rFonts w:ascii="Times New Roman" w:hAnsi="Times New Roman"/>
          <w:sz w:val="16"/>
          <w:szCs w:val="16"/>
        </w:rPr>
        <w:t xml:space="preserve">1.Сухая и влажная уборка </w:t>
      </w:r>
      <w:proofErr w:type="gramStart"/>
      <w:r w:rsidRPr="000A05B4">
        <w:rPr>
          <w:rFonts w:ascii="Times New Roman" w:hAnsi="Times New Roman"/>
          <w:sz w:val="16"/>
          <w:szCs w:val="16"/>
        </w:rPr>
        <w:t>лестничных</w:t>
      </w:r>
      <w:proofErr w:type="gramEnd"/>
      <w:r w:rsidRPr="000A05B4">
        <w:rPr>
          <w:rFonts w:ascii="Times New Roman" w:hAnsi="Times New Roman"/>
          <w:sz w:val="16"/>
          <w:szCs w:val="16"/>
        </w:rPr>
        <w:t xml:space="preserve"> </w:t>
      </w:r>
    </w:p>
    <w:p w:rsidR="000A05B4" w:rsidRPr="000A05B4" w:rsidRDefault="000A05B4" w:rsidP="000A05B4">
      <w:pPr>
        <w:tabs>
          <w:tab w:val="left" w:pos="3405"/>
        </w:tabs>
        <w:rPr>
          <w:rFonts w:ascii="Times New Roman" w:hAnsi="Times New Roman"/>
          <w:sz w:val="16"/>
          <w:szCs w:val="16"/>
        </w:rPr>
      </w:pPr>
      <w:r w:rsidRPr="000A05B4">
        <w:rPr>
          <w:rFonts w:ascii="Times New Roman" w:hAnsi="Times New Roman"/>
          <w:sz w:val="16"/>
          <w:szCs w:val="16"/>
        </w:rPr>
        <w:t>площадок                                                                  по мере необходимости               6,29</w:t>
      </w:r>
    </w:p>
    <w:p w:rsidR="000A05B4" w:rsidRPr="000A05B4" w:rsidRDefault="000A05B4" w:rsidP="000A05B4">
      <w:pPr>
        <w:tabs>
          <w:tab w:val="left" w:pos="3405"/>
        </w:tabs>
        <w:rPr>
          <w:rFonts w:ascii="Times New Roman" w:hAnsi="Times New Roman"/>
          <w:sz w:val="16"/>
          <w:szCs w:val="16"/>
        </w:rPr>
      </w:pPr>
      <w:r w:rsidRPr="000A05B4">
        <w:rPr>
          <w:rFonts w:ascii="Times New Roman" w:hAnsi="Times New Roman"/>
          <w:sz w:val="16"/>
          <w:szCs w:val="16"/>
        </w:rPr>
        <w:t xml:space="preserve">2.Вывоз жидких бытовых отходов                         по мере  необходимости             12,87 </w:t>
      </w:r>
    </w:p>
    <w:p w:rsidR="000A05B4" w:rsidRPr="000A05B4" w:rsidRDefault="000A05B4" w:rsidP="000A05B4">
      <w:pPr>
        <w:rPr>
          <w:rFonts w:ascii="Times New Roman" w:hAnsi="Times New Roman"/>
          <w:sz w:val="16"/>
          <w:szCs w:val="16"/>
        </w:rPr>
      </w:pPr>
    </w:p>
    <w:p w:rsidR="000A05B4" w:rsidRPr="000A05B4" w:rsidRDefault="000A05B4" w:rsidP="000A05B4">
      <w:pPr>
        <w:ind w:right="535"/>
        <w:jc w:val="right"/>
        <w:rPr>
          <w:rFonts w:ascii="Times New Roman" w:hAnsi="Times New Roman"/>
          <w:sz w:val="16"/>
          <w:szCs w:val="16"/>
        </w:rPr>
      </w:pPr>
      <w:r w:rsidRPr="000A05B4">
        <w:rPr>
          <w:rFonts w:ascii="Times New Roman" w:hAnsi="Times New Roman"/>
          <w:sz w:val="16"/>
          <w:szCs w:val="16"/>
        </w:rPr>
        <w:t>ИТОГО:                                                                                                                19,42</w:t>
      </w:r>
    </w:p>
    <w:p w:rsidR="000A05B4" w:rsidRDefault="000A05B4" w:rsidP="000A05B4">
      <w:pPr>
        <w:jc w:val="right"/>
      </w:pPr>
    </w:p>
    <w:p w:rsidR="000A05B4" w:rsidRPr="000A05B4" w:rsidRDefault="000A05B4" w:rsidP="000A05B4">
      <w:pPr>
        <w:tabs>
          <w:tab w:val="left" w:pos="6660"/>
        </w:tabs>
        <w:spacing w:after="0"/>
        <w:jc w:val="center"/>
        <w:rPr>
          <w:rFonts w:ascii="Times New Roman" w:hAnsi="Times New Roman"/>
          <w:sz w:val="16"/>
          <w:szCs w:val="16"/>
        </w:rPr>
      </w:pPr>
      <w:r w:rsidRPr="000A05B4">
        <w:rPr>
          <w:rFonts w:ascii="Times New Roman" w:hAnsi="Times New Roman"/>
          <w:sz w:val="16"/>
          <w:szCs w:val="16"/>
        </w:rPr>
        <w:t xml:space="preserve">                </w:t>
      </w:r>
      <w:r w:rsidRPr="000A05B4">
        <w:rPr>
          <w:rFonts w:ascii="Times New Roman" w:hAnsi="Times New Roman"/>
          <w:b/>
          <w:sz w:val="16"/>
          <w:szCs w:val="16"/>
        </w:rPr>
        <w:t>СОВЕТ  ДЕПУТАТОВ</w:t>
      </w: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ЧУМАКОВСКОГО СЕЛЬСОВЕТА</w:t>
      </w:r>
    </w:p>
    <w:p w:rsidR="000A05B4" w:rsidRPr="000A05B4" w:rsidRDefault="000A05B4" w:rsidP="000A05B4">
      <w:pPr>
        <w:spacing w:after="0"/>
        <w:ind w:left="-360"/>
        <w:jc w:val="center"/>
        <w:rPr>
          <w:rFonts w:ascii="Times New Roman" w:hAnsi="Times New Roman"/>
          <w:b/>
          <w:sz w:val="16"/>
          <w:szCs w:val="16"/>
        </w:rPr>
      </w:pPr>
      <w:r w:rsidRPr="000A05B4">
        <w:rPr>
          <w:rFonts w:ascii="Times New Roman" w:hAnsi="Times New Roman"/>
          <w:b/>
          <w:sz w:val="16"/>
          <w:szCs w:val="16"/>
        </w:rPr>
        <w:t>КУЙБЫШЕВСКОГО  РАЙОНА</w:t>
      </w:r>
    </w:p>
    <w:p w:rsidR="000A05B4" w:rsidRPr="000A05B4" w:rsidRDefault="000A05B4" w:rsidP="000A05B4">
      <w:pPr>
        <w:tabs>
          <w:tab w:val="left" w:pos="5207"/>
        </w:tabs>
        <w:spacing w:after="0"/>
        <w:jc w:val="center"/>
        <w:rPr>
          <w:rFonts w:ascii="Times New Roman" w:hAnsi="Times New Roman"/>
          <w:b/>
          <w:sz w:val="16"/>
          <w:szCs w:val="16"/>
        </w:rPr>
      </w:pPr>
      <w:r w:rsidRPr="000A05B4">
        <w:rPr>
          <w:rFonts w:ascii="Times New Roman" w:hAnsi="Times New Roman"/>
          <w:b/>
          <w:sz w:val="16"/>
          <w:szCs w:val="16"/>
        </w:rPr>
        <w:t>НОВОСИБИРСКОЙ ОБЛАСТИ</w:t>
      </w:r>
    </w:p>
    <w:p w:rsidR="000A05B4" w:rsidRPr="000A05B4" w:rsidRDefault="000A05B4" w:rsidP="000A05B4">
      <w:pPr>
        <w:tabs>
          <w:tab w:val="left" w:pos="5760"/>
        </w:tabs>
        <w:spacing w:after="0"/>
        <w:jc w:val="center"/>
        <w:rPr>
          <w:rFonts w:ascii="Times New Roman" w:hAnsi="Times New Roman"/>
          <w:b/>
          <w:sz w:val="16"/>
          <w:szCs w:val="16"/>
        </w:rPr>
      </w:pPr>
      <w:r w:rsidRPr="000A05B4">
        <w:rPr>
          <w:rFonts w:ascii="Times New Roman" w:hAnsi="Times New Roman"/>
          <w:b/>
          <w:sz w:val="16"/>
          <w:szCs w:val="16"/>
        </w:rPr>
        <w:t>ШЕСТОГО СОЗЫВА</w:t>
      </w:r>
    </w:p>
    <w:p w:rsidR="000A05B4" w:rsidRPr="000A05B4" w:rsidRDefault="000A05B4" w:rsidP="000A05B4">
      <w:pPr>
        <w:tabs>
          <w:tab w:val="left" w:pos="5760"/>
        </w:tabs>
        <w:spacing w:after="0"/>
        <w:jc w:val="center"/>
        <w:rPr>
          <w:rFonts w:ascii="Times New Roman" w:hAnsi="Times New Roman"/>
          <w:b/>
          <w:sz w:val="16"/>
          <w:szCs w:val="16"/>
        </w:rPr>
      </w:pPr>
    </w:p>
    <w:p w:rsidR="000A05B4" w:rsidRPr="000A05B4" w:rsidRDefault="000A05B4" w:rsidP="000A05B4">
      <w:pPr>
        <w:tabs>
          <w:tab w:val="left" w:pos="5760"/>
        </w:tabs>
        <w:spacing w:after="0"/>
        <w:jc w:val="center"/>
        <w:rPr>
          <w:rFonts w:ascii="Times New Roman" w:hAnsi="Times New Roman"/>
          <w:b/>
          <w:sz w:val="16"/>
          <w:szCs w:val="16"/>
        </w:rPr>
      </w:pPr>
    </w:p>
    <w:p w:rsidR="000A05B4" w:rsidRPr="000A05B4" w:rsidRDefault="000A05B4" w:rsidP="000A05B4">
      <w:pPr>
        <w:tabs>
          <w:tab w:val="left" w:pos="5760"/>
        </w:tabs>
        <w:spacing w:after="0"/>
        <w:jc w:val="center"/>
        <w:rPr>
          <w:rFonts w:ascii="Times New Roman" w:hAnsi="Times New Roman"/>
          <w:b/>
          <w:sz w:val="16"/>
          <w:szCs w:val="16"/>
        </w:rPr>
      </w:pPr>
      <w:r w:rsidRPr="000A05B4">
        <w:rPr>
          <w:rFonts w:ascii="Times New Roman" w:hAnsi="Times New Roman"/>
          <w:b/>
          <w:sz w:val="16"/>
          <w:szCs w:val="16"/>
        </w:rPr>
        <w:t>РЕШЕНИЕ</w:t>
      </w:r>
    </w:p>
    <w:p w:rsidR="000A05B4" w:rsidRPr="000A05B4" w:rsidRDefault="000A05B4" w:rsidP="000A05B4">
      <w:pPr>
        <w:tabs>
          <w:tab w:val="left" w:pos="5760"/>
        </w:tabs>
        <w:spacing w:after="0"/>
        <w:jc w:val="center"/>
        <w:rPr>
          <w:rFonts w:ascii="Times New Roman" w:hAnsi="Times New Roman"/>
          <w:b/>
          <w:sz w:val="16"/>
          <w:szCs w:val="16"/>
        </w:rPr>
      </w:pPr>
      <w:r w:rsidRPr="000A05B4">
        <w:rPr>
          <w:rFonts w:ascii="Times New Roman" w:hAnsi="Times New Roman"/>
          <w:b/>
          <w:sz w:val="16"/>
          <w:szCs w:val="16"/>
        </w:rPr>
        <w:t>Восемнадцатой сессии</w:t>
      </w:r>
    </w:p>
    <w:p w:rsidR="000A05B4" w:rsidRPr="000A05B4" w:rsidRDefault="000A05B4" w:rsidP="000A05B4">
      <w:pPr>
        <w:spacing w:after="0"/>
        <w:jc w:val="center"/>
        <w:rPr>
          <w:rFonts w:ascii="Times New Roman" w:hAnsi="Times New Roman"/>
          <w:b/>
          <w:sz w:val="16"/>
          <w:szCs w:val="16"/>
        </w:rPr>
      </w:pPr>
    </w:p>
    <w:p w:rsidR="000A05B4" w:rsidRPr="000A05B4" w:rsidRDefault="000A05B4" w:rsidP="000A05B4">
      <w:pPr>
        <w:spacing w:after="0"/>
        <w:jc w:val="center"/>
        <w:rPr>
          <w:rFonts w:ascii="Times New Roman" w:hAnsi="Times New Roman"/>
          <w:sz w:val="16"/>
          <w:szCs w:val="16"/>
        </w:rPr>
      </w:pPr>
      <w:r w:rsidRPr="000A05B4">
        <w:rPr>
          <w:rFonts w:ascii="Times New Roman" w:hAnsi="Times New Roman"/>
          <w:b/>
          <w:sz w:val="16"/>
          <w:szCs w:val="16"/>
        </w:rPr>
        <w:t>от 20.12.2021   № 3</w:t>
      </w:r>
    </w:p>
    <w:p w:rsidR="000A05B4" w:rsidRPr="000A05B4" w:rsidRDefault="000A05B4" w:rsidP="000A05B4">
      <w:pPr>
        <w:tabs>
          <w:tab w:val="left" w:pos="5760"/>
        </w:tabs>
        <w:spacing w:after="0"/>
        <w:rPr>
          <w:rFonts w:ascii="Times New Roman" w:hAnsi="Times New Roman"/>
          <w:sz w:val="16"/>
          <w:szCs w:val="16"/>
        </w:rPr>
      </w:pPr>
    </w:p>
    <w:p w:rsidR="000A05B4" w:rsidRPr="000A05B4" w:rsidRDefault="000A05B4" w:rsidP="000A05B4">
      <w:pPr>
        <w:pStyle w:val="ConsPlusTitle"/>
        <w:widowControl/>
        <w:jc w:val="center"/>
        <w:rPr>
          <w:rFonts w:ascii="Times New Roman" w:hAnsi="Times New Roman" w:cs="Times New Roman"/>
          <w:sz w:val="16"/>
          <w:szCs w:val="16"/>
        </w:rPr>
      </w:pPr>
      <w:r w:rsidRPr="000A05B4">
        <w:rPr>
          <w:rFonts w:ascii="Times New Roman" w:hAnsi="Times New Roman" w:cs="Times New Roman"/>
          <w:sz w:val="16"/>
          <w:szCs w:val="16"/>
        </w:rPr>
        <w:t xml:space="preserve"> О внесении изменений в решение № 3 седьмой сессии  Совета депутатов Чумаковского сельсовета от 25.12.2020 года «О бюджете Чумаковского сельсовета Куйбышевского района Новосибирской на 2021 год и плановый период 2022-2023 годов»</w:t>
      </w:r>
    </w:p>
    <w:p w:rsidR="000A05B4" w:rsidRPr="000A05B4" w:rsidRDefault="000A05B4" w:rsidP="000A05B4">
      <w:pPr>
        <w:spacing w:after="0"/>
        <w:rPr>
          <w:rFonts w:ascii="Times New Roman" w:hAnsi="Times New Roman"/>
          <w:sz w:val="16"/>
          <w:szCs w:val="16"/>
        </w:rPr>
      </w:pP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        Совет депутатов Чумаковского сельсовета Куйбышевского района Новосибирской области</w:t>
      </w:r>
      <w:r w:rsidRPr="000A05B4">
        <w:rPr>
          <w:rFonts w:ascii="Times New Roman" w:hAnsi="Times New Roman"/>
          <w:b/>
          <w:sz w:val="16"/>
          <w:szCs w:val="16"/>
        </w:rPr>
        <w:t xml:space="preserve">  </w:t>
      </w:r>
    </w:p>
    <w:p w:rsidR="000A05B4" w:rsidRPr="000A05B4" w:rsidRDefault="000A05B4" w:rsidP="000A05B4">
      <w:pPr>
        <w:tabs>
          <w:tab w:val="left" w:pos="2069"/>
        </w:tabs>
        <w:spacing w:after="0"/>
        <w:jc w:val="both"/>
        <w:rPr>
          <w:rFonts w:ascii="Times New Roman" w:hAnsi="Times New Roman"/>
          <w:b/>
          <w:sz w:val="16"/>
          <w:szCs w:val="16"/>
        </w:rPr>
      </w:pPr>
      <w:r w:rsidRPr="000A05B4">
        <w:rPr>
          <w:rFonts w:ascii="Times New Roman" w:hAnsi="Times New Roman"/>
          <w:b/>
          <w:sz w:val="16"/>
          <w:szCs w:val="16"/>
        </w:rPr>
        <w:t>РЕШИЛ:</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     Внести следующие изменения в решение  № 3 седьмой сессии шестого созыва от 25.12.2020 года «О бюджете Чумаковского сельсовета Куйбышевского района Новосибирской области на 2021 год и  плановый период 2022-2023 годов»</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1.  В пункте 1 подпункт 1 цифры  «14 255 043,01» заменить  цифрами </w:t>
      </w:r>
    </w:p>
    <w:p w:rsidR="000A05B4" w:rsidRPr="000A05B4" w:rsidRDefault="000A05B4" w:rsidP="000A05B4">
      <w:pPr>
        <w:tabs>
          <w:tab w:val="left" w:pos="2069"/>
        </w:tabs>
        <w:spacing w:after="0"/>
        <w:rPr>
          <w:rFonts w:ascii="Times New Roman" w:hAnsi="Times New Roman"/>
          <w:sz w:val="16"/>
          <w:szCs w:val="16"/>
        </w:rPr>
      </w:pPr>
      <w:r w:rsidRPr="000A05B4">
        <w:rPr>
          <w:rFonts w:ascii="Times New Roman" w:hAnsi="Times New Roman"/>
          <w:sz w:val="16"/>
          <w:szCs w:val="16"/>
        </w:rPr>
        <w:t>«15 748 134,83»;</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2.  В пункте 1 подпункт 2 цифры  «14 255 043,01» заменить  цифрами </w:t>
      </w:r>
    </w:p>
    <w:p w:rsidR="000A05B4" w:rsidRPr="000A05B4" w:rsidRDefault="000A05B4" w:rsidP="000A05B4">
      <w:pPr>
        <w:tabs>
          <w:tab w:val="left" w:pos="2069"/>
        </w:tabs>
        <w:spacing w:after="0"/>
        <w:rPr>
          <w:rFonts w:ascii="Times New Roman" w:hAnsi="Times New Roman"/>
          <w:sz w:val="16"/>
          <w:szCs w:val="16"/>
        </w:rPr>
      </w:pPr>
      <w:r w:rsidRPr="000A05B4">
        <w:rPr>
          <w:rFonts w:ascii="Times New Roman" w:hAnsi="Times New Roman"/>
          <w:sz w:val="16"/>
          <w:szCs w:val="16"/>
        </w:rPr>
        <w:t>«15 960 977,51»;</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3. В пункте 1 подпункт 3 цифры  «5 000,00» заменить  цифрами </w:t>
      </w:r>
    </w:p>
    <w:p w:rsidR="000A05B4" w:rsidRPr="000A05B4" w:rsidRDefault="000A05B4" w:rsidP="000A05B4">
      <w:pPr>
        <w:tabs>
          <w:tab w:val="left" w:pos="2069"/>
        </w:tabs>
        <w:spacing w:after="0"/>
        <w:rPr>
          <w:rFonts w:ascii="Times New Roman" w:hAnsi="Times New Roman"/>
          <w:sz w:val="16"/>
          <w:szCs w:val="16"/>
        </w:rPr>
      </w:pPr>
      <w:r w:rsidRPr="000A05B4">
        <w:rPr>
          <w:rFonts w:ascii="Times New Roman" w:hAnsi="Times New Roman"/>
          <w:sz w:val="16"/>
          <w:szCs w:val="16"/>
        </w:rPr>
        <w:t>«0,00»;</w:t>
      </w:r>
    </w:p>
    <w:p w:rsidR="000A05B4" w:rsidRPr="000A05B4" w:rsidRDefault="000A05B4" w:rsidP="000A05B4">
      <w:pPr>
        <w:widowControl w:val="0"/>
        <w:spacing w:after="0"/>
        <w:rPr>
          <w:rFonts w:ascii="Times New Roman" w:hAnsi="Times New Roman"/>
          <w:sz w:val="16"/>
          <w:szCs w:val="16"/>
        </w:rPr>
      </w:pPr>
      <w:r w:rsidRPr="000A05B4">
        <w:rPr>
          <w:rFonts w:ascii="Times New Roman" w:hAnsi="Times New Roman"/>
          <w:sz w:val="16"/>
          <w:szCs w:val="16"/>
        </w:rPr>
        <w:t xml:space="preserve">4.  </w:t>
      </w:r>
      <w:proofErr w:type="gramStart"/>
      <w:r w:rsidRPr="000A05B4">
        <w:rPr>
          <w:rFonts w:ascii="Times New Roman" w:hAnsi="Times New Roman"/>
          <w:sz w:val="16"/>
          <w:szCs w:val="16"/>
        </w:rPr>
        <w:t xml:space="preserve">Утвердить  «Объем и распределение  бюджетных  ассигнований по разделам, подразделам, целевым статьям (муниципальным программам и </w:t>
      </w:r>
      <w:proofErr w:type="spellStart"/>
      <w:r w:rsidRPr="000A05B4">
        <w:rPr>
          <w:rFonts w:ascii="Times New Roman" w:hAnsi="Times New Roman"/>
          <w:sz w:val="16"/>
          <w:szCs w:val="16"/>
        </w:rPr>
        <w:t>непрограммным</w:t>
      </w:r>
      <w:proofErr w:type="spellEnd"/>
      <w:r w:rsidRPr="000A05B4">
        <w:rPr>
          <w:rFonts w:ascii="Times New Roman" w:hAnsi="Times New Roman"/>
          <w:sz w:val="16"/>
          <w:szCs w:val="1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0A05B4">
        <w:rPr>
          <w:rFonts w:ascii="Times New Roman" w:hAnsi="Times New Roman"/>
          <w:sz w:val="16"/>
          <w:szCs w:val="16"/>
        </w:rPr>
        <w:t>непрограммным</w:t>
      </w:r>
      <w:proofErr w:type="spellEnd"/>
      <w:r w:rsidRPr="000A05B4">
        <w:rPr>
          <w:rFonts w:ascii="Times New Roman" w:hAnsi="Times New Roman"/>
          <w:sz w:val="16"/>
          <w:szCs w:val="16"/>
        </w:rPr>
        <w:t xml:space="preserve"> направлениям деятельности), группам (группам и подгруппам) видов расходов классификации расходов бюджетов  на 2021 год согласно </w:t>
      </w:r>
      <w:hyperlink w:anchor="Par27087" w:history="1">
        <w:r w:rsidRPr="000A05B4">
          <w:rPr>
            <w:rFonts w:ascii="Times New Roman" w:hAnsi="Times New Roman"/>
            <w:b/>
            <w:sz w:val="16"/>
            <w:szCs w:val="16"/>
          </w:rPr>
          <w:t>таблице 1</w:t>
        </w:r>
      </w:hyperlink>
      <w:r w:rsidRPr="000A05B4">
        <w:rPr>
          <w:rFonts w:ascii="Times New Roman" w:hAnsi="Times New Roman"/>
          <w:b/>
          <w:sz w:val="16"/>
          <w:szCs w:val="16"/>
        </w:rPr>
        <w:t xml:space="preserve"> приложения 6 </w:t>
      </w:r>
      <w:r w:rsidRPr="000A05B4">
        <w:rPr>
          <w:rFonts w:ascii="Times New Roman" w:hAnsi="Times New Roman"/>
          <w:sz w:val="16"/>
          <w:szCs w:val="16"/>
        </w:rPr>
        <w:t>и на плановый период 2022-2023 года согласно</w:t>
      </w:r>
      <w:r w:rsidRPr="000A05B4">
        <w:rPr>
          <w:rFonts w:ascii="Times New Roman" w:hAnsi="Times New Roman"/>
          <w:b/>
          <w:sz w:val="16"/>
          <w:szCs w:val="16"/>
        </w:rPr>
        <w:t xml:space="preserve"> таблице 2</w:t>
      </w:r>
      <w:proofErr w:type="gramEnd"/>
      <w:r w:rsidRPr="000A05B4">
        <w:rPr>
          <w:rFonts w:ascii="Times New Roman" w:hAnsi="Times New Roman"/>
          <w:b/>
          <w:sz w:val="16"/>
          <w:szCs w:val="16"/>
        </w:rPr>
        <w:t xml:space="preserve"> приложения 6</w:t>
      </w:r>
      <w:r w:rsidRPr="000A05B4">
        <w:rPr>
          <w:rFonts w:ascii="Times New Roman" w:hAnsi="Times New Roman"/>
          <w:sz w:val="16"/>
          <w:szCs w:val="16"/>
        </w:rPr>
        <w:t xml:space="preserve"> в прилагаемой редакции.</w:t>
      </w:r>
    </w:p>
    <w:p w:rsidR="000A05B4" w:rsidRPr="000A05B4" w:rsidRDefault="000A05B4" w:rsidP="000A05B4">
      <w:pPr>
        <w:widowControl w:val="0"/>
        <w:spacing w:after="0"/>
        <w:rPr>
          <w:rFonts w:ascii="Times New Roman" w:hAnsi="Times New Roman"/>
          <w:sz w:val="16"/>
          <w:szCs w:val="16"/>
        </w:rPr>
      </w:pPr>
      <w:r w:rsidRPr="000A05B4">
        <w:rPr>
          <w:rFonts w:ascii="Times New Roman" w:hAnsi="Times New Roman"/>
          <w:sz w:val="16"/>
          <w:szCs w:val="16"/>
        </w:rPr>
        <w:t>5. Утвердить «</w:t>
      </w:r>
      <w:proofErr w:type="gramStart"/>
      <w:r w:rsidRPr="000A05B4">
        <w:rPr>
          <w:rFonts w:ascii="Times New Roman" w:hAnsi="Times New Roman"/>
          <w:sz w:val="16"/>
          <w:szCs w:val="16"/>
        </w:rPr>
        <w:t>В</w:t>
      </w:r>
      <w:r w:rsidRPr="000A05B4">
        <w:rPr>
          <w:rFonts w:ascii="Times New Roman" w:hAnsi="Times New Roman"/>
          <w:color w:val="000000"/>
          <w:sz w:val="16"/>
          <w:szCs w:val="16"/>
        </w:rPr>
        <w:t>ед</w:t>
      </w:r>
      <w:r w:rsidRPr="000A05B4">
        <w:rPr>
          <w:rFonts w:ascii="Times New Roman" w:hAnsi="Times New Roman"/>
          <w:color w:val="000000"/>
          <w:spacing w:val="-1"/>
          <w:sz w:val="16"/>
          <w:szCs w:val="16"/>
        </w:rPr>
        <w:t>о</w:t>
      </w:r>
      <w:r w:rsidRPr="000A05B4">
        <w:rPr>
          <w:rFonts w:ascii="Times New Roman" w:hAnsi="Times New Roman"/>
          <w:color w:val="000000"/>
          <w:sz w:val="16"/>
          <w:szCs w:val="16"/>
        </w:rPr>
        <w:t>м</w:t>
      </w:r>
      <w:r w:rsidRPr="000A05B4">
        <w:rPr>
          <w:rFonts w:ascii="Times New Roman" w:hAnsi="Times New Roman"/>
          <w:color w:val="000000"/>
          <w:spacing w:val="-2"/>
          <w:sz w:val="16"/>
          <w:szCs w:val="16"/>
        </w:rPr>
        <w:t>с</w:t>
      </w:r>
      <w:r w:rsidRPr="000A05B4">
        <w:rPr>
          <w:rFonts w:ascii="Times New Roman" w:hAnsi="Times New Roman"/>
          <w:color w:val="000000"/>
          <w:sz w:val="16"/>
          <w:szCs w:val="16"/>
        </w:rPr>
        <w:t>тв</w:t>
      </w:r>
      <w:r w:rsidRPr="000A05B4">
        <w:rPr>
          <w:rFonts w:ascii="Times New Roman" w:hAnsi="Times New Roman"/>
          <w:color w:val="000000"/>
          <w:spacing w:val="-2"/>
          <w:sz w:val="16"/>
          <w:szCs w:val="16"/>
        </w:rPr>
        <w:t>е</w:t>
      </w:r>
      <w:r w:rsidRPr="000A05B4">
        <w:rPr>
          <w:rFonts w:ascii="Times New Roman" w:hAnsi="Times New Roman"/>
          <w:color w:val="000000"/>
          <w:sz w:val="16"/>
          <w:szCs w:val="16"/>
        </w:rPr>
        <w:t>нная</w:t>
      </w:r>
      <w:proofErr w:type="gramEnd"/>
      <w:r w:rsidRPr="000A05B4">
        <w:rPr>
          <w:rFonts w:ascii="Times New Roman" w:hAnsi="Times New Roman"/>
          <w:color w:val="000000"/>
          <w:sz w:val="16"/>
          <w:szCs w:val="16"/>
        </w:rPr>
        <w:t xml:space="preserve">  струк</w:t>
      </w:r>
      <w:r w:rsidRPr="000A05B4">
        <w:rPr>
          <w:rFonts w:ascii="Times New Roman" w:hAnsi="Times New Roman"/>
          <w:color w:val="000000"/>
          <w:spacing w:val="-1"/>
          <w:sz w:val="16"/>
          <w:szCs w:val="16"/>
        </w:rPr>
        <w:t>т</w:t>
      </w:r>
      <w:r w:rsidRPr="000A05B4">
        <w:rPr>
          <w:rFonts w:ascii="Times New Roman" w:hAnsi="Times New Roman"/>
          <w:color w:val="000000"/>
          <w:sz w:val="16"/>
          <w:szCs w:val="16"/>
        </w:rPr>
        <w:t>у</w:t>
      </w:r>
      <w:r w:rsidRPr="000A05B4">
        <w:rPr>
          <w:rFonts w:ascii="Times New Roman" w:hAnsi="Times New Roman"/>
          <w:color w:val="000000"/>
          <w:spacing w:val="-2"/>
          <w:sz w:val="16"/>
          <w:szCs w:val="16"/>
        </w:rPr>
        <w:t>р</w:t>
      </w:r>
      <w:r w:rsidRPr="000A05B4">
        <w:rPr>
          <w:rFonts w:ascii="Times New Roman" w:hAnsi="Times New Roman"/>
          <w:color w:val="000000"/>
          <w:sz w:val="16"/>
          <w:szCs w:val="16"/>
        </w:rPr>
        <w:t>у  ра</w:t>
      </w:r>
      <w:r w:rsidRPr="000A05B4">
        <w:rPr>
          <w:rFonts w:ascii="Times New Roman" w:hAnsi="Times New Roman"/>
          <w:color w:val="000000"/>
          <w:spacing w:val="2"/>
          <w:sz w:val="16"/>
          <w:szCs w:val="16"/>
        </w:rPr>
        <w:t>с</w:t>
      </w:r>
      <w:r w:rsidRPr="000A05B4">
        <w:rPr>
          <w:rFonts w:ascii="Times New Roman" w:hAnsi="Times New Roman"/>
          <w:color w:val="000000"/>
          <w:sz w:val="16"/>
          <w:szCs w:val="16"/>
        </w:rPr>
        <w:t>ходов бю</w:t>
      </w:r>
      <w:r w:rsidRPr="000A05B4">
        <w:rPr>
          <w:rFonts w:ascii="Times New Roman" w:hAnsi="Times New Roman"/>
          <w:color w:val="000000"/>
          <w:spacing w:val="-1"/>
          <w:sz w:val="16"/>
          <w:szCs w:val="16"/>
        </w:rPr>
        <w:t>д</w:t>
      </w:r>
      <w:r w:rsidRPr="000A05B4">
        <w:rPr>
          <w:rFonts w:ascii="Times New Roman" w:hAnsi="Times New Roman"/>
          <w:color w:val="000000"/>
          <w:sz w:val="16"/>
          <w:szCs w:val="16"/>
        </w:rPr>
        <w:t xml:space="preserve">жета» </w:t>
      </w:r>
      <w:r w:rsidRPr="000A05B4">
        <w:rPr>
          <w:rFonts w:ascii="Times New Roman" w:hAnsi="Times New Roman"/>
          <w:sz w:val="16"/>
          <w:szCs w:val="16"/>
        </w:rPr>
        <w:t xml:space="preserve"> на 2021 год согласно </w:t>
      </w:r>
      <w:hyperlink w:anchor="Par27087" w:history="1">
        <w:r w:rsidRPr="000A05B4">
          <w:rPr>
            <w:rFonts w:ascii="Times New Roman" w:hAnsi="Times New Roman"/>
            <w:b/>
            <w:sz w:val="16"/>
            <w:szCs w:val="16"/>
          </w:rPr>
          <w:t>таблице 1</w:t>
        </w:r>
      </w:hyperlink>
      <w:r w:rsidRPr="000A05B4">
        <w:rPr>
          <w:rFonts w:ascii="Times New Roman" w:hAnsi="Times New Roman"/>
          <w:b/>
          <w:sz w:val="16"/>
          <w:szCs w:val="16"/>
        </w:rPr>
        <w:t xml:space="preserve"> приложения 7 </w:t>
      </w:r>
      <w:r w:rsidRPr="000A05B4">
        <w:rPr>
          <w:rFonts w:ascii="Times New Roman" w:hAnsi="Times New Roman"/>
          <w:sz w:val="16"/>
          <w:szCs w:val="16"/>
        </w:rPr>
        <w:t>и на плановый период 2022-2023 года согласно</w:t>
      </w:r>
      <w:r w:rsidRPr="000A05B4">
        <w:rPr>
          <w:rFonts w:ascii="Times New Roman" w:hAnsi="Times New Roman"/>
          <w:b/>
          <w:sz w:val="16"/>
          <w:szCs w:val="16"/>
        </w:rPr>
        <w:t xml:space="preserve"> таблице 2 приложения 7</w:t>
      </w:r>
      <w:r w:rsidRPr="000A05B4">
        <w:rPr>
          <w:rFonts w:ascii="Times New Roman" w:hAnsi="Times New Roman"/>
          <w:sz w:val="16"/>
          <w:szCs w:val="16"/>
        </w:rPr>
        <w:t xml:space="preserve"> в прилагаемой редакции.</w:t>
      </w:r>
    </w:p>
    <w:p w:rsidR="000A05B4" w:rsidRPr="000A05B4" w:rsidRDefault="000A05B4" w:rsidP="000A05B4">
      <w:pPr>
        <w:widowControl w:val="0"/>
        <w:spacing w:after="0"/>
        <w:rPr>
          <w:rFonts w:ascii="Times New Roman" w:hAnsi="Times New Roman"/>
          <w:color w:val="000000"/>
          <w:sz w:val="16"/>
          <w:szCs w:val="16"/>
        </w:rPr>
      </w:pPr>
      <w:r w:rsidRPr="000A05B4">
        <w:rPr>
          <w:rFonts w:ascii="Times New Roman" w:hAnsi="Times New Roman"/>
          <w:sz w:val="16"/>
          <w:szCs w:val="16"/>
        </w:rPr>
        <w:t>6.  Утвердить «</w:t>
      </w:r>
      <w:r w:rsidRPr="000A05B4">
        <w:rPr>
          <w:rFonts w:ascii="Times New Roman" w:hAnsi="Times New Roman"/>
          <w:color w:val="000000"/>
          <w:sz w:val="16"/>
          <w:szCs w:val="16"/>
        </w:rPr>
        <w:t>Источ</w:t>
      </w:r>
      <w:r w:rsidRPr="000A05B4">
        <w:rPr>
          <w:rFonts w:ascii="Times New Roman" w:hAnsi="Times New Roman"/>
          <w:color w:val="000000"/>
          <w:spacing w:val="-2"/>
          <w:sz w:val="16"/>
          <w:szCs w:val="16"/>
        </w:rPr>
        <w:t>н</w:t>
      </w:r>
      <w:r w:rsidRPr="000A05B4">
        <w:rPr>
          <w:rFonts w:ascii="Times New Roman" w:hAnsi="Times New Roman"/>
          <w:color w:val="000000"/>
          <w:sz w:val="16"/>
          <w:szCs w:val="16"/>
        </w:rPr>
        <w:t>ики внутреннего финанс</w:t>
      </w:r>
      <w:r w:rsidRPr="000A05B4">
        <w:rPr>
          <w:rFonts w:ascii="Times New Roman" w:hAnsi="Times New Roman"/>
          <w:color w:val="000000"/>
          <w:spacing w:val="-1"/>
          <w:sz w:val="16"/>
          <w:szCs w:val="16"/>
        </w:rPr>
        <w:t>и</w:t>
      </w:r>
      <w:r w:rsidRPr="000A05B4">
        <w:rPr>
          <w:rFonts w:ascii="Times New Roman" w:hAnsi="Times New Roman"/>
          <w:color w:val="000000"/>
          <w:sz w:val="16"/>
          <w:szCs w:val="16"/>
        </w:rPr>
        <w:t>р</w:t>
      </w:r>
      <w:r w:rsidRPr="000A05B4">
        <w:rPr>
          <w:rFonts w:ascii="Times New Roman" w:hAnsi="Times New Roman"/>
          <w:color w:val="000000"/>
          <w:spacing w:val="-2"/>
          <w:sz w:val="16"/>
          <w:szCs w:val="16"/>
        </w:rPr>
        <w:t>о</w:t>
      </w:r>
      <w:r w:rsidRPr="000A05B4">
        <w:rPr>
          <w:rFonts w:ascii="Times New Roman" w:hAnsi="Times New Roman"/>
          <w:color w:val="000000"/>
          <w:sz w:val="16"/>
          <w:szCs w:val="16"/>
        </w:rPr>
        <w:t>ван</w:t>
      </w:r>
      <w:r w:rsidRPr="000A05B4">
        <w:rPr>
          <w:rFonts w:ascii="Times New Roman" w:hAnsi="Times New Roman"/>
          <w:color w:val="000000"/>
          <w:spacing w:val="-2"/>
          <w:sz w:val="16"/>
          <w:szCs w:val="16"/>
        </w:rPr>
        <w:t>и</w:t>
      </w:r>
      <w:r w:rsidRPr="000A05B4">
        <w:rPr>
          <w:rFonts w:ascii="Times New Roman" w:hAnsi="Times New Roman"/>
          <w:color w:val="000000"/>
          <w:sz w:val="16"/>
          <w:szCs w:val="16"/>
        </w:rPr>
        <w:t>я дефи</w:t>
      </w:r>
      <w:r w:rsidRPr="000A05B4">
        <w:rPr>
          <w:rFonts w:ascii="Times New Roman" w:hAnsi="Times New Roman"/>
          <w:color w:val="000000"/>
          <w:spacing w:val="3"/>
          <w:sz w:val="16"/>
          <w:szCs w:val="16"/>
        </w:rPr>
        <w:t>ц</w:t>
      </w:r>
      <w:r w:rsidRPr="000A05B4">
        <w:rPr>
          <w:rFonts w:ascii="Times New Roman" w:hAnsi="Times New Roman"/>
          <w:color w:val="000000"/>
          <w:sz w:val="16"/>
          <w:szCs w:val="16"/>
        </w:rPr>
        <w:t>ита</w:t>
      </w:r>
      <w:r w:rsidRPr="000A05B4">
        <w:rPr>
          <w:rFonts w:ascii="Times New Roman" w:hAnsi="Times New Roman"/>
          <w:color w:val="000000"/>
          <w:sz w:val="16"/>
          <w:szCs w:val="16"/>
        </w:rPr>
        <w:tab/>
        <w:t>бю</w:t>
      </w:r>
      <w:r w:rsidRPr="000A05B4">
        <w:rPr>
          <w:rFonts w:ascii="Times New Roman" w:hAnsi="Times New Roman"/>
          <w:color w:val="000000"/>
          <w:spacing w:val="-1"/>
          <w:sz w:val="16"/>
          <w:szCs w:val="16"/>
        </w:rPr>
        <w:t>д</w:t>
      </w:r>
      <w:r w:rsidRPr="000A05B4">
        <w:rPr>
          <w:rFonts w:ascii="Times New Roman" w:hAnsi="Times New Roman"/>
          <w:color w:val="000000"/>
          <w:sz w:val="16"/>
          <w:szCs w:val="16"/>
        </w:rPr>
        <w:t>жета Чумаковского сельсовета Куйбышевского района Новосибирской области, пе</w:t>
      </w:r>
      <w:r w:rsidRPr="000A05B4">
        <w:rPr>
          <w:rFonts w:ascii="Times New Roman" w:hAnsi="Times New Roman"/>
          <w:color w:val="000000"/>
          <w:spacing w:val="-2"/>
          <w:sz w:val="16"/>
          <w:szCs w:val="16"/>
        </w:rPr>
        <w:t>р</w:t>
      </w:r>
      <w:r w:rsidRPr="000A05B4">
        <w:rPr>
          <w:rFonts w:ascii="Times New Roman" w:hAnsi="Times New Roman"/>
          <w:color w:val="000000"/>
          <w:sz w:val="16"/>
          <w:szCs w:val="16"/>
        </w:rPr>
        <w:t>е</w:t>
      </w:r>
      <w:r w:rsidRPr="000A05B4">
        <w:rPr>
          <w:rFonts w:ascii="Times New Roman" w:hAnsi="Times New Roman"/>
          <w:color w:val="000000"/>
          <w:spacing w:val="-2"/>
          <w:sz w:val="16"/>
          <w:szCs w:val="16"/>
        </w:rPr>
        <w:t>ч</w:t>
      </w:r>
      <w:r w:rsidRPr="000A05B4">
        <w:rPr>
          <w:rFonts w:ascii="Times New Roman" w:hAnsi="Times New Roman"/>
          <w:color w:val="000000"/>
          <w:sz w:val="16"/>
          <w:szCs w:val="16"/>
        </w:rPr>
        <w:t>е</w:t>
      </w:r>
      <w:r w:rsidRPr="000A05B4">
        <w:rPr>
          <w:rFonts w:ascii="Times New Roman" w:hAnsi="Times New Roman"/>
          <w:color w:val="000000"/>
          <w:spacing w:val="-3"/>
          <w:sz w:val="16"/>
          <w:szCs w:val="16"/>
        </w:rPr>
        <w:t>н</w:t>
      </w:r>
      <w:r w:rsidRPr="000A05B4">
        <w:rPr>
          <w:rFonts w:ascii="Times New Roman" w:hAnsi="Times New Roman"/>
          <w:color w:val="000000"/>
          <w:sz w:val="16"/>
          <w:szCs w:val="16"/>
        </w:rPr>
        <w:t>ь</w:t>
      </w:r>
      <w:r w:rsidRPr="000A05B4">
        <w:rPr>
          <w:rFonts w:ascii="Times New Roman" w:hAnsi="Times New Roman"/>
          <w:color w:val="000000"/>
          <w:spacing w:val="87"/>
          <w:sz w:val="16"/>
          <w:szCs w:val="16"/>
        </w:rPr>
        <w:t xml:space="preserve"> </w:t>
      </w:r>
      <w:r w:rsidRPr="000A05B4">
        <w:rPr>
          <w:rFonts w:ascii="Times New Roman" w:hAnsi="Times New Roman"/>
          <w:color w:val="000000"/>
          <w:spacing w:val="-3"/>
          <w:sz w:val="16"/>
          <w:szCs w:val="16"/>
        </w:rPr>
        <w:t>с</w:t>
      </w:r>
      <w:r w:rsidRPr="000A05B4">
        <w:rPr>
          <w:rFonts w:ascii="Times New Roman" w:hAnsi="Times New Roman"/>
          <w:color w:val="000000"/>
          <w:sz w:val="16"/>
          <w:szCs w:val="16"/>
        </w:rPr>
        <w:t>т</w:t>
      </w:r>
      <w:r w:rsidRPr="000A05B4">
        <w:rPr>
          <w:rFonts w:ascii="Times New Roman" w:hAnsi="Times New Roman"/>
          <w:color w:val="000000"/>
          <w:spacing w:val="-3"/>
          <w:sz w:val="16"/>
          <w:szCs w:val="16"/>
        </w:rPr>
        <w:t>а</w:t>
      </w:r>
      <w:r w:rsidRPr="000A05B4">
        <w:rPr>
          <w:rFonts w:ascii="Times New Roman" w:hAnsi="Times New Roman"/>
          <w:color w:val="000000"/>
          <w:spacing w:val="-2"/>
          <w:sz w:val="16"/>
          <w:szCs w:val="16"/>
        </w:rPr>
        <w:t>т</w:t>
      </w:r>
      <w:r w:rsidRPr="000A05B4">
        <w:rPr>
          <w:rFonts w:ascii="Times New Roman" w:hAnsi="Times New Roman"/>
          <w:color w:val="000000"/>
          <w:sz w:val="16"/>
          <w:szCs w:val="16"/>
        </w:rPr>
        <w:t>ей</w:t>
      </w:r>
      <w:r w:rsidRPr="000A05B4">
        <w:rPr>
          <w:rFonts w:ascii="Times New Roman" w:hAnsi="Times New Roman"/>
          <w:color w:val="000000"/>
          <w:spacing w:val="78"/>
          <w:sz w:val="16"/>
          <w:szCs w:val="16"/>
        </w:rPr>
        <w:t xml:space="preserve"> </w:t>
      </w:r>
      <w:r w:rsidRPr="000A05B4">
        <w:rPr>
          <w:rFonts w:ascii="Times New Roman" w:hAnsi="Times New Roman"/>
          <w:color w:val="000000"/>
          <w:sz w:val="16"/>
          <w:szCs w:val="16"/>
        </w:rPr>
        <w:t>и</w:t>
      </w:r>
      <w:r w:rsidRPr="000A05B4">
        <w:rPr>
          <w:rFonts w:ascii="Times New Roman" w:hAnsi="Times New Roman"/>
          <w:color w:val="000000"/>
          <w:spacing w:val="72"/>
          <w:sz w:val="16"/>
          <w:szCs w:val="16"/>
        </w:rPr>
        <w:t xml:space="preserve"> </w:t>
      </w:r>
      <w:r w:rsidRPr="000A05B4">
        <w:rPr>
          <w:rFonts w:ascii="Times New Roman" w:hAnsi="Times New Roman"/>
          <w:color w:val="000000"/>
          <w:sz w:val="16"/>
          <w:szCs w:val="16"/>
        </w:rPr>
        <w:t>ви</w:t>
      </w:r>
      <w:r w:rsidRPr="000A05B4">
        <w:rPr>
          <w:rFonts w:ascii="Times New Roman" w:hAnsi="Times New Roman"/>
          <w:color w:val="000000"/>
          <w:spacing w:val="-1"/>
          <w:sz w:val="16"/>
          <w:szCs w:val="16"/>
        </w:rPr>
        <w:t>д</w:t>
      </w:r>
      <w:r w:rsidRPr="000A05B4">
        <w:rPr>
          <w:rFonts w:ascii="Times New Roman" w:hAnsi="Times New Roman"/>
          <w:color w:val="000000"/>
          <w:sz w:val="16"/>
          <w:szCs w:val="16"/>
        </w:rPr>
        <w:t>ов</w:t>
      </w:r>
      <w:r w:rsidRPr="000A05B4">
        <w:rPr>
          <w:rFonts w:ascii="Times New Roman" w:hAnsi="Times New Roman"/>
          <w:color w:val="000000"/>
          <w:spacing w:val="75"/>
          <w:sz w:val="16"/>
          <w:szCs w:val="16"/>
        </w:rPr>
        <w:t xml:space="preserve"> </w:t>
      </w:r>
      <w:r w:rsidRPr="000A05B4">
        <w:rPr>
          <w:rFonts w:ascii="Times New Roman" w:hAnsi="Times New Roman"/>
          <w:color w:val="000000"/>
          <w:sz w:val="16"/>
          <w:szCs w:val="16"/>
        </w:rPr>
        <w:t>исто</w:t>
      </w:r>
      <w:r w:rsidRPr="000A05B4">
        <w:rPr>
          <w:rFonts w:ascii="Times New Roman" w:hAnsi="Times New Roman"/>
          <w:color w:val="000000"/>
          <w:spacing w:val="-1"/>
          <w:sz w:val="16"/>
          <w:szCs w:val="16"/>
        </w:rPr>
        <w:t>ч</w:t>
      </w:r>
      <w:r w:rsidRPr="000A05B4">
        <w:rPr>
          <w:rFonts w:ascii="Times New Roman" w:hAnsi="Times New Roman"/>
          <w:color w:val="000000"/>
          <w:sz w:val="16"/>
          <w:szCs w:val="16"/>
        </w:rPr>
        <w:t>ни</w:t>
      </w:r>
      <w:r w:rsidRPr="000A05B4">
        <w:rPr>
          <w:rFonts w:ascii="Times New Roman" w:hAnsi="Times New Roman"/>
          <w:color w:val="000000"/>
          <w:spacing w:val="-3"/>
          <w:sz w:val="16"/>
          <w:szCs w:val="16"/>
        </w:rPr>
        <w:t>к</w:t>
      </w:r>
      <w:r w:rsidRPr="000A05B4">
        <w:rPr>
          <w:rFonts w:ascii="Times New Roman" w:hAnsi="Times New Roman"/>
          <w:color w:val="000000"/>
          <w:sz w:val="16"/>
          <w:szCs w:val="16"/>
        </w:rPr>
        <w:t>ов</w:t>
      </w:r>
      <w:r w:rsidRPr="000A05B4">
        <w:rPr>
          <w:rFonts w:ascii="Times New Roman" w:hAnsi="Times New Roman"/>
          <w:color w:val="000000"/>
          <w:spacing w:val="85"/>
          <w:sz w:val="16"/>
          <w:szCs w:val="16"/>
        </w:rPr>
        <w:t xml:space="preserve"> </w:t>
      </w:r>
      <w:r w:rsidRPr="000A05B4">
        <w:rPr>
          <w:rFonts w:ascii="Times New Roman" w:hAnsi="Times New Roman"/>
          <w:color w:val="000000"/>
          <w:sz w:val="16"/>
          <w:szCs w:val="16"/>
        </w:rPr>
        <w:t>фи</w:t>
      </w:r>
      <w:r w:rsidRPr="000A05B4">
        <w:rPr>
          <w:rFonts w:ascii="Times New Roman" w:hAnsi="Times New Roman"/>
          <w:color w:val="000000"/>
          <w:spacing w:val="-1"/>
          <w:sz w:val="16"/>
          <w:szCs w:val="16"/>
        </w:rPr>
        <w:t>н</w:t>
      </w:r>
      <w:r w:rsidRPr="000A05B4">
        <w:rPr>
          <w:rFonts w:ascii="Times New Roman" w:hAnsi="Times New Roman"/>
          <w:color w:val="000000"/>
          <w:sz w:val="16"/>
          <w:szCs w:val="16"/>
        </w:rPr>
        <w:t>а</w:t>
      </w:r>
      <w:r w:rsidRPr="000A05B4">
        <w:rPr>
          <w:rFonts w:ascii="Times New Roman" w:hAnsi="Times New Roman"/>
          <w:color w:val="000000"/>
          <w:spacing w:val="-2"/>
          <w:sz w:val="16"/>
          <w:szCs w:val="16"/>
        </w:rPr>
        <w:t>н</w:t>
      </w:r>
      <w:r w:rsidRPr="000A05B4">
        <w:rPr>
          <w:rFonts w:ascii="Times New Roman" w:hAnsi="Times New Roman"/>
          <w:color w:val="000000"/>
          <w:sz w:val="16"/>
          <w:szCs w:val="16"/>
        </w:rPr>
        <w:t>с</w:t>
      </w:r>
      <w:r w:rsidRPr="000A05B4">
        <w:rPr>
          <w:rFonts w:ascii="Times New Roman" w:hAnsi="Times New Roman"/>
          <w:color w:val="000000"/>
          <w:spacing w:val="-2"/>
          <w:sz w:val="16"/>
          <w:szCs w:val="16"/>
        </w:rPr>
        <w:t>и</w:t>
      </w:r>
      <w:r w:rsidRPr="000A05B4">
        <w:rPr>
          <w:rFonts w:ascii="Times New Roman" w:hAnsi="Times New Roman"/>
          <w:color w:val="000000"/>
          <w:sz w:val="16"/>
          <w:szCs w:val="16"/>
        </w:rPr>
        <w:t>р</w:t>
      </w:r>
      <w:r w:rsidRPr="000A05B4">
        <w:rPr>
          <w:rFonts w:ascii="Times New Roman" w:hAnsi="Times New Roman"/>
          <w:color w:val="000000"/>
          <w:spacing w:val="-1"/>
          <w:sz w:val="16"/>
          <w:szCs w:val="16"/>
        </w:rPr>
        <w:t>о</w:t>
      </w:r>
      <w:r w:rsidRPr="000A05B4">
        <w:rPr>
          <w:rFonts w:ascii="Times New Roman" w:hAnsi="Times New Roman"/>
          <w:color w:val="000000"/>
          <w:sz w:val="16"/>
          <w:szCs w:val="16"/>
        </w:rPr>
        <w:t>ва</w:t>
      </w:r>
      <w:r w:rsidRPr="000A05B4">
        <w:rPr>
          <w:rFonts w:ascii="Times New Roman" w:hAnsi="Times New Roman"/>
          <w:color w:val="000000"/>
          <w:spacing w:val="-2"/>
          <w:sz w:val="16"/>
          <w:szCs w:val="16"/>
        </w:rPr>
        <w:t>н</w:t>
      </w:r>
      <w:r w:rsidRPr="000A05B4">
        <w:rPr>
          <w:rFonts w:ascii="Times New Roman" w:hAnsi="Times New Roman"/>
          <w:color w:val="000000"/>
          <w:sz w:val="16"/>
          <w:szCs w:val="16"/>
        </w:rPr>
        <w:t>ия</w:t>
      </w:r>
      <w:r w:rsidRPr="000A05B4">
        <w:rPr>
          <w:rFonts w:ascii="Times New Roman" w:hAnsi="Times New Roman"/>
          <w:color w:val="000000"/>
          <w:spacing w:val="71"/>
          <w:sz w:val="16"/>
          <w:szCs w:val="16"/>
        </w:rPr>
        <w:t xml:space="preserve"> </w:t>
      </w:r>
      <w:r w:rsidRPr="000A05B4">
        <w:rPr>
          <w:rFonts w:ascii="Times New Roman" w:hAnsi="Times New Roman"/>
          <w:color w:val="000000"/>
          <w:sz w:val="16"/>
          <w:szCs w:val="16"/>
        </w:rPr>
        <w:t>д</w:t>
      </w:r>
      <w:r w:rsidRPr="000A05B4">
        <w:rPr>
          <w:rFonts w:ascii="Times New Roman" w:hAnsi="Times New Roman"/>
          <w:color w:val="000000"/>
          <w:spacing w:val="3"/>
          <w:sz w:val="16"/>
          <w:szCs w:val="16"/>
        </w:rPr>
        <w:t>е</w:t>
      </w:r>
      <w:r w:rsidRPr="000A05B4">
        <w:rPr>
          <w:rFonts w:ascii="Times New Roman" w:hAnsi="Times New Roman"/>
          <w:color w:val="000000"/>
          <w:sz w:val="16"/>
          <w:szCs w:val="16"/>
        </w:rPr>
        <w:t>фи</w:t>
      </w:r>
      <w:r w:rsidRPr="000A05B4">
        <w:rPr>
          <w:rFonts w:ascii="Times New Roman" w:hAnsi="Times New Roman"/>
          <w:color w:val="000000"/>
          <w:spacing w:val="3"/>
          <w:sz w:val="16"/>
          <w:szCs w:val="16"/>
        </w:rPr>
        <w:t>ц</w:t>
      </w:r>
      <w:r w:rsidRPr="000A05B4">
        <w:rPr>
          <w:rFonts w:ascii="Times New Roman" w:hAnsi="Times New Roman"/>
          <w:color w:val="000000"/>
          <w:sz w:val="16"/>
          <w:szCs w:val="16"/>
        </w:rPr>
        <w:t>ита»</w:t>
      </w:r>
    </w:p>
    <w:p w:rsidR="000A05B4" w:rsidRPr="000A05B4" w:rsidRDefault="000A05B4" w:rsidP="000A05B4">
      <w:pPr>
        <w:widowControl w:val="0"/>
        <w:autoSpaceDE w:val="0"/>
        <w:autoSpaceDN w:val="0"/>
        <w:adjustRightInd w:val="0"/>
        <w:spacing w:after="0"/>
        <w:jc w:val="both"/>
        <w:rPr>
          <w:rFonts w:ascii="Times New Roman" w:hAnsi="Times New Roman"/>
          <w:sz w:val="16"/>
          <w:szCs w:val="16"/>
        </w:rPr>
      </w:pPr>
      <w:r w:rsidRPr="000A05B4">
        <w:rPr>
          <w:rFonts w:ascii="Times New Roman" w:hAnsi="Times New Roman"/>
          <w:sz w:val="16"/>
          <w:szCs w:val="16"/>
        </w:rPr>
        <w:t xml:space="preserve">на 2021 год согласно </w:t>
      </w:r>
      <w:hyperlink w:anchor="Par27087" w:history="1">
        <w:r w:rsidRPr="000A05B4">
          <w:rPr>
            <w:rFonts w:ascii="Times New Roman" w:hAnsi="Times New Roman"/>
            <w:b/>
            <w:sz w:val="16"/>
            <w:szCs w:val="16"/>
          </w:rPr>
          <w:t>таблице 1</w:t>
        </w:r>
      </w:hyperlink>
      <w:r w:rsidRPr="000A05B4">
        <w:rPr>
          <w:rFonts w:ascii="Times New Roman" w:hAnsi="Times New Roman"/>
          <w:b/>
          <w:sz w:val="16"/>
          <w:szCs w:val="16"/>
        </w:rPr>
        <w:t xml:space="preserve"> приложения 8 </w:t>
      </w:r>
      <w:r w:rsidRPr="000A05B4">
        <w:rPr>
          <w:rFonts w:ascii="Times New Roman" w:hAnsi="Times New Roman"/>
          <w:sz w:val="16"/>
          <w:szCs w:val="16"/>
        </w:rPr>
        <w:t>в прилагаемой редакции.</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7. Утвердить перечень муниципальных программ, Чумаковского сельсовета, объем и распределение бюджетных ассигнований на финансовое обеспечение реализации муниципальных программ Чумаковского сельсовета на 2021 год согласно </w:t>
      </w:r>
      <w:r w:rsidRPr="000A05B4">
        <w:rPr>
          <w:rFonts w:ascii="Times New Roman" w:hAnsi="Times New Roman"/>
          <w:b/>
          <w:sz w:val="16"/>
          <w:szCs w:val="16"/>
        </w:rPr>
        <w:t>приложению № 13</w:t>
      </w:r>
      <w:r w:rsidRPr="000A05B4">
        <w:rPr>
          <w:rFonts w:ascii="Times New Roman" w:hAnsi="Times New Roman"/>
          <w:sz w:val="16"/>
          <w:szCs w:val="16"/>
        </w:rPr>
        <w:t xml:space="preserve"> (таблица 1) в прилагаемой редакции.</w:t>
      </w:r>
    </w:p>
    <w:p w:rsidR="000A05B4" w:rsidRPr="000A05B4" w:rsidRDefault="000A05B4" w:rsidP="000A05B4">
      <w:pPr>
        <w:tabs>
          <w:tab w:val="left" w:pos="2069"/>
        </w:tabs>
        <w:spacing w:after="0"/>
        <w:jc w:val="both"/>
        <w:rPr>
          <w:rFonts w:ascii="Times New Roman" w:hAnsi="Times New Roman"/>
          <w:sz w:val="16"/>
          <w:szCs w:val="16"/>
        </w:rPr>
      </w:pPr>
      <w:r w:rsidRPr="000A05B4">
        <w:rPr>
          <w:rFonts w:ascii="Times New Roman" w:hAnsi="Times New Roman"/>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p>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Глава  Чумаковского сельсовета                                             А.В. Банников</w:t>
      </w:r>
    </w:p>
    <w:p w:rsidR="000A05B4" w:rsidRPr="000A05B4" w:rsidRDefault="000A05B4" w:rsidP="000A05B4">
      <w:pPr>
        <w:tabs>
          <w:tab w:val="left" w:pos="7080"/>
        </w:tabs>
        <w:spacing w:after="0"/>
        <w:rPr>
          <w:rFonts w:ascii="Times New Roman" w:hAnsi="Times New Roman"/>
          <w:sz w:val="16"/>
          <w:szCs w:val="16"/>
        </w:rPr>
      </w:pPr>
    </w:p>
    <w:p w:rsidR="000A05B4" w:rsidRPr="000A05B4" w:rsidRDefault="000A05B4" w:rsidP="000A05B4">
      <w:pPr>
        <w:tabs>
          <w:tab w:val="left" w:pos="7080"/>
        </w:tabs>
        <w:spacing w:after="0"/>
        <w:rPr>
          <w:rFonts w:ascii="Times New Roman" w:hAnsi="Times New Roman"/>
          <w:sz w:val="16"/>
          <w:szCs w:val="16"/>
        </w:rPr>
      </w:pPr>
      <w:r w:rsidRPr="000A05B4">
        <w:rPr>
          <w:rFonts w:ascii="Times New Roman" w:hAnsi="Times New Roman"/>
          <w:sz w:val="16"/>
          <w:szCs w:val="16"/>
        </w:rPr>
        <w:t>Председатель Совета депутатов</w:t>
      </w:r>
      <w:r w:rsidRPr="000A05B4">
        <w:rPr>
          <w:rFonts w:ascii="Times New Roman" w:hAnsi="Times New Roman"/>
          <w:sz w:val="16"/>
          <w:szCs w:val="16"/>
        </w:rPr>
        <w:tab/>
        <w:t>Л.В. Богданова</w:t>
      </w: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p>
    <w:p w:rsidR="000A05B4" w:rsidRPr="000A05B4" w:rsidRDefault="000A05B4" w:rsidP="000A05B4">
      <w:pPr>
        <w:tabs>
          <w:tab w:val="left" w:pos="2130"/>
          <w:tab w:val="center" w:pos="4677"/>
        </w:tabs>
        <w:spacing w:after="0"/>
        <w:jc w:val="center"/>
        <w:rPr>
          <w:rFonts w:ascii="Times New Roman" w:hAnsi="Times New Roman"/>
          <w:color w:val="000000"/>
          <w:sz w:val="16"/>
          <w:szCs w:val="16"/>
        </w:rPr>
      </w:pPr>
      <w:r w:rsidRPr="000A05B4">
        <w:rPr>
          <w:rFonts w:ascii="Times New Roman" w:hAnsi="Times New Roman"/>
          <w:color w:val="000000"/>
          <w:sz w:val="16"/>
          <w:szCs w:val="16"/>
        </w:rPr>
        <w:t>Пояснительная записка</w:t>
      </w:r>
    </w:p>
    <w:p w:rsidR="000A05B4" w:rsidRPr="000A05B4" w:rsidRDefault="000A05B4" w:rsidP="000A05B4">
      <w:pPr>
        <w:spacing w:after="0"/>
        <w:jc w:val="center"/>
        <w:rPr>
          <w:rFonts w:ascii="Times New Roman" w:hAnsi="Times New Roman"/>
          <w:color w:val="000000"/>
          <w:sz w:val="16"/>
          <w:szCs w:val="16"/>
        </w:rPr>
      </w:pPr>
      <w:r w:rsidRPr="000A05B4">
        <w:rPr>
          <w:rFonts w:ascii="Times New Roman" w:hAnsi="Times New Roman"/>
          <w:color w:val="000000"/>
          <w:sz w:val="16"/>
          <w:szCs w:val="16"/>
        </w:rPr>
        <w:t>к решению сессии Совета депутатов от 20.12.2021 года по внесению изменений в бюджет Администрации Чумаковского сельсовета.</w:t>
      </w:r>
    </w:p>
    <w:p w:rsidR="000A05B4" w:rsidRPr="000A05B4" w:rsidRDefault="000A05B4" w:rsidP="000A05B4">
      <w:pPr>
        <w:spacing w:after="0"/>
        <w:jc w:val="center"/>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Внести изменения в расходную часть бюджета </w:t>
      </w:r>
      <w:r w:rsidRPr="000A05B4">
        <w:rPr>
          <w:rFonts w:ascii="Times New Roman" w:hAnsi="Times New Roman"/>
          <w:b/>
          <w:color w:val="000000"/>
          <w:sz w:val="16"/>
          <w:szCs w:val="16"/>
        </w:rPr>
        <w:t>Приложение № 6</w:t>
      </w:r>
      <w:r w:rsidRPr="000A05B4">
        <w:rPr>
          <w:rFonts w:ascii="Times New Roman" w:hAnsi="Times New Roman"/>
          <w:color w:val="000000"/>
          <w:sz w:val="16"/>
          <w:szCs w:val="16"/>
        </w:rPr>
        <w:t xml:space="preserve">:  таблица 1 </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b/>
          <w:color w:val="000000"/>
          <w:sz w:val="16"/>
          <w:szCs w:val="16"/>
        </w:rPr>
        <w:t>Увеличить расходы по следующим разделам:</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9900001400 вид 853</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t>статья 292 «Штрафы за нарушение законодательства о налогах и сборах, законодательства о страховых взносах» на сумму  4000,00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0503 цель 9900005310 вид 244</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346 «Увеличение стоимости прочих материальных запасов» на сумму</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 11 100,79 руб.  </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0503 цель 9900005350 вид 244</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t>статья 225 «Прочие работы, услуги» на сумму 27 895,00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0801 цель 9900008190 вид 244</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346 «Увеличение стоимости прочих материальных запасов» на сумму</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 2000,00 руб.  </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                                                                                                                                                                                                                                                                                                                                                                                                                                                                                                                                                                                                                                                                                                                                                                                                                                                                                                                                                                                                                                                                                                         </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lastRenderedPageBreak/>
        <w:t xml:space="preserve">  </w:t>
      </w:r>
      <w:r w:rsidRPr="000A05B4">
        <w:rPr>
          <w:rFonts w:ascii="Times New Roman" w:hAnsi="Times New Roman"/>
          <w:b/>
          <w:color w:val="000000"/>
          <w:sz w:val="16"/>
          <w:szCs w:val="16"/>
        </w:rPr>
        <w:t>Уменьшить расходы по следующим разделам:</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9900001400 вид 853</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291 «Налоги, пошлины и сборы» на сумму  1950,99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0111 цель 9900001700 вид 870</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296  «Иные выплаты текущего характера физическим лицам» на сумму 5000,00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0113 цель 9900001620 вид 244</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226 «Прочие работы, услуги»  на сумму 5000,00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0412 цель 2900079500 вид 244</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226 «Прочие работы, услуги»  на сумму 3000,00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0503 цель 9900005310 вид 244</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t>статья 225 «Прочие работы, услуги» на сумму 11099,71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0505 цель 9900005110 вид 244</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t>статья 225 «Прочие работы, услуги» на сумму 1,00 руб.</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0801 цель 9900008190 вид 244</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226 «Прочие работы, услуги»  на сумму 2000,00  руб.</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color w:val="000000"/>
          <w:sz w:val="16"/>
          <w:szCs w:val="16"/>
        </w:rPr>
        <w:t xml:space="preserve">                                                                                                                                                                                                         </w:t>
      </w:r>
      <w:r w:rsidRPr="000A05B4">
        <w:rPr>
          <w:rFonts w:ascii="Times New Roman" w:hAnsi="Times New Roman"/>
          <w:b/>
          <w:color w:val="000000"/>
          <w:sz w:val="16"/>
          <w:szCs w:val="16"/>
        </w:rPr>
        <w:t>Итого расходная часть бюджета  на 2021 год составила</w:t>
      </w:r>
      <w:r w:rsidRPr="000A05B4">
        <w:rPr>
          <w:rFonts w:ascii="Times New Roman" w:hAnsi="Times New Roman"/>
          <w:color w:val="000000"/>
          <w:sz w:val="16"/>
          <w:szCs w:val="16"/>
        </w:rPr>
        <w:t xml:space="preserve">  </w:t>
      </w:r>
      <w:r w:rsidRPr="000A05B4">
        <w:rPr>
          <w:rFonts w:ascii="Times New Roman" w:hAnsi="Times New Roman"/>
          <w:b/>
          <w:color w:val="000000"/>
          <w:sz w:val="16"/>
          <w:szCs w:val="16"/>
        </w:rPr>
        <w:t>15 960 977,51</w:t>
      </w:r>
      <w:r w:rsidRPr="000A05B4">
        <w:rPr>
          <w:rFonts w:ascii="Times New Roman" w:hAnsi="Times New Roman"/>
          <w:color w:val="000000"/>
          <w:sz w:val="16"/>
          <w:szCs w:val="16"/>
        </w:rPr>
        <w:t xml:space="preserve"> руб.</w:t>
      </w:r>
    </w:p>
    <w:tbl>
      <w:tblPr>
        <w:tblpPr w:leftFromText="180" w:rightFromText="180" w:vertAnchor="text" w:horzAnchor="margin" w:tblpXSpec="right" w:tblpY="221"/>
        <w:tblW w:w="2756" w:type="dxa"/>
        <w:tblLook w:val="04A0"/>
      </w:tblPr>
      <w:tblGrid>
        <w:gridCol w:w="222"/>
        <w:gridCol w:w="222"/>
        <w:gridCol w:w="222"/>
        <w:gridCol w:w="222"/>
        <w:gridCol w:w="747"/>
        <w:gridCol w:w="222"/>
        <w:gridCol w:w="233"/>
        <w:gridCol w:w="222"/>
        <w:gridCol w:w="222"/>
        <w:gridCol w:w="222"/>
      </w:tblGrid>
      <w:tr w:rsidR="000A05B4" w:rsidRPr="000A05B4" w:rsidTr="000A05B4">
        <w:trPr>
          <w:trHeight w:val="729"/>
        </w:trPr>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1202" w:type="dxa"/>
            <w:gridSpan w:val="3"/>
            <w:tcBorders>
              <w:top w:val="nil"/>
              <w:left w:val="nil"/>
              <w:bottom w:val="nil"/>
              <w:right w:val="nil"/>
            </w:tcBorders>
            <w:shd w:val="clear" w:color="auto" w:fill="auto"/>
            <w:noWrap/>
            <w:vAlign w:val="bottom"/>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7"/>
        </w:trPr>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1202" w:type="dxa"/>
            <w:gridSpan w:val="3"/>
            <w:tcBorders>
              <w:top w:val="nil"/>
              <w:left w:val="nil"/>
              <w:bottom w:val="nil"/>
              <w:right w:val="nil"/>
            </w:tcBorders>
            <w:shd w:val="clear" w:color="auto" w:fill="auto"/>
            <w:noWrap/>
            <w:vAlign w:val="bottom"/>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r>
      <w:tr w:rsidR="000A05B4" w:rsidRPr="000A05B4" w:rsidTr="000A05B4">
        <w:trPr>
          <w:gridAfter w:val="4"/>
          <w:wAfter w:w="899" w:type="dxa"/>
          <w:trHeight w:val="117"/>
        </w:trPr>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p>
        </w:tc>
        <w:tc>
          <w:tcPr>
            <w:tcW w:w="747" w:type="dxa"/>
            <w:tcBorders>
              <w:top w:val="nil"/>
              <w:left w:val="nil"/>
              <w:bottom w:val="nil"/>
              <w:right w:val="nil"/>
            </w:tcBorders>
            <w:shd w:val="clear" w:color="auto" w:fill="auto"/>
            <w:noWrap/>
            <w:vAlign w:val="bottom"/>
          </w:tcPr>
          <w:p w:rsidR="000A05B4" w:rsidRPr="000A05B4" w:rsidRDefault="000A05B4" w:rsidP="000A05B4">
            <w:pPr>
              <w:spacing w:after="0"/>
              <w:jc w:val="right"/>
              <w:rPr>
                <w:rFonts w:ascii="Times New Roman" w:hAnsi="Times New Roman"/>
                <w:sz w:val="16"/>
                <w:szCs w:val="16"/>
              </w:rPr>
            </w:pPr>
          </w:p>
        </w:tc>
        <w:tc>
          <w:tcPr>
            <w:tcW w:w="222" w:type="dxa"/>
            <w:tcBorders>
              <w:top w:val="nil"/>
              <w:left w:val="nil"/>
              <w:bottom w:val="nil"/>
              <w:right w:val="nil"/>
            </w:tcBorders>
            <w:shd w:val="clear" w:color="auto" w:fill="auto"/>
            <w:noWrap/>
            <w:vAlign w:val="bottom"/>
          </w:tcPr>
          <w:p w:rsidR="000A05B4" w:rsidRPr="000A05B4" w:rsidRDefault="000A05B4" w:rsidP="000A05B4">
            <w:pPr>
              <w:spacing w:after="0"/>
              <w:jc w:val="right"/>
              <w:rPr>
                <w:rFonts w:ascii="Times New Roman" w:hAnsi="Times New Roman"/>
                <w:sz w:val="16"/>
                <w:szCs w:val="16"/>
              </w:rPr>
            </w:pP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Внести изменения в расходную часть бюджета на 2022 год  </w:t>
      </w:r>
      <w:r w:rsidRPr="000A05B4">
        <w:rPr>
          <w:rFonts w:ascii="Times New Roman" w:hAnsi="Times New Roman"/>
          <w:b/>
          <w:color w:val="000000"/>
          <w:sz w:val="16"/>
          <w:szCs w:val="16"/>
        </w:rPr>
        <w:t>Приложение № 6</w:t>
      </w:r>
      <w:r w:rsidRPr="000A05B4">
        <w:rPr>
          <w:rFonts w:ascii="Times New Roman" w:hAnsi="Times New Roman"/>
          <w:color w:val="000000"/>
          <w:sz w:val="16"/>
          <w:szCs w:val="16"/>
        </w:rPr>
        <w:t xml:space="preserve">:  таблица 2 </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b/>
          <w:color w:val="000000"/>
          <w:sz w:val="16"/>
          <w:szCs w:val="16"/>
        </w:rPr>
        <w:t>Увеличить расходы по следующим разделам:</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9900001400 вид 242</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статья 221 «Услуги связи»  на сумму 190 452,00  руб.</w:t>
      </w:r>
    </w:p>
    <w:p w:rsidR="000A05B4" w:rsidRPr="000A05B4" w:rsidRDefault="000A05B4" w:rsidP="000A05B4">
      <w:pPr>
        <w:spacing w:after="0"/>
        <w:rPr>
          <w:rFonts w:ascii="Times New Roman" w:hAnsi="Times New Roman"/>
          <w:b/>
          <w:color w:val="000000"/>
          <w:sz w:val="16"/>
          <w:szCs w:val="16"/>
        </w:rPr>
      </w:pPr>
      <w:r w:rsidRPr="000A05B4">
        <w:rPr>
          <w:rFonts w:ascii="Times New Roman" w:hAnsi="Times New Roman"/>
          <w:b/>
          <w:color w:val="000000"/>
          <w:sz w:val="16"/>
          <w:szCs w:val="16"/>
        </w:rPr>
        <w:t>Уменьшить расходы по следующим разделам:</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Раздел 0104 цель 9900001400 вид 121</w:t>
      </w: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статья 211 «Заработная плата» на сумму 190452,00 руб.                                                                                                                                                                                                                                        </w:t>
      </w: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t xml:space="preserve">Итого расходная часть бюджета  на 2022 год составила  </w:t>
      </w:r>
      <w:r w:rsidRPr="000A05B4">
        <w:rPr>
          <w:rFonts w:ascii="Times New Roman" w:hAnsi="Times New Roman"/>
          <w:b/>
          <w:color w:val="000000"/>
          <w:sz w:val="16"/>
          <w:szCs w:val="16"/>
        </w:rPr>
        <w:t>8 170 577,00</w:t>
      </w:r>
      <w:r w:rsidRPr="000A05B4">
        <w:rPr>
          <w:rFonts w:ascii="Times New Roman" w:hAnsi="Times New Roman"/>
          <w:color w:val="000000"/>
          <w:sz w:val="16"/>
          <w:szCs w:val="16"/>
        </w:rPr>
        <w:t xml:space="preserve"> руб.</w:t>
      </w:r>
    </w:p>
    <w:p w:rsidR="000A05B4" w:rsidRPr="000A05B4" w:rsidRDefault="000A05B4" w:rsidP="000A05B4">
      <w:pPr>
        <w:spacing w:after="0"/>
        <w:rPr>
          <w:rFonts w:ascii="Times New Roman" w:hAnsi="Times New Roman"/>
          <w:color w:val="000000"/>
          <w:sz w:val="16"/>
          <w:szCs w:val="16"/>
        </w:rPr>
      </w:pPr>
    </w:p>
    <w:tbl>
      <w:tblPr>
        <w:tblW w:w="0" w:type="auto"/>
        <w:tblLook w:val="04A0"/>
      </w:tblPr>
      <w:tblGrid>
        <w:gridCol w:w="6691"/>
        <w:gridCol w:w="496"/>
        <w:gridCol w:w="623"/>
        <w:gridCol w:w="623"/>
        <w:gridCol w:w="498"/>
        <w:gridCol w:w="639"/>
      </w:tblGrid>
      <w:tr w:rsidR="000A05B4" w:rsidRPr="000A05B4" w:rsidTr="000A05B4">
        <w:trPr>
          <w:trHeight w:val="705"/>
        </w:trPr>
        <w:tc>
          <w:tcPr>
            <w:tcW w:w="17911" w:type="dxa"/>
            <w:noWrap/>
            <w:hideMark/>
          </w:tcPr>
          <w:p w:rsidR="000A05B4" w:rsidRPr="000A05B4" w:rsidRDefault="000A05B4" w:rsidP="000A05B4">
            <w:pPr>
              <w:rPr>
                <w:rFonts w:ascii="Times New Roman" w:hAnsi="Times New Roman"/>
                <w:color w:val="000000"/>
              </w:rPr>
            </w:pPr>
          </w:p>
        </w:tc>
        <w:tc>
          <w:tcPr>
            <w:tcW w:w="840" w:type="dxa"/>
            <w:hideMark/>
          </w:tcPr>
          <w:p w:rsidR="000A05B4" w:rsidRPr="000A05B4" w:rsidRDefault="000A05B4" w:rsidP="000A05B4">
            <w:pPr>
              <w:rPr>
                <w:rFonts w:ascii="Times New Roman" w:hAnsi="Times New Roman"/>
                <w:b/>
                <w:bCs/>
                <w:color w:val="000000"/>
              </w:rPr>
            </w:pPr>
          </w:p>
        </w:tc>
        <w:tc>
          <w:tcPr>
            <w:tcW w:w="1210" w:type="dxa"/>
            <w:hideMark/>
          </w:tcPr>
          <w:p w:rsidR="000A05B4" w:rsidRPr="000A05B4" w:rsidRDefault="000A05B4" w:rsidP="000A05B4">
            <w:pPr>
              <w:rPr>
                <w:rFonts w:ascii="Times New Roman" w:hAnsi="Times New Roman"/>
                <w:b/>
                <w:bCs/>
                <w:color w:val="000000"/>
              </w:rPr>
            </w:pPr>
          </w:p>
        </w:tc>
        <w:tc>
          <w:tcPr>
            <w:tcW w:w="1165" w:type="dxa"/>
            <w:hideMark/>
          </w:tcPr>
          <w:p w:rsidR="000A05B4" w:rsidRPr="000A05B4" w:rsidRDefault="000A05B4" w:rsidP="000A05B4">
            <w:pPr>
              <w:rPr>
                <w:rFonts w:ascii="Times New Roman" w:hAnsi="Times New Roman"/>
                <w:b/>
                <w:bCs/>
                <w:color w:val="000000"/>
              </w:rPr>
            </w:pPr>
          </w:p>
        </w:tc>
        <w:tc>
          <w:tcPr>
            <w:tcW w:w="847" w:type="dxa"/>
            <w:hideMark/>
          </w:tcPr>
          <w:p w:rsidR="000A05B4" w:rsidRPr="000A05B4" w:rsidRDefault="000A05B4" w:rsidP="000A05B4">
            <w:pPr>
              <w:rPr>
                <w:rFonts w:ascii="Times New Roman" w:hAnsi="Times New Roman"/>
                <w:b/>
                <w:bCs/>
                <w:color w:val="000000"/>
              </w:rPr>
            </w:pPr>
          </w:p>
        </w:tc>
        <w:tc>
          <w:tcPr>
            <w:tcW w:w="1198" w:type="dxa"/>
            <w:hideMark/>
          </w:tcPr>
          <w:p w:rsidR="000A05B4" w:rsidRPr="000A05B4" w:rsidRDefault="000A05B4" w:rsidP="000A05B4">
            <w:pPr>
              <w:rPr>
                <w:rFonts w:ascii="Times New Roman" w:hAnsi="Times New Roman"/>
                <w:b/>
                <w:bCs/>
                <w:color w:val="000000"/>
              </w:rPr>
            </w:pPr>
          </w:p>
        </w:tc>
      </w:tr>
      <w:tr w:rsidR="000A05B4" w:rsidRPr="000A05B4" w:rsidTr="000A05B4">
        <w:trPr>
          <w:trHeight w:val="405"/>
        </w:trPr>
        <w:tc>
          <w:tcPr>
            <w:tcW w:w="17911" w:type="dxa"/>
            <w:noWrap/>
            <w:hideMark/>
          </w:tcPr>
          <w:p w:rsidR="000A05B4" w:rsidRPr="000A05B4" w:rsidRDefault="000A05B4" w:rsidP="000A05B4">
            <w:pPr>
              <w:rPr>
                <w:rFonts w:ascii="Times New Roman" w:hAnsi="Times New Roman"/>
                <w:color w:val="000000"/>
              </w:rPr>
            </w:pPr>
          </w:p>
        </w:tc>
        <w:tc>
          <w:tcPr>
            <w:tcW w:w="5260" w:type="dxa"/>
            <w:gridSpan w:val="5"/>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Приложение № 6</w:t>
            </w:r>
          </w:p>
        </w:tc>
      </w:tr>
      <w:tr w:rsidR="000A05B4" w:rsidRPr="000A05B4" w:rsidTr="000A05B4">
        <w:trPr>
          <w:trHeight w:val="1245"/>
        </w:trPr>
        <w:tc>
          <w:tcPr>
            <w:tcW w:w="17911" w:type="dxa"/>
            <w:noWrap/>
            <w:hideMark/>
          </w:tcPr>
          <w:p w:rsidR="000A05B4" w:rsidRPr="000A05B4" w:rsidRDefault="000A05B4" w:rsidP="000A05B4">
            <w:pPr>
              <w:rPr>
                <w:rFonts w:ascii="Times New Roman" w:hAnsi="Times New Roman"/>
                <w:color w:val="000000"/>
              </w:rPr>
            </w:pPr>
          </w:p>
        </w:tc>
        <w:tc>
          <w:tcPr>
            <w:tcW w:w="5260" w:type="dxa"/>
            <w:gridSpan w:val="5"/>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к решению № 3 </w:t>
            </w:r>
            <w:proofErr w:type="spellStart"/>
            <w:r w:rsidRPr="000A05B4">
              <w:rPr>
                <w:rFonts w:ascii="Times New Roman" w:hAnsi="Times New Roman"/>
                <w:b/>
                <w:bCs/>
                <w:color w:val="000000"/>
              </w:rPr>
              <w:t>восенадцатой</w:t>
            </w:r>
            <w:proofErr w:type="spellEnd"/>
            <w:r w:rsidRPr="000A05B4">
              <w:rPr>
                <w:rFonts w:ascii="Times New Roman" w:hAnsi="Times New Roman"/>
                <w:b/>
                <w:bCs/>
                <w:color w:val="000000"/>
              </w:rPr>
              <w:t xml:space="preserve"> сессии шестого созыва </w:t>
            </w:r>
            <w:r w:rsidRPr="000A05B4">
              <w:rPr>
                <w:rFonts w:ascii="Times New Roman" w:hAnsi="Times New Roman"/>
                <w:b/>
                <w:bCs/>
                <w:color w:val="000000"/>
              </w:rPr>
              <w:br/>
              <w:t xml:space="preserve">Совета депутатов Чумаковского сельсовета </w:t>
            </w:r>
            <w:r w:rsidRPr="000A05B4">
              <w:rPr>
                <w:rFonts w:ascii="Times New Roman" w:hAnsi="Times New Roman"/>
                <w:b/>
                <w:bCs/>
                <w:color w:val="000000"/>
              </w:rPr>
              <w:br/>
              <w:t xml:space="preserve">от 20.12.2021 года </w:t>
            </w:r>
          </w:p>
        </w:tc>
      </w:tr>
      <w:tr w:rsidR="000A05B4" w:rsidRPr="000A05B4" w:rsidTr="000A05B4">
        <w:trPr>
          <w:trHeight w:val="15"/>
        </w:trPr>
        <w:tc>
          <w:tcPr>
            <w:tcW w:w="17911" w:type="dxa"/>
            <w:noWrap/>
            <w:hideMark/>
          </w:tcPr>
          <w:p w:rsidR="000A05B4" w:rsidRPr="000A05B4" w:rsidRDefault="000A05B4" w:rsidP="000A05B4">
            <w:pPr>
              <w:rPr>
                <w:rFonts w:ascii="Times New Roman" w:hAnsi="Times New Roman"/>
                <w:color w:val="000000"/>
              </w:rPr>
            </w:pPr>
          </w:p>
        </w:tc>
        <w:tc>
          <w:tcPr>
            <w:tcW w:w="840" w:type="dxa"/>
            <w:hideMark/>
          </w:tcPr>
          <w:p w:rsidR="000A05B4" w:rsidRPr="000A05B4" w:rsidRDefault="000A05B4" w:rsidP="000A05B4">
            <w:pPr>
              <w:rPr>
                <w:rFonts w:ascii="Times New Roman" w:hAnsi="Times New Roman"/>
                <w:b/>
                <w:bCs/>
                <w:color w:val="000000"/>
              </w:rPr>
            </w:pPr>
          </w:p>
        </w:tc>
        <w:tc>
          <w:tcPr>
            <w:tcW w:w="1210" w:type="dxa"/>
            <w:hideMark/>
          </w:tcPr>
          <w:p w:rsidR="000A05B4" w:rsidRPr="000A05B4" w:rsidRDefault="000A05B4" w:rsidP="000A05B4">
            <w:pPr>
              <w:rPr>
                <w:rFonts w:ascii="Times New Roman" w:hAnsi="Times New Roman"/>
                <w:b/>
                <w:bCs/>
                <w:color w:val="000000"/>
              </w:rPr>
            </w:pPr>
          </w:p>
        </w:tc>
        <w:tc>
          <w:tcPr>
            <w:tcW w:w="1165" w:type="dxa"/>
            <w:hideMark/>
          </w:tcPr>
          <w:p w:rsidR="000A05B4" w:rsidRPr="000A05B4" w:rsidRDefault="000A05B4" w:rsidP="000A05B4">
            <w:pPr>
              <w:rPr>
                <w:rFonts w:ascii="Times New Roman" w:hAnsi="Times New Roman"/>
                <w:b/>
                <w:bCs/>
                <w:color w:val="000000"/>
              </w:rPr>
            </w:pPr>
          </w:p>
        </w:tc>
        <w:tc>
          <w:tcPr>
            <w:tcW w:w="847" w:type="dxa"/>
            <w:hideMark/>
          </w:tcPr>
          <w:p w:rsidR="000A05B4" w:rsidRPr="000A05B4" w:rsidRDefault="000A05B4" w:rsidP="000A05B4">
            <w:pPr>
              <w:rPr>
                <w:rFonts w:ascii="Times New Roman" w:hAnsi="Times New Roman"/>
                <w:b/>
                <w:bCs/>
                <w:color w:val="000000"/>
              </w:rPr>
            </w:pPr>
          </w:p>
        </w:tc>
        <w:tc>
          <w:tcPr>
            <w:tcW w:w="1198" w:type="dxa"/>
            <w:hideMark/>
          </w:tcPr>
          <w:p w:rsidR="000A05B4" w:rsidRPr="000A05B4" w:rsidRDefault="000A05B4" w:rsidP="000A05B4">
            <w:pPr>
              <w:rPr>
                <w:rFonts w:ascii="Times New Roman" w:hAnsi="Times New Roman"/>
                <w:b/>
                <w:bCs/>
                <w:color w:val="000000"/>
              </w:rPr>
            </w:pPr>
          </w:p>
        </w:tc>
      </w:tr>
      <w:tr w:rsidR="000A05B4" w:rsidRPr="000A05B4" w:rsidTr="000A05B4">
        <w:trPr>
          <w:trHeight w:val="705"/>
        </w:trPr>
        <w:tc>
          <w:tcPr>
            <w:tcW w:w="23171" w:type="dxa"/>
            <w:gridSpan w:val="6"/>
            <w:vMerge w:val="restart"/>
            <w:hideMark/>
          </w:tcPr>
          <w:p w:rsidR="000A05B4" w:rsidRPr="000A05B4" w:rsidRDefault="000A05B4" w:rsidP="000A05B4">
            <w:pPr>
              <w:rPr>
                <w:rFonts w:ascii="Times New Roman" w:hAnsi="Times New Roman"/>
                <w:b/>
                <w:bCs/>
                <w:color w:val="000000"/>
              </w:rPr>
            </w:pPr>
            <w:proofErr w:type="gramStart"/>
            <w:r w:rsidRPr="000A05B4">
              <w:rPr>
                <w:rFonts w:ascii="Times New Roman" w:hAnsi="Times New Roman"/>
                <w:b/>
                <w:bCs/>
                <w:color w:val="000000"/>
              </w:rPr>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sidRPr="000A05B4">
              <w:rPr>
                <w:rFonts w:ascii="Times New Roman" w:hAnsi="Times New Roman"/>
                <w:b/>
                <w:bCs/>
                <w:color w:val="000000"/>
              </w:rPr>
              <w:t>непрограммным</w:t>
            </w:r>
            <w:proofErr w:type="spellEnd"/>
            <w:r w:rsidRPr="000A05B4">
              <w:rPr>
                <w:rFonts w:ascii="Times New Roman" w:hAnsi="Times New Roman"/>
                <w:b/>
                <w:bCs/>
                <w:color w:val="00000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0A05B4">
              <w:rPr>
                <w:rFonts w:ascii="Times New Roman" w:hAnsi="Times New Roman"/>
                <w:b/>
                <w:bCs/>
                <w:color w:val="000000"/>
              </w:rPr>
              <w:t>непрограммным</w:t>
            </w:r>
            <w:proofErr w:type="spellEnd"/>
            <w:r w:rsidRPr="000A05B4">
              <w:rPr>
                <w:rFonts w:ascii="Times New Roman" w:hAnsi="Times New Roman"/>
                <w:b/>
                <w:bCs/>
                <w:color w:val="000000"/>
              </w:rPr>
              <w:t xml:space="preserve"> направлениям</w:t>
            </w:r>
            <w:r w:rsidRPr="000A05B4">
              <w:rPr>
                <w:rFonts w:ascii="Times New Roman" w:hAnsi="Times New Roman"/>
                <w:b/>
                <w:bCs/>
                <w:color w:val="000000"/>
              </w:rPr>
              <w:br/>
              <w:t>деятельности), группам (группам и подгруппам) видов расходов</w:t>
            </w:r>
            <w:r w:rsidRPr="000A05B4">
              <w:rPr>
                <w:rFonts w:ascii="Times New Roman" w:hAnsi="Times New Roman"/>
                <w:b/>
                <w:bCs/>
                <w:color w:val="000000"/>
              </w:rPr>
              <w:br/>
              <w:t>классификации расходов бюджетов на 2021 год</w:t>
            </w:r>
            <w:proofErr w:type="gramEnd"/>
          </w:p>
        </w:tc>
      </w:tr>
      <w:tr w:rsidR="000A05B4" w:rsidRPr="000A05B4" w:rsidTr="000A05B4">
        <w:trPr>
          <w:trHeight w:val="1140"/>
        </w:trPr>
        <w:tc>
          <w:tcPr>
            <w:tcW w:w="23171" w:type="dxa"/>
            <w:gridSpan w:val="6"/>
            <w:vMerge/>
            <w:hideMark/>
          </w:tcPr>
          <w:p w:rsidR="000A05B4" w:rsidRPr="000A05B4" w:rsidRDefault="000A05B4" w:rsidP="000A05B4">
            <w:pPr>
              <w:rPr>
                <w:rFonts w:ascii="Times New Roman" w:hAnsi="Times New Roman"/>
                <w:b/>
                <w:bCs/>
                <w:color w:val="000000"/>
              </w:rPr>
            </w:pPr>
          </w:p>
        </w:tc>
      </w:tr>
      <w:tr w:rsidR="000A05B4" w:rsidRPr="000A05B4" w:rsidTr="000A05B4">
        <w:trPr>
          <w:trHeight w:val="420"/>
        </w:trPr>
        <w:tc>
          <w:tcPr>
            <w:tcW w:w="17911" w:type="dxa"/>
            <w:noWrap/>
            <w:hideMark/>
          </w:tcPr>
          <w:p w:rsidR="000A05B4" w:rsidRPr="000A05B4" w:rsidRDefault="000A05B4" w:rsidP="000A05B4">
            <w:pPr>
              <w:rPr>
                <w:rFonts w:ascii="Times New Roman" w:hAnsi="Times New Roman"/>
                <w:color w:val="000000"/>
              </w:rPr>
            </w:pP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таблица 1</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Наименование</w:t>
            </w: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раздела</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подраздела</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целевой статьи</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вида расход</w:t>
            </w:r>
            <w:r w:rsidRPr="000A05B4">
              <w:rPr>
                <w:rFonts w:ascii="Times New Roman" w:hAnsi="Times New Roman"/>
                <w:b/>
                <w:bCs/>
                <w:color w:val="000000"/>
              </w:rPr>
              <w:lastRenderedPageBreak/>
              <w:t>а</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Сумма руб. на 2021 г</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Расходы бюджета-всего</w:t>
            </w: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15960977,51</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Общегосударственные вопросы</w:t>
            </w:r>
          </w:p>
        </w:tc>
        <w:tc>
          <w:tcPr>
            <w:tcW w:w="8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4832685,00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высшего должностного лица субъекта Российской Федерации и муниципального образования</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747258,00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Высшее должностное лицо органа местного самоуправления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7089,00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7089,00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7089,00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4000427,00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функций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w:t>
            </w:r>
            <w:r w:rsidRPr="000A05B4">
              <w:rPr>
                <w:rFonts w:ascii="Times New Roman" w:hAnsi="Times New Roman"/>
                <w:color w:val="000000"/>
              </w:rPr>
              <w:lastRenderedPageBreak/>
              <w:t>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392041</w:t>
            </w:r>
            <w:r w:rsidRPr="000A05B4">
              <w:rPr>
                <w:rFonts w:ascii="Times New Roman" w:hAnsi="Times New Roman"/>
                <w:color w:val="000000"/>
              </w:rPr>
              <w:lastRenderedPageBreak/>
              <w:t>6,00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2433723,00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2433723,00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79911,00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79911,00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79911,00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Обеспечение деятельности финансовых, налоговых и таможенных органов и органов финансового (финансово-бюджетного) надзора </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06</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Расходы на обеспечение функций муниципальных органов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Межбюджетные трансферты</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межбюджетные трансферты</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Другие общегосударственные вопросы</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13</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65000,00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государственных функций, связанных с  общегосударственным управлением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Национальная оборона</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109970,00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Мобилизационная и воинская подготовка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Осуществление первичного воинского учета на территориях, где отсутствуют воинские комиссариаты</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БЕЗОПАСНОСТЬ И ПРАВООХРАНИТЕЛЬНАЯ ДЕЯТЕЛЬНОСТЬ                                                                                                                                                                                                   </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03</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44817,00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Защита населения и территории от чрезвычайных ситуаций природного и техногенного характера, гражданская оборона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proofErr w:type="gramStart"/>
            <w:r w:rsidRPr="000A05B4">
              <w:rPr>
                <w:rFonts w:ascii="Times New Roman" w:hAnsi="Times New Roman"/>
                <w:color w:val="000000"/>
              </w:rPr>
              <w:t>Муниципальная</w:t>
            </w:r>
            <w:proofErr w:type="gramEnd"/>
            <w:r w:rsidRPr="000A05B4">
              <w:rPr>
                <w:rFonts w:ascii="Times New Roman" w:hAnsi="Times New Roman"/>
                <w:color w:val="000000"/>
              </w:rPr>
              <w:t xml:space="preserve">  программы  поселения по чрезвычайным ситуациям</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w:t>
            </w:r>
            <w:r w:rsidRPr="000A05B4">
              <w:rPr>
                <w:rFonts w:ascii="Times New Roman" w:hAnsi="Times New Roman"/>
                <w:color w:val="000000"/>
              </w:rPr>
              <w:lastRenderedPageBreak/>
              <w:t>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w:t>
            </w:r>
            <w:r w:rsidRPr="000A05B4">
              <w:rPr>
                <w:rFonts w:ascii="Times New Roman" w:hAnsi="Times New Roman"/>
                <w:color w:val="000000"/>
              </w:rPr>
              <w:lastRenderedPageBreak/>
              <w:t>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ЭКОНОМИКА   </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3773673,01</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Дорожное хозяйство (дорожные фонды)</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09</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3773673,01</w:t>
            </w:r>
          </w:p>
        </w:tc>
      </w:tr>
      <w:tr w:rsidR="000A05B4" w:rsidRPr="000A05B4" w:rsidTr="000A05B4">
        <w:trPr>
          <w:trHeight w:val="153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t>Софинансирование</w:t>
            </w:r>
            <w:proofErr w:type="spellEnd"/>
            <w:r w:rsidRPr="000A05B4">
              <w:rPr>
                <w:rFonts w:ascii="Times New Roman" w:hAnsi="Times New Roman"/>
                <w:color w:val="000000"/>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Содержание автомобильных дорог и дорожных сооружений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Закупка товаров, работ и услуг для государственных </w:t>
            </w:r>
            <w:r w:rsidRPr="000A05B4">
              <w:rPr>
                <w:rFonts w:ascii="Times New Roman" w:hAnsi="Times New Roman"/>
                <w:color w:val="000000"/>
              </w:rPr>
              <w:lastRenderedPageBreak/>
              <w:t>(муниципальных)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w:t>
            </w:r>
            <w:r w:rsidRPr="000A05B4">
              <w:rPr>
                <w:rFonts w:ascii="Times New Roman" w:hAnsi="Times New Roman"/>
                <w:color w:val="000000"/>
              </w:rPr>
              <w:lastRenderedPageBreak/>
              <w:t>4310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20</w:t>
            </w:r>
            <w:r w:rsidRPr="000A05B4">
              <w:rPr>
                <w:rFonts w:ascii="Times New Roman" w:hAnsi="Times New Roman"/>
                <w:color w:val="000000"/>
              </w:rPr>
              <w:lastRenderedPageBreak/>
              <w:t>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110729</w:t>
            </w:r>
            <w:r w:rsidRPr="000A05B4">
              <w:rPr>
                <w:rFonts w:ascii="Times New Roman" w:hAnsi="Times New Roman"/>
                <w:color w:val="000000"/>
              </w:rPr>
              <w:lastRenderedPageBreak/>
              <w:t>6,23</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Жилищно-коммунальное хозяйство</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05</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2124751,38</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Благоустройство</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2097482,50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"Содействие занятости населения Куйбышевского района"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"Комплексные меры профилактики наркомании в Куйбышевском районе"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подпрограммы "Благоустройство населённых пунктов Куйбышевского района"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Закупка товаров, работ и услуг для государственных </w:t>
            </w:r>
            <w:r w:rsidRPr="000A05B4">
              <w:rPr>
                <w:rFonts w:ascii="Times New Roman" w:hAnsi="Times New Roman"/>
                <w:color w:val="000000"/>
              </w:rPr>
              <w:lastRenderedPageBreak/>
              <w:t>(муниципальных)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w:t>
            </w:r>
            <w:r w:rsidRPr="000A05B4">
              <w:rPr>
                <w:rFonts w:ascii="Times New Roman" w:hAnsi="Times New Roman"/>
                <w:color w:val="000000"/>
              </w:rPr>
              <w:lastRenderedPageBreak/>
              <w:t>5952</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20</w:t>
            </w:r>
            <w:r w:rsidRPr="000A05B4">
              <w:rPr>
                <w:rFonts w:ascii="Times New Roman" w:hAnsi="Times New Roman"/>
                <w:color w:val="000000"/>
              </w:rPr>
              <w:lastRenderedPageBreak/>
              <w:t>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800000,</w:t>
            </w:r>
            <w:r w:rsidRPr="000A05B4">
              <w:rPr>
                <w:rFonts w:ascii="Times New Roman" w:hAnsi="Times New Roman"/>
                <w:color w:val="000000"/>
              </w:rPr>
              <w:lastRenderedPageBreak/>
              <w:t>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расходов на благоустройство поселений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333129,40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уличное освещение в границах поселения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организацию и содержание мест захоронения в границах поселений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Прочие мероприятия по благоустройству поселений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 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1275"/>
        </w:trPr>
        <w:tc>
          <w:tcPr>
            <w:tcW w:w="17911"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t>Софинансирование</w:t>
            </w:r>
            <w:proofErr w:type="spellEnd"/>
            <w:r w:rsidRPr="000A05B4">
              <w:rPr>
                <w:rFonts w:ascii="Times New Roman" w:hAnsi="Times New Roman"/>
                <w:color w:val="00000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Другие вопросы в области жилищно-коммунального хозяйства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Капитальный ремонт муниципального жилого фонда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w:t>
            </w:r>
            <w:r w:rsidRPr="000A05B4">
              <w:rPr>
                <w:rFonts w:ascii="Times New Roman" w:hAnsi="Times New Roman"/>
                <w:color w:val="000000"/>
              </w:rPr>
              <w:lastRenderedPageBreak/>
              <w:t>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 xml:space="preserve">Культура, </w:t>
            </w:r>
            <w:proofErr w:type="spellStart"/>
            <w:r w:rsidRPr="000A05B4">
              <w:rPr>
                <w:rFonts w:ascii="Times New Roman" w:hAnsi="Times New Roman"/>
                <w:b/>
                <w:bCs/>
                <w:color w:val="000000"/>
              </w:rPr>
              <w:t>кинемотография</w:t>
            </w:r>
            <w:proofErr w:type="spellEnd"/>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08</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4621745,12</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Культура</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4621745,12</w:t>
            </w:r>
          </w:p>
        </w:tc>
      </w:tr>
      <w:tr w:rsidR="000A05B4" w:rsidRPr="000A05B4" w:rsidTr="000A05B4">
        <w:trPr>
          <w:trHeight w:val="76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4469705,12</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3774087,00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3774087,00</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r>
      <w:tr w:rsidR="000A05B4" w:rsidRPr="000A05B4" w:rsidTr="000A05B4">
        <w:trPr>
          <w:trHeight w:val="51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152040,00</w:t>
            </w:r>
          </w:p>
        </w:tc>
      </w:tr>
      <w:tr w:rsidR="000A05B4" w:rsidRPr="000A05B4" w:rsidTr="000A05B4">
        <w:trPr>
          <w:trHeight w:val="1020"/>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152040,00</w:t>
            </w:r>
          </w:p>
        </w:tc>
      </w:tr>
      <w:tr w:rsidR="000A05B4" w:rsidRPr="000A05B4" w:rsidTr="000A05B4">
        <w:trPr>
          <w:trHeight w:val="255"/>
        </w:trPr>
        <w:tc>
          <w:tcPr>
            <w:tcW w:w="1791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152040,00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Социальная политика</w:t>
            </w:r>
          </w:p>
        </w:tc>
        <w:tc>
          <w:tcPr>
            <w:tcW w:w="8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w:t>
            </w:r>
          </w:p>
        </w:tc>
        <w:tc>
          <w:tcPr>
            <w:tcW w:w="121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847"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Пенсионное обеспечение</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Выплаты муниципальной социальной доплаты к пенсии                                                                                                                                                                                                             </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Социальное обеспечение и иные выплаты населению</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Публичные нормативные социальные выплаты гражданам</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310</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r>
      <w:tr w:rsidR="000A05B4" w:rsidRPr="000A05B4" w:rsidTr="000A05B4">
        <w:trPr>
          <w:trHeight w:val="255"/>
        </w:trPr>
        <w:tc>
          <w:tcPr>
            <w:tcW w:w="1791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Результат исполнения бюджета (дефицит/</w:t>
            </w:r>
            <w:proofErr w:type="spellStart"/>
            <w:r w:rsidRPr="000A05B4">
              <w:rPr>
                <w:rFonts w:ascii="Times New Roman" w:hAnsi="Times New Roman"/>
                <w:b/>
                <w:bCs/>
                <w:color w:val="000000"/>
              </w:rPr>
              <w:t>процицит</w:t>
            </w:r>
            <w:proofErr w:type="spellEnd"/>
            <w:r w:rsidRPr="000A05B4">
              <w:rPr>
                <w:rFonts w:ascii="Times New Roman" w:hAnsi="Times New Roman"/>
                <w:b/>
                <w:bCs/>
                <w:color w:val="000000"/>
              </w:rPr>
              <w:t>)</w:t>
            </w:r>
          </w:p>
        </w:tc>
        <w:tc>
          <w:tcPr>
            <w:tcW w:w="8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21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84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-212842,68</w:t>
            </w: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r w:rsidRPr="000A05B4">
        <w:rPr>
          <w:rFonts w:ascii="Times New Roman" w:hAnsi="Times New Roman"/>
          <w:color w:val="000000"/>
          <w:sz w:val="16"/>
          <w:szCs w:val="16"/>
        </w:rPr>
        <w:br/>
      </w: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W w:w="9719" w:type="dxa"/>
        <w:tblInd w:w="93" w:type="dxa"/>
        <w:tblLook w:val="04A0"/>
      </w:tblPr>
      <w:tblGrid>
        <w:gridCol w:w="4390"/>
        <w:gridCol w:w="771"/>
        <w:gridCol w:w="1037"/>
        <w:gridCol w:w="1034"/>
        <w:gridCol w:w="777"/>
        <w:gridCol w:w="976"/>
        <w:gridCol w:w="976"/>
      </w:tblGrid>
      <w:tr w:rsidR="000A05B4" w:rsidRPr="000A05B4" w:rsidTr="000A05B4">
        <w:trPr>
          <w:trHeight w:val="255"/>
        </w:trPr>
        <w:tc>
          <w:tcPr>
            <w:tcW w:w="439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721"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1037"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980"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727"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932"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932"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r>
      <w:tr w:rsidR="000A05B4" w:rsidRPr="000A05B4" w:rsidTr="000A05B4">
        <w:trPr>
          <w:trHeight w:val="255"/>
        </w:trPr>
        <w:tc>
          <w:tcPr>
            <w:tcW w:w="439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5329" w:type="dxa"/>
            <w:gridSpan w:val="6"/>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Приложение № 6</w:t>
            </w:r>
          </w:p>
        </w:tc>
      </w:tr>
      <w:tr w:rsidR="000A05B4" w:rsidRPr="000A05B4" w:rsidTr="000A05B4">
        <w:trPr>
          <w:trHeight w:val="255"/>
        </w:trPr>
        <w:tc>
          <w:tcPr>
            <w:tcW w:w="439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5329" w:type="dxa"/>
            <w:gridSpan w:val="6"/>
            <w:vMerge w:val="restart"/>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 xml:space="preserve">к решению № 3 восемнадцатой сессии шестого созыва </w:t>
            </w:r>
            <w:r w:rsidRPr="000A05B4">
              <w:rPr>
                <w:rFonts w:ascii="Times New Roman" w:hAnsi="Times New Roman"/>
                <w:b/>
                <w:bCs/>
                <w:sz w:val="16"/>
                <w:szCs w:val="16"/>
              </w:rPr>
              <w:br/>
              <w:t xml:space="preserve">Совета депутатов Чумаковского сельсовета </w:t>
            </w:r>
            <w:r w:rsidRPr="000A05B4">
              <w:rPr>
                <w:rFonts w:ascii="Times New Roman" w:hAnsi="Times New Roman"/>
                <w:b/>
                <w:bCs/>
                <w:sz w:val="16"/>
                <w:szCs w:val="16"/>
              </w:rPr>
              <w:br/>
              <w:t xml:space="preserve">от 20.12.2021 года </w:t>
            </w:r>
          </w:p>
        </w:tc>
      </w:tr>
      <w:tr w:rsidR="000A05B4" w:rsidRPr="000A05B4" w:rsidTr="000A05B4">
        <w:trPr>
          <w:trHeight w:val="525"/>
        </w:trPr>
        <w:tc>
          <w:tcPr>
            <w:tcW w:w="439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5329" w:type="dxa"/>
            <w:gridSpan w:val="6"/>
            <w:vMerge/>
            <w:tcBorders>
              <w:top w:val="nil"/>
              <w:left w:val="nil"/>
              <w:bottom w:val="nil"/>
              <w:right w:val="nil"/>
            </w:tcBorders>
            <w:vAlign w:val="center"/>
            <w:hideMark/>
          </w:tcPr>
          <w:p w:rsidR="000A05B4" w:rsidRPr="000A05B4" w:rsidRDefault="000A05B4" w:rsidP="000A05B4">
            <w:pPr>
              <w:spacing w:after="0"/>
              <w:rPr>
                <w:rFonts w:ascii="Times New Roman" w:hAnsi="Times New Roman"/>
                <w:b/>
                <w:bCs/>
                <w:sz w:val="16"/>
                <w:szCs w:val="16"/>
              </w:rPr>
            </w:pPr>
          </w:p>
        </w:tc>
      </w:tr>
      <w:tr w:rsidR="000A05B4" w:rsidRPr="000A05B4" w:rsidTr="000A05B4">
        <w:trPr>
          <w:trHeight w:val="491"/>
        </w:trPr>
        <w:tc>
          <w:tcPr>
            <w:tcW w:w="9719" w:type="dxa"/>
            <w:gridSpan w:val="7"/>
            <w:vMerge w:val="restart"/>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roofErr w:type="gramStart"/>
            <w:r w:rsidRPr="000A05B4">
              <w:rPr>
                <w:rFonts w:ascii="Times New Roman" w:hAnsi="Times New Roman"/>
                <w:b/>
                <w:bCs/>
                <w:sz w:val="16"/>
                <w:szCs w:val="16"/>
              </w:rPr>
              <w:t xml:space="preserve">Объем и распределение      бюджетных     ассигнований бюджета     Чумаковского сельсовета Куйбышевского района Новосибирской области по разделам, подразделам, целевым статьям (муниципальным программам и </w:t>
            </w:r>
            <w:proofErr w:type="spellStart"/>
            <w:r w:rsidRPr="000A05B4">
              <w:rPr>
                <w:rFonts w:ascii="Times New Roman" w:hAnsi="Times New Roman"/>
                <w:b/>
                <w:bCs/>
                <w:sz w:val="16"/>
                <w:szCs w:val="16"/>
              </w:rPr>
              <w:t>непрограммным</w:t>
            </w:r>
            <w:proofErr w:type="spellEnd"/>
            <w:r w:rsidRPr="000A05B4">
              <w:rPr>
                <w:rFonts w:ascii="Times New Roman" w:hAnsi="Times New Roman"/>
                <w:b/>
                <w:bCs/>
                <w:sz w:val="16"/>
                <w:szCs w:val="1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0A05B4">
              <w:rPr>
                <w:rFonts w:ascii="Times New Roman" w:hAnsi="Times New Roman"/>
                <w:b/>
                <w:bCs/>
                <w:sz w:val="16"/>
                <w:szCs w:val="16"/>
              </w:rPr>
              <w:t>непрограммным</w:t>
            </w:r>
            <w:proofErr w:type="spellEnd"/>
            <w:r w:rsidRPr="000A05B4">
              <w:rPr>
                <w:rFonts w:ascii="Times New Roman" w:hAnsi="Times New Roman"/>
                <w:b/>
                <w:bCs/>
                <w:sz w:val="16"/>
                <w:szCs w:val="16"/>
              </w:rPr>
              <w:t xml:space="preserve"> направлениям</w:t>
            </w:r>
            <w:r w:rsidRPr="000A05B4">
              <w:rPr>
                <w:rFonts w:ascii="Times New Roman" w:hAnsi="Times New Roman"/>
                <w:b/>
                <w:bCs/>
                <w:sz w:val="16"/>
                <w:szCs w:val="16"/>
              </w:rPr>
              <w:br/>
              <w:t>деятельности), группам (группам и подгруппам) видов расходов</w:t>
            </w:r>
            <w:r w:rsidRPr="000A05B4">
              <w:rPr>
                <w:rFonts w:ascii="Times New Roman" w:hAnsi="Times New Roman"/>
                <w:b/>
                <w:bCs/>
                <w:sz w:val="16"/>
                <w:szCs w:val="16"/>
              </w:rPr>
              <w:br/>
              <w:t>классификации расходов бюджетов на плановый период 2022 -2023 годы</w:t>
            </w:r>
            <w:proofErr w:type="gramEnd"/>
          </w:p>
        </w:tc>
      </w:tr>
      <w:tr w:rsidR="000A05B4" w:rsidRPr="000A05B4" w:rsidTr="000A05B4">
        <w:trPr>
          <w:trHeight w:val="1755"/>
        </w:trPr>
        <w:tc>
          <w:tcPr>
            <w:tcW w:w="9719" w:type="dxa"/>
            <w:gridSpan w:val="7"/>
            <w:vMerge/>
            <w:tcBorders>
              <w:top w:val="nil"/>
              <w:left w:val="nil"/>
              <w:bottom w:val="nil"/>
              <w:right w:val="nil"/>
            </w:tcBorders>
            <w:vAlign w:val="center"/>
            <w:hideMark/>
          </w:tcPr>
          <w:p w:rsidR="000A05B4" w:rsidRPr="000A05B4" w:rsidRDefault="000A05B4" w:rsidP="000A05B4">
            <w:pPr>
              <w:spacing w:after="0"/>
              <w:rPr>
                <w:rFonts w:ascii="Times New Roman" w:hAnsi="Times New Roman"/>
                <w:b/>
                <w:bCs/>
                <w:sz w:val="16"/>
                <w:szCs w:val="16"/>
              </w:rPr>
            </w:pPr>
          </w:p>
        </w:tc>
      </w:tr>
      <w:tr w:rsidR="000A05B4" w:rsidRPr="000A05B4" w:rsidTr="000A05B4">
        <w:trPr>
          <w:trHeight w:val="255"/>
        </w:trPr>
        <w:tc>
          <w:tcPr>
            <w:tcW w:w="439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721" w:type="dxa"/>
            <w:tcBorders>
              <w:top w:val="nil"/>
              <w:left w:val="nil"/>
              <w:bottom w:val="single" w:sz="4" w:space="0" w:color="auto"/>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1037" w:type="dxa"/>
            <w:tcBorders>
              <w:top w:val="nil"/>
              <w:left w:val="nil"/>
              <w:bottom w:val="single" w:sz="4" w:space="0" w:color="auto"/>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980" w:type="dxa"/>
            <w:tcBorders>
              <w:top w:val="nil"/>
              <w:left w:val="nil"/>
              <w:bottom w:val="single" w:sz="4" w:space="0" w:color="auto"/>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single" w:sz="4" w:space="0" w:color="auto"/>
              <w:left w:val="nil"/>
              <w:bottom w:val="single" w:sz="4" w:space="0" w:color="auto"/>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таблица 2</w:t>
            </w:r>
          </w:p>
        </w:tc>
      </w:tr>
      <w:tr w:rsidR="000A05B4" w:rsidRPr="000A05B4" w:rsidTr="000A05B4">
        <w:trPr>
          <w:trHeight w:val="102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Наименование</w:t>
            </w:r>
          </w:p>
        </w:tc>
        <w:tc>
          <w:tcPr>
            <w:tcW w:w="721"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Код раздела</w:t>
            </w:r>
          </w:p>
        </w:tc>
        <w:tc>
          <w:tcPr>
            <w:tcW w:w="103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Код подраздела</w:t>
            </w:r>
          </w:p>
        </w:tc>
        <w:tc>
          <w:tcPr>
            <w:tcW w:w="980"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Код целевой статьи</w:t>
            </w:r>
          </w:p>
        </w:tc>
        <w:tc>
          <w:tcPr>
            <w:tcW w:w="72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Код вида расхода</w:t>
            </w:r>
          </w:p>
        </w:tc>
        <w:tc>
          <w:tcPr>
            <w:tcW w:w="93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Сумма руб. на 2022 г</w:t>
            </w:r>
          </w:p>
        </w:tc>
        <w:tc>
          <w:tcPr>
            <w:tcW w:w="93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Сумма руб. на 2023 г</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Расходы бюджета-всего</w:t>
            </w:r>
          </w:p>
        </w:tc>
        <w:tc>
          <w:tcPr>
            <w:tcW w:w="721"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103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8170577,00</w:t>
            </w:r>
          </w:p>
        </w:tc>
        <w:tc>
          <w:tcPr>
            <w:tcW w:w="93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7364189,00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Общегосударственные вопросы</w:t>
            </w:r>
          </w:p>
        </w:tc>
        <w:tc>
          <w:tcPr>
            <w:tcW w:w="721"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01</w:t>
            </w:r>
          </w:p>
        </w:tc>
        <w:tc>
          <w:tcPr>
            <w:tcW w:w="103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2111131,00</w:t>
            </w:r>
          </w:p>
        </w:tc>
        <w:tc>
          <w:tcPr>
            <w:tcW w:w="93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2267731,00</w:t>
            </w:r>
          </w:p>
        </w:tc>
      </w:tr>
      <w:tr w:rsidR="000A05B4" w:rsidRPr="000A05B4" w:rsidTr="000A05B4">
        <w:trPr>
          <w:trHeight w:val="102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740169,00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740169,00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Высшее должностное лицо органа местного самоуправления</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9900001100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r>
      <w:tr w:rsidR="000A05B4" w:rsidRPr="000A05B4" w:rsidTr="000A05B4">
        <w:trPr>
          <w:trHeight w:val="178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9900001100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9900001100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r>
      <w:tr w:rsidR="000A05B4" w:rsidRPr="000A05B4" w:rsidTr="000A05B4">
        <w:trPr>
          <w:trHeight w:val="204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1365962,00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1522562,00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обеспечение функций муниципальных органов</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1365962,00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1522562,00</w:t>
            </w:r>
          </w:p>
        </w:tc>
      </w:tr>
      <w:tr w:rsidR="000A05B4" w:rsidRPr="000A05B4" w:rsidTr="000A05B4">
        <w:trPr>
          <w:trHeight w:val="178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1121110,00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1468162,00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1121110,00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1468162,00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190452,00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190452,00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бюджетные ассигнования</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54400,00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54400,00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Уплата налогов, сборов и иных платежей</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850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54400,00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54400,00</w:t>
            </w:r>
          </w:p>
        </w:tc>
      </w:tr>
      <w:tr w:rsidR="000A05B4" w:rsidRPr="000A05B4" w:rsidTr="000A05B4">
        <w:trPr>
          <w:trHeight w:val="12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Обеспечение деятельности финансовых, налоговых и таможенных органов и органов финансового (финансово-бюджетного) надзора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06</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Расходы на обеспечение функций муниципальных органов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06</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Межбюджетные трансферты</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06</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500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межбюджетные трансферты</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06</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540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Резервный фонд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5000,00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5000,00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Резервный фонд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9900001700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Иные бюджетные ассигнования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9900001700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Резервные средства</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9900001700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870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Национальная оборона</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02</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111117,00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115563,00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Мобилизационная и воинская подготовка</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111117,00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Осуществление первичного воинского учета на территориях, где отсутствуют воинские комиссариаты</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9900051180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111117,00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r>
      <w:tr w:rsidR="000A05B4" w:rsidRPr="000A05B4" w:rsidTr="000A05B4">
        <w:trPr>
          <w:trHeight w:val="178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9900051180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111117,00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государственных (муниципальных) органов</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9900051180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111117,00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НАЦИОНАЛЬНАЯ ЭКОНОМИКА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3760960,00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1028260,00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Дорожное хозяйство (дорожные фонды)</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3757960,00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1025260,00</w:t>
            </w:r>
          </w:p>
        </w:tc>
      </w:tr>
      <w:tr w:rsidR="000A05B4" w:rsidRPr="000A05B4" w:rsidTr="000A05B4">
        <w:trPr>
          <w:trHeight w:val="12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Реализация мероприятий муниципальной программы "Развитие автомобильных дорог местного значения в Куйбышевском районе"</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1000004330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2770000,00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1000004330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2770000,00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1000004330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2770000,00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Содержание автомобильных дорог и дорожных сооружений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9900004310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987960,00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1025260,00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9900004310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987960,00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1025260,00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9900004310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987960,00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1025260,00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Другие вопросы в области национальной экономики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3000,00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3000,00</w:t>
            </w:r>
          </w:p>
        </w:tc>
      </w:tr>
      <w:tr w:rsidR="000A05B4" w:rsidRPr="000A05B4" w:rsidTr="000A05B4">
        <w:trPr>
          <w:trHeight w:val="102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proofErr w:type="gramStart"/>
            <w:r w:rsidRPr="000A05B4">
              <w:rPr>
                <w:rFonts w:ascii="Times New Roman" w:hAnsi="Times New Roman"/>
                <w:sz w:val="16"/>
                <w:szCs w:val="16"/>
              </w:rPr>
              <w:t>Муниципальная</w:t>
            </w:r>
            <w:proofErr w:type="gramEnd"/>
            <w:r w:rsidRPr="000A05B4">
              <w:rPr>
                <w:rFonts w:ascii="Times New Roman" w:hAnsi="Times New Roman"/>
                <w:sz w:val="16"/>
                <w:szCs w:val="16"/>
              </w:rPr>
              <w:t xml:space="preserve">  программы  поселения по развитию субъектов малого и среднего предпринимательства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2900079500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2900079500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2900079500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Культура, </w:t>
            </w:r>
            <w:proofErr w:type="spellStart"/>
            <w:r w:rsidRPr="000A05B4">
              <w:rPr>
                <w:rFonts w:ascii="Times New Roman" w:hAnsi="Times New Roman"/>
                <w:b/>
                <w:bCs/>
                <w:sz w:val="16"/>
                <w:szCs w:val="16"/>
              </w:rPr>
              <w:t>кинемотография</w:t>
            </w:r>
            <w:proofErr w:type="spellEnd"/>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1628663,00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3190023,00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Культура</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1628663,00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3190023,00</w:t>
            </w:r>
          </w:p>
        </w:tc>
      </w:tr>
      <w:tr w:rsidR="000A05B4" w:rsidRPr="000A05B4" w:rsidTr="000A05B4">
        <w:trPr>
          <w:trHeight w:val="12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1628663,00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2664257,00</w:t>
            </w:r>
          </w:p>
        </w:tc>
      </w:tr>
      <w:tr w:rsidR="000A05B4" w:rsidRPr="000A05B4" w:rsidTr="000A05B4">
        <w:trPr>
          <w:trHeight w:val="178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1621363,00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2656957,00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казенных учреждений</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1621363,00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2656957,00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бюджетные ассигнования</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7300,00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7300,00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Уплата налогов, сборов и иных платежей</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850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7300,00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7300,00</w:t>
            </w:r>
          </w:p>
        </w:tc>
      </w:tr>
      <w:tr w:rsidR="000A05B4" w:rsidRPr="000A05B4" w:rsidTr="000A05B4">
        <w:trPr>
          <w:trHeight w:val="204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08000L4670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08000L4670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r>
      <w:tr w:rsidR="000A05B4" w:rsidRPr="000A05B4" w:rsidTr="000A05B4">
        <w:trPr>
          <w:trHeight w:val="76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08000L4670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Социальная политика</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10</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426469,00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426469,00</w:t>
            </w:r>
          </w:p>
        </w:tc>
      </w:tr>
      <w:tr w:rsidR="000A05B4" w:rsidRPr="000A05B4" w:rsidTr="000A05B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Пенсионное обеспечение</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426469,00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Выплаты муниципальной социальной доплаты к пенсии                                                                                                                                                                                                             </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9900010100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426469,00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Социальное обеспечение и иные выплаты населению</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9900010100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426469,00</w:t>
            </w:r>
          </w:p>
        </w:tc>
        <w:tc>
          <w:tcPr>
            <w:tcW w:w="93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Публичные нормативные социальные выплаты гражданам</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9900010100</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310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426469,00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Общий объем условно утверждаемых расходов</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99</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99</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9999999999</w:t>
            </w:r>
          </w:p>
        </w:tc>
        <w:tc>
          <w:tcPr>
            <w:tcW w:w="72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999</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132237,00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336143,00</w:t>
            </w:r>
          </w:p>
        </w:tc>
      </w:tr>
      <w:tr w:rsidR="000A05B4" w:rsidRPr="000A05B4" w:rsidTr="000A05B4">
        <w:trPr>
          <w:trHeight w:val="5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Результат исполнения бюджета (дефицит/</w:t>
            </w:r>
            <w:proofErr w:type="spellStart"/>
            <w:r w:rsidRPr="000A05B4">
              <w:rPr>
                <w:rFonts w:ascii="Times New Roman" w:hAnsi="Times New Roman"/>
                <w:b/>
                <w:bCs/>
                <w:sz w:val="16"/>
                <w:szCs w:val="16"/>
              </w:rPr>
              <w:t>процицит</w:t>
            </w:r>
            <w:proofErr w:type="spellEnd"/>
            <w:r w:rsidRPr="000A05B4">
              <w:rPr>
                <w:rFonts w:ascii="Times New Roman" w:hAnsi="Times New Roman"/>
                <w:b/>
                <w:bCs/>
                <w:sz w:val="16"/>
                <w:szCs w:val="16"/>
              </w:rPr>
              <w:t>)</w:t>
            </w:r>
          </w:p>
        </w:tc>
        <w:tc>
          <w:tcPr>
            <w:tcW w:w="721"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103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72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93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W w:w="0" w:type="auto"/>
        <w:tblLook w:val="04A0"/>
      </w:tblPr>
      <w:tblGrid>
        <w:gridCol w:w="3250"/>
        <w:gridCol w:w="1138"/>
        <w:gridCol w:w="627"/>
        <w:gridCol w:w="861"/>
        <w:gridCol w:w="902"/>
        <w:gridCol w:w="765"/>
        <w:gridCol w:w="928"/>
        <w:gridCol w:w="1099"/>
      </w:tblGrid>
      <w:tr w:rsidR="000A05B4" w:rsidRPr="000A05B4" w:rsidTr="000A05B4">
        <w:trPr>
          <w:trHeight w:val="491"/>
        </w:trPr>
        <w:tc>
          <w:tcPr>
            <w:tcW w:w="13355" w:type="dxa"/>
            <w:gridSpan w:val="8"/>
            <w:vMerge w:val="restart"/>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Ведомственная структура расходов бюджета Чумаковского сельсовета на 2021 год</w:t>
            </w:r>
          </w:p>
        </w:tc>
      </w:tr>
      <w:tr w:rsidR="000A05B4" w:rsidRPr="000A05B4" w:rsidTr="000A05B4">
        <w:trPr>
          <w:trHeight w:val="491"/>
        </w:trPr>
        <w:tc>
          <w:tcPr>
            <w:tcW w:w="13355" w:type="dxa"/>
            <w:gridSpan w:val="8"/>
            <w:vMerge/>
            <w:hideMark/>
          </w:tcPr>
          <w:p w:rsidR="000A05B4" w:rsidRPr="000A05B4" w:rsidRDefault="000A05B4" w:rsidP="000A05B4">
            <w:pPr>
              <w:rPr>
                <w:rFonts w:ascii="Times New Roman" w:hAnsi="Times New Roman"/>
                <w:b/>
                <w:bCs/>
                <w:color w:val="000000"/>
              </w:rPr>
            </w:pPr>
          </w:p>
        </w:tc>
      </w:tr>
      <w:tr w:rsidR="000A05B4" w:rsidRPr="000A05B4" w:rsidTr="000A05B4">
        <w:trPr>
          <w:trHeight w:val="420"/>
        </w:trPr>
        <w:tc>
          <w:tcPr>
            <w:tcW w:w="5137" w:type="dxa"/>
            <w:noWrap/>
            <w:hideMark/>
          </w:tcPr>
          <w:p w:rsidR="000A05B4" w:rsidRPr="000A05B4" w:rsidRDefault="000A05B4" w:rsidP="000A05B4">
            <w:pPr>
              <w:rPr>
                <w:rFonts w:ascii="Times New Roman" w:hAnsi="Times New Roman"/>
                <w:color w:val="000000"/>
              </w:rPr>
            </w:pPr>
          </w:p>
        </w:tc>
        <w:tc>
          <w:tcPr>
            <w:tcW w:w="1560" w:type="dxa"/>
            <w:noWrap/>
            <w:hideMark/>
          </w:tcPr>
          <w:p w:rsidR="000A05B4" w:rsidRPr="000A05B4" w:rsidRDefault="000A05B4" w:rsidP="000A05B4">
            <w:pPr>
              <w:rPr>
                <w:rFonts w:ascii="Times New Roman" w:hAnsi="Times New Roman"/>
                <w:color w:val="000000"/>
              </w:rPr>
            </w:pPr>
          </w:p>
        </w:tc>
        <w:tc>
          <w:tcPr>
            <w:tcW w:w="740" w:type="dxa"/>
            <w:hideMark/>
          </w:tcPr>
          <w:p w:rsidR="000A05B4" w:rsidRPr="000A05B4" w:rsidRDefault="000A05B4" w:rsidP="000A05B4">
            <w:pPr>
              <w:rPr>
                <w:rFonts w:ascii="Times New Roman" w:hAnsi="Times New Roman"/>
                <w:b/>
                <w:bCs/>
                <w:color w:val="000000"/>
              </w:rPr>
            </w:pPr>
          </w:p>
        </w:tc>
        <w:tc>
          <w:tcPr>
            <w:tcW w:w="1121" w:type="dxa"/>
            <w:hideMark/>
          </w:tcPr>
          <w:p w:rsidR="000A05B4" w:rsidRPr="000A05B4" w:rsidRDefault="000A05B4" w:rsidP="000A05B4">
            <w:pPr>
              <w:rPr>
                <w:rFonts w:ascii="Times New Roman" w:hAnsi="Times New Roman"/>
                <w:b/>
                <w:bCs/>
                <w:color w:val="000000"/>
              </w:rPr>
            </w:pPr>
          </w:p>
        </w:tc>
        <w:tc>
          <w:tcPr>
            <w:tcW w:w="1165" w:type="dxa"/>
            <w:hideMark/>
          </w:tcPr>
          <w:p w:rsidR="000A05B4" w:rsidRPr="000A05B4" w:rsidRDefault="000A05B4" w:rsidP="000A05B4">
            <w:pPr>
              <w:rPr>
                <w:rFonts w:ascii="Times New Roman" w:hAnsi="Times New Roman"/>
                <w:b/>
                <w:bCs/>
                <w:color w:val="000000"/>
              </w:rPr>
            </w:pPr>
          </w:p>
        </w:tc>
        <w:tc>
          <w:tcPr>
            <w:tcW w:w="981" w:type="dxa"/>
            <w:hideMark/>
          </w:tcPr>
          <w:p w:rsidR="000A05B4" w:rsidRPr="000A05B4" w:rsidRDefault="000A05B4" w:rsidP="000A05B4">
            <w:pPr>
              <w:rPr>
                <w:rFonts w:ascii="Times New Roman" w:hAnsi="Times New Roman"/>
                <w:b/>
                <w:bCs/>
                <w:color w:val="000000"/>
              </w:rPr>
            </w:pPr>
          </w:p>
        </w:tc>
        <w:tc>
          <w:tcPr>
            <w:tcW w:w="2651" w:type="dxa"/>
            <w:gridSpan w:val="2"/>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таблица 1</w:t>
            </w:r>
          </w:p>
        </w:tc>
      </w:tr>
      <w:tr w:rsidR="000A05B4" w:rsidRPr="000A05B4" w:rsidTr="000A05B4">
        <w:trPr>
          <w:trHeight w:val="420"/>
        </w:trPr>
        <w:tc>
          <w:tcPr>
            <w:tcW w:w="5137" w:type="dxa"/>
            <w:vMerge w:val="restart"/>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1560" w:type="dxa"/>
            <w:vMerge w:val="restart"/>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главного распорядителя средств бюджета</w:t>
            </w:r>
          </w:p>
        </w:tc>
        <w:tc>
          <w:tcPr>
            <w:tcW w:w="4007" w:type="dxa"/>
            <w:gridSpan w:val="4"/>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Код классификации расходов</w:t>
            </w:r>
          </w:p>
        </w:tc>
        <w:tc>
          <w:tcPr>
            <w:tcW w:w="2651" w:type="dxa"/>
            <w:gridSpan w:val="2"/>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Сумма</w:t>
            </w:r>
          </w:p>
        </w:tc>
      </w:tr>
      <w:tr w:rsidR="000A05B4" w:rsidRPr="000A05B4" w:rsidTr="000A05B4">
        <w:trPr>
          <w:trHeight w:val="2550"/>
        </w:trPr>
        <w:tc>
          <w:tcPr>
            <w:tcW w:w="5137" w:type="dxa"/>
            <w:vMerge/>
            <w:hideMark/>
          </w:tcPr>
          <w:p w:rsidR="000A05B4" w:rsidRPr="000A05B4" w:rsidRDefault="000A05B4" w:rsidP="000A05B4">
            <w:pPr>
              <w:rPr>
                <w:rFonts w:ascii="Times New Roman" w:hAnsi="Times New Roman"/>
                <w:b/>
                <w:bCs/>
                <w:color w:val="000000"/>
              </w:rPr>
            </w:pPr>
          </w:p>
        </w:tc>
        <w:tc>
          <w:tcPr>
            <w:tcW w:w="1560" w:type="dxa"/>
            <w:vMerge/>
            <w:hideMark/>
          </w:tcPr>
          <w:p w:rsidR="000A05B4" w:rsidRPr="000A05B4" w:rsidRDefault="000A05B4" w:rsidP="000A05B4">
            <w:pPr>
              <w:rPr>
                <w:rFonts w:ascii="Times New Roman" w:hAnsi="Times New Roman"/>
                <w:b/>
                <w:bCs/>
                <w:color w:val="000000"/>
              </w:rPr>
            </w:pPr>
          </w:p>
        </w:tc>
        <w:tc>
          <w:tcPr>
            <w:tcW w:w="7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 Раздел</w:t>
            </w:r>
          </w:p>
        </w:tc>
        <w:tc>
          <w:tcPr>
            <w:tcW w:w="112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Подраздел</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Целевая статья</w:t>
            </w:r>
          </w:p>
        </w:tc>
        <w:tc>
          <w:tcPr>
            <w:tcW w:w="98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 Вид расходов</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Всего</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в том числе средства вышестоящих бюджетов</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Расходы бюджета-всего</w:t>
            </w:r>
          </w:p>
        </w:tc>
        <w:tc>
          <w:tcPr>
            <w:tcW w:w="156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7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2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15960977,51</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3343498,01</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Общегосударственные вопросы</w:t>
            </w:r>
          </w:p>
        </w:tc>
        <w:tc>
          <w:tcPr>
            <w:tcW w:w="156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4832685,00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высшего должностного лица субъекта Российской Федерации и муниципального образования</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747258,00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Высшее должностное лицо органа местного самоуправления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740169,00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w:t>
            </w:r>
            <w:r w:rsidRPr="000A05B4">
              <w:rPr>
                <w:rFonts w:ascii="Times New Roman" w:hAnsi="Times New Roman"/>
                <w:color w:val="000000"/>
              </w:rPr>
              <w:lastRenderedPageBreak/>
              <w:t xml:space="preserve">финансами в Новосибирской области"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7089,00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7089,00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7089,00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4000427,00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функций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3920416,00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2433723,00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2433723,00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1427243,99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59449,01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79911,00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79911,00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79911,00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lastRenderedPageBreak/>
              <w:t xml:space="preserve">Обеспечение деятельности финансовых, налоговых и таможенных органов и органов финансового (финансово-бюджетного) надзора </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06</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20000,00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Расходы на обеспечение функций муниципальных органов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Межбюджетные трансферты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межбюджетные трансферты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06</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9900001400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540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Другие общегосударственные вопросы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01</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13</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государственных функций, связанных с  общегосударственным управлением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9900001620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65000,00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Национальная оборона</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02</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109970,00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Мобилизационная и воинская подготовка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Осуществление первичного воинского учета на территориях, где отсутствуют воинские комиссариаты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A05B4">
              <w:rPr>
                <w:rFonts w:ascii="Times New Roman" w:hAnsi="Times New Roman"/>
                <w:color w:val="000000"/>
              </w:rPr>
              <w:lastRenderedPageBreak/>
              <w:t>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4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государственных (муниципальных) органов</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02</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9900051180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120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109970,00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БЕЗОПАСНОСТЬ И ПРАВООХРАНИТЕЛЬНАЯ ДЕЯТЕЛЬНОСТЬ                                                                                                                                                                                                   </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03</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44817,00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proofErr w:type="gramStart"/>
            <w:r w:rsidRPr="000A05B4">
              <w:rPr>
                <w:rFonts w:ascii="Times New Roman" w:hAnsi="Times New Roman"/>
                <w:color w:val="000000"/>
              </w:rPr>
              <w:t>Муниципальная</w:t>
            </w:r>
            <w:proofErr w:type="gramEnd"/>
            <w:r w:rsidRPr="000A05B4">
              <w:rPr>
                <w:rFonts w:ascii="Times New Roman" w:hAnsi="Times New Roman"/>
                <w:color w:val="000000"/>
              </w:rPr>
              <w:t xml:space="preserve">  программы  поселения по чрезвычайным ситуациям</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2000079500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2550,00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муниципальной программы "Обеспечение безопасности жизнедеятельности населения Куйбышевского района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1800003950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42267,00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НАЦИОНАЛЬНАЯ ЭКОНОМИКА   </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04</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3773673,01</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2639713,01</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Дорожное хозяйство (дорожные фонды)</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3773673,01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204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1000070760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2639713,01</w:t>
            </w:r>
          </w:p>
        </w:tc>
      </w:tr>
      <w:tr w:rsidR="000A05B4" w:rsidRPr="000A05B4" w:rsidTr="000A05B4">
        <w:trPr>
          <w:trHeight w:val="1275"/>
        </w:trPr>
        <w:tc>
          <w:tcPr>
            <w:tcW w:w="5137"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t>Софинансирование</w:t>
            </w:r>
            <w:proofErr w:type="spellEnd"/>
            <w:r w:rsidRPr="000A05B4">
              <w:rPr>
                <w:rFonts w:ascii="Times New Roman" w:hAnsi="Times New Roman"/>
                <w:color w:val="000000"/>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10000S0760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26663,77</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 xml:space="preserve">Содержание автомобильных дорог и дорожных сооружений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04</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09</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9900004310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1107296,23</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Жилищно-коммунальное хозяйство</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05</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2124751,38</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703685,00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Благоустройство</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2097482,50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"Содействие занятости населения Куйбышевского района"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0100079500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35116,50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в рамках МП "Комплексные меры профилактики наркомании в Куйбышевском районе"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1400079570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13761,00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 xml:space="preserve">Реализация мероприятий подпрограммы "Благоустройство населённых пунктов Куйбышевского района"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1720005952</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800000,00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расходов на благоустройство поселений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333129,40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уличное освещение в границах поселения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267363,49</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мероприятий на организацию и содержание мест захоронения в границах поселений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21579,86</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Прочие мероприятия по благоустройству поселений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9900005350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44186,05</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27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Реализация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703685,00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proofErr w:type="spellStart"/>
            <w:r w:rsidRPr="000A05B4">
              <w:rPr>
                <w:rFonts w:ascii="Times New Roman" w:hAnsi="Times New Roman"/>
                <w:color w:val="000000"/>
              </w:rPr>
              <w:t>Софинансирование</w:t>
            </w:r>
            <w:proofErr w:type="spellEnd"/>
            <w:r w:rsidRPr="000A05B4">
              <w:rPr>
                <w:rFonts w:ascii="Times New Roman" w:hAnsi="Times New Roman"/>
                <w:color w:val="000000"/>
              </w:rPr>
              <w:t xml:space="preserve">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НСО "Управление финансами в НСО"</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03</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99000S0240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211790,60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Другие вопросы в области жилищно-коммунального хозяйства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Капитальный ремонт муниципального жилого фонда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48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05</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9900005110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27268,88</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xml:space="preserve">Культура, </w:t>
            </w:r>
            <w:proofErr w:type="spellStart"/>
            <w:r w:rsidRPr="000A05B4">
              <w:rPr>
                <w:rFonts w:ascii="Times New Roman" w:hAnsi="Times New Roman"/>
                <w:b/>
                <w:bCs/>
                <w:color w:val="000000"/>
              </w:rPr>
              <w:t>кинемотография</w:t>
            </w:r>
            <w:proofErr w:type="spellEnd"/>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08</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4621745,12</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Культура</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4621745,12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02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4469705,12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3774087,00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3774087,00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Закупка товаров, работ и услуг для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76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закупки товаров, работ и услуг для обеспечения государственных (муниципальных) нужд</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240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688318,12</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Иные бюджетные ассигнования</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Уплата налогов, сборов и иных платежей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9900008190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850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7300,00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w:t>
            </w:r>
            <w:r w:rsidRPr="000A05B4">
              <w:rPr>
                <w:rFonts w:ascii="Times New Roman" w:hAnsi="Times New Roman"/>
                <w:color w:val="000000"/>
              </w:rPr>
              <w:lastRenderedPageBreak/>
              <w:t>финансами в Новосибирской области"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152040,00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153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152040,00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Расходы на выплаты персоналу казенных учреждений</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08</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9900070510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110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152040,00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Социальная политика</w:t>
            </w:r>
          </w:p>
        </w:tc>
        <w:tc>
          <w:tcPr>
            <w:tcW w:w="156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357</w:t>
            </w:r>
          </w:p>
        </w:tc>
        <w:tc>
          <w:tcPr>
            <w:tcW w:w="740"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10</w:t>
            </w:r>
          </w:p>
        </w:tc>
        <w:tc>
          <w:tcPr>
            <w:tcW w:w="112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w:t>
            </w:r>
          </w:p>
        </w:tc>
        <w:tc>
          <w:tcPr>
            <w:tcW w:w="1165"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981" w:type="dxa"/>
            <w:noWrap/>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1198"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453336,00</w:t>
            </w:r>
          </w:p>
        </w:tc>
        <w:tc>
          <w:tcPr>
            <w:tcW w:w="1453"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0,00</w:t>
            </w:r>
          </w:p>
        </w:tc>
      </w:tr>
      <w:tr w:rsidR="000A05B4" w:rsidRPr="000A05B4" w:rsidTr="000A05B4">
        <w:trPr>
          <w:trHeight w:val="255"/>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Пенсионное обеспечение</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xml:space="preserve">Выплаты муниципальной социальной доплаты к пенсии                                                                                                                                                                                                             </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Социальное обеспечение и иные выплаты населению</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300</w:t>
            </w:r>
          </w:p>
        </w:tc>
        <w:tc>
          <w:tcPr>
            <w:tcW w:w="1198"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300"/>
        </w:trPr>
        <w:tc>
          <w:tcPr>
            <w:tcW w:w="5137" w:type="dxa"/>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Публичные нормативные социальные выплаты гражданам</w:t>
            </w:r>
          </w:p>
        </w:tc>
        <w:tc>
          <w:tcPr>
            <w:tcW w:w="156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357</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10</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01</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9900010100</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310</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453336,00</w:t>
            </w:r>
          </w:p>
        </w:tc>
        <w:tc>
          <w:tcPr>
            <w:tcW w:w="1453"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0,00</w:t>
            </w:r>
          </w:p>
        </w:tc>
      </w:tr>
      <w:tr w:rsidR="000A05B4" w:rsidRPr="000A05B4" w:rsidTr="000A05B4">
        <w:trPr>
          <w:trHeight w:val="510"/>
        </w:trPr>
        <w:tc>
          <w:tcPr>
            <w:tcW w:w="5137"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Результат исполнения бюджета (дефицит/</w:t>
            </w:r>
            <w:proofErr w:type="spellStart"/>
            <w:r w:rsidRPr="000A05B4">
              <w:rPr>
                <w:rFonts w:ascii="Times New Roman" w:hAnsi="Times New Roman"/>
                <w:b/>
                <w:bCs/>
                <w:color w:val="000000"/>
              </w:rPr>
              <w:t>процицит</w:t>
            </w:r>
            <w:proofErr w:type="spellEnd"/>
            <w:r w:rsidRPr="000A05B4">
              <w:rPr>
                <w:rFonts w:ascii="Times New Roman" w:hAnsi="Times New Roman"/>
                <w:b/>
                <w:bCs/>
                <w:color w:val="000000"/>
              </w:rPr>
              <w:t>)</w:t>
            </w:r>
          </w:p>
        </w:tc>
        <w:tc>
          <w:tcPr>
            <w:tcW w:w="1560" w:type="dxa"/>
            <w:hideMark/>
          </w:tcPr>
          <w:p w:rsidR="000A05B4" w:rsidRPr="000A05B4" w:rsidRDefault="000A05B4" w:rsidP="000A05B4">
            <w:pPr>
              <w:rPr>
                <w:rFonts w:ascii="Times New Roman" w:hAnsi="Times New Roman"/>
                <w:b/>
                <w:bCs/>
                <w:color w:val="000000"/>
              </w:rPr>
            </w:pPr>
            <w:r w:rsidRPr="000A05B4">
              <w:rPr>
                <w:rFonts w:ascii="Times New Roman" w:hAnsi="Times New Roman"/>
                <w:b/>
                <w:bCs/>
                <w:color w:val="000000"/>
              </w:rPr>
              <w:t> </w:t>
            </w:r>
          </w:p>
        </w:tc>
        <w:tc>
          <w:tcPr>
            <w:tcW w:w="740"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2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65"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981"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 </w:t>
            </w:r>
          </w:p>
        </w:tc>
        <w:tc>
          <w:tcPr>
            <w:tcW w:w="1198"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-212842,68</w:t>
            </w:r>
          </w:p>
        </w:tc>
        <w:tc>
          <w:tcPr>
            <w:tcW w:w="1453" w:type="dxa"/>
            <w:noWrap/>
            <w:hideMark/>
          </w:tcPr>
          <w:p w:rsidR="000A05B4" w:rsidRPr="000A05B4" w:rsidRDefault="000A05B4" w:rsidP="000A05B4">
            <w:pPr>
              <w:rPr>
                <w:rFonts w:ascii="Times New Roman" w:hAnsi="Times New Roman"/>
                <w:color w:val="000000"/>
              </w:rPr>
            </w:pPr>
            <w:r w:rsidRPr="000A05B4">
              <w:rPr>
                <w:rFonts w:ascii="Times New Roman" w:hAnsi="Times New Roman"/>
                <w:color w:val="000000"/>
              </w:rPr>
              <w:t>0</w:t>
            </w: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W w:w="9719" w:type="dxa"/>
        <w:tblInd w:w="93" w:type="dxa"/>
        <w:tblLook w:val="04A0"/>
      </w:tblPr>
      <w:tblGrid>
        <w:gridCol w:w="3140"/>
        <w:gridCol w:w="1303"/>
        <w:gridCol w:w="700"/>
        <w:gridCol w:w="977"/>
        <w:gridCol w:w="1034"/>
        <w:gridCol w:w="864"/>
        <w:gridCol w:w="976"/>
        <w:gridCol w:w="1257"/>
        <w:gridCol w:w="976"/>
        <w:gridCol w:w="1257"/>
      </w:tblGrid>
      <w:tr w:rsidR="000A05B4" w:rsidRPr="000A05B4" w:rsidTr="000A05B4">
        <w:trPr>
          <w:trHeight w:val="255"/>
        </w:trPr>
        <w:tc>
          <w:tcPr>
            <w:tcW w:w="31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96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463"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695"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708"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609"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674"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897"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674"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897"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r>
      <w:tr w:rsidR="000A05B4" w:rsidRPr="000A05B4" w:rsidTr="000A05B4">
        <w:trPr>
          <w:trHeight w:val="255"/>
        </w:trPr>
        <w:tc>
          <w:tcPr>
            <w:tcW w:w="31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96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5617" w:type="dxa"/>
            <w:gridSpan w:val="8"/>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Приложение № 7</w:t>
            </w:r>
          </w:p>
        </w:tc>
      </w:tr>
      <w:tr w:rsidR="000A05B4" w:rsidRPr="000A05B4" w:rsidTr="000A05B4">
        <w:trPr>
          <w:trHeight w:val="255"/>
        </w:trPr>
        <w:tc>
          <w:tcPr>
            <w:tcW w:w="31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96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463" w:type="dxa"/>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p>
        </w:tc>
        <w:tc>
          <w:tcPr>
            <w:tcW w:w="695" w:type="dxa"/>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p>
        </w:tc>
        <w:tc>
          <w:tcPr>
            <w:tcW w:w="4459" w:type="dxa"/>
            <w:gridSpan w:val="6"/>
            <w:vMerge w:val="restart"/>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к решению № 3 восемнадцатой сессии шестого созыва </w:t>
            </w:r>
            <w:r w:rsidRPr="000A05B4">
              <w:rPr>
                <w:rFonts w:ascii="Times New Roman" w:hAnsi="Times New Roman"/>
                <w:sz w:val="16"/>
                <w:szCs w:val="16"/>
              </w:rPr>
              <w:br/>
              <w:t xml:space="preserve">Совета депутатов Чумаковского сельсовета </w:t>
            </w:r>
            <w:r w:rsidRPr="000A05B4">
              <w:rPr>
                <w:rFonts w:ascii="Times New Roman" w:hAnsi="Times New Roman"/>
                <w:sz w:val="16"/>
                <w:szCs w:val="16"/>
              </w:rPr>
              <w:br/>
              <w:t xml:space="preserve">от 20.12.2021 года </w:t>
            </w:r>
          </w:p>
        </w:tc>
      </w:tr>
      <w:tr w:rsidR="000A05B4" w:rsidRPr="000A05B4" w:rsidTr="000A05B4">
        <w:trPr>
          <w:trHeight w:val="720"/>
        </w:trPr>
        <w:tc>
          <w:tcPr>
            <w:tcW w:w="31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96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463" w:type="dxa"/>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p>
        </w:tc>
        <w:tc>
          <w:tcPr>
            <w:tcW w:w="695" w:type="dxa"/>
            <w:tcBorders>
              <w:top w:val="nil"/>
              <w:left w:val="nil"/>
              <w:bottom w:val="nil"/>
              <w:right w:val="nil"/>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p>
        </w:tc>
        <w:tc>
          <w:tcPr>
            <w:tcW w:w="4459" w:type="dxa"/>
            <w:gridSpan w:val="6"/>
            <w:vMerge/>
            <w:tcBorders>
              <w:top w:val="nil"/>
              <w:left w:val="nil"/>
              <w:bottom w:val="nil"/>
              <w:right w:val="nil"/>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9719" w:type="dxa"/>
            <w:gridSpan w:val="10"/>
            <w:vMerge w:val="restart"/>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Ведомственная структура расходов бюджета Чумаковского сельсовета на плановый период 2022-2023 годы</w:t>
            </w:r>
          </w:p>
        </w:tc>
      </w:tr>
      <w:tr w:rsidR="000A05B4" w:rsidRPr="000A05B4" w:rsidTr="000A05B4">
        <w:trPr>
          <w:trHeight w:val="491"/>
        </w:trPr>
        <w:tc>
          <w:tcPr>
            <w:tcW w:w="9719" w:type="dxa"/>
            <w:gridSpan w:val="10"/>
            <w:vMerge/>
            <w:tcBorders>
              <w:top w:val="nil"/>
              <w:left w:val="nil"/>
              <w:bottom w:val="nil"/>
              <w:right w:val="nil"/>
            </w:tcBorders>
            <w:vAlign w:val="center"/>
            <w:hideMark/>
          </w:tcPr>
          <w:p w:rsidR="000A05B4" w:rsidRPr="000A05B4" w:rsidRDefault="000A05B4" w:rsidP="000A05B4">
            <w:pPr>
              <w:spacing w:after="0"/>
              <w:rPr>
                <w:rFonts w:ascii="Times New Roman" w:hAnsi="Times New Roman"/>
                <w:b/>
                <w:bCs/>
                <w:sz w:val="16"/>
                <w:szCs w:val="16"/>
              </w:rPr>
            </w:pPr>
          </w:p>
        </w:tc>
      </w:tr>
      <w:tr w:rsidR="000A05B4" w:rsidRPr="000A05B4" w:rsidTr="000A05B4">
        <w:trPr>
          <w:trHeight w:val="510"/>
        </w:trPr>
        <w:tc>
          <w:tcPr>
            <w:tcW w:w="31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962"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463"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695"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708"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609"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674"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897" w:type="dxa"/>
            <w:tcBorders>
              <w:top w:val="nil"/>
              <w:left w:val="nil"/>
              <w:bottom w:val="nil"/>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p>
        </w:tc>
        <w:tc>
          <w:tcPr>
            <w:tcW w:w="1571" w:type="dxa"/>
            <w:gridSpan w:val="2"/>
            <w:tcBorders>
              <w:top w:val="nil"/>
              <w:left w:val="nil"/>
              <w:bottom w:val="single" w:sz="4" w:space="0" w:color="auto"/>
              <w:right w:val="nil"/>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таблица 2</w:t>
            </w:r>
          </w:p>
        </w:tc>
      </w:tr>
      <w:tr w:rsidR="000A05B4" w:rsidRPr="000A05B4" w:rsidTr="000A05B4">
        <w:trPr>
          <w:trHeight w:val="255"/>
        </w:trPr>
        <w:tc>
          <w:tcPr>
            <w:tcW w:w="3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xml:space="preserve">Наименование главного распорядителя средств бюджета Чумаковского сельсовета,  разделов, подразделов, целевых статей и видов расходов </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Код главного распорядителя средств бюджета</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Код классификации расходов</w:t>
            </w:r>
          </w:p>
        </w:tc>
        <w:tc>
          <w:tcPr>
            <w:tcW w:w="1571" w:type="dxa"/>
            <w:gridSpan w:val="2"/>
            <w:tcBorders>
              <w:top w:val="single" w:sz="4" w:space="0" w:color="auto"/>
              <w:left w:val="nil"/>
              <w:bottom w:val="single" w:sz="4" w:space="0" w:color="auto"/>
              <w:right w:val="single" w:sz="4" w:space="0" w:color="000000"/>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Сумма</w:t>
            </w:r>
          </w:p>
        </w:tc>
        <w:tc>
          <w:tcPr>
            <w:tcW w:w="1571" w:type="dxa"/>
            <w:gridSpan w:val="2"/>
            <w:tcBorders>
              <w:top w:val="single" w:sz="4" w:space="0" w:color="auto"/>
              <w:left w:val="nil"/>
              <w:bottom w:val="single" w:sz="4" w:space="0" w:color="auto"/>
              <w:right w:val="single" w:sz="4" w:space="0" w:color="000000"/>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Сумма</w:t>
            </w:r>
          </w:p>
        </w:tc>
      </w:tr>
      <w:tr w:rsidR="000A05B4" w:rsidRPr="000A05B4" w:rsidTr="000A05B4">
        <w:trPr>
          <w:trHeight w:val="1530"/>
        </w:trPr>
        <w:tc>
          <w:tcPr>
            <w:tcW w:w="3140" w:type="dxa"/>
            <w:vMerge/>
            <w:tcBorders>
              <w:top w:val="single" w:sz="4" w:space="0" w:color="auto"/>
              <w:left w:val="single" w:sz="4"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b/>
                <w:bCs/>
                <w:sz w:val="16"/>
                <w:szCs w:val="16"/>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b/>
                <w:bCs/>
                <w:sz w:val="16"/>
                <w:szCs w:val="16"/>
              </w:rPr>
            </w:pPr>
          </w:p>
        </w:tc>
        <w:tc>
          <w:tcPr>
            <w:tcW w:w="463"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xml:space="preserve"> Раздел</w:t>
            </w:r>
          </w:p>
        </w:tc>
        <w:tc>
          <w:tcPr>
            <w:tcW w:w="695"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Подраздел</w:t>
            </w:r>
          </w:p>
        </w:tc>
        <w:tc>
          <w:tcPr>
            <w:tcW w:w="708"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Целевая статья</w:t>
            </w:r>
          </w:p>
        </w:tc>
        <w:tc>
          <w:tcPr>
            <w:tcW w:w="609"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xml:space="preserve"> Вид расходов</w:t>
            </w:r>
          </w:p>
        </w:tc>
        <w:tc>
          <w:tcPr>
            <w:tcW w:w="674"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Всего 2022 г</w:t>
            </w:r>
          </w:p>
        </w:tc>
        <w:tc>
          <w:tcPr>
            <w:tcW w:w="89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в том числе средства вышестоящих бюджетов</w:t>
            </w:r>
          </w:p>
        </w:tc>
        <w:tc>
          <w:tcPr>
            <w:tcW w:w="674"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Всего 2023 г</w:t>
            </w:r>
          </w:p>
        </w:tc>
        <w:tc>
          <w:tcPr>
            <w:tcW w:w="89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в том числе средства вышестоящих бюджетов</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Расходы бюджета-всего</w:t>
            </w:r>
          </w:p>
        </w:tc>
        <w:tc>
          <w:tcPr>
            <w:tcW w:w="96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463"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695"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8170577,00</w:t>
            </w:r>
          </w:p>
        </w:tc>
        <w:tc>
          <w:tcPr>
            <w:tcW w:w="89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7364189,00</w:t>
            </w:r>
          </w:p>
        </w:tc>
        <w:tc>
          <w:tcPr>
            <w:tcW w:w="89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525766,00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Общегосударственные вопросы</w:t>
            </w:r>
          </w:p>
        </w:tc>
        <w:tc>
          <w:tcPr>
            <w:tcW w:w="962"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01</w:t>
            </w:r>
          </w:p>
        </w:tc>
        <w:tc>
          <w:tcPr>
            <w:tcW w:w="695"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2111131,00</w:t>
            </w:r>
          </w:p>
        </w:tc>
        <w:tc>
          <w:tcPr>
            <w:tcW w:w="89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2267731,00</w:t>
            </w:r>
          </w:p>
        </w:tc>
        <w:tc>
          <w:tcPr>
            <w:tcW w:w="897" w:type="dxa"/>
            <w:tcBorders>
              <w:top w:val="nil"/>
              <w:left w:val="nil"/>
              <w:bottom w:val="single" w:sz="4" w:space="0" w:color="auto"/>
              <w:right w:val="single" w:sz="4" w:space="0" w:color="auto"/>
            </w:tcBorders>
            <w:shd w:val="clear" w:color="auto" w:fill="auto"/>
            <w:vAlign w:val="center"/>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204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740169,00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740169,00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Высшее должностное лицо органа местного самоуправления</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9900001100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9900001100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государственных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9900001100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740169,00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331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1365962,00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1522562,00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обеспечение функций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1365962,00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1522562,00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1121110,00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1468162,00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Расходы на выплаты персоналу государственных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1311562,00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1468162,00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190452,00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190452,00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бюджетные ассигнования</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54400,00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54400,00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Уплата налогов, сборов и иных платежей</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850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54400,00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54400,00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80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Обеспечение деятельности финансовых, налоговых и таможенных органов и органов финансового (финансово-бюджетного) надзора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06</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Расходы на обеспечение функций муниципальных органов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06</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Межбюджетные трансферты</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06</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500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межбюджетные трансферты</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06</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9900001400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540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Резервный фонд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Резервный фонд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9900001700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Иные бюджетные ассигнования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9900001700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Резервные средства</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9900001700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870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5000,00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Национальная оборона</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02</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115563,00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Мобилизационная и воинская подготовка</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Осуществление первичного воинского учета на территориях, где отсутствуют воинские комиссариаты</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9900051180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9900051180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государственных (муниципальных) органов</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02</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9900051180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111117,00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115563,00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НАЦИОНАЛЬНАЯ ЭКОНОМИКА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3760960,00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1028260,00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76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Дорожное хозяйство (дорожные фонды)</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3757960,00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1025260,00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62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Реализация мероприятий муниципальной программы "Развитие автомобильных дорог местного значения в Куйбышевском районе"</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1000004330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2770000,00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1000004330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2770000,00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r>
      <w:tr w:rsidR="000A05B4" w:rsidRPr="000A05B4" w:rsidTr="000A05B4">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1000004330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2770000,00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w:t>
            </w:r>
          </w:p>
        </w:tc>
      </w:tr>
      <w:tr w:rsidR="000A05B4" w:rsidRPr="000A05B4" w:rsidTr="000A05B4">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 xml:space="preserve">Содержание автомобильных дорог и дорожных сооружений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9900004310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987960,00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1025260,00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9900004310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987960,00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1025260,00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9900004310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987960,00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1025260,00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Другие вопросы в области национальной экономики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04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proofErr w:type="gramStart"/>
            <w:r w:rsidRPr="000A05B4">
              <w:rPr>
                <w:rFonts w:ascii="Times New Roman" w:hAnsi="Times New Roman"/>
                <w:sz w:val="16"/>
                <w:szCs w:val="16"/>
              </w:rPr>
              <w:t>Муниципальная</w:t>
            </w:r>
            <w:proofErr w:type="gramEnd"/>
            <w:r w:rsidRPr="000A05B4">
              <w:rPr>
                <w:rFonts w:ascii="Times New Roman" w:hAnsi="Times New Roman"/>
                <w:sz w:val="16"/>
                <w:szCs w:val="16"/>
              </w:rPr>
              <w:t xml:space="preserve">  программы  поселения по развитию субъектов малого и среднего предпринимательства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2900079500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2900079500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04</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12</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2900079500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3000,00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xml:space="preserve">Культура, </w:t>
            </w:r>
            <w:proofErr w:type="spellStart"/>
            <w:r w:rsidRPr="000A05B4">
              <w:rPr>
                <w:rFonts w:ascii="Times New Roman" w:hAnsi="Times New Roman"/>
                <w:b/>
                <w:bCs/>
                <w:sz w:val="16"/>
                <w:szCs w:val="16"/>
              </w:rPr>
              <w:t>кинемотография</w:t>
            </w:r>
            <w:proofErr w:type="spellEnd"/>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1628663,00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3190023,00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525766,00</w:t>
            </w:r>
          </w:p>
        </w:tc>
      </w:tr>
      <w:tr w:rsidR="000A05B4" w:rsidRPr="000A05B4" w:rsidTr="000A05B4">
        <w:trPr>
          <w:trHeight w:val="25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Культура</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1628663,00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3190023,00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r>
      <w:tr w:rsidR="000A05B4" w:rsidRPr="000A05B4" w:rsidTr="000A05B4">
        <w:trPr>
          <w:trHeight w:val="255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1628663,00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2664257,00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408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1621363,00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2656957,00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Расходы на выплаты персоналу казенных учреждений</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110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1621363,00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2656957,00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Иные бюджетные ассигнования</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7300,00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7300,00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25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Уплата налогов, сборов и иных платежей</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9900008190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850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7300,00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7300,00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459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08000L4670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Закупка товаров, работ и услуг для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08000L4670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r>
      <w:tr w:rsidR="000A05B4" w:rsidRPr="000A05B4" w:rsidTr="000A05B4">
        <w:trPr>
          <w:trHeight w:val="178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08000L4670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240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525766,00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Социальная политика</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10</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426469,00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51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Пенсионное обеспечение</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xml:space="preserve">Выплаты муниципальной социальной доплаты к пенсии                                                                                                                                                                                                             </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9900010100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Социальное обеспечение и иные выплаты населению</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9900010100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Публичные нормативные социальные выплаты гражданам</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10</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9900010100</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310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426469,00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020"/>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Общий объем условно утверждаемых расходов</w:t>
            </w:r>
          </w:p>
        </w:tc>
        <w:tc>
          <w:tcPr>
            <w:tcW w:w="962"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357</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99</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99</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9999999999</w:t>
            </w:r>
          </w:p>
        </w:tc>
        <w:tc>
          <w:tcPr>
            <w:tcW w:w="609"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999</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132237,00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336143,00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b/>
                <w:bCs/>
                <w:sz w:val="16"/>
                <w:szCs w:val="16"/>
              </w:rPr>
            </w:pPr>
            <w:r w:rsidRPr="000A05B4">
              <w:rPr>
                <w:rFonts w:ascii="Times New Roman" w:hAnsi="Times New Roman"/>
                <w:b/>
                <w:bCs/>
                <w:sz w:val="16"/>
                <w:szCs w:val="16"/>
              </w:rPr>
              <w:t>0,00</w:t>
            </w:r>
          </w:p>
        </w:tc>
      </w:tr>
      <w:tr w:rsidR="000A05B4" w:rsidRPr="000A05B4" w:rsidTr="000A05B4">
        <w:trPr>
          <w:trHeight w:val="1275"/>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Результат исполнения бюджета (дефицит/</w:t>
            </w:r>
            <w:proofErr w:type="spellStart"/>
            <w:r w:rsidRPr="000A05B4">
              <w:rPr>
                <w:rFonts w:ascii="Times New Roman" w:hAnsi="Times New Roman"/>
                <w:b/>
                <w:bCs/>
                <w:sz w:val="16"/>
                <w:szCs w:val="16"/>
              </w:rPr>
              <w:t>процицит</w:t>
            </w:r>
            <w:proofErr w:type="spellEnd"/>
            <w:r w:rsidRPr="000A05B4">
              <w:rPr>
                <w:rFonts w:ascii="Times New Roman" w:hAnsi="Times New Roman"/>
                <w:b/>
                <w:bCs/>
                <w:sz w:val="16"/>
                <w:szCs w:val="16"/>
              </w:rPr>
              <w:t>)</w:t>
            </w:r>
          </w:p>
        </w:tc>
        <w:tc>
          <w:tcPr>
            <w:tcW w:w="962" w:type="dxa"/>
            <w:tcBorders>
              <w:top w:val="nil"/>
              <w:left w:val="nil"/>
              <w:bottom w:val="single" w:sz="4" w:space="0" w:color="auto"/>
              <w:right w:val="single" w:sz="4" w:space="0" w:color="auto"/>
            </w:tcBorders>
            <w:shd w:val="clear" w:color="auto" w:fill="auto"/>
            <w:vAlign w:val="bottom"/>
            <w:hideMark/>
          </w:tcPr>
          <w:p w:rsidR="000A05B4" w:rsidRPr="000A05B4" w:rsidRDefault="000A05B4" w:rsidP="000A05B4">
            <w:pPr>
              <w:spacing w:after="0"/>
              <w:rPr>
                <w:rFonts w:ascii="Times New Roman" w:hAnsi="Times New Roman"/>
                <w:b/>
                <w:bCs/>
                <w:sz w:val="16"/>
                <w:szCs w:val="16"/>
              </w:rPr>
            </w:pPr>
            <w:r w:rsidRPr="000A05B4">
              <w:rPr>
                <w:rFonts w:ascii="Times New Roman" w:hAnsi="Times New Roman"/>
                <w:b/>
                <w:bCs/>
                <w:sz w:val="16"/>
                <w:szCs w:val="16"/>
              </w:rPr>
              <w:t> </w:t>
            </w:r>
          </w:p>
        </w:tc>
        <w:tc>
          <w:tcPr>
            <w:tcW w:w="463"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95"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674"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c>
          <w:tcPr>
            <w:tcW w:w="897"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tbl>
      <w:tblPr>
        <w:tblW w:w="9420" w:type="dxa"/>
        <w:tblInd w:w="93" w:type="dxa"/>
        <w:tblLook w:val="04A0"/>
      </w:tblPr>
      <w:tblGrid>
        <w:gridCol w:w="2740"/>
        <w:gridCol w:w="4960"/>
        <w:gridCol w:w="1720"/>
      </w:tblGrid>
      <w:tr w:rsidR="000A05B4" w:rsidRPr="000A05B4" w:rsidTr="000A05B4">
        <w:trPr>
          <w:trHeight w:val="255"/>
        </w:trPr>
        <w:tc>
          <w:tcPr>
            <w:tcW w:w="9420" w:type="dxa"/>
            <w:gridSpan w:val="3"/>
            <w:tcBorders>
              <w:top w:val="nil"/>
              <w:left w:val="nil"/>
              <w:bottom w:val="nil"/>
              <w:right w:val="nil"/>
            </w:tcBorders>
            <w:shd w:val="clear" w:color="auto" w:fill="auto"/>
            <w:noWrap/>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                                                                                                                          Приложение 8</w:t>
            </w: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6680" w:type="dxa"/>
            <w:gridSpan w:val="2"/>
            <w:vMerge w:val="restart"/>
            <w:tcBorders>
              <w:top w:val="nil"/>
              <w:left w:val="nil"/>
              <w:bottom w:val="nil"/>
              <w:right w:val="nil"/>
            </w:tcBorders>
            <w:shd w:val="clear" w:color="auto" w:fill="auto"/>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к решению № 3 восемнадцатой сессии шестого созыва </w:t>
            </w:r>
            <w:r w:rsidRPr="000A05B4">
              <w:rPr>
                <w:rFonts w:ascii="Times New Roman" w:hAnsi="Times New Roman"/>
                <w:sz w:val="16"/>
                <w:szCs w:val="16"/>
              </w:rPr>
              <w:br/>
              <w:t xml:space="preserve">Совета депутатов Чумаковского сельсовета </w:t>
            </w:r>
            <w:r w:rsidRPr="000A05B4">
              <w:rPr>
                <w:rFonts w:ascii="Times New Roman" w:hAnsi="Times New Roman"/>
                <w:sz w:val="16"/>
                <w:szCs w:val="16"/>
              </w:rPr>
              <w:br/>
              <w:t xml:space="preserve">от 20.12.2021 года </w:t>
            </w: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6680" w:type="dxa"/>
            <w:gridSpan w:val="2"/>
            <w:vMerge/>
            <w:tcBorders>
              <w:top w:val="nil"/>
              <w:left w:val="nil"/>
              <w:bottom w:val="nil"/>
              <w:right w:val="nil"/>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rPr>
                <w:rFonts w:ascii="Times New Roman" w:hAnsi="Times New Roman"/>
                <w:sz w:val="16"/>
                <w:szCs w:val="16"/>
              </w:rPr>
            </w:pPr>
          </w:p>
        </w:tc>
        <w:tc>
          <w:tcPr>
            <w:tcW w:w="6680" w:type="dxa"/>
            <w:gridSpan w:val="2"/>
            <w:vMerge/>
            <w:tcBorders>
              <w:top w:val="nil"/>
              <w:left w:val="nil"/>
              <w:bottom w:val="nil"/>
              <w:right w:val="nil"/>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255"/>
        </w:trPr>
        <w:tc>
          <w:tcPr>
            <w:tcW w:w="2740" w:type="dxa"/>
            <w:tcBorders>
              <w:top w:val="nil"/>
              <w:left w:val="nil"/>
              <w:bottom w:val="nil"/>
              <w:right w:val="nil"/>
            </w:tcBorders>
            <w:shd w:val="clear" w:color="auto" w:fill="auto"/>
            <w:noWrap/>
            <w:vAlign w:val="bottom"/>
            <w:hideMark/>
          </w:tcPr>
          <w:p w:rsidR="000A05B4" w:rsidRPr="000A05B4" w:rsidRDefault="000A05B4" w:rsidP="000A05B4">
            <w:pPr>
              <w:spacing w:after="0"/>
              <w:jc w:val="center"/>
              <w:rPr>
                <w:rFonts w:ascii="Times New Roman" w:hAnsi="Times New Roman"/>
                <w:sz w:val="16"/>
                <w:szCs w:val="16"/>
              </w:rPr>
            </w:pPr>
          </w:p>
        </w:tc>
        <w:tc>
          <w:tcPr>
            <w:tcW w:w="4960" w:type="dxa"/>
            <w:tcBorders>
              <w:top w:val="nil"/>
              <w:left w:val="nil"/>
              <w:bottom w:val="nil"/>
              <w:right w:val="nil"/>
            </w:tcBorders>
            <w:shd w:val="clear" w:color="auto" w:fill="auto"/>
            <w:noWrap/>
            <w:vAlign w:val="bottom"/>
            <w:hideMark/>
          </w:tcPr>
          <w:p w:rsidR="000A05B4" w:rsidRPr="000A05B4" w:rsidRDefault="000A05B4" w:rsidP="000A05B4">
            <w:pPr>
              <w:spacing w:after="0"/>
              <w:jc w:val="center"/>
              <w:rPr>
                <w:rFonts w:ascii="Times New Roman" w:hAnsi="Times New Roman"/>
                <w:sz w:val="16"/>
                <w:szCs w:val="16"/>
              </w:rPr>
            </w:pPr>
          </w:p>
        </w:tc>
        <w:tc>
          <w:tcPr>
            <w:tcW w:w="1720" w:type="dxa"/>
            <w:tcBorders>
              <w:top w:val="nil"/>
              <w:left w:val="nil"/>
              <w:bottom w:val="nil"/>
              <w:right w:val="nil"/>
            </w:tcBorders>
            <w:shd w:val="clear" w:color="auto" w:fill="auto"/>
            <w:noWrap/>
            <w:vAlign w:val="center"/>
            <w:hideMark/>
          </w:tcPr>
          <w:p w:rsidR="000A05B4" w:rsidRPr="000A05B4" w:rsidRDefault="000A05B4" w:rsidP="000A05B4">
            <w:pPr>
              <w:spacing w:after="0"/>
              <w:jc w:val="center"/>
              <w:rPr>
                <w:rFonts w:ascii="Times New Roman" w:hAnsi="Times New Roman"/>
                <w:sz w:val="16"/>
                <w:szCs w:val="16"/>
              </w:rPr>
            </w:pPr>
          </w:p>
        </w:tc>
      </w:tr>
      <w:tr w:rsidR="000A05B4" w:rsidRPr="000A05B4" w:rsidTr="000A05B4">
        <w:trPr>
          <w:trHeight w:val="1380"/>
        </w:trPr>
        <w:tc>
          <w:tcPr>
            <w:tcW w:w="9420" w:type="dxa"/>
            <w:gridSpan w:val="3"/>
            <w:tcBorders>
              <w:top w:val="nil"/>
              <w:left w:val="nil"/>
              <w:bottom w:val="nil"/>
              <w:right w:val="nil"/>
            </w:tcBorders>
            <w:shd w:val="clear" w:color="auto" w:fill="auto"/>
            <w:vAlign w:val="bottom"/>
            <w:hideMark/>
          </w:tcPr>
          <w:p w:rsidR="000A05B4" w:rsidRPr="000A05B4" w:rsidRDefault="000A05B4" w:rsidP="000A05B4">
            <w:pPr>
              <w:spacing w:after="0"/>
              <w:jc w:val="center"/>
              <w:rPr>
                <w:rFonts w:ascii="Times New Roman" w:hAnsi="Times New Roman"/>
                <w:b/>
                <w:bCs/>
                <w:sz w:val="16"/>
                <w:szCs w:val="16"/>
              </w:rPr>
            </w:pPr>
            <w:r w:rsidRPr="000A05B4">
              <w:rPr>
                <w:rFonts w:ascii="Times New Roman" w:hAnsi="Times New Roman"/>
                <w:b/>
                <w:bCs/>
                <w:sz w:val="16"/>
                <w:szCs w:val="16"/>
              </w:rPr>
              <w:t>Источники внутреннего финансирования дефицита бюджета, перечень статей и видов источников финансирования дефицита бюджета Чумаковского сельсовета на 2021 год</w:t>
            </w:r>
          </w:p>
        </w:tc>
      </w:tr>
      <w:tr w:rsidR="000A05B4" w:rsidRPr="000A05B4" w:rsidTr="000A05B4">
        <w:trPr>
          <w:trHeight w:val="270"/>
        </w:trPr>
        <w:tc>
          <w:tcPr>
            <w:tcW w:w="7700" w:type="dxa"/>
            <w:gridSpan w:val="2"/>
            <w:tcBorders>
              <w:top w:val="nil"/>
              <w:left w:val="nil"/>
              <w:bottom w:val="single" w:sz="8" w:space="0" w:color="auto"/>
              <w:right w:val="nil"/>
            </w:tcBorders>
            <w:shd w:val="clear" w:color="auto" w:fill="auto"/>
            <w:noWrap/>
            <w:vAlign w:val="bottom"/>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c>
          <w:tcPr>
            <w:tcW w:w="1720" w:type="dxa"/>
            <w:tcBorders>
              <w:top w:val="nil"/>
              <w:left w:val="nil"/>
              <w:bottom w:val="nil"/>
              <w:right w:val="nil"/>
            </w:tcBorders>
            <w:shd w:val="clear" w:color="auto" w:fill="auto"/>
            <w:noWrap/>
            <w:vAlign w:val="bottom"/>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Таблица 1</w:t>
            </w:r>
          </w:p>
        </w:tc>
      </w:tr>
      <w:tr w:rsidR="000A05B4" w:rsidRPr="000A05B4" w:rsidTr="000A05B4">
        <w:trPr>
          <w:trHeight w:val="491"/>
        </w:trPr>
        <w:tc>
          <w:tcPr>
            <w:tcW w:w="2740" w:type="dxa"/>
            <w:vMerge w:val="restart"/>
            <w:tcBorders>
              <w:top w:val="nil"/>
              <w:left w:val="single" w:sz="8" w:space="0" w:color="auto"/>
              <w:bottom w:val="single" w:sz="4" w:space="0" w:color="000000"/>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Код </w:t>
            </w:r>
            <w:proofErr w:type="gramStart"/>
            <w:r w:rsidRPr="000A05B4">
              <w:rPr>
                <w:rFonts w:ascii="Times New Roman" w:hAnsi="Times New Roman"/>
                <w:sz w:val="16"/>
                <w:szCs w:val="16"/>
              </w:rPr>
              <w:t>классификации источника финансирования дефицита бюджета</w:t>
            </w:r>
            <w:proofErr w:type="gramEnd"/>
            <w:r w:rsidRPr="000A05B4">
              <w:rPr>
                <w:rFonts w:ascii="Times New Roman" w:hAnsi="Times New Roman"/>
                <w:sz w:val="16"/>
                <w:szCs w:val="16"/>
              </w:rPr>
              <w:t xml:space="preserve"> по КИВФ, </w:t>
            </w:r>
            <w:proofErr w:type="spellStart"/>
            <w:r w:rsidRPr="000A05B4">
              <w:rPr>
                <w:rFonts w:ascii="Times New Roman" w:hAnsi="Times New Roman"/>
                <w:sz w:val="16"/>
                <w:szCs w:val="16"/>
              </w:rPr>
              <w:t>КИВнФ</w:t>
            </w:r>
            <w:proofErr w:type="spellEnd"/>
          </w:p>
        </w:tc>
        <w:tc>
          <w:tcPr>
            <w:tcW w:w="4960" w:type="dxa"/>
            <w:vMerge w:val="restart"/>
            <w:tcBorders>
              <w:top w:val="nil"/>
              <w:left w:val="single" w:sz="8" w:space="0" w:color="auto"/>
              <w:bottom w:val="single" w:sz="4" w:space="0" w:color="000000"/>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xml:space="preserve"> Наименование групп, подгрупп, статей, видов источников внутреннего финансирования дефицита бюджета</w:t>
            </w:r>
          </w:p>
        </w:tc>
        <w:tc>
          <w:tcPr>
            <w:tcW w:w="172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Сумма 2021 г.      в руб.</w:t>
            </w: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491"/>
        </w:trPr>
        <w:tc>
          <w:tcPr>
            <w:tcW w:w="274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4960" w:type="dxa"/>
            <w:vMerge/>
            <w:tcBorders>
              <w:top w:val="nil"/>
              <w:left w:val="single" w:sz="8" w:space="0" w:color="auto"/>
              <w:bottom w:val="single" w:sz="4" w:space="0" w:color="000000"/>
              <w:right w:val="single" w:sz="8" w:space="0" w:color="auto"/>
            </w:tcBorders>
            <w:vAlign w:val="center"/>
            <w:hideMark/>
          </w:tcPr>
          <w:p w:rsidR="000A05B4" w:rsidRPr="000A05B4" w:rsidRDefault="000A05B4" w:rsidP="000A05B4">
            <w:pPr>
              <w:spacing w:after="0"/>
              <w:rPr>
                <w:rFonts w:ascii="Times New Roman" w:hAnsi="Times New Roman"/>
                <w:sz w:val="16"/>
                <w:szCs w:val="16"/>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A05B4" w:rsidRPr="000A05B4" w:rsidRDefault="000A05B4" w:rsidP="000A05B4">
            <w:pPr>
              <w:spacing w:after="0"/>
              <w:rPr>
                <w:rFonts w:ascii="Times New Roman" w:hAnsi="Times New Roman"/>
                <w:sz w:val="16"/>
                <w:szCs w:val="16"/>
              </w:rPr>
            </w:pPr>
          </w:p>
        </w:tc>
      </w:tr>
      <w:tr w:rsidR="000A05B4" w:rsidRPr="000A05B4" w:rsidTr="000A05B4">
        <w:trPr>
          <w:trHeight w:val="27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c>
          <w:tcPr>
            <w:tcW w:w="4960" w:type="dxa"/>
            <w:tcBorders>
              <w:top w:val="nil"/>
              <w:left w:val="nil"/>
              <w:bottom w:val="single" w:sz="8" w:space="0" w:color="auto"/>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c>
          <w:tcPr>
            <w:tcW w:w="1720" w:type="dxa"/>
            <w:tcBorders>
              <w:top w:val="nil"/>
              <w:left w:val="nil"/>
              <w:bottom w:val="single" w:sz="8" w:space="0" w:color="auto"/>
              <w:right w:val="single" w:sz="8" w:space="0" w:color="auto"/>
            </w:tcBorders>
            <w:shd w:val="clear" w:color="auto" w:fill="auto"/>
            <w:vAlign w:val="center"/>
            <w:hideMark/>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 </w:t>
            </w:r>
          </w:p>
        </w:tc>
      </w:tr>
      <w:tr w:rsidR="000A05B4" w:rsidRPr="000A05B4" w:rsidTr="000A05B4">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ИСТОЧНИКИ ВНУТРЕННЕГО ФИНАНСИРОВАНИЯ ДЕФИЦИТОВ БЮДЖЕТОВ</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357 01 03 00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102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357 01 03 00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10 0000 710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357 01 03 00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10 0000 810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0,00</w:t>
            </w:r>
          </w:p>
        </w:tc>
      </w:tr>
      <w:tr w:rsidR="000A05B4" w:rsidRPr="000A05B4" w:rsidTr="000A05B4">
        <w:trPr>
          <w:trHeight w:val="58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357 01 05 00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w:t>
            </w:r>
            <w:proofErr w:type="spellStart"/>
            <w:r w:rsidRPr="000A05B4">
              <w:rPr>
                <w:rFonts w:ascii="Times New Roman" w:hAnsi="Times New Roman"/>
                <w:sz w:val="16"/>
                <w:szCs w:val="16"/>
              </w:rPr>
              <w:t>00</w:t>
            </w:r>
            <w:proofErr w:type="spellEnd"/>
            <w:r w:rsidRPr="000A05B4">
              <w:rPr>
                <w:rFonts w:ascii="Times New Roman" w:hAnsi="Times New Roman"/>
                <w:sz w:val="16"/>
                <w:szCs w:val="16"/>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Изменение остатков средств на счетах по учету  средств бюджет</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212 842,68</w:t>
            </w:r>
          </w:p>
        </w:tc>
      </w:tr>
      <w:tr w:rsidR="000A05B4" w:rsidRPr="000A05B4" w:rsidTr="000A05B4">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357 01 05 02 01 10 0000 510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Увеличение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-15 748 134,83</w:t>
            </w:r>
          </w:p>
        </w:tc>
      </w:tr>
      <w:tr w:rsidR="000A05B4" w:rsidRPr="000A05B4" w:rsidTr="000A05B4">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357 01 05 02 01 10 0000 610</w:t>
            </w:r>
          </w:p>
        </w:tc>
        <w:tc>
          <w:tcPr>
            <w:tcW w:w="496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Уменьшение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15 960 977,51</w:t>
            </w:r>
          </w:p>
        </w:tc>
      </w:tr>
      <w:tr w:rsidR="000A05B4" w:rsidRPr="000A05B4" w:rsidTr="000A05B4">
        <w:trPr>
          <w:trHeight w:val="25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lastRenderedPageBreak/>
              <w:t> </w:t>
            </w:r>
          </w:p>
        </w:tc>
        <w:tc>
          <w:tcPr>
            <w:tcW w:w="496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noWrap/>
            <w:vAlign w:val="bottom"/>
            <w:hideMark/>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w:t>
            </w:r>
          </w:p>
        </w:tc>
      </w:tr>
    </w:tbl>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rPr>
          <w:rFonts w:ascii="Times New Roman" w:hAnsi="Times New Roman"/>
          <w:color w:val="000000"/>
          <w:sz w:val="16"/>
          <w:szCs w:val="16"/>
        </w:rPr>
      </w:pP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                                                                                               Приложение № 13</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к решению № 3 восемнадцатой сессии шестого созыва </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Совета депутатов Чумаковского сельсовета </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 xml:space="preserve">от 20.12.2021 года </w:t>
      </w: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spacing w:after="0"/>
        <w:jc w:val="right"/>
        <w:rPr>
          <w:rFonts w:ascii="Times New Roman" w:hAnsi="Times New Roman"/>
          <w:sz w:val="16"/>
          <w:szCs w:val="16"/>
        </w:rPr>
      </w:pPr>
    </w:p>
    <w:p w:rsidR="000A05B4" w:rsidRPr="000A05B4" w:rsidRDefault="000A05B4" w:rsidP="000A05B4">
      <w:pPr>
        <w:tabs>
          <w:tab w:val="left" w:pos="8860"/>
        </w:tabs>
        <w:spacing w:after="0"/>
        <w:rPr>
          <w:rFonts w:ascii="Times New Roman" w:hAnsi="Times New Roman"/>
          <w:sz w:val="16"/>
          <w:szCs w:val="16"/>
        </w:rPr>
      </w:pPr>
    </w:p>
    <w:p w:rsidR="000A05B4" w:rsidRPr="000A05B4" w:rsidRDefault="000A05B4" w:rsidP="000A05B4">
      <w:pPr>
        <w:spacing w:after="0"/>
        <w:jc w:val="center"/>
        <w:rPr>
          <w:rFonts w:ascii="Times New Roman" w:hAnsi="Times New Roman"/>
          <w:b/>
          <w:sz w:val="16"/>
          <w:szCs w:val="16"/>
        </w:rPr>
      </w:pPr>
      <w:r w:rsidRPr="000A05B4">
        <w:rPr>
          <w:rFonts w:ascii="Times New Roman" w:hAnsi="Times New Roman"/>
          <w:b/>
          <w:sz w:val="16"/>
          <w:szCs w:val="16"/>
        </w:rPr>
        <w:t xml:space="preserve">Перечень муниципальных программ Чумаковского сельсовета, финансовое обеспечение которых предусмотрено расходной частью бюджета  Чумаковского сельсовет на 2021 год </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Таблица 1</w:t>
      </w:r>
    </w:p>
    <w:p w:rsidR="000A05B4" w:rsidRPr="000A05B4" w:rsidRDefault="000A05B4" w:rsidP="000A05B4">
      <w:pPr>
        <w:spacing w:after="0"/>
        <w:jc w:val="right"/>
        <w:rPr>
          <w:rFonts w:ascii="Times New Roman" w:hAnsi="Times New Roman"/>
          <w:sz w:val="16"/>
          <w:szCs w:val="16"/>
        </w:rPr>
      </w:pPr>
      <w:r w:rsidRPr="000A05B4">
        <w:rPr>
          <w:rFonts w:ascii="Times New Roman" w:hAnsi="Times New Roman"/>
          <w:sz w:val="16"/>
          <w:szCs w:val="16"/>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912"/>
        <w:gridCol w:w="2355"/>
        <w:gridCol w:w="2414"/>
      </w:tblGrid>
      <w:tr w:rsidR="000A05B4" w:rsidRPr="000A05B4" w:rsidTr="000A05B4">
        <w:trPr>
          <w:trHeight w:val="260"/>
        </w:trPr>
        <w:tc>
          <w:tcPr>
            <w:tcW w:w="959" w:type="dxa"/>
            <w:vMerge w:val="restart"/>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 п/п</w:t>
            </w:r>
          </w:p>
        </w:tc>
        <w:tc>
          <w:tcPr>
            <w:tcW w:w="4251" w:type="dxa"/>
            <w:vMerge w:val="restart"/>
            <w:shd w:val="clear" w:color="auto" w:fill="auto"/>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Наименование муниципальной программы</w:t>
            </w:r>
          </w:p>
        </w:tc>
        <w:tc>
          <w:tcPr>
            <w:tcW w:w="5210" w:type="dxa"/>
            <w:gridSpan w:val="2"/>
            <w:shd w:val="clear" w:color="auto" w:fill="auto"/>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Сумма</w:t>
            </w:r>
          </w:p>
        </w:tc>
      </w:tr>
      <w:tr w:rsidR="000A05B4" w:rsidRPr="000A05B4" w:rsidTr="000A05B4">
        <w:trPr>
          <w:trHeight w:val="280"/>
        </w:trPr>
        <w:tc>
          <w:tcPr>
            <w:tcW w:w="959" w:type="dxa"/>
            <w:vMerge/>
            <w:shd w:val="clear" w:color="auto" w:fill="auto"/>
          </w:tcPr>
          <w:p w:rsidR="000A05B4" w:rsidRPr="000A05B4" w:rsidRDefault="000A05B4" w:rsidP="000A05B4">
            <w:pPr>
              <w:spacing w:after="0"/>
              <w:rPr>
                <w:rFonts w:ascii="Times New Roman" w:hAnsi="Times New Roman"/>
                <w:sz w:val="16"/>
                <w:szCs w:val="16"/>
              </w:rPr>
            </w:pPr>
          </w:p>
        </w:tc>
        <w:tc>
          <w:tcPr>
            <w:tcW w:w="4251" w:type="dxa"/>
            <w:vMerge/>
            <w:shd w:val="clear" w:color="auto" w:fill="auto"/>
          </w:tcPr>
          <w:p w:rsidR="000A05B4" w:rsidRPr="000A05B4" w:rsidRDefault="000A05B4" w:rsidP="000A05B4">
            <w:pPr>
              <w:spacing w:after="0"/>
              <w:rPr>
                <w:rFonts w:ascii="Times New Roman" w:hAnsi="Times New Roman"/>
                <w:sz w:val="16"/>
                <w:szCs w:val="16"/>
              </w:rPr>
            </w:pPr>
          </w:p>
        </w:tc>
        <w:tc>
          <w:tcPr>
            <w:tcW w:w="2605" w:type="dxa"/>
            <w:shd w:val="clear" w:color="auto" w:fill="auto"/>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всего</w:t>
            </w:r>
          </w:p>
        </w:tc>
        <w:tc>
          <w:tcPr>
            <w:tcW w:w="2605" w:type="dxa"/>
            <w:shd w:val="clear" w:color="auto" w:fill="auto"/>
          </w:tcPr>
          <w:p w:rsidR="000A05B4" w:rsidRPr="000A05B4" w:rsidRDefault="000A05B4" w:rsidP="000A05B4">
            <w:pPr>
              <w:spacing w:after="0"/>
              <w:jc w:val="center"/>
              <w:rPr>
                <w:rFonts w:ascii="Times New Roman" w:hAnsi="Times New Roman"/>
                <w:sz w:val="16"/>
                <w:szCs w:val="16"/>
              </w:rPr>
            </w:pPr>
            <w:r w:rsidRPr="000A05B4">
              <w:rPr>
                <w:rFonts w:ascii="Times New Roman" w:hAnsi="Times New Roman"/>
                <w:sz w:val="16"/>
                <w:szCs w:val="16"/>
              </w:rPr>
              <w:t>В том числе средства вышестоящих органов</w:t>
            </w:r>
          </w:p>
        </w:tc>
      </w:tr>
      <w:tr w:rsidR="000A05B4" w:rsidRPr="000A05B4" w:rsidTr="000A05B4">
        <w:tc>
          <w:tcPr>
            <w:tcW w:w="959"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1</w:t>
            </w:r>
          </w:p>
        </w:tc>
        <w:tc>
          <w:tcPr>
            <w:tcW w:w="4251"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Обеспечение первичных мер безопасности на территории Чумаковского сельсовета  на 2021-2023  годы</w:t>
            </w:r>
          </w:p>
        </w:tc>
        <w:tc>
          <w:tcPr>
            <w:tcW w:w="2605"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2550,00</w:t>
            </w:r>
          </w:p>
        </w:tc>
        <w:tc>
          <w:tcPr>
            <w:tcW w:w="2605"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r>
      <w:tr w:rsidR="000A05B4" w:rsidRPr="000A05B4" w:rsidTr="000A05B4">
        <w:tc>
          <w:tcPr>
            <w:tcW w:w="959"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2</w:t>
            </w:r>
          </w:p>
        </w:tc>
        <w:tc>
          <w:tcPr>
            <w:tcW w:w="4251"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Развитие субъектов малого и среднего предпринимательства в Чумаковском сельсовете Куйбышевского района Новосибирской области на 2020-2022 годы</w:t>
            </w:r>
          </w:p>
        </w:tc>
        <w:tc>
          <w:tcPr>
            <w:tcW w:w="2605"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c>
          <w:tcPr>
            <w:tcW w:w="2605" w:type="dxa"/>
            <w:shd w:val="clear" w:color="auto" w:fill="auto"/>
          </w:tcPr>
          <w:p w:rsidR="000A05B4" w:rsidRPr="000A05B4" w:rsidRDefault="000A05B4" w:rsidP="000A05B4">
            <w:pPr>
              <w:spacing w:after="0"/>
              <w:rPr>
                <w:rFonts w:ascii="Times New Roman" w:hAnsi="Times New Roman"/>
                <w:sz w:val="16"/>
                <w:szCs w:val="16"/>
              </w:rPr>
            </w:pPr>
            <w:r w:rsidRPr="000A05B4">
              <w:rPr>
                <w:rFonts w:ascii="Times New Roman" w:hAnsi="Times New Roman"/>
                <w:sz w:val="16"/>
                <w:szCs w:val="16"/>
              </w:rPr>
              <w:t>0,00</w:t>
            </w:r>
          </w:p>
        </w:tc>
      </w:tr>
      <w:tr w:rsidR="000A05B4" w:rsidRPr="000A05B4" w:rsidTr="000A05B4">
        <w:tc>
          <w:tcPr>
            <w:tcW w:w="959" w:type="dxa"/>
            <w:shd w:val="clear" w:color="auto" w:fill="auto"/>
          </w:tcPr>
          <w:p w:rsidR="000A05B4" w:rsidRPr="000A05B4" w:rsidRDefault="000A05B4" w:rsidP="000A05B4">
            <w:pPr>
              <w:spacing w:after="0"/>
              <w:rPr>
                <w:rFonts w:ascii="Times New Roman" w:hAnsi="Times New Roman"/>
                <w:sz w:val="16"/>
                <w:szCs w:val="16"/>
              </w:rPr>
            </w:pPr>
          </w:p>
        </w:tc>
        <w:tc>
          <w:tcPr>
            <w:tcW w:w="4251" w:type="dxa"/>
            <w:shd w:val="clear" w:color="auto" w:fill="auto"/>
          </w:tcPr>
          <w:p w:rsidR="000A05B4" w:rsidRPr="000A05B4" w:rsidRDefault="000A05B4" w:rsidP="000A05B4">
            <w:pPr>
              <w:spacing w:after="0"/>
              <w:rPr>
                <w:rFonts w:ascii="Times New Roman" w:hAnsi="Times New Roman"/>
                <w:sz w:val="16"/>
                <w:szCs w:val="16"/>
              </w:rPr>
            </w:pPr>
          </w:p>
        </w:tc>
        <w:tc>
          <w:tcPr>
            <w:tcW w:w="2605" w:type="dxa"/>
            <w:shd w:val="clear" w:color="auto" w:fill="auto"/>
          </w:tcPr>
          <w:p w:rsidR="000A05B4" w:rsidRPr="000A05B4" w:rsidRDefault="000A05B4" w:rsidP="000A05B4">
            <w:pPr>
              <w:spacing w:after="0"/>
              <w:rPr>
                <w:rFonts w:ascii="Times New Roman" w:hAnsi="Times New Roman"/>
                <w:sz w:val="16"/>
                <w:szCs w:val="16"/>
              </w:rPr>
            </w:pPr>
          </w:p>
        </w:tc>
        <w:tc>
          <w:tcPr>
            <w:tcW w:w="2605" w:type="dxa"/>
            <w:shd w:val="clear" w:color="auto" w:fill="auto"/>
          </w:tcPr>
          <w:p w:rsidR="000A05B4" w:rsidRPr="000A05B4" w:rsidRDefault="000A05B4" w:rsidP="000A05B4">
            <w:pPr>
              <w:spacing w:after="0"/>
              <w:rPr>
                <w:rFonts w:ascii="Times New Roman" w:hAnsi="Times New Roman"/>
                <w:sz w:val="16"/>
                <w:szCs w:val="16"/>
              </w:rPr>
            </w:pPr>
          </w:p>
        </w:tc>
      </w:tr>
    </w:tbl>
    <w:p w:rsidR="000A05B4" w:rsidRDefault="000A05B4" w:rsidP="000A05B4">
      <w:pPr>
        <w:spacing w:after="0"/>
      </w:pPr>
    </w:p>
    <w:p w:rsidR="000A05B4" w:rsidRDefault="000A05B4" w:rsidP="000A05B4"/>
    <w:p w:rsidR="000A05B4" w:rsidRDefault="000A05B4" w:rsidP="000A05B4">
      <w:pPr>
        <w:rPr>
          <w:color w:val="000000"/>
          <w:sz w:val="28"/>
          <w:szCs w:val="28"/>
        </w:rPr>
      </w:pPr>
    </w:p>
    <w:p w:rsidR="000A05B4" w:rsidRDefault="000A05B4" w:rsidP="000A05B4">
      <w:pPr>
        <w:tabs>
          <w:tab w:val="left" w:pos="540"/>
        </w:tabs>
        <w:ind w:right="-5"/>
        <w:rPr>
          <w:sz w:val="28"/>
          <w:szCs w:val="28"/>
        </w:rPr>
      </w:pPr>
      <w:r>
        <w:rPr>
          <w:sz w:val="28"/>
          <w:szCs w:val="28"/>
        </w:rPr>
        <w:t xml:space="preserve">                                                                                  </w:t>
      </w:r>
    </w:p>
    <w:p w:rsidR="000A05B4" w:rsidRDefault="000A05B4" w:rsidP="000A05B4">
      <w:pPr>
        <w:tabs>
          <w:tab w:val="left" w:pos="540"/>
        </w:tabs>
        <w:ind w:right="-5"/>
        <w:rPr>
          <w:sz w:val="28"/>
          <w:szCs w:val="28"/>
        </w:rPr>
      </w:pPr>
    </w:p>
    <w:p w:rsidR="00B51029" w:rsidRDefault="00B51029" w:rsidP="000A05B4">
      <w:pPr>
        <w:tabs>
          <w:tab w:val="left" w:pos="540"/>
        </w:tabs>
        <w:ind w:right="-5"/>
        <w:rPr>
          <w:sz w:val="28"/>
          <w:szCs w:val="28"/>
        </w:rPr>
      </w:pPr>
    </w:p>
    <w:p w:rsidR="00B51029" w:rsidRDefault="00B51029" w:rsidP="000A05B4">
      <w:pPr>
        <w:tabs>
          <w:tab w:val="left" w:pos="540"/>
        </w:tabs>
        <w:ind w:right="-5"/>
        <w:rPr>
          <w:sz w:val="28"/>
          <w:szCs w:val="28"/>
        </w:rPr>
      </w:pPr>
    </w:p>
    <w:p w:rsidR="00B51029" w:rsidRDefault="00B51029" w:rsidP="000A05B4">
      <w:pPr>
        <w:tabs>
          <w:tab w:val="left" w:pos="540"/>
        </w:tabs>
        <w:ind w:right="-5"/>
        <w:rPr>
          <w:sz w:val="28"/>
          <w:szCs w:val="28"/>
        </w:rPr>
      </w:pPr>
    </w:p>
    <w:p w:rsidR="00B51029" w:rsidRDefault="00B51029" w:rsidP="000A05B4">
      <w:pPr>
        <w:tabs>
          <w:tab w:val="left" w:pos="540"/>
        </w:tabs>
        <w:ind w:right="-5"/>
        <w:rPr>
          <w:sz w:val="28"/>
          <w:szCs w:val="28"/>
        </w:rPr>
      </w:pPr>
    </w:p>
    <w:p w:rsidR="00B51029" w:rsidRDefault="00B51029" w:rsidP="000A05B4">
      <w:pPr>
        <w:tabs>
          <w:tab w:val="left" w:pos="540"/>
        </w:tabs>
        <w:ind w:right="-5"/>
        <w:rPr>
          <w:sz w:val="28"/>
          <w:szCs w:val="28"/>
        </w:rPr>
      </w:pPr>
    </w:p>
    <w:p w:rsidR="00B51029" w:rsidRPr="00B51029" w:rsidRDefault="00B51029" w:rsidP="00B51029">
      <w:pPr>
        <w:tabs>
          <w:tab w:val="left" w:pos="540"/>
        </w:tabs>
        <w:spacing w:after="0"/>
        <w:ind w:right="-5"/>
        <w:rPr>
          <w:rFonts w:ascii="Times New Roman" w:hAnsi="Times New Roman"/>
          <w:sz w:val="28"/>
          <w:szCs w:val="28"/>
        </w:rPr>
      </w:pPr>
    </w:p>
    <w:p w:rsidR="00B51029" w:rsidRPr="00B51029" w:rsidRDefault="00B51029" w:rsidP="00B51029">
      <w:pPr>
        <w:spacing w:after="0"/>
        <w:jc w:val="center"/>
        <w:outlineLvl w:val="0"/>
        <w:rPr>
          <w:rFonts w:ascii="Times New Roman" w:hAnsi="Times New Roman"/>
          <w:b/>
          <w:sz w:val="16"/>
          <w:szCs w:val="16"/>
        </w:rPr>
      </w:pPr>
      <w:r w:rsidRPr="00B51029">
        <w:rPr>
          <w:rFonts w:ascii="Times New Roman" w:hAnsi="Times New Roman"/>
          <w:b/>
          <w:sz w:val="16"/>
          <w:szCs w:val="16"/>
        </w:rPr>
        <w:t xml:space="preserve">СОВЕТ ДЕПУТАТОВ </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 xml:space="preserve">ЧУМАКОВСКОГО СЕЛЬСОВЕТА </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 xml:space="preserve">КУЙБЫШЕВСКОГО РАЙОНА </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 xml:space="preserve">НОВОСИБИРСКОЙ ОБЛАСТИ </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ШЕСТОГО СОЗЫВА</w:t>
      </w:r>
    </w:p>
    <w:p w:rsidR="00B51029" w:rsidRPr="00B51029" w:rsidRDefault="00B51029" w:rsidP="00B51029">
      <w:pPr>
        <w:spacing w:after="0"/>
        <w:jc w:val="center"/>
        <w:rPr>
          <w:rFonts w:ascii="Times New Roman" w:hAnsi="Times New Roman"/>
          <w:b/>
          <w:sz w:val="16"/>
          <w:szCs w:val="16"/>
        </w:rPr>
      </w:pPr>
    </w:p>
    <w:p w:rsidR="00B51029" w:rsidRPr="00B51029" w:rsidRDefault="00B51029" w:rsidP="00B51029">
      <w:pPr>
        <w:spacing w:after="0"/>
        <w:jc w:val="center"/>
        <w:outlineLvl w:val="0"/>
        <w:rPr>
          <w:rFonts w:ascii="Times New Roman" w:hAnsi="Times New Roman"/>
          <w:b/>
          <w:sz w:val="16"/>
          <w:szCs w:val="16"/>
        </w:rPr>
      </w:pPr>
      <w:r w:rsidRPr="00B51029">
        <w:rPr>
          <w:rFonts w:ascii="Times New Roman" w:hAnsi="Times New Roman"/>
          <w:b/>
          <w:sz w:val="16"/>
          <w:szCs w:val="16"/>
        </w:rPr>
        <w:t>РЕШЕНИЕ</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девятнадцатой сессии</w:t>
      </w:r>
    </w:p>
    <w:p w:rsidR="00B51029" w:rsidRPr="00B51029" w:rsidRDefault="00B51029" w:rsidP="00B51029">
      <w:pPr>
        <w:spacing w:after="0"/>
        <w:jc w:val="center"/>
        <w:rPr>
          <w:rFonts w:ascii="Times New Roman" w:hAnsi="Times New Roman"/>
          <w:sz w:val="16"/>
          <w:szCs w:val="16"/>
        </w:rPr>
      </w:pP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 xml:space="preserve">      от 24 декабря 2021 г.                   </w:t>
      </w:r>
      <w:r>
        <w:rPr>
          <w:rFonts w:ascii="Times New Roman" w:hAnsi="Times New Roman"/>
          <w:sz w:val="16"/>
          <w:szCs w:val="16"/>
        </w:rPr>
        <w:t xml:space="preserve">                                              </w:t>
      </w:r>
      <w:r w:rsidRPr="00B51029">
        <w:rPr>
          <w:rFonts w:ascii="Times New Roman" w:hAnsi="Times New Roman"/>
          <w:sz w:val="16"/>
          <w:szCs w:val="16"/>
        </w:rPr>
        <w:t xml:space="preserve">с. Чумаково                               </w:t>
      </w:r>
      <w:r>
        <w:rPr>
          <w:rFonts w:ascii="Times New Roman" w:hAnsi="Times New Roman"/>
          <w:sz w:val="16"/>
          <w:szCs w:val="16"/>
        </w:rPr>
        <w:t xml:space="preserve">                             </w:t>
      </w:r>
      <w:r w:rsidRPr="00B51029">
        <w:rPr>
          <w:rFonts w:ascii="Times New Roman" w:hAnsi="Times New Roman"/>
          <w:sz w:val="16"/>
          <w:szCs w:val="16"/>
        </w:rPr>
        <w:t xml:space="preserve">        №7</w:t>
      </w:r>
    </w:p>
    <w:p w:rsidR="00B51029" w:rsidRPr="00B51029" w:rsidRDefault="00B51029" w:rsidP="00B51029">
      <w:pPr>
        <w:spacing w:after="0"/>
        <w:jc w:val="center"/>
        <w:rPr>
          <w:rFonts w:ascii="Times New Roman" w:hAnsi="Times New Roman"/>
          <w:sz w:val="16"/>
          <w:szCs w:val="16"/>
        </w:rPr>
      </w:pPr>
    </w:p>
    <w:p w:rsidR="00B51029" w:rsidRPr="00B51029" w:rsidRDefault="00B51029" w:rsidP="00B51029">
      <w:pPr>
        <w:pStyle w:val="ConsNonformat"/>
        <w:widowControl/>
        <w:ind w:right="0"/>
        <w:jc w:val="center"/>
        <w:rPr>
          <w:rFonts w:ascii="Times New Roman" w:hAnsi="Times New Roman" w:cs="Times New Roman"/>
          <w:sz w:val="16"/>
          <w:szCs w:val="16"/>
        </w:rPr>
      </w:pPr>
      <w:r w:rsidRPr="00B51029">
        <w:rPr>
          <w:rFonts w:ascii="Times New Roman" w:hAnsi="Times New Roman" w:cs="Times New Roman"/>
          <w:bCs/>
          <w:spacing w:val="-1"/>
          <w:sz w:val="16"/>
          <w:szCs w:val="16"/>
        </w:rPr>
        <w:t xml:space="preserve">Об утверждении </w:t>
      </w:r>
      <w:r w:rsidRPr="00B51029">
        <w:rPr>
          <w:rFonts w:ascii="Times New Roman" w:hAnsi="Times New Roman" w:cs="Times New Roman"/>
          <w:sz w:val="16"/>
          <w:szCs w:val="16"/>
        </w:rPr>
        <w:t>прогнозного плана (программы)                                                   приватизации государственного и муниципального имущества муниципального образования Чумаковского сельсовета Куйбышевского района Новосибирской области на 2022 год</w:t>
      </w:r>
    </w:p>
    <w:p w:rsidR="00B51029" w:rsidRPr="00B51029" w:rsidRDefault="00B51029" w:rsidP="00B51029">
      <w:pPr>
        <w:spacing w:after="0"/>
        <w:jc w:val="center"/>
        <w:rPr>
          <w:rFonts w:ascii="Times New Roman" w:hAnsi="Times New Roman"/>
          <w:sz w:val="16"/>
          <w:szCs w:val="16"/>
        </w:rPr>
      </w:pPr>
    </w:p>
    <w:p w:rsidR="00B51029" w:rsidRPr="00B51029" w:rsidRDefault="00B51029" w:rsidP="00B51029">
      <w:pPr>
        <w:spacing w:after="0"/>
        <w:ind w:firstLine="720"/>
        <w:jc w:val="both"/>
        <w:rPr>
          <w:rFonts w:ascii="Times New Roman" w:hAnsi="Times New Roman"/>
          <w:bCs/>
          <w:sz w:val="16"/>
          <w:szCs w:val="16"/>
        </w:rPr>
      </w:pPr>
      <w:proofErr w:type="gramStart"/>
      <w:r w:rsidRPr="00B51029">
        <w:rPr>
          <w:rFonts w:ascii="Times New Roman" w:hAnsi="Times New Roman"/>
          <w:sz w:val="16"/>
          <w:szCs w:val="16"/>
        </w:rPr>
        <w:t>Руководствуясь Федеральным законом  от 21 декабря 2001 года № 178-ФЗ «О приватизации государственного и муниципального имущества», статьей 217 Гражданского кодекса Российской Федерации, статьями 35, 51</w:t>
      </w:r>
      <w:r w:rsidRPr="00B51029">
        <w:rPr>
          <w:rFonts w:ascii="Times New Roman" w:hAnsi="Times New Roman"/>
          <w:color w:val="041C26"/>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со статьями 19 Устава</w:t>
      </w:r>
      <w:r w:rsidRPr="00B51029">
        <w:rPr>
          <w:rFonts w:ascii="Times New Roman" w:hAnsi="Times New Roman"/>
          <w:bCs/>
          <w:sz w:val="16"/>
          <w:szCs w:val="16"/>
          <w:shd w:val="clear" w:color="auto" w:fill="FFFFFF"/>
        </w:rPr>
        <w:t xml:space="preserve"> Чумаковского</w:t>
      </w:r>
      <w:r w:rsidRPr="00B51029">
        <w:rPr>
          <w:rFonts w:ascii="Times New Roman" w:hAnsi="Times New Roman"/>
          <w:sz w:val="16"/>
          <w:szCs w:val="16"/>
        </w:rPr>
        <w:t xml:space="preserve"> сельсовета Куйбышевского района Новосибирской области</w:t>
      </w:r>
      <w:r w:rsidRPr="00B51029">
        <w:rPr>
          <w:rFonts w:ascii="Times New Roman" w:hAnsi="Times New Roman"/>
          <w:color w:val="041C26"/>
          <w:sz w:val="16"/>
          <w:szCs w:val="16"/>
        </w:rPr>
        <w:t xml:space="preserve">, </w:t>
      </w:r>
      <w:r w:rsidRPr="00B51029">
        <w:rPr>
          <w:rFonts w:ascii="Times New Roman" w:hAnsi="Times New Roman"/>
          <w:sz w:val="16"/>
          <w:szCs w:val="16"/>
        </w:rPr>
        <w:t xml:space="preserve">Положением о </w:t>
      </w:r>
      <w:r w:rsidRPr="00B51029">
        <w:rPr>
          <w:rFonts w:ascii="Times New Roman" w:hAnsi="Times New Roman"/>
          <w:sz w:val="16"/>
          <w:szCs w:val="16"/>
          <w:highlight w:val="yellow"/>
        </w:rPr>
        <w:t xml:space="preserve"> </w:t>
      </w:r>
      <w:r w:rsidRPr="00B51029">
        <w:rPr>
          <w:rFonts w:ascii="Times New Roman" w:hAnsi="Times New Roman"/>
          <w:sz w:val="16"/>
          <w:szCs w:val="16"/>
        </w:rPr>
        <w:t>приватизации муниципального имущества  Чумаковского сельсовета</w:t>
      </w:r>
      <w:proofErr w:type="gramEnd"/>
      <w:r w:rsidRPr="00B51029">
        <w:rPr>
          <w:rFonts w:ascii="Times New Roman" w:hAnsi="Times New Roman"/>
          <w:sz w:val="16"/>
          <w:szCs w:val="16"/>
        </w:rPr>
        <w:t xml:space="preserve"> Куйбышевского района Новосибирской области, утвержденным решением 33 сессии Совета</w:t>
      </w:r>
      <w:r w:rsidRPr="00B51029">
        <w:rPr>
          <w:rFonts w:ascii="Times New Roman" w:hAnsi="Times New Roman"/>
          <w:bCs/>
          <w:sz w:val="16"/>
          <w:szCs w:val="16"/>
        </w:rPr>
        <w:t xml:space="preserve"> депутатов </w:t>
      </w:r>
      <w:r w:rsidRPr="00B51029">
        <w:rPr>
          <w:rFonts w:ascii="Times New Roman" w:hAnsi="Times New Roman"/>
          <w:sz w:val="16"/>
          <w:szCs w:val="16"/>
        </w:rPr>
        <w:t>Чумаковского сельсовета Куйбышевского района Новосибирской области</w:t>
      </w:r>
      <w:r w:rsidRPr="00B51029">
        <w:rPr>
          <w:rFonts w:ascii="Times New Roman" w:hAnsi="Times New Roman"/>
          <w:bCs/>
          <w:sz w:val="16"/>
          <w:szCs w:val="16"/>
        </w:rPr>
        <w:t xml:space="preserve"> </w:t>
      </w:r>
      <w:r w:rsidRPr="00B51029">
        <w:rPr>
          <w:rFonts w:ascii="Times New Roman" w:hAnsi="Times New Roman"/>
          <w:sz w:val="16"/>
          <w:szCs w:val="16"/>
        </w:rPr>
        <w:t xml:space="preserve">от 29.11.2017 года  № 1, </w:t>
      </w:r>
      <w:r w:rsidRPr="00B51029">
        <w:rPr>
          <w:rFonts w:ascii="Times New Roman" w:hAnsi="Times New Roman"/>
          <w:bCs/>
          <w:sz w:val="16"/>
          <w:szCs w:val="16"/>
        </w:rPr>
        <w:t xml:space="preserve">Совет депутатов </w:t>
      </w:r>
      <w:r w:rsidRPr="00B51029">
        <w:rPr>
          <w:rFonts w:ascii="Times New Roman" w:hAnsi="Times New Roman"/>
          <w:sz w:val="16"/>
          <w:szCs w:val="16"/>
        </w:rPr>
        <w:t>Чумаковского сельсовета Куйбышевского района Новосибирской области</w:t>
      </w:r>
      <w:r w:rsidRPr="00B51029">
        <w:rPr>
          <w:rFonts w:ascii="Times New Roman" w:hAnsi="Times New Roman"/>
          <w:bCs/>
          <w:sz w:val="16"/>
          <w:szCs w:val="16"/>
        </w:rPr>
        <w:tab/>
      </w:r>
    </w:p>
    <w:p w:rsidR="00B51029" w:rsidRPr="00B51029" w:rsidRDefault="00B51029" w:rsidP="00B51029">
      <w:pPr>
        <w:spacing w:after="0"/>
        <w:jc w:val="both"/>
        <w:rPr>
          <w:rFonts w:ascii="Times New Roman" w:hAnsi="Times New Roman"/>
          <w:bCs/>
          <w:sz w:val="16"/>
          <w:szCs w:val="16"/>
        </w:rPr>
      </w:pPr>
      <w:r w:rsidRPr="00B51029">
        <w:rPr>
          <w:rFonts w:ascii="Times New Roman" w:hAnsi="Times New Roman"/>
          <w:bCs/>
          <w:sz w:val="16"/>
          <w:szCs w:val="16"/>
        </w:rPr>
        <w:t>РЕШИЛ:</w:t>
      </w:r>
    </w:p>
    <w:p w:rsidR="00B51029" w:rsidRPr="00B51029" w:rsidRDefault="00B51029" w:rsidP="00B51029">
      <w:pPr>
        <w:pStyle w:val="ConsNonformat"/>
        <w:widowControl/>
        <w:ind w:right="0" w:firstLine="720"/>
        <w:jc w:val="both"/>
        <w:rPr>
          <w:rFonts w:ascii="Times New Roman" w:hAnsi="Times New Roman" w:cs="Times New Roman"/>
          <w:sz w:val="16"/>
          <w:szCs w:val="16"/>
        </w:rPr>
      </w:pPr>
      <w:r w:rsidRPr="00B51029">
        <w:rPr>
          <w:rFonts w:ascii="Times New Roman" w:hAnsi="Times New Roman" w:cs="Times New Roman"/>
          <w:bCs/>
          <w:sz w:val="16"/>
          <w:szCs w:val="16"/>
        </w:rPr>
        <w:t xml:space="preserve">1. </w:t>
      </w:r>
      <w:r w:rsidRPr="00B51029">
        <w:rPr>
          <w:rFonts w:ascii="Times New Roman" w:hAnsi="Times New Roman" w:cs="Times New Roman"/>
          <w:sz w:val="16"/>
          <w:szCs w:val="16"/>
        </w:rPr>
        <w:t>Утвердить прилагаемый прогнозный план (программы) приватизации государственного и муниципального имущества муниципального образования Чумаковского сельсовета Куйбышевского района Новосибирской области на 2022 год.</w:t>
      </w:r>
    </w:p>
    <w:p w:rsidR="00B51029" w:rsidRPr="00B51029" w:rsidRDefault="00B51029" w:rsidP="00B51029">
      <w:pPr>
        <w:spacing w:after="0"/>
        <w:ind w:firstLine="708"/>
        <w:jc w:val="both"/>
        <w:rPr>
          <w:rFonts w:ascii="Times New Roman" w:hAnsi="Times New Roman"/>
          <w:sz w:val="16"/>
          <w:szCs w:val="16"/>
        </w:rPr>
      </w:pPr>
      <w:r w:rsidRPr="00B51029">
        <w:rPr>
          <w:rFonts w:ascii="Times New Roman" w:hAnsi="Times New Roman"/>
          <w:bCs/>
          <w:sz w:val="16"/>
          <w:szCs w:val="16"/>
        </w:rPr>
        <w:t xml:space="preserve">2. </w:t>
      </w:r>
      <w:r w:rsidRPr="00B51029">
        <w:rPr>
          <w:rFonts w:ascii="Times New Roman" w:hAnsi="Times New Roman"/>
          <w:sz w:val="16"/>
          <w:szCs w:val="16"/>
        </w:rPr>
        <w:t>Опубликовать  настоящее решение в периодическом печатном издании «Вестник» органов местного самоуправления Чумаковского сельсовета Куйбышевского района Новосибирской области и  разместить на официальном сайте администрации Чумаковского сельсовета Куйбышевского района Новосибирской области.</w:t>
      </w:r>
    </w:p>
    <w:p w:rsidR="00B51029" w:rsidRPr="00B51029" w:rsidRDefault="00B51029" w:rsidP="00B51029">
      <w:pPr>
        <w:tabs>
          <w:tab w:val="left" w:pos="720"/>
        </w:tabs>
        <w:spacing w:after="0"/>
        <w:jc w:val="both"/>
        <w:rPr>
          <w:rFonts w:ascii="Times New Roman" w:hAnsi="Times New Roman"/>
          <w:sz w:val="16"/>
          <w:szCs w:val="16"/>
        </w:rPr>
      </w:pP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Председатель Совета депутатов</w:t>
      </w: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 xml:space="preserve">Чумаковского сельсовета </w:t>
      </w: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 xml:space="preserve">Куйбышевского района </w:t>
      </w: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 xml:space="preserve">Новосибирской области                                                              Л.В. Богданова   </w:t>
      </w:r>
    </w:p>
    <w:p w:rsidR="00B51029" w:rsidRPr="00B51029" w:rsidRDefault="00B51029" w:rsidP="00B51029">
      <w:pPr>
        <w:spacing w:after="0"/>
        <w:rPr>
          <w:rFonts w:ascii="Times New Roman" w:hAnsi="Times New Roman"/>
          <w:sz w:val="16"/>
          <w:szCs w:val="16"/>
        </w:rPr>
      </w:pP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 xml:space="preserve">Глава Чумаковского сельсовета </w:t>
      </w: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Куйбышевского района</w:t>
      </w:r>
    </w:p>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Новосибирской области                                                            А.В. Банников</w:t>
      </w:r>
    </w:p>
    <w:p w:rsidR="00B51029" w:rsidRPr="00B51029" w:rsidRDefault="00B51029" w:rsidP="00B51029">
      <w:pPr>
        <w:spacing w:after="0"/>
        <w:jc w:val="right"/>
        <w:rPr>
          <w:rFonts w:ascii="Times New Roman" w:hAnsi="Times New Roman"/>
          <w:sz w:val="16"/>
          <w:szCs w:val="16"/>
        </w:rPr>
      </w:pPr>
      <w:r w:rsidRPr="00B51029">
        <w:rPr>
          <w:rFonts w:ascii="Times New Roman" w:hAnsi="Times New Roman"/>
          <w:sz w:val="16"/>
          <w:szCs w:val="16"/>
        </w:rPr>
        <w:t xml:space="preserve">                                                                       </w:t>
      </w:r>
    </w:p>
    <w:p w:rsidR="00B51029" w:rsidRPr="00B51029" w:rsidRDefault="00B51029" w:rsidP="00B51029">
      <w:pPr>
        <w:spacing w:after="0"/>
        <w:jc w:val="right"/>
        <w:rPr>
          <w:rFonts w:ascii="Times New Roman" w:hAnsi="Times New Roman"/>
          <w:sz w:val="16"/>
          <w:szCs w:val="16"/>
        </w:rPr>
      </w:pPr>
      <w:r w:rsidRPr="00B51029">
        <w:rPr>
          <w:rFonts w:ascii="Times New Roman" w:hAnsi="Times New Roman"/>
          <w:sz w:val="16"/>
          <w:szCs w:val="16"/>
        </w:rPr>
        <w:t xml:space="preserve"> Приложение № 1                                                                                       </w:t>
      </w:r>
    </w:p>
    <w:tbl>
      <w:tblPr>
        <w:tblW w:w="9838" w:type="dxa"/>
        <w:jc w:val="right"/>
        <w:tblLook w:val="01E0"/>
      </w:tblPr>
      <w:tblGrid>
        <w:gridCol w:w="4278"/>
        <w:gridCol w:w="5560"/>
      </w:tblGrid>
      <w:tr w:rsidR="00B51029" w:rsidRPr="00B51029" w:rsidTr="00E279D7">
        <w:trPr>
          <w:trHeight w:val="2843"/>
          <w:jc w:val="right"/>
        </w:trPr>
        <w:tc>
          <w:tcPr>
            <w:tcW w:w="4278" w:type="dxa"/>
          </w:tcPr>
          <w:p w:rsidR="00B51029" w:rsidRPr="00B51029" w:rsidRDefault="00B51029" w:rsidP="00B51029">
            <w:pPr>
              <w:spacing w:after="0"/>
              <w:rPr>
                <w:rFonts w:ascii="Times New Roman" w:hAnsi="Times New Roman"/>
                <w:sz w:val="16"/>
                <w:szCs w:val="16"/>
              </w:rPr>
            </w:pPr>
          </w:p>
        </w:tc>
        <w:tc>
          <w:tcPr>
            <w:tcW w:w="5560" w:type="dxa"/>
          </w:tcPr>
          <w:p w:rsidR="00B51029" w:rsidRPr="00B51029" w:rsidRDefault="00B51029" w:rsidP="00B51029">
            <w:pPr>
              <w:spacing w:after="0"/>
              <w:jc w:val="right"/>
              <w:rPr>
                <w:rFonts w:ascii="Times New Roman" w:hAnsi="Times New Roman"/>
                <w:sz w:val="16"/>
                <w:szCs w:val="16"/>
              </w:rPr>
            </w:pPr>
            <w:r w:rsidRPr="00B51029">
              <w:rPr>
                <w:rFonts w:ascii="Times New Roman" w:hAnsi="Times New Roman"/>
                <w:sz w:val="16"/>
                <w:szCs w:val="16"/>
              </w:rPr>
              <w:t xml:space="preserve">к Прогнозному плану  (программы) приватизации </w:t>
            </w:r>
            <w:proofErr w:type="gramStart"/>
            <w:r w:rsidRPr="00B51029">
              <w:rPr>
                <w:rFonts w:ascii="Times New Roman" w:hAnsi="Times New Roman"/>
                <w:sz w:val="16"/>
                <w:szCs w:val="16"/>
              </w:rPr>
              <w:t>государственного</w:t>
            </w:r>
            <w:proofErr w:type="gramEnd"/>
            <w:r w:rsidRPr="00B51029">
              <w:rPr>
                <w:rFonts w:ascii="Times New Roman" w:hAnsi="Times New Roman"/>
                <w:sz w:val="16"/>
                <w:szCs w:val="16"/>
              </w:rPr>
              <w:t xml:space="preserve"> и  муниципального </w:t>
            </w:r>
          </w:p>
          <w:p w:rsidR="00B51029" w:rsidRPr="00B51029" w:rsidRDefault="00B51029" w:rsidP="00B51029">
            <w:pPr>
              <w:spacing w:after="0"/>
              <w:ind w:left="-180"/>
              <w:jc w:val="right"/>
              <w:rPr>
                <w:rFonts w:ascii="Times New Roman" w:hAnsi="Times New Roman"/>
                <w:sz w:val="16"/>
                <w:szCs w:val="16"/>
              </w:rPr>
            </w:pPr>
            <w:r w:rsidRPr="00B51029">
              <w:rPr>
                <w:rFonts w:ascii="Times New Roman" w:hAnsi="Times New Roman"/>
                <w:sz w:val="16"/>
                <w:szCs w:val="16"/>
              </w:rPr>
              <w:t xml:space="preserve">  имущества Чумаковского сельсовета  </w:t>
            </w:r>
          </w:p>
          <w:p w:rsidR="00B51029" w:rsidRPr="00B51029" w:rsidRDefault="00B51029" w:rsidP="00B51029">
            <w:pPr>
              <w:spacing w:after="0"/>
              <w:ind w:left="-180"/>
              <w:jc w:val="right"/>
              <w:rPr>
                <w:rFonts w:ascii="Times New Roman" w:hAnsi="Times New Roman"/>
                <w:sz w:val="16"/>
                <w:szCs w:val="16"/>
              </w:rPr>
            </w:pPr>
            <w:r w:rsidRPr="00B51029">
              <w:rPr>
                <w:rFonts w:ascii="Times New Roman" w:hAnsi="Times New Roman"/>
                <w:sz w:val="16"/>
                <w:szCs w:val="16"/>
              </w:rPr>
              <w:t xml:space="preserve">            Куйбышевского района                                                     Новосибирской области на 2022г.</w:t>
            </w:r>
          </w:p>
        </w:tc>
      </w:tr>
    </w:tbl>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ПЕРЕЧЕНЬ МУНИЦИПАЛЬНОГО ИМУЩЕСТВА,</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ПОДЛЕЖАЩЕГО  ПРИВАТИЗАЦИИ</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В 2022 ГОДУ</w:t>
      </w:r>
    </w:p>
    <w:p w:rsidR="00B51029" w:rsidRPr="00B51029" w:rsidRDefault="00B51029" w:rsidP="00B51029">
      <w:pPr>
        <w:spacing w:after="0"/>
        <w:jc w:val="center"/>
        <w:rPr>
          <w:rFonts w:ascii="Times New Roman" w:hAnsi="Times New Roman"/>
          <w:sz w:val="16"/>
          <w:szCs w:val="16"/>
        </w:rPr>
      </w:pPr>
    </w:p>
    <w:tbl>
      <w:tblPr>
        <w:tblW w:w="1064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3012"/>
        <w:gridCol w:w="2703"/>
        <w:gridCol w:w="2117"/>
        <w:gridCol w:w="2091"/>
      </w:tblGrid>
      <w:tr w:rsidR="00B51029" w:rsidRPr="00B51029" w:rsidTr="00E279D7">
        <w:tc>
          <w:tcPr>
            <w:tcW w:w="723"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 п/п</w:t>
            </w:r>
          </w:p>
        </w:tc>
        <w:tc>
          <w:tcPr>
            <w:tcW w:w="3012"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 xml:space="preserve">Наименование </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муниципального имущества</w:t>
            </w:r>
          </w:p>
        </w:tc>
        <w:tc>
          <w:tcPr>
            <w:tcW w:w="2703"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Местонахождение</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 xml:space="preserve">муниципального имущества </w:t>
            </w:r>
          </w:p>
        </w:tc>
        <w:tc>
          <w:tcPr>
            <w:tcW w:w="2117"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 xml:space="preserve">Балансовая стоимость имущества </w:t>
            </w:r>
          </w:p>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руб.</w:t>
            </w:r>
          </w:p>
        </w:tc>
        <w:tc>
          <w:tcPr>
            <w:tcW w:w="2091"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Предполагаемая сумма продажи, руб.</w:t>
            </w:r>
            <w:r w:rsidRPr="00B51029">
              <w:rPr>
                <w:rFonts w:ascii="Times New Roman" w:hAnsi="Times New Roman"/>
                <w:b/>
                <w:sz w:val="16"/>
                <w:szCs w:val="16"/>
                <w:vertAlign w:val="superscript"/>
              </w:rPr>
              <w:t>*</w:t>
            </w:r>
          </w:p>
        </w:tc>
      </w:tr>
      <w:tr w:rsidR="00B51029" w:rsidRPr="00B51029" w:rsidTr="00E279D7">
        <w:tc>
          <w:tcPr>
            <w:tcW w:w="723"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1</w:t>
            </w:r>
          </w:p>
        </w:tc>
        <w:tc>
          <w:tcPr>
            <w:tcW w:w="3012"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2</w:t>
            </w:r>
          </w:p>
        </w:tc>
        <w:tc>
          <w:tcPr>
            <w:tcW w:w="2703"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3</w:t>
            </w:r>
          </w:p>
        </w:tc>
        <w:tc>
          <w:tcPr>
            <w:tcW w:w="2117"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4</w:t>
            </w:r>
          </w:p>
        </w:tc>
        <w:tc>
          <w:tcPr>
            <w:tcW w:w="2091" w:type="dxa"/>
          </w:tcPr>
          <w:p w:rsidR="00B51029" w:rsidRPr="00B51029" w:rsidRDefault="00B51029" w:rsidP="00B51029">
            <w:pPr>
              <w:spacing w:after="0"/>
              <w:jc w:val="center"/>
              <w:rPr>
                <w:rFonts w:ascii="Times New Roman" w:hAnsi="Times New Roman"/>
                <w:b/>
                <w:sz w:val="16"/>
                <w:szCs w:val="16"/>
              </w:rPr>
            </w:pPr>
            <w:r w:rsidRPr="00B51029">
              <w:rPr>
                <w:rFonts w:ascii="Times New Roman" w:hAnsi="Times New Roman"/>
                <w:b/>
                <w:sz w:val="16"/>
                <w:szCs w:val="16"/>
              </w:rPr>
              <w:t>5</w:t>
            </w:r>
          </w:p>
        </w:tc>
      </w:tr>
      <w:tr w:rsidR="00B51029" w:rsidRPr="00B51029" w:rsidTr="00E279D7">
        <w:tc>
          <w:tcPr>
            <w:tcW w:w="723"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1.</w:t>
            </w:r>
          </w:p>
        </w:tc>
        <w:tc>
          <w:tcPr>
            <w:tcW w:w="3012"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Металлическая бочка, емкостью 10 куб</w:t>
            </w:r>
            <w:proofErr w:type="gramStart"/>
            <w:r w:rsidRPr="00B51029">
              <w:rPr>
                <w:rFonts w:ascii="Times New Roman" w:hAnsi="Times New Roman"/>
                <w:sz w:val="16"/>
                <w:szCs w:val="16"/>
              </w:rPr>
              <w:t>.м</w:t>
            </w:r>
            <w:proofErr w:type="gramEnd"/>
          </w:p>
        </w:tc>
        <w:tc>
          <w:tcPr>
            <w:tcW w:w="2703" w:type="dxa"/>
          </w:tcPr>
          <w:p w:rsidR="00B51029" w:rsidRPr="00B51029" w:rsidRDefault="00B51029" w:rsidP="00B51029">
            <w:pPr>
              <w:spacing w:after="0"/>
              <w:jc w:val="center"/>
              <w:rPr>
                <w:rFonts w:ascii="Times New Roman" w:hAnsi="Times New Roman"/>
                <w:sz w:val="16"/>
                <w:szCs w:val="16"/>
              </w:rPr>
            </w:pPr>
            <w:proofErr w:type="gramStart"/>
            <w:r w:rsidRPr="00B51029">
              <w:rPr>
                <w:rFonts w:ascii="Times New Roman" w:hAnsi="Times New Roman"/>
                <w:sz w:val="16"/>
                <w:szCs w:val="16"/>
              </w:rPr>
              <w:t>Новосибирская</w:t>
            </w:r>
            <w:proofErr w:type="gramEnd"/>
            <w:r w:rsidRPr="00B51029">
              <w:rPr>
                <w:rFonts w:ascii="Times New Roman" w:hAnsi="Times New Roman"/>
                <w:sz w:val="16"/>
                <w:szCs w:val="16"/>
              </w:rPr>
              <w:t xml:space="preserve"> обл., Куйбышевский район </w:t>
            </w:r>
          </w:p>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 xml:space="preserve">д. Андреевка, </w:t>
            </w:r>
          </w:p>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ул. Кривая</w:t>
            </w:r>
          </w:p>
        </w:tc>
        <w:tc>
          <w:tcPr>
            <w:tcW w:w="2117"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7500 руб.</w:t>
            </w:r>
          </w:p>
        </w:tc>
        <w:tc>
          <w:tcPr>
            <w:tcW w:w="2091"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36810 руб.</w:t>
            </w:r>
          </w:p>
        </w:tc>
      </w:tr>
      <w:tr w:rsidR="00B51029" w:rsidRPr="00B51029" w:rsidTr="00E279D7">
        <w:tc>
          <w:tcPr>
            <w:tcW w:w="723"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2.</w:t>
            </w:r>
          </w:p>
        </w:tc>
        <w:tc>
          <w:tcPr>
            <w:tcW w:w="3012"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Металлическая бочка, емкостью 10 куб</w:t>
            </w:r>
            <w:proofErr w:type="gramStart"/>
            <w:r w:rsidRPr="00B51029">
              <w:rPr>
                <w:rFonts w:ascii="Times New Roman" w:hAnsi="Times New Roman"/>
                <w:sz w:val="16"/>
                <w:szCs w:val="16"/>
              </w:rPr>
              <w:t>.м</w:t>
            </w:r>
            <w:proofErr w:type="gramEnd"/>
          </w:p>
        </w:tc>
        <w:tc>
          <w:tcPr>
            <w:tcW w:w="2703" w:type="dxa"/>
          </w:tcPr>
          <w:p w:rsidR="00B51029" w:rsidRPr="00B51029" w:rsidRDefault="00B51029" w:rsidP="00B51029">
            <w:pPr>
              <w:spacing w:after="0"/>
              <w:jc w:val="center"/>
              <w:rPr>
                <w:rFonts w:ascii="Times New Roman" w:hAnsi="Times New Roman"/>
                <w:sz w:val="16"/>
                <w:szCs w:val="16"/>
              </w:rPr>
            </w:pPr>
            <w:proofErr w:type="gramStart"/>
            <w:r w:rsidRPr="00B51029">
              <w:rPr>
                <w:rFonts w:ascii="Times New Roman" w:hAnsi="Times New Roman"/>
                <w:sz w:val="16"/>
                <w:szCs w:val="16"/>
              </w:rPr>
              <w:t>Новосибирская</w:t>
            </w:r>
            <w:proofErr w:type="gramEnd"/>
            <w:r w:rsidRPr="00B51029">
              <w:rPr>
                <w:rFonts w:ascii="Times New Roman" w:hAnsi="Times New Roman"/>
                <w:sz w:val="16"/>
                <w:szCs w:val="16"/>
              </w:rPr>
              <w:t xml:space="preserve"> обл., Куйбышевский район </w:t>
            </w:r>
          </w:p>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 xml:space="preserve">д. Андреевка, </w:t>
            </w:r>
          </w:p>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lastRenderedPageBreak/>
              <w:t>ул. Кривая</w:t>
            </w:r>
          </w:p>
        </w:tc>
        <w:tc>
          <w:tcPr>
            <w:tcW w:w="2117" w:type="dxa"/>
          </w:tcPr>
          <w:p w:rsidR="00B51029" w:rsidRPr="00B51029" w:rsidRDefault="00B51029" w:rsidP="00B51029">
            <w:pPr>
              <w:spacing w:after="0"/>
              <w:jc w:val="center"/>
              <w:rPr>
                <w:rFonts w:ascii="Times New Roman" w:hAnsi="Times New Roman"/>
                <w:bCs/>
                <w:sz w:val="16"/>
                <w:szCs w:val="16"/>
              </w:rPr>
            </w:pPr>
            <w:r w:rsidRPr="00B51029">
              <w:rPr>
                <w:rFonts w:ascii="Times New Roman" w:hAnsi="Times New Roman"/>
                <w:bCs/>
                <w:sz w:val="16"/>
                <w:szCs w:val="16"/>
              </w:rPr>
              <w:lastRenderedPageBreak/>
              <w:t>7500 руб.</w:t>
            </w:r>
          </w:p>
        </w:tc>
        <w:tc>
          <w:tcPr>
            <w:tcW w:w="2091" w:type="dxa"/>
          </w:tcPr>
          <w:p w:rsidR="00B51029" w:rsidRPr="00B51029" w:rsidRDefault="00B51029" w:rsidP="00B51029">
            <w:pPr>
              <w:spacing w:after="0"/>
              <w:jc w:val="center"/>
              <w:rPr>
                <w:rFonts w:ascii="Times New Roman" w:hAnsi="Times New Roman"/>
                <w:bCs/>
                <w:sz w:val="16"/>
                <w:szCs w:val="16"/>
              </w:rPr>
            </w:pPr>
            <w:r w:rsidRPr="00B51029">
              <w:rPr>
                <w:rFonts w:ascii="Times New Roman" w:hAnsi="Times New Roman"/>
                <w:bCs/>
                <w:sz w:val="16"/>
                <w:szCs w:val="16"/>
              </w:rPr>
              <w:t>36810 руб.</w:t>
            </w:r>
          </w:p>
        </w:tc>
      </w:tr>
      <w:tr w:rsidR="00B51029" w:rsidRPr="00B51029" w:rsidTr="00E279D7">
        <w:tc>
          <w:tcPr>
            <w:tcW w:w="723"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lastRenderedPageBreak/>
              <w:t>3.</w:t>
            </w:r>
          </w:p>
        </w:tc>
        <w:tc>
          <w:tcPr>
            <w:tcW w:w="3012" w:type="dxa"/>
          </w:tcPr>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Металлическая бочка, емкостью 25 куб</w:t>
            </w:r>
            <w:proofErr w:type="gramStart"/>
            <w:r w:rsidRPr="00B51029">
              <w:rPr>
                <w:rFonts w:ascii="Times New Roman" w:hAnsi="Times New Roman"/>
                <w:sz w:val="16"/>
                <w:szCs w:val="16"/>
              </w:rPr>
              <w:t>.м</w:t>
            </w:r>
            <w:proofErr w:type="gramEnd"/>
          </w:p>
        </w:tc>
        <w:tc>
          <w:tcPr>
            <w:tcW w:w="2703" w:type="dxa"/>
          </w:tcPr>
          <w:p w:rsidR="00B51029" w:rsidRPr="00B51029" w:rsidRDefault="00B51029" w:rsidP="00B51029">
            <w:pPr>
              <w:spacing w:after="0"/>
              <w:jc w:val="center"/>
              <w:rPr>
                <w:rFonts w:ascii="Times New Roman" w:hAnsi="Times New Roman"/>
                <w:sz w:val="16"/>
                <w:szCs w:val="16"/>
              </w:rPr>
            </w:pPr>
            <w:proofErr w:type="gramStart"/>
            <w:r w:rsidRPr="00B51029">
              <w:rPr>
                <w:rFonts w:ascii="Times New Roman" w:hAnsi="Times New Roman"/>
                <w:sz w:val="16"/>
                <w:szCs w:val="16"/>
              </w:rPr>
              <w:t>Новосибирская</w:t>
            </w:r>
            <w:proofErr w:type="gramEnd"/>
            <w:r w:rsidRPr="00B51029">
              <w:rPr>
                <w:rFonts w:ascii="Times New Roman" w:hAnsi="Times New Roman"/>
                <w:sz w:val="16"/>
                <w:szCs w:val="16"/>
              </w:rPr>
              <w:t xml:space="preserve"> обл., Куйбышевский район </w:t>
            </w:r>
          </w:p>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 xml:space="preserve">д. Андреевка, </w:t>
            </w:r>
          </w:p>
          <w:p w:rsidR="00B51029" w:rsidRPr="00B51029" w:rsidRDefault="00B51029" w:rsidP="00B51029">
            <w:pPr>
              <w:spacing w:after="0"/>
              <w:jc w:val="center"/>
              <w:rPr>
                <w:rFonts w:ascii="Times New Roman" w:hAnsi="Times New Roman"/>
                <w:sz w:val="16"/>
                <w:szCs w:val="16"/>
              </w:rPr>
            </w:pPr>
            <w:r w:rsidRPr="00B51029">
              <w:rPr>
                <w:rFonts w:ascii="Times New Roman" w:hAnsi="Times New Roman"/>
                <w:sz w:val="16"/>
                <w:szCs w:val="16"/>
              </w:rPr>
              <w:t>ул. Кривая</w:t>
            </w:r>
          </w:p>
        </w:tc>
        <w:tc>
          <w:tcPr>
            <w:tcW w:w="2117" w:type="dxa"/>
          </w:tcPr>
          <w:p w:rsidR="00B51029" w:rsidRPr="00B51029" w:rsidRDefault="00B51029" w:rsidP="00B51029">
            <w:pPr>
              <w:spacing w:after="0"/>
              <w:jc w:val="center"/>
              <w:rPr>
                <w:rFonts w:ascii="Times New Roman" w:hAnsi="Times New Roman"/>
                <w:bCs/>
                <w:sz w:val="16"/>
                <w:szCs w:val="16"/>
              </w:rPr>
            </w:pPr>
            <w:r w:rsidRPr="00B51029">
              <w:rPr>
                <w:rFonts w:ascii="Times New Roman" w:hAnsi="Times New Roman"/>
                <w:bCs/>
                <w:sz w:val="16"/>
                <w:szCs w:val="16"/>
              </w:rPr>
              <w:t>11500 руб.</w:t>
            </w:r>
          </w:p>
        </w:tc>
        <w:tc>
          <w:tcPr>
            <w:tcW w:w="2091" w:type="dxa"/>
          </w:tcPr>
          <w:p w:rsidR="00B51029" w:rsidRPr="00B51029" w:rsidRDefault="00B51029" w:rsidP="00B51029">
            <w:pPr>
              <w:spacing w:after="0"/>
              <w:jc w:val="center"/>
              <w:rPr>
                <w:rFonts w:ascii="Times New Roman" w:hAnsi="Times New Roman"/>
                <w:bCs/>
                <w:sz w:val="16"/>
                <w:szCs w:val="16"/>
              </w:rPr>
            </w:pPr>
            <w:r w:rsidRPr="00B51029">
              <w:rPr>
                <w:rFonts w:ascii="Times New Roman" w:hAnsi="Times New Roman"/>
                <w:bCs/>
                <w:sz w:val="16"/>
                <w:szCs w:val="16"/>
              </w:rPr>
              <w:t>62386 руб.</w:t>
            </w:r>
          </w:p>
        </w:tc>
      </w:tr>
      <w:tr w:rsidR="00B51029" w:rsidRPr="00B51029" w:rsidTr="00E279D7">
        <w:tc>
          <w:tcPr>
            <w:tcW w:w="723" w:type="dxa"/>
          </w:tcPr>
          <w:p w:rsidR="00B51029" w:rsidRPr="00B51029" w:rsidRDefault="00B51029" w:rsidP="00B51029">
            <w:pPr>
              <w:spacing w:after="0"/>
              <w:rPr>
                <w:rFonts w:ascii="Times New Roman" w:hAnsi="Times New Roman"/>
                <w:sz w:val="16"/>
                <w:szCs w:val="16"/>
              </w:rPr>
            </w:pPr>
          </w:p>
        </w:tc>
        <w:tc>
          <w:tcPr>
            <w:tcW w:w="3012" w:type="dxa"/>
          </w:tcPr>
          <w:p w:rsidR="00B51029" w:rsidRPr="00B51029" w:rsidRDefault="00B51029" w:rsidP="00B51029">
            <w:pPr>
              <w:spacing w:after="0"/>
              <w:jc w:val="center"/>
              <w:rPr>
                <w:rFonts w:ascii="Times New Roman" w:hAnsi="Times New Roman"/>
                <w:sz w:val="16"/>
                <w:szCs w:val="16"/>
              </w:rPr>
            </w:pPr>
          </w:p>
        </w:tc>
        <w:tc>
          <w:tcPr>
            <w:tcW w:w="2703" w:type="dxa"/>
          </w:tcPr>
          <w:p w:rsidR="00B51029" w:rsidRPr="00B51029" w:rsidRDefault="00B51029" w:rsidP="00B51029">
            <w:pPr>
              <w:spacing w:after="0"/>
              <w:jc w:val="center"/>
              <w:rPr>
                <w:rFonts w:ascii="Times New Roman" w:hAnsi="Times New Roman"/>
                <w:sz w:val="16"/>
                <w:szCs w:val="16"/>
              </w:rPr>
            </w:pPr>
          </w:p>
        </w:tc>
        <w:tc>
          <w:tcPr>
            <w:tcW w:w="2117" w:type="dxa"/>
          </w:tcPr>
          <w:p w:rsidR="00B51029" w:rsidRPr="00B51029" w:rsidRDefault="00B51029" w:rsidP="00B51029">
            <w:pPr>
              <w:spacing w:after="0"/>
              <w:jc w:val="center"/>
              <w:rPr>
                <w:rFonts w:ascii="Times New Roman" w:hAnsi="Times New Roman"/>
                <w:bCs/>
                <w:sz w:val="16"/>
                <w:szCs w:val="16"/>
              </w:rPr>
            </w:pPr>
          </w:p>
        </w:tc>
        <w:tc>
          <w:tcPr>
            <w:tcW w:w="2091" w:type="dxa"/>
          </w:tcPr>
          <w:p w:rsidR="00B51029" w:rsidRPr="00B51029" w:rsidRDefault="00B51029" w:rsidP="00B51029">
            <w:pPr>
              <w:spacing w:after="0"/>
              <w:jc w:val="center"/>
              <w:rPr>
                <w:rFonts w:ascii="Times New Roman" w:hAnsi="Times New Roman"/>
                <w:bCs/>
                <w:sz w:val="16"/>
                <w:szCs w:val="16"/>
              </w:rPr>
            </w:pPr>
          </w:p>
        </w:tc>
      </w:tr>
    </w:tbl>
    <w:p w:rsidR="00B51029" w:rsidRPr="00B51029" w:rsidRDefault="00B51029" w:rsidP="00B51029">
      <w:pPr>
        <w:spacing w:after="0"/>
        <w:rPr>
          <w:rFonts w:ascii="Times New Roman" w:hAnsi="Times New Roman"/>
          <w:sz w:val="16"/>
          <w:szCs w:val="16"/>
        </w:rPr>
      </w:pPr>
      <w:r w:rsidRPr="00B51029">
        <w:rPr>
          <w:rFonts w:ascii="Times New Roman" w:hAnsi="Times New Roman"/>
          <w:sz w:val="16"/>
          <w:szCs w:val="16"/>
        </w:rPr>
        <w:t>*  Рыночная стоимость имущества определена в соответствии с отчетом об оценке рыночной стоимости. №1 2100 руб.</w:t>
      </w:r>
    </w:p>
    <w:p w:rsidR="00B51029" w:rsidRPr="00B51029" w:rsidRDefault="00B51029" w:rsidP="00B51029">
      <w:pPr>
        <w:spacing w:after="0"/>
        <w:rPr>
          <w:rFonts w:ascii="Times New Roman" w:hAnsi="Times New Roman"/>
        </w:rPr>
      </w:pPr>
    </w:p>
    <w:p w:rsidR="00B51029" w:rsidRPr="00B51029" w:rsidRDefault="00B51029" w:rsidP="00B51029">
      <w:pPr>
        <w:tabs>
          <w:tab w:val="left" w:pos="540"/>
        </w:tabs>
        <w:spacing w:after="0"/>
        <w:ind w:right="-5"/>
        <w:rPr>
          <w:rFonts w:ascii="Times New Roman" w:hAnsi="Times New Roman"/>
          <w:sz w:val="28"/>
          <w:szCs w:val="28"/>
        </w:rPr>
      </w:pPr>
    </w:p>
    <w:p w:rsidR="000A05B4" w:rsidRPr="00E279D7" w:rsidRDefault="000A05B4" w:rsidP="00B51029">
      <w:pPr>
        <w:tabs>
          <w:tab w:val="left" w:pos="540"/>
        </w:tabs>
        <w:spacing w:after="0"/>
        <w:ind w:right="-5"/>
        <w:rPr>
          <w:rFonts w:ascii="Times New Roman" w:hAnsi="Times New Roman"/>
          <w:sz w:val="16"/>
          <w:szCs w:val="16"/>
        </w:rPr>
      </w:pPr>
    </w:p>
    <w:p w:rsidR="00E279D7" w:rsidRPr="00E279D7" w:rsidRDefault="00E279D7" w:rsidP="00E279D7">
      <w:pPr>
        <w:spacing w:after="0"/>
        <w:jc w:val="center"/>
        <w:rPr>
          <w:rFonts w:ascii="Times New Roman" w:hAnsi="Times New Roman"/>
          <w:b/>
          <w:bCs/>
          <w:sz w:val="16"/>
          <w:szCs w:val="16"/>
        </w:rPr>
      </w:pPr>
      <w:r w:rsidRPr="00E279D7">
        <w:rPr>
          <w:rFonts w:ascii="Times New Roman" w:hAnsi="Times New Roman"/>
          <w:b/>
          <w:bCs/>
          <w:sz w:val="16"/>
          <w:szCs w:val="16"/>
        </w:rPr>
        <w:t>АДМИНИСТРАЦИИЯ</w:t>
      </w:r>
    </w:p>
    <w:p w:rsidR="00E279D7" w:rsidRPr="00E279D7" w:rsidRDefault="00E279D7" w:rsidP="00E279D7">
      <w:pPr>
        <w:spacing w:after="0"/>
        <w:jc w:val="center"/>
        <w:rPr>
          <w:rFonts w:ascii="Times New Roman" w:hAnsi="Times New Roman"/>
          <w:b/>
          <w:bCs/>
          <w:sz w:val="16"/>
          <w:szCs w:val="16"/>
        </w:rPr>
      </w:pPr>
      <w:r w:rsidRPr="00E279D7">
        <w:rPr>
          <w:rFonts w:ascii="Times New Roman" w:hAnsi="Times New Roman"/>
          <w:b/>
          <w:bCs/>
          <w:sz w:val="16"/>
          <w:szCs w:val="16"/>
        </w:rPr>
        <w:t>ЧУМАКОВСКОГО СЕЛЬСОВЕТА</w:t>
      </w:r>
    </w:p>
    <w:p w:rsidR="00E279D7" w:rsidRPr="00E279D7" w:rsidRDefault="00E279D7" w:rsidP="00E279D7">
      <w:pPr>
        <w:spacing w:after="0"/>
        <w:jc w:val="center"/>
        <w:rPr>
          <w:rFonts w:ascii="Times New Roman" w:hAnsi="Times New Roman"/>
          <w:b/>
          <w:bCs/>
          <w:sz w:val="16"/>
          <w:szCs w:val="16"/>
        </w:rPr>
      </w:pPr>
      <w:r w:rsidRPr="00E279D7">
        <w:rPr>
          <w:rFonts w:ascii="Times New Roman" w:hAnsi="Times New Roman"/>
          <w:b/>
          <w:bCs/>
          <w:sz w:val="16"/>
          <w:szCs w:val="16"/>
        </w:rPr>
        <w:t xml:space="preserve">КУЙБЫШЕВСКОГО РАЙОНА </w:t>
      </w:r>
    </w:p>
    <w:p w:rsidR="00E279D7" w:rsidRPr="00E279D7" w:rsidRDefault="00E279D7" w:rsidP="00E279D7">
      <w:pPr>
        <w:spacing w:after="0"/>
        <w:jc w:val="center"/>
        <w:rPr>
          <w:rFonts w:ascii="Times New Roman" w:hAnsi="Times New Roman"/>
          <w:b/>
          <w:bCs/>
          <w:sz w:val="16"/>
          <w:szCs w:val="16"/>
        </w:rPr>
      </w:pPr>
      <w:r w:rsidRPr="00E279D7">
        <w:rPr>
          <w:rFonts w:ascii="Times New Roman" w:hAnsi="Times New Roman"/>
          <w:b/>
          <w:bCs/>
          <w:sz w:val="16"/>
          <w:szCs w:val="16"/>
        </w:rPr>
        <w:t>НОВОСИБИРСКОЙ ОБЛАСТИ</w:t>
      </w:r>
    </w:p>
    <w:p w:rsidR="00E279D7" w:rsidRPr="00E279D7" w:rsidRDefault="00E279D7" w:rsidP="00E279D7">
      <w:pPr>
        <w:spacing w:after="0"/>
        <w:jc w:val="center"/>
        <w:rPr>
          <w:rFonts w:ascii="Times New Roman" w:hAnsi="Times New Roman"/>
          <w:b/>
          <w:bCs/>
          <w:sz w:val="16"/>
          <w:szCs w:val="16"/>
        </w:rPr>
      </w:pPr>
    </w:p>
    <w:p w:rsidR="00E279D7" w:rsidRPr="00E279D7" w:rsidRDefault="00E279D7" w:rsidP="00E279D7">
      <w:pPr>
        <w:spacing w:after="0"/>
        <w:jc w:val="center"/>
        <w:rPr>
          <w:rFonts w:ascii="Times New Roman" w:hAnsi="Times New Roman"/>
          <w:b/>
          <w:bCs/>
          <w:sz w:val="16"/>
          <w:szCs w:val="16"/>
        </w:rPr>
      </w:pPr>
      <w:r w:rsidRPr="00E279D7">
        <w:rPr>
          <w:rFonts w:ascii="Times New Roman" w:hAnsi="Times New Roman"/>
          <w:b/>
          <w:bCs/>
          <w:sz w:val="16"/>
          <w:szCs w:val="16"/>
        </w:rPr>
        <w:t>ПОСТАНОВЛЕНИЕ</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с. Чумаково</w:t>
      </w:r>
    </w:p>
    <w:p w:rsidR="00E279D7" w:rsidRPr="00E279D7" w:rsidRDefault="00E279D7" w:rsidP="00E279D7">
      <w:pPr>
        <w:spacing w:after="0"/>
        <w:jc w:val="center"/>
        <w:rPr>
          <w:rFonts w:ascii="Times New Roman" w:hAnsi="Times New Roman"/>
          <w:sz w:val="16"/>
          <w:szCs w:val="16"/>
        </w:rPr>
      </w:pP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30.12.2021  № 121</w:t>
      </w:r>
    </w:p>
    <w:p w:rsidR="00E279D7" w:rsidRPr="00E279D7" w:rsidRDefault="00E279D7" w:rsidP="00E279D7">
      <w:pPr>
        <w:spacing w:after="0" w:line="240" w:lineRule="exact"/>
        <w:rPr>
          <w:rFonts w:ascii="Times New Roman" w:hAnsi="Times New Roman"/>
          <w:b/>
          <w:sz w:val="16"/>
          <w:szCs w:val="16"/>
        </w:rPr>
      </w:pPr>
    </w:p>
    <w:p w:rsidR="00E279D7" w:rsidRPr="00E279D7" w:rsidRDefault="00E279D7" w:rsidP="00E279D7">
      <w:pPr>
        <w:pStyle w:val="Normal"/>
        <w:jc w:val="center"/>
        <w:rPr>
          <w:sz w:val="16"/>
          <w:szCs w:val="16"/>
        </w:rPr>
      </w:pPr>
      <w:r w:rsidRPr="00E279D7">
        <w:rPr>
          <w:sz w:val="16"/>
          <w:szCs w:val="16"/>
        </w:rPr>
        <w:t xml:space="preserve">Об утверждении плана привлечения сил и средств </w:t>
      </w:r>
    </w:p>
    <w:p w:rsidR="00E279D7" w:rsidRPr="00E279D7" w:rsidRDefault="00E279D7" w:rsidP="00E279D7">
      <w:pPr>
        <w:pStyle w:val="Normal"/>
        <w:jc w:val="center"/>
        <w:rPr>
          <w:sz w:val="16"/>
          <w:szCs w:val="16"/>
        </w:rPr>
      </w:pPr>
      <w:r w:rsidRPr="00E279D7">
        <w:rPr>
          <w:sz w:val="16"/>
          <w:szCs w:val="16"/>
        </w:rPr>
        <w:t xml:space="preserve">для тушения пожаров и проведения аварийно-спасательных </w:t>
      </w:r>
    </w:p>
    <w:p w:rsidR="00E279D7" w:rsidRPr="00E279D7" w:rsidRDefault="00E279D7" w:rsidP="00E279D7">
      <w:pPr>
        <w:pStyle w:val="Normal"/>
        <w:widowControl w:val="0"/>
        <w:jc w:val="center"/>
        <w:rPr>
          <w:sz w:val="16"/>
          <w:szCs w:val="16"/>
        </w:rPr>
      </w:pPr>
      <w:r w:rsidRPr="00E279D7">
        <w:rPr>
          <w:sz w:val="16"/>
          <w:szCs w:val="16"/>
        </w:rPr>
        <w:t xml:space="preserve">работ на территории </w:t>
      </w:r>
      <w:proofErr w:type="spellStart"/>
      <w:r w:rsidRPr="00E279D7">
        <w:rPr>
          <w:sz w:val="16"/>
          <w:szCs w:val="16"/>
        </w:rPr>
        <w:t>Чумаковского</w:t>
      </w:r>
      <w:proofErr w:type="spellEnd"/>
      <w:r w:rsidRPr="00E279D7">
        <w:rPr>
          <w:sz w:val="16"/>
          <w:szCs w:val="16"/>
        </w:rPr>
        <w:t xml:space="preserve"> сельсовета Куйбышевского района</w:t>
      </w:r>
    </w:p>
    <w:p w:rsidR="00E279D7" w:rsidRPr="00E279D7" w:rsidRDefault="00E279D7" w:rsidP="00E279D7">
      <w:pPr>
        <w:pStyle w:val="Normal"/>
        <w:widowControl w:val="0"/>
        <w:jc w:val="center"/>
        <w:rPr>
          <w:sz w:val="16"/>
          <w:szCs w:val="16"/>
        </w:rPr>
      </w:pPr>
      <w:r w:rsidRPr="00E279D7">
        <w:rPr>
          <w:sz w:val="16"/>
          <w:szCs w:val="16"/>
        </w:rPr>
        <w:t>Новосибирской области</w:t>
      </w:r>
    </w:p>
    <w:p w:rsidR="00E279D7" w:rsidRPr="00E279D7" w:rsidRDefault="00E279D7" w:rsidP="00E279D7">
      <w:pPr>
        <w:rPr>
          <w:rFonts w:ascii="Times New Roman" w:hAnsi="Times New Roman"/>
          <w:sz w:val="16"/>
          <w:szCs w:val="16"/>
        </w:rPr>
      </w:pPr>
    </w:p>
    <w:p w:rsidR="00E279D7" w:rsidRPr="00E279D7" w:rsidRDefault="00E279D7" w:rsidP="00E279D7">
      <w:pPr>
        <w:spacing w:after="0"/>
        <w:jc w:val="both"/>
        <w:rPr>
          <w:rFonts w:ascii="Times New Roman" w:hAnsi="Times New Roman"/>
          <w:sz w:val="16"/>
          <w:szCs w:val="16"/>
        </w:rPr>
      </w:pPr>
      <w:r w:rsidRPr="00E279D7">
        <w:rPr>
          <w:rFonts w:ascii="Times New Roman" w:hAnsi="Times New Roman"/>
          <w:sz w:val="16"/>
          <w:szCs w:val="16"/>
        </w:rPr>
        <w:t xml:space="preserve">        </w:t>
      </w:r>
      <w:r w:rsidRPr="00E279D7">
        <w:rPr>
          <w:rFonts w:ascii="Times New Roman" w:hAnsi="Times New Roman"/>
          <w:sz w:val="16"/>
          <w:szCs w:val="16"/>
        </w:rPr>
        <w:tab/>
        <w:t xml:space="preserve">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в целях совершенствования организации тушения пожаров в границах территории </w:t>
      </w: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 администрация </w:t>
      </w: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 Куйбышевского района Новосибирской области</w:t>
      </w:r>
    </w:p>
    <w:p w:rsidR="00E279D7" w:rsidRPr="00E279D7" w:rsidRDefault="00E279D7" w:rsidP="00E279D7">
      <w:pPr>
        <w:spacing w:after="0"/>
        <w:rPr>
          <w:rFonts w:ascii="Times New Roman" w:hAnsi="Times New Roman"/>
          <w:sz w:val="16"/>
          <w:szCs w:val="16"/>
        </w:rPr>
      </w:pPr>
      <w:r w:rsidRPr="00E279D7">
        <w:rPr>
          <w:rFonts w:ascii="Times New Roman" w:hAnsi="Times New Roman"/>
          <w:sz w:val="16"/>
          <w:szCs w:val="16"/>
        </w:rPr>
        <w:t>ПОСТАНОВЛЯЕТ:</w:t>
      </w:r>
    </w:p>
    <w:p w:rsidR="00E279D7" w:rsidRPr="00E279D7" w:rsidRDefault="00E279D7" w:rsidP="00E279D7">
      <w:pPr>
        <w:spacing w:after="0"/>
        <w:jc w:val="both"/>
        <w:rPr>
          <w:rFonts w:ascii="Times New Roman" w:hAnsi="Times New Roman"/>
          <w:sz w:val="16"/>
          <w:szCs w:val="16"/>
        </w:rPr>
      </w:pPr>
      <w:r w:rsidRPr="00E279D7">
        <w:rPr>
          <w:rFonts w:ascii="Times New Roman" w:hAnsi="Times New Roman"/>
          <w:sz w:val="16"/>
          <w:szCs w:val="16"/>
        </w:rPr>
        <w:tab/>
        <w:t xml:space="preserve">1. Установить следующий порядок привлечения сил и средств пожарной охраны и населения на тушение пожаров на территории </w:t>
      </w: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 Куйбышевского района Новосибирской области:</w:t>
      </w:r>
    </w:p>
    <w:p w:rsidR="00E279D7" w:rsidRPr="00E279D7" w:rsidRDefault="00E279D7" w:rsidP="00E279D7">
      <w:pPr>
        <w:spacing w:after="0"/>
        <w:jc w:val="both"/>
        <w:rPr>
          <w:rFonts w:ascii="Times New Roman" w:hAnsi="Times New Roman"/>
          <w:sz w:val="16"/>
          <w:szCs w:val="16"/>
        </w:rPr>
      </w:pPr>
      <w:r w:rsidRPr="00E279D7">
        <w:rPr>
          <w:rFonts w:ascii="Times New Roman" w:hAnsi="Times New Roman"/>
          <w:sz w:val="16"/>
          <w:szCs w:val="16"/>
        </w:rPr>
        <w:tab/>
        <w:t xml:space="preserve">1.1.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w:t>
      </w: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 Куйбышевского района Новосибирской области.</w:t>
      </w:r>
    </w:p>
    <w:p w:rsidR="00E279D7" w:rsidRPr="00E279D7" w:rsidRDefault="00E279D7" w:rsidP="00E279D7">
      <w:pPr>
        <w:spacing w:after="0"/>
        <w:jc w:val="both"/>
        <w:rPr>
          <w:rFonts w:ascii="Times New Roman" w:hAnsi="Times New Roman"/>
          <w:sz w:val="16"/>
          <w:szCs w:val="16"/>
        </w:rPr>
      </w:pPr>
      <w:r w:rsidRPr="00E279D7">
        <w:rPr>
          <w:rFonts w:ascii="Times New Roman" w:hAnsi="Times New Roman"/>
          <w:sz w:val="16"/>
          <w:szCs w:val="16"/>
        </w:rPr>
        <w:tab/>
        <w:t>1.2. Мероприятия по организации тушения пожаров в сельском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w:t>
      </w:r>
    </w:p>
    <w:p w:rsidR="00E279D7" w:rsidRPr="00E279D7" w:rsidRDefault="00E279D7" w:rsidP="00E279D7">
      <w:pPr>
        <w:spacing w:after="0"/>
        <w:jc w:val="both"/>
        <w:rPr>
          <w:rFonts w:ascii="Times New Roman" w:hAnsi="Times New Roman"/>
          <w:sz w:val="16"/>
          <w:szCs w:val="16"/>
        </w:rPr>
      </w:pPr>
      <w:r w:rsidRPr="00E279D7">
        <w:rPr>
          <w:rFonts w:ascii="Times New Roman" w:hAnsi="Times New Roman"/>
          <w:sz w:val="16"/>
          <w:szCs w:val="16"/>
        </w:rPr>
        <w:tab/>
        <w:t xml:space="preserve">2. Утвердить формы основных документов по организации пожаротушения на территории </w:t>
      </w: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 Куйбышевского района Новосибирской области: </w:t>
      </w:r>
    </w:p>
    <w:p w:rsidR="00E279D7" w:rsidRPr="00E279D7" w:rsidRDefault="00E279D7" w:rsidP="00E279D7">
      <w:pPr>
        <w:spacing w:after="0"/>
        <w:jc w:val="both"/>
        <w:rPr>
          <w:rFonts w:ascii="Times New Roman" w:hAnsi="Times New Roman"/>
          <w:sz w:val="16"/>
          <w:szCs w:val="16"/>
        </w:rPr>
      </w:pPr>
      <w:r w:rsidRPr="00E279D7">
        <w:rPr>
          <w:rFonts w:ascii="Times New Roman" w:hAnsi="Times New Roman"/>
          <w:sz w:val="16"/>
          <w:szCs w:val="16"/>
        </w:rPr>
        <w:t xml:space="preserve">       </w:t>
      </w:r>
      <w:r w:rsidRPr="00E279D7">
        <w:rPr>
          <w:rFonts w:ascii="Times New Roman" w:hAnsi="Times New Roman"/>
          <w:sz w:val="16"/>
          <w:szCs w:val="16"/>
        </w:rPr>
        <w:tab/>
        <w:t>- Положение о порядке привлечения сил и сре</w:t>
      </w:r>
      <w:proofErr w:type="gramStart"/>
      <w:r w:rsidRPr="00E279D7">
        <w:rPr>
          <w:rFonts w:ascii="Times New Roman" w:hAnsi="Times New Roman"/>
          <w:sz w:val="16"/>
          <w:szCs w:val="16"/>
        </w:rPr>
        <w:t>дств дл</w:t>
      </w:r>
      <w:proofErr w:type="gramEnd"/>
      <w:r w:rsidRPr="00E279D7">
        <w:rPr>
          <w:rFonts w:ascii="Times New Roman" w:hAnsi="Times New Roman"/>
          <w:sz w:val="16"/>
          <w:szCs w:val="16"/>
        </w:rPr>
        <w:t xml:space="preserve">я тушения пожаров и проведения аварийно-спасательных работ на территории </w:t>
      </w: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 Куйбышевского района Новосибирской области  (приложение № 1); </w:t>
      </w:r>
    </w:p>
    <w:p w:rsidR="00E279D7" w:rsidRPr="00E279D7" w:rsidRDefault="00E279D7" w:rsidP="00E279D7">
      <w:pPr>
        <w:spacing w:after="0"/>
        <w:jc w:val="both"/>
        <w:rPr>
          <w:rFonts w:ascii="Times New Roman" w:hAnsi="Times New Roman"/>
          <w:sz w:val="16"/>
          <w:szCs w:val="16"/>
        </w:rPr>
      </w:pPr>
      <w:r w:rsidRPr="00E279D7">
        <w:rPr>
          <w:rFonts w:ascii="Times New Roman" w:hAnsi="Times New Roman"/>
          <w:sz w:val="16"/>
          <w:szCs w:val="16"/>
        </w:rPr>
        <w:t xml:space="preserve">         -  План привлечения сил и сре</w:t>
      </w:r>
      <w:proofErr w:type="gramStart"/>
      <w:r w:rsidRPr="00E279D7">
        <w:rPr>
          <w:rFonts w:ascii="Times New Roman" w:hAnsi="Times New Roman"/>
          <w:sz w:val="16"/>
          <w:szCs w:val="16"/>
        </w:rPr>
        <w:t>дств дл</w:t>
      </w:r>
      <w:proofErr w:type="gramEnd"/>
      <w:r w:rsidRPr="00E279D7">
        <w:rPr>
          <w:rFonts w:ascii="Times New Roman" w:hAnsi="Times New Roman"/>
          <w:sz w:val="16"/>
          <w:szCs w:val="16"/>
        </w:rPr>
        <w:t xml:space="preserve">я тушения пожаров и проведения аварийно-спасательных работ на территории </w:t>
      </w: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 Куйбышевского района Новосибирской области (приложение № 2).</w:t>
      </w:r>
    </w:p>
    <w:p w:rsidR="00E279D7" w:rsidRPr="00E279D7" w:rsidRDefault="00E279D7" w:rsidP="00E279D7">
      <w:pPr>
        <w:pStyle w:val="ad"/>
        <w:jc w:val="both"/>
        <w:rPr>
          <w:sz w:val="16"/>
          <w:szCs w:val="16"/>
        </w:rPr>
      </w:pPr>
      <w:r w:rsidRPr="00E279D7">
        <w:rPr>
          <w:sz w:val="16"/>
          <w:szCs w:val="16"/>
        </w:rPr>
        <w:tab/>
        <w:t xml:space="preserve">3. Настоящее постановление опубликовать в периодическом печатном издании «Вестник»  органов местного самоуправления, разместить на официальном сайте  </w:t>
      </w:r>
      <w:proofErr w:type="spellStart"/>
      <w:r w:rsidRPr="00E279D7">
        <w:rPr>
          <w:sz w:val="16"/>
          <w:szCs w:val="16"/>
        </w:rPr>
        <w:t>Чумаковского</w:t>
      </w:r>
      <w:proofErr w:type="spellEnd"/>
      <w:r w:rsidRPr="00E279D7">
        <w:rPr>
          <w:sz w:val="16"/>
          <w:szCs w:val="16"/>
        </w:rPr>
        <w:t xml:space="preserve"> сельсовета в информационно-телекоммуникационной сети «Интернет»</w:t>
      </w:r>
      <w:r w:rsidRPr="00E279D7">
        <w:rPr>
          <w:bCs/>
          <w:sz w:val="16"/>
          <w:szCs w:val="16"/>
        </w:rPr>
        <w:t xml:space="preserve"> </w:t>
      </w:r>
      <w:r w:rsidRPr="00E279D7">
        <w:rPr>
          <w:sz w:val="16"/>
          <w:szCs w:val="16"/>
        </w:rPr>
        <w:t>и обнародовать в местах приёма граждан и на информационных досках</w:t>
      </w:r>
      <w:r w:rsidRPr="00E279D7">
        <w:rPr>
          <w:color w:val="000000"/>
          <w:sz w:val="16"/>
          <w:szCs w:val="16"/>
        </w:rPr>
        <w:t>.</w:t>
      </w:r>
      <w:r w:rsidRPr="00E279D7">
        <w:rPr>
          <w:sz w:val="16"/>
          <w:szCs w:val="16"/>
        </w:rPr>
        <w:t xml:space="preserve">                                              </w:t>
      </w:r>
      <w:r w:rsidRPr="00E279D7">
        <w:rPr>
          <w:b/>
          <w:i/>
          <w:color w:val="000000"/>
          <w:sz w:val="16"/>
          <w:szCs w:val="16"/>
        </w:rPr>
        <w:t xml:space="preserve">  </w:t>
      </w:r>
    </w:p>
    <w:p w:rsidR="00E279D7" w:rsidRPr="00E279D7" w:rsidRDefault="00E279D7" w:rsidP="00E279D7">
      <w:pPr>
        <w:pStyle w:val="ad"/>
        <w:jc w:val="both"/>
        <w:rPr>
          <w:sz w:val="16"/>
          <w:szCs w:val="16"/>
        </w:rPr>
      </w:pPr>
      <w:r w:rsidRPr="00E279D7">
        <w:rPr>
          <w:color w:val="000000"/>
          <w:sz w:val="16"/>
          <w:szCs w:val="16"/>
        </w:rPr>
        <w:tab/>
        <w:t>4</w:t>
      </w:r>
      <w:r w:rsidRPr="00E279D7">
        <w:rPr>
          <w:sz w:val="16"/>
          <w:szCs w:val="16"/>
        </w:rPr>
        <w:t>. Постановление вступает в силу со дня опубликования.</w:t>
      </w:r>
    </w:p>
    <w:p w:rsidR="00E279D7" w:rsidRPr="00E279D7" w:rsidRDefault="00E279D7" w:rsidP="00E279D7">
      <w:pPr>
        <w:pStyle w:val="ad"/>
        <w:jc w:val="both"/>
        <w:rPr>
          <w:color w:val="000000"/>
          <w:sz w:val="16"/>
          <w:szCs w:val="16"/>
        </w:rPr>
      </w:pPr>
      <w:r w:rsidRPr="00E279D7">
        <w:rPr>
          <w:sz w:val="16"/>
          <w:szCs w:val="16"/>
        </w:rPr>
        <w:tab/>
        <w:t>5</w:t>
      </w:r>
      <w:r w:rsidRPr="00E279D7">
        <w:rPr>
          <w:color w:val="000000"/>
          <w:sz w:val="16"/>
          <w:szCs w:val="16"/>
        </w:rPr>
        <w:t xml:space="preserve">. </w:t>
      </w:r>
      <w:proofErr w:type="gramStart"/>
      <w:r w:rsidRPr="00E279D7">
        <w:rPr>
          <w:color w:val="000000"/>
          <w:sz w:val="16"/>
          <w:szCs w:val="16"/>
        </w:rPr>
        <w:t>Контроль за</w:t>
      </w:r>
      <w:proofErr w:type="gramEnd"/>
      <w:r w:rsidRPr="00E279D7">
        <w:rPr>
          <w:color w:val="000000"/>
          <w:sz w:val="16"/>
          <w:szCs w:val="16"/>
        </w:rPr>
        <w:t xml:space="preserve"> исполнением постановления оставляю за собой.</w:t>
      </w:r>
    </w:p>
    <w:p w:rsidR="00E279D7" w:rsidRPr="00E279D7" w:rsidRDefault="00E279D7" w:rsidP="00E279D7">
      <w:pPr>
        <w:pStyle w:val="ad"/>
        <w:jc w:val="both"/>
        <w:rPr>
          <w:sz w:val="16"/>
          <w:szCs w:val="16"/>
        </w:rPr>
      </w:pPr>
    </w:p>
    <w:p w:rsidR="00E279D7" w:rsidRPr="00E279D7" w:rsidRDefault="00E279D7" w:rsidP="00E279D7">
      <w:pPr>
        <w:pStyle w:val="ad"/>
        <w:jc w:val="both"/>
        <w:rPr>
          <w:sz w:val="16"/>
          <w:szCs w:val="16"/>
        </w:rPr>
      </w:pPr>
    </w:p>
    <w:p w:rsidR="00E279D7" w:rsidRPr="00E279D7" w:rsidRDefault="00E279D7" w:rsidP="00E279D7">
      <w:pPr>
        <w:pStyle w:val="ad"/>
        <w:rPr>
          <w:sz w:val="16"/>
          <w:szCs w:val="16"/>
        </w:rPr>
      </w:pPr>
      <w:r w:rsidRPr="00E279D7">
        <w:rPr>
          <w:sz w:val="16"/>
          <w:szCs w:val="16"/>
        </w:rPr>
        <w:t xml:space="preserve">Глава </w:t>
      </w:r>
      <w:proofErr w:type="spellStart"/>
      <w:r w:rsidRPr="00E279D7">
        <w:rPr>
          <w:sz w:val="16"/>
          <w:szCs w:val="16"/>
        </w:rPr>
        <w:t>Чумаковского</w:t>
      </w:r>
      <w:proofErr w:type="spellEnd"/>
      <w:r w:rsidRPr="00E279D7">
        <w:rPr>
          <w:sz w:val="16"/>
          <w:szCs w:val="16"/>
        </w:rPr>
        <w:t xml:space="preserve"> сельсовета</w:t>
      </w:r>
    </w:p>
    <w:p w:rsidR="00E279D7" w:rsidRPr="00E279D7" w:rsidRDefault="00E279D7" w:rsidP="00E279D7">
      <w:pPr>
        <w:pStyle w:val="ad"/>
        <w:rPr>
          <w:sz w:val="16"/>
          <w:szCs w:val="16"/>
        </w:rPr>
      </w:pPr>
      <w:r w:rsidRPr="00E279D7">
        <w:rPr>
          <w:sz w:val="16"/>
          <w:szCs w:val="16"/>
        </w:rPr>
        <w:t>Куйбышевского района</w:t>
      </w:r>
    </w:p>
    <w:p w:rsidR="00E279D7" w:rsidRPr="00E279D7" w:rsidRDefault="00E279D7" w:rsidP="00E279D7">
      <w:pPr>
        <w:pStyle w:val="ad"/>
        <w:rPr>
          <w:sz w:val="16"/>
          <w:szCs w:val="16"/>
        </w:rPr>
      </w:pPr>
      <w:r w:rsidRPr="00E279D7">
        <w:rPr>
          <w:sz w:val="16"/>
          <w:szCs w:val="16"/>
        </w:rPr>
        <w:t xml:space="preserve">Новосибирской области                                                               А.В.Банников  </w:t>
      </w:r>
    </w:p>
    <w:p w:rsidR="00E279D7" w:rsidRPr="00E279D7" w:rsidRDefault="00E279D7" w:rsidP="00E279D7">
      <w:pPr>
        <w:pStyle w:val="ad"/>
        <w:jc w:val="right"/>
        <w:rPr>
          <w:sz w:val="16"/>
          <w:szCs w:val="16"/>
        </w:rPr>
      </w:pPr>
    </w:p>
    <w:p w:rsidR="00E279D7" w:rsidRPr="00E279D7" w:rsidRDefault="00E279D7" w:rsidP="00E279D7">
      <w:pPr>
        <w:pStyle w:val="ad"/>
        <w:jc w:val="right"/>
        <w:rPr>
          <w:sz w:val="16"/>
          <w:szCs w:val="16"/>
        </w:rPr>
      </w:pPr>
    </w:p>
    <w:p w:rsidR="00E279D7" w:rsidRPr="00E279D7" w:rsidRDefault="00E279D7" w:rsidP="00E279D7">
      <w:pPr>
        <w:pStyle w:val="ad"/>
        <w:rPr>
          <w:sz w:val="16"/>
          <w:szCs w:val="16"/>
        </w:rPr>
      </w:pPr>
    </w:p>
    <w:p w:rsidR="00E279D7" w:rsidRPr="00E279D7" w:rsidRDefault="00E279D7" w:rsidP="00E279D7">
      <w:pPr>
        <w:pStyle w:val="ad"/>
        <w:jc w:val="right"/>
        <w:rPr>
          <w:sz w:val="16"/>
          <w:szCs w:val="16"/>
        </w:rPr>
      </w:pPr>
    </w:p>
    <w:p w:rsidR="00E279D7" w:rsidRPr="00E279D7" w:rsidRDefault="00E279D7" w:rsidP="00E279D7">
      <w:pPr>
        <w:pStyle w:val="ad"/>
        <w:jc w:val="right"/>
        <w:rPr>
          <w:sz w:val="16"/>
          <w:szCs w:val="16"/>
        </w:rPr>
      </w:pPr>
    </w:p>
    <w:p w:rsidR="00E279D7" w:rsidRPr="00E279D7" w:rsidRDefault="00E279D7" w:rsidP="00E279D7">
      <w:pPr>
        <w:pStyle w:val="ad"/>
        <w:jc w:val="right"/>
        <w:rPr>
          <w:sz w:val="16"/>
          <w:szCs w:val="16"/>
        </w:rPr>
      </w:pPr>
    </w:p>
    <w:p w:rsidR="00E279D7" w:rsidRPr="00E279D7" w:rsidRDefault="00E279D7" w:rsidP="00E279D7">
      <w:pPr>
        <w:pStyle w:val="ad"/>
        <w:jc w:val="right"/>
        <w:rPr>
          <w:sz w:val="16"/>
          <w:szCs w:val="16"/>
        </w:rPr>
      </w:pPr>
      <w:r w:rsidRPr="00E279D7">
        <w:rPr>
          <w:sz w:val="16"/>
          <w:szCs w:val="16"/>
        </w:rPr>
        <w:t xml:space="preserve">Приложение № 1                                                                                                                                                                                                    к постановлению администрации                                                                                                                                                </w:t>
      </w:r>
      <w:proofErr w:type="spellStart"/>
      <w:r w:rsidRPr="00E279D7">
        <w:rPr>
          <w:sz w:val="16"/>
          <w:szCs w:val="16"/>
        </w:rPr>
        <w:t>Чумаковского</w:t>
      </w:r>
      <w:proofErr w:type="spellEnd"/>
      <w:r w:rsidRPr="00E279D7">
        <w:rPr>
          <w:sz w:val="16"/>
          <w:szCs w:val="16"/>
        </w:rPr>
        <w:t xml:space="preserve"> сельсовета                                                                                                                                                             Куйбышев</w:t>
      </w:r>
      <w:r w:rsidRPr="00E279D7">
        <w:rPr>
          <w:rStyle w:val="ab"/>
          <w:i w:val="0"/>
          <w:sz w:val="16"/>
          <w:szCs w:val="16"/>
        </w:rPr>
        <w:t xml:space="preserve">ского района                                                                                                                                                           Новосибирской области                                                                                                                                                                                  </w:t>
      </w:r>
      <w:r w:rsidRPr="00E279D7">
        <w:rPr>
          <w:sz w:val="16"/>
          <w:szCs w:val="16"/>
        </w:rPr>
        <w:t>от 30.12.2021  №  121</w:t>
      </w:r>
    </w:p>
    <w:p w:rsidR="00E279D7" w:rsidRPr="00E279D7" w:rsidRDefault="00E279D7" w:rsidP="00E279D7">
      <w:pPr>
        <w:pStyle w:val="ad"/>
        <w:jc w:val="right"/>
        <w:rPr>
          <w:sz w:val="16"/>
          <w:szCs w:val="16"/>
        </w:rPr>
      </w:pPr>
    </w:p>
    <w:p w:rsidR="00E279D7" w:rsidRPr="00E279D7" w:rsidRDefault="00E279D7" w:rsidP="00E279D7">
      <w:pPr>
        <w:pStyle w:val="ad"/>
        <w:jc w:val="right"/>
        <w:rPr>
          <w:sz w:val="16"/>
          <w:szCs w:val="16"/>
        </w:rPr>
      </w:pPr>
    </w:p>
    <w:p w:rsidR="00E279D7" w:rsidRPr="00E279D7" w:rsidRDefault="00E279D7" w:rsidP="00E279D7">
      <w:pPr>
        <w:pStyle w:val="ad"/>
        <w:jc w:val="center"/>
        <w:rPr>
          <w:sz w:val="16"/>
          <w:szCs w:val="16"/>
        </w:rPr>
      </w:pPr>
      <w:r w:rsidRPr="00E279D7">
        <w:rPr>
          <w:sz w:val="16"/>
          <w:szCs w:val="16"/>
        </w:rPr>
        <w:t>Положение</w:t>
      </w:r>
    </w:p>
    <w:p w:rsidR="00E279D7" w:rsidRPr="00E279D7" w:rsidRDefault="00E279D7" w:rsidP="00E279D7">
      <w:pPr>
        <w:pStyle w:val="ad"/>
        <w:jc w:val="center"/>
        <w:rPr>
          <w:sz w:val="16"/>
          <w:szCs w:val="16"/>
        </w:rPr>
      </w:pPr>
      <w:r w:rsidRPr="00E279D7">
        <w:rPr>
          <w:sz w:val="16"/>
          <w:szCs w:val="16"/>
        </w:rPr>
        <w:t>о порядке привлечения сил и сре</w:t>
      </w:r>
      <w:proofErr w:type="gramStart"/>
      <w:r w:rsidRPr="00E279D7">
        <w:rPr>
          <w:sz w:val="16"/>
          <w:szCs w:val="16"/>
        </w:rPr>
        <w:t>дств дл</w:t>
      </w:r>
      <w:proofErr w:type="gramEnd"/>
      <w:r w:rsidRPr="00E279D7">
        <w:rPr>
          <w:sz w:val="16"/>
          <w:szCs w:val="16"/>
        </w:rPr>
        <w:t xml:space="preserve">я тушения пожаров и проведения аварийно-спасательных работ на территории </w:t>
      </w:r>
      <w:proofErr w:type="spellStart"/>
      <w:r w:rsidRPr="00E279D7">
        <w:rPr>
          <w:sz w:val="16"/>
          <w:szCs w:val="16"/>
        </w:rPr>
        <w:t>Чумаковского</w:t>
      </w:r>
      <w:proofErr w:type="spellEnd"/>
      <w:r w:rsidRPr="00E279D7">
        <w:rPr>
          <w:sz w:val="16"/>
          <w:szCs w:val="16"/>
        </w:rPr>
        <w:t xml:space="preserve"> сельсовета Куйбышевского района Новосибирской области</w:t>
      </w:r>
    </w:p>
    <w:p w:rsidR="00E279D7" w:rsidRPr="00E279D7" w:rsidRDefault="00E279D7" w:rsidP="00E279D7">
      <w:pPr>
        <w:pStyle w:val="ad"/>
        <w:jc w:val="center"/>
        <w:rPr>
          <w:b/>
          <w:sz w:val="16"/>
          <w:szCs w:val="16"/>
        </w:rPr>
      </w:pPr>
    </w:p>
    <w:p w:rsidR="00E279D7" w:rsidRPr="00E279D7" w:rsidRDefault="00E279D7" w:rsidP="00E279D7">
      <w:pPr>
        <w:pStyle w:val="ac"/>
        <w:spacing w:before="0" w:after="0"/>
        <w:ind w:firstLine="709"/>
        <w:jc w:val="center"/>
        <w:rPr>
          <w:b/>
          <w:sz w:val="16"/>
          <w:szCs w:val="16"/>
        </w:rPr>
      </w:pPr>
      <w:r w:rsidRPr="00E279D7">
        <w:rPr>
          <w:b/>
          <w:sz w:val="16"/>
          <w:szCs w:val="16"/>
        </w:rPr>
        <w:lastRenderedPageBreak/>
        <w:t>1. Общие положения</w:t>
      </w:r>
    </w:p>
    <w:p w:rsidR="00E279D7" w:rsidRPr="00E279D7" w:rsidRDefault="00E279D7" w:rsidP="00E279D7">
      <w:pPr>
        <w:pStyle w:val="ac"/>
        <w:spacing w:before="0" w:after="0"/>
        <w:jc w:val="both"/>
        <w:rPr>
          <w:sz w:val="16"/>
          <w:szCs w:val="16"/>
        </w:rPr>
      </w:pPr>
      <w:r w:rsidRPr="00E279D7">
        <w:rPr>
          <w:sz w:val="16"/>
          <w:szCs w:val="16"/>
        </w:rPr>
        <w:tab/>
        <w:t xml:space="preserve">1.1. </w:t>
      </w:r>
      <w:proofErr w:type="gramStart"/>
      <w:r w:rsidRPr="00E279D7">
        <w:rPr>
          <w:sz w:val="16"/>
          <w:szCs w:val="16"/>
        </w:rPr>
        <w:t xml:space="preserve">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аварийно-спасательных работ на территории </w:t>
      </w:r>
      <w:proofErr w:type="spellStart"/>
      <w:r w:rsidRPr="00E279D7">
        <w:rPr>
          <w:sz w:val="16"/>
          <w:szCs w:val="16"/>
        </w:rPr>
        <w:t>Чумаковского</w:t>
      </w:r>
      <w:proofErr w:type="spellEnd"/>
      <w:r w:rsidRPr="00E279D7">
        <w:rPr>
          <w:bCs/>
          <w:sz w:val="16"/>
          <w:szCs w:val="16"/>
        </w:rPr>
        <w:t xml:space="preserve"> сельсовета Куйбышевского</w:t>
      </w:r>
      <w:r w:rsidRPr="00E279D7">
        <w:rPr>
          <w:sz w:val="16"/>
          <w:szCs w:val="16"/>
        </w:rPr>
        <w:t xml:space="preserve"> района Новосибирской области</w:t>
      </w:r>
      <w:r w:rsidRPr="00E279D7">
        <w:rPr>
          <w:bCs/>
          <w:sz w:val="16"/>
          <w:szCs w:val="16"/>
        </w:rPr>
        <w:t xml:space="preserve"> (далее - сельское поселение) </w:t>
      </w:r>
      <w:r w:rsidRPr="00E279D7">
        <w:rPr>
          <w:sz w:val="16"/>
          <w:szCs w:val="16"/>
        </w:rPr>
        <w:t>в соответствии с Федеральными законами от 21.12.1994 № 69-Ф3 «О</w:t>
      </w:r>
      <w:r w:rsidRPr="00E279D7">
        <w:rPr>
          <w:i/>
          <w:iCs/>
          <w:sz w:val="16"/>
          <w:szCs w:val="16"/>
        </w:rPr>
        <w:t xml:space="preserve"> </w:t>
      </w:r>
      <w:r w:rsidRPr="00E279D7">
        <w:rPr>
          <w:sz w:val="16"/>
          <w:szCs w:val="16"/>
        </w:rPr>
        <w:t xml:space="preserve">пожарной безопасности», от 06.10.2003 № 131-ФЗ «Об общих принципах организации местного самоуправления в Российской Федерации». </w:t>
      </w:r>
      <w:proofErr w:type="gramEnd"/>
    </w:p>
    <w:p w:rsidR="00E279D7" w:rsidRPr="00E279D7" w:rsidRDefault="00E279D7" w:rsidP="00E279D7">
      <w:pPr>
        <w:pStyle w:val="ac"/>
        <w:spacing w:before="0" w:after="0"/>
        <w:jc w:val="both"/>
        <w:rPr>
          <w:sz w:val="16"/>
          <w:szCs w:val="16"/>
        </w:rPr>
      </w:pPr>
      <w:r w:rsidRPr="00E279D7">
        <w:rPr>
          <w:sz w:val="16"/>
          <w:szCs w:val="16"/>
        </w:rPr>
        <w:tab/>
        <w:t xml:space="preserve">1.2. Для тушения пожаров и проведения аварийно-спасательных работ на территории сельского поселения привлекаются следующие силы: </w:t>
      </w:r>
      <w:r w:rsidRPr="00E279D7">
        <w:rPr>
          <w:sz w:val="16"/>
          <w:szCs w:val="16"/>
        </w:rPr>
        <w:tab/>
      </w:r>
      <w:r w:rsidRPr="00E279D7">
        <w:rPr>
          <w:sz w:val="16"/>
          <w:szCs w:val="16"/>
        </w:rPr>
        <w:tab/>
        <w:t>- пож</w:t>
      </w:r>
      <w:r w:rsidRPr="00E279D7">
        <w:rPr>
          <w:color w:val="222222"/>
          <w:sz w:val="16"/>
          <w:szCs w:val="16"/>
        </w:rPr>
        <w:t>арно-спасательная часть (</w:t>
      </w:r>
      <w:proofErr w:type="spellStart"/>
      <w:r w:rsidRPr="00E279D7">
        <w:rPr>
          <w:color w:val="222222"/>
          <w:sz w:val="16"/>
          <w:szCs w:val="16"/>
        </w:rPr>
        <w:t>Чумаковский</w:t>
      </w:r>
      <w:proofErr w:type="spellEnd"/>
      <w:r w:rsidRPr="00E279D7">
        <w:rPr>
          <w:color w:val="222222"/>
          <w:sz w:val="16"/>
          <w:szCs w:val="16"/>
        </w:rPr>
        <w:t xml:space="preserve"> отдельный пост ПЧ 120);</w:t>
      </w:r>
      <w:r w:rsidRPr="00E279D7">
        <w:rPr>
          <w:sz w:val="16"/>
          <w:szCs w:val="16"/>
        </w:rPr>
        <w:t xml:space="preserve"> </w:t>
      </w:r>
    </w:p>
    <w:p w:rsidR="00E279D7" w:rsidRPr="00E279D7" w:rsidRDefault="00E279D7" w:rsidP="00E279D7">
      <w:pPr>
        <w:pStyle w:val="ac"/>
        <w:spacing w:before="0" w:after="0"/>
        <w:ind w:firstLine="709"/>
        <w:jc w:val="both"/>
        <w:rPr>
          <w:sz w:val="16"/>
          <w:szCs w:val="16"/>
        </w:rPr>
      </w:pPr>
      <w:r w:rsidRPr="00E279D7">
        <w:rPr>
          <w:sz w:val="16"/>
          <w:szCs w:val="16"/>
        </w:rPr>
        <w:t>-  добровольная пожарная команда;</w:t>
      </w:r>
    </w:p>
    <w:p w:rsidR="00E279D7" w:rsidRPr="00E279D7" w:rsidRDefault="00E279D7" w:rsidP="00E279D7">
      <w:pPr>
        <w:pStyle w:val="ac"/>
        <w:spacing w:before="0" w:after="0"/>
        <w:ind w:firstLine="709"/>
        <w:jc w:val="both"/>
        <w:rPr>
          <w:sz w:val="16"/>
          <w:szCs w:val="16"/>
        </w:rPr>
      </w:pPr>
      <w:r w:rsidRPr="00E279D7">
        <w:rPr>
          <w:sz w:val="16"/>
          <w:szCs w:val="16"/>
        </w:rPr>
        <w:t>- МУП «</w:t>
      </w:r>
      <w:proofErr w:type="spellStart"/>
      <w:r w:rsidRPr="00E279D7">
        <w:rPr>
          <w:sz w:val="16"/>
          <w:szCs w:val="16"/>
        </w:rPr>
        <w:t>Чумаковское</w:t>
      </w:r>
      <w:proofErr w:type="spellEnd"/>
      <w:r w:rsidRPr="00E279D7">
        <w:rPr>
          <w:sz w:val="16"/>
          <w:szCs w:val="16"/>
        </w:rPr>
        <w:t>»;</w:t>
      </w:r>
    </w:p>
    <w:p w:rsidR="00E279D7" w:rsidRPr="00E279D7" w:rsidRDefault="00E279D7" w:rsidP="00E279D7">
      <w:pPr>
        <w:pStyle w:val="ac"/>
        <w:spacing w:before="0" w:after="0"/>
        <w:ind w:firstLine="709"/>
        <w:jc w:val="both"/>
        <w:rPr>
          <w:sz w:val="16"/>
          <w:szCs w:val="16"/>
        </w:rPr>
      </w:pPr>
      <w:r w:rsidRPr="00E279D7">
        <w:rPr>
          <w:sz w:val="16"/>
          <w:szCs w:val="16"/>
        </w:rPr>
        <w:t xml:space="preserve">- население сельского поселения. </w:t>
      </w:r>
    </w:p>
    <w:p w:rsidR="00E279D7" w:rsidRPr="00E279D7" w:rsidRDefault="00E279D7" w:rsidP="00E279D7">
      <w:pPr>
        <w:pStyle w:val="ac"/>
        <w:spacing w:before="0" w:after="0"/>
        <w:ind w:firstLine="709"/>
        <w:jc w:val="both"/>
        <w:rPr>
          <w:sz w:val="16"/>
          <w:szCs w:val="16"/>
        </w:rPr>
      </w:pPr>
      <w:r w:rsidRPr="00E279D7">
        <w:rPr>
          <w:sz w:val="16"/>
          <w:szCs w:val="16"/>
        </w:rPr>
        <w:t xml:space="preserve">Для тушения пожаров и проведения аварийно-спасательных работ на территории сельского поселения  привлекаются следующие средства: </w:t>
      </w:r>
    </w:p>
    <w:p w:rsidR="00E279D7" w:rsidRPr="00E279D7" w:rsidRDefault="00E279D7" w:rsidP="00E279D7">
      <w:pPr>
        <w:pStyle w:val="ac"/>
        <w:spacing w:before="0" w:after="0"/>
        <w:ind w:firstLine="709"/>
        <w:jc w:val="both"/>
        <w:rPr>
          <w:sz w:val="16"/>
          <w:szCs w:val="16"/>
        </w:rPr>
      </w:pPr>
      <w:r w:rsidRPr="00E279D7">
        <w:rPr>
          <w:sz w:val="16"/>
          <w:szCs w:val="16"/>
        </w:rPr>
        <w:t xml:space="preserve">- пожарная и специальная техника; </w:t>
      </w:r>
    </w:p>
    <w:p w:rsidR="00E279D7" w:rsidRPr="00E279D7" w:rsidRDefault="00E279D7" w:rsidP="00E279D7">
      <w:pPr>
        <w:pStyle w:val="ac"/>
        <w:spacing w:before="0" w:after="0"/>
        <w:ind w:firstLine="709"/>
        <w:jc w:val="both"/>
        <w:rPr>
          <w:sz w:val="16"/>
          <w:szCs w:val="16"/>
        </w:rPr>
      </w:pPr>
      <w:r w:rsidRPr="00E279D7">
        <w:rPr>
          <w:sz w:val="16"/>
          <w:szCs w:val="16"/>
        </w:rPr>
        <w:t>- средства связи;</w:t>
      </w:r>
    </w:p>
    <w:p w:rsidR="00E279D7" w:rsidRPr="00E279D7" w:rsidRDefault="00E279D7" w:rsidP="00E279D7">
      <w:pPr>
        <w:pStyle w:val="ac"/>
        <w:spacing w:before="0" w:after="0"/>
        <w:ind w:firstLine="709"/>
        <w:jc w:val="both"/>
        <w:rPr>
          <w:sz w:val="16"/>
          <w:szCs w:val="16"/>
        </w:rPr>
      </w:pPr>
      <w:r w:rsidRPr="00E279D7">
        <w:rPr>
          <w:sz w:val="16"/>
          <w:szCs w:val="16"/>
        </w:rPr>
        <w:t xml:space="preserve">- огнетушащие вещества, находящиеся на вооружении в подразделениях пожарной охраны; </w:t>
      </w:r>
    </w:p>
    <w:p w:rsidR="00E279D7" w:rsidRPr="00E279D7" w:rsidRDefault="00E279D7" w:rsidP="00E279D7">
      <w:pPr>
        <w:pStyle w:val="ac"/>
        <w:spacing w:before="0" w:after="0"/>
        <w:ind w:firstLine="709"/>
        <w:jc w:val="both"/>
        <w:rPr>
          <w:sz w:val="16"/>
          <w:szCs w:val="16"/>
        </w:rPr>
      </w:pPr>
      <w:r w:rsidRPr="00E279D7">
        <w:rPr>
          <w:sz w:val="16"/>
          <w:szCs w:val="16"/>
        </w:rPr>
        <w:t xml:space="preserve">- первичные средства пожаротушения, а также приспособления для целей пожаротушения, вспомогательная и </w:t>
      </w:r>
      <w:proofErr w:type="spellStart"/>
      <w:r w:rsidRPr="00E279D7">
        <w:rPr>
          <w:sz w:val="16"/>
          <w:szCs w:val="16"/>
        </w:rPr>
        <w:t>водоподающая</w:t>
      </w:r>
      <w:proofErr w:type="spellEnd"/>
      <w:r w:rsidRPr="00E279D7">
        <w:rPr>
          <w:sz w:val="16"/>
          <w:szCs w:val="16"/>
        </w:rPr>
        <w:t xml:space="preserve"> техника организаций, предоставляемая на безвозмездной основе.  </w:t>
      </w:r>
    </w:p>
    <w:p w:rsidR="00E279D7" w:rsidRPr="00E279D7" w:rsidRDefault="00E279D7" w:rsidP="00E279D7">
      <w:pPr>
        <w:pStyle w:val="ac"/>
        <w:spacing w:before="0" w:after="0"/>
        <w:jc w:val="both"/>
        <w:rPr>
          <w:sz w:val="16"/>
          <w:szCs w:val="16"/>
        </w:rPr>
      </w:pPr>
      <w:r w:rsidRPr="00E279D7">
        <w:rPr>
          <w:sz w:val="16"/>
          <w:szCs w:val="16"/>
        </w:rPr>
        <w:tab/>
        <w:t>1.3. Для тушения пожаров используются все источники водоснабжения (</w:t>
      </w:r>
      <w:proofErr w:type="spellStart"/>
      <w:r w:rsidRPr="00E279D7">
        <w:rPr>
          <w:sz w:val="16"/>
          <w:szCs w:val="16"/>
        </w:rPr>
        <w:t>водообеспечения</w:t>
      </w:r>
      <w:proofErr w:type="spellEnd"/>
      <w:r w:rsidRPr="00E279D7">
        <w:rPr>
          <w:sz w:val="16"/>
          <w:szCs w:val="16"/>
        </w:rPr>
        <w:t xml:space="preserve">) организаций, независимо от форм собственности и назначения, на безвозмездной основе. </w:t>
      </w:r>
    </w:p>
    <w:p w:rsidR="00E279D7" w:rsidRPr="00E279D7" w:rsidRDefault="00E279D7" w:rsidP="00E279D7">
      <w:pPr>
        <w:pStyle w:val="ac"/>
        <w:spacing w:before="0" w:after="0"/>
        <w:jc w:val="both"/>
        <w:rPr>
          <w:sz w:val="16"/>
          <w:szCs w:val="16"/>
        </w:rPr>
      </w:pPr>
      <w:r w:rsidRPr="00E279D7">
        <w:rPr>
          <w:sz w:val="16"/>
          <w:szCs w:val="16"/>
        </w:rPr>
        <w:tab/>
        <w:t xml:space="preserve">1.4. Руководители организаций обязаны: </w:t>
      </w:r>
    </w:p>
    <w:p w:rsidR="00E279D7" w:rsidRPr="00E279D7" w:rsidRDefault="00E279D7" w:rsidP="00E279D7">
      <w:pPr>
        <w:pStyle w:val="ac"/>
        <w:spacing w:before="0" w:after="0"/>
        <w:ind w:firstLine="709"/>
        <w:jc w:val="both"/>
        <w:rPr>
          <w:sz w:val="16"/>
          <w:szCs w:val="16"/>
        </w:rPr>
      </w:pPr>
      <w:r w:rsidRPr="00E279D7">
        <w:rPr>
          <w:sz w:val="16"/>
          <w:szCs w:val="16"/>
        </w:rPr>
        <w:t xml:space="preserve">- содержать в исправном состоянии системы и средства противопожарной защиты, включая первичные системы тушения пожаров, не допускать </w:t>
      </w:r>
      <w:r w:rsidRPr="00E279D7">
        <w:rPr>
          <w:iCs/>
          <w:sz w:val="16"/>
          <w:szCs w:val="16"/>
        </w:rPr>
        <w:t>их</w:t>
      </w:r>
      <w:r w:rsidRPr="00E279D7">
        <w:rPr>
          <w:i/>
          <w:iCs/>
          <w:sz w:val="16"/>
          <w:szCs w:val="16"/>
        </w:rPr>
        <w:t xml:space="preserve"> </w:t>
      </w:r>
      <w:r w:rsidRPr="00E279D7">
        <w:rPr>
          <w:sz w:val="16"/>
          <w:szCs w:val="16"/>
        </w:rPr>
        <w:t xml:space="preserve">использования не по назначению; </w:t>
      </w:r>
    </w:p>
    <w:p w:rsidR="00E279D7" w:rsidRPr="00E279D7" w:rsidRDefault="00E279D7" w:rsidP="00E279D7">
      <w:pPr>
        <w:pStyle w:val="ac"/>
        <w:spacing w:before="0" w:after="0"/>
        <w:ind w:firstLine="709"/>
        <w:jc w:val="both"/>
        <w:rPr>
          <w:sz w:val="16"/>
          <w:szCs w:val="16"/>
        </w:rPr>
      </w:pPr>
      <w:r w:rsidRPr="00E279D7">
        <w:rPr>
          <w:sz w:val="16"/>
          <w:szCs w:val="16"/>
        </w:rPr>
        <w:t xml:space="preserve">- оказывать содействие пожарной охране при тушении пожара; </w:t>
      </w:r>
    </w:p>
    <w:p w:rsidR="00E279D7" w:rsidRPr="00E279D7" w:rsidRDefault="00E279D7" w:rsidP="00E279D7">
      <w:pPr>
        <w:pStyle w:val="ac"/>
        <w:spacing w:before="0" w:after="0"/>
        <w:ind w:firstLine="709"/>
        <w:jc w:val="both"/>
        <w:rPr>
          <w:sz w:val="16"/>
          <w:szCs w:val="16"/>
        </w:rPr>
      </w:pPr>
      <w:r w:rsidRPr="00E279D7">
        <w:rPr>
          <w:sz w:val="16"/>
          <w:szCs w:val="16"/>
        </w:rPr>
        <w:t xml:space="preserve">- предоставлять при тушении пожаров на территории организаций необходимые силы и средства; </w:t>
      </w:r>
    </w:p>
    <w:p w:rsidR="00E279D7" w:rsidRPr="00E279D7" w:rsidRDefault="00E279D7" w:rsidP="00E279D7">
      <w:pPr>
        <w:pStyle w:val="ac"/>
        <w:spacing w:before="0" w:after="0"/>
        <w:ind w:firstLine="709"/>
        <w:jc w:val="both"/>
        <w:rPr>
          <w:sz w:val="16"/>
          <w:szCs w:val="16"/>
        </w:rPr>
      </w:pPr>
      <w:r w:rsidRPr="00E279D7">
        <w:rPr>
          <w:sz w:val="16"/>
          <w:szCs w:val="16"/>
        </w:rPr>
        <w:t xml:space="preserve">- обеспечить доступ должностным лицам пожарной охраны при осуществлении ими служебных обязанностей по тушению пожаров на территории, в здания, сооружения и иные объекты организаций; </w:t>
      </w:r>
    </w:p>
    <w:p w:rsidR="00E279D7" w:rsidRPr="00E279D7" w:rsidRDefault="00E279D7" w:rsidP="00E279D7">
      <w:pPr>
        <w:pStyle w:val="ac"/>
        <w:spacing w:before="0" w:after="0"/>
        <w:ind w:firstLine="709"/>
        <w:jc w:val="both"/>
        <w:rPr>
          <w:sz w:val="16"/>
          <w:szCs w:val="16"/>
        </w:rPr>
      </w:pPr>
      <w:r w:rsidRPr="00E279D7">
        <w:rPr>
          <w:sz w:val="16"/>
          <w:szCs w:val="16"/>
        </w:rPr>
        <w:t xml:space="preserve">- сообщать в пожарную охрану о состоянии дорог и изменении подъездов к объекту. </w:t>
      </w:r>
    </w:p>
    <w:p w:rsidR="00E279D7" w:rsidRPr="00E279D7" w:rsidRDefault="00E279D7" w:rsidP="00E279D7">
      <w:pPr>
        <w:pStyle w:val="ac"/>
        <w:spacing w:before="0" w:after="0"/>
        <w:ind w:firstLine="709"/>
        <w:jc w:val="center"/>
        <w:rPr>
          <w:sz w:val="16"/>
          <w:szCs w:val="16"/>
        </w:rPr>
      </w:pPr>
    </w:p>
    <w:p w:rsidR="00E279D7" w:rsidRPr="00E279D7" w:rsidRDefault="00E279D7" w:rsidP="00E279D7">
      <w:pPr>
        <w:pStyle w:val="ac"/>
        <w:spacing w:before="0" w:after="0"/>
        <w:ind w:firstLine="709"/>
        <w:jc w:val="center"/>
        <w:rPr>
          <w:b/>
          <w:sz w:val="16"/>
          <w:szCs w:val="16"/>
        </w:rPr>
      </w:pPr>
      <w:r w:rsidRPr="00E279D7">
        <w:rPr>
          <w:b/>
          <w:sz w:val="16"/>
          <w:szCs w:val="16"/>
        </w:rPr>
        <w:t>2. Порядок привлечения сил и средств на тушение пожаров</w:t>
      </w:r>
    </w:p>
    <w:p w:rsidR="00E279D7" w:rsidRPr="00E279D7" w:rsidRDefault="00E279D7" w:rsidP="00E279D7">
      <w:pPr>
        <w:pStyle w:val="ac"/>
        <w:spacing w:before="0" w:after="0"/>
        <w:ind w:firstLine="709"/>
        <w:jc w:val="center"/>
        <w:rPr>
          <w:sz w:val="16"/>
          <w:szCs w:val="16"/>
        </w:rPr>
      </w:pPr>
    </w:p>
    <w:p w:rsidR="00E279D7" w:rsidRPr="00E279D7" w:rsidRDefault="00E279D7" w:rsidP="00E279D7">
      <w:pPr>
        <w:pStyle w:val="ac"/>
        <w:spacing w:before="0" w:after="0"/>
        <w:jc w:val="both"/>
        <w:rPr>
          <w:sz w:val="16"/>
          <w:szCs w:val="16"/>
        </w:rPr>
      </w:pPr>
      <w:r w:rsidRPr="00E279D7">
        <w:rPr>
          <w:sz w:val="16"/>
          <w:szCs w:val="16"/>
        </w:rPr>
        <w:tab/>
        <w:t xml:space="preserve">2.1. Привлечение сил и средств пожарной охраны и противопожарных формирований организаций на тушение пожаров и проведение аварийно-спасательных работ при их тушении осуществляется на условиях и в порядке, установленном законодательством Российской Федерации и настоящим Положением. </w:t>
      </w:r>
    </w:p>
    <w:p w:rsidR="00E279D7" w:rsidRPr="00E279D7" w:rsidRDefault="00E279D7" w:rsidP="00E279D7">
      <w:pPr>
        <w:pStyle w:val="ac"/>
        <w:spacing w:before="0" w:after="0"/>
        <w:jc w:val="both"/>
        <w:rPr>
          <w:sz w:val="16"/>
          <w:szCs w:val="16"/>
        </w:rPr>
      </w:pPr>
      <w:r w:rsidRPr="00E279D7">
        <w:rPr>
          <w:sz w:val="16"/>
          <w:szCs w:val="16"/>
        </w:rPr>
        <w:tab/>
        <w:t>2.2. Порядок привлечения сил и сре</w:t>
      </w:r>
      <w:proofErr w:type="gramStart"/>
      <w:r w:rsidRPr="00E279D7">
        <w:rPr>
          <w:sz w:val="16"/>
          <w:szCs w:val="16"/>
        </w:rPr>
        <w:t>дств в гр</w:t>
      </w:r>
      <w:proofErr w:type="gramEnd"/>
      <w:r w:rsidRPr="00E279D7">
        <w:rPr>
          <w:sz w:val="16"/>
          <w:szCs w:val="16"/>
        </w:rPr>
        <w:t xml:space="preserve">аницах сельского поселения утверждается Главой сельского поселения, на объектах — руководителем объекта. </w:t>
      </w:r>
    </w:p>
    <w:p w:rsidR="00E279D7" w:rsidRPr="00E279D7" w:rsidRDefault="00E279D7" w:rsidP="00E279D7">
      <w:pPr>
        <w:pStyle w:val="ac"/>
        <w:spacing w:before="0" w:after="0"/>
        <w:jc w:val="both"/>
        <w:rPr>
          <w:sz w:val="16"/>
          <w:szCs w:val="16"/>
        </w:rPr>
      </w:pPr>
      <w:r w:rsidRPr="00E279D7">
        <w:rPr>
          <w:sz w:val="16"/>
          <w:szCs w:val="16"/>
        </w:rPr>
        <w:tab/>
        <w:t xml:space="preserve">2.3. Выезд подразделений пожарной охраны и противопожарных формирований организаций на тушение пожаров и проведение аварийно-спасательных работ осуществляется в порядке, установленном расписанием выездов и Плана привлечения сил и средств. Выезд осуществляется на безвозмездной основе. </w:t>
      </w:r>
    </w:p>
    <w:p w:rsidR="00E279D7" w:rsidRPr="00E279D7" w:rsidRDefault="00E279D7" w:rsidP="00E279D7">
      <w:pPr>
        <w:pStyle w:val="ac"/>
        <w:spacing w:before="0" w:after="0"/>
        <w:jc w:val="both"/>
        <w:rPr>
          <w:sz w:val="16"/>
          <w:szCs w:val="16"/>
        </w:rPr>
      </w:pPr>
      <w:r w:rsidRPr="00E279D7">
        <w:rPr>
          <w:sz w:val="16"/>
          <w:szCs w:val="16"/>
        </w:rPr>
        <w:tab/>
        <w:t xml:space="preserve">2.4.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 </w:t>
      </w:r>
    </w:p>
    <w:p w:rsidR="00E279D7" w:rsidRPr="00E279D7" w:rsidRDefault="00E279D7" w:rsidP="00E279D7">
      <w:pPr>
        <w:pStyle w:val="ac"/>
        <w:spacing w:before="0" w:after="0"/>
        <w:jc w:val="both"/>
        <w:rPr>
          <w:sz w:val="16"/>
          <w:szCs w:val="16"/>
        </w:rPr>
      </w:pPr>
      <w:r w:rsidRPr="00E279D7">
        <w:rPr>
          <w:sz w:val="16"/>
          <w:szCs w:val="16"/>
        </w:rPr>
        <w:tab/>
        <w:t xml:space="preserve">2.5. Координацию деятельности всех видов пожарной охраны и аварийно-спасательных формирований, участвующих в тушении пожаров и проведении аварийно-спасательных работ на территории сельского поселения осуществляет в установленном порядке руководитель противопожарной службы. </w:t>
      </w:r>
    </w:p>
    <w:p w:rsidR="00E279D7" w:rsidRPr="00E279D7" w:rsidRDefault="00E279D7" w:rsidP="00E279D7">
      <w:pPr>
        <w:pStyle w:val="ac"/>
        <w:spacing w:before="0" w:after="0"/>
        <w:jc w:val="both"/>
        <w:rPr>
          <w:sz w:val="16"/>
          <w:szCs w:val="16"/>
        </w:rPr>
      </w:pPr>
      <w:r w:rsidRPr="00E279D7">
        <w:rPr>
          <w:sz w:val="16"/>
          <w:szCs w:val="16"/>
        </w:rPr>
        <w:tab/>
        <w:t xml:space="preserve">2.6. Непосредственное руководство тушением пожара осуществляется прибывшим на пожар старшим оперативным должностным лицом пожарной охраны, которое управляет на принципах единоначалия личным составом и техникой пожарной охраны и организацией участвующих в тушении пожара, а также дополнительно привлеченными к тушению пожара силами. </w:t>
      </w:r>
    </w:p>
    <w:p w:rsidR="00E279D7" w:rsidRPr="00E279D7" w:rsidRDefault="00E279D7" w:rsidP="00E279D7">
      <w:pPr>
        <w:pStyle w:val="ac"/>
        <w:spacing w:before="0" w:after="0"/>
        <w:jc w:val="both"/>
        <w:rPr>
          <w:sz w:val="16"/>
          <w:szCs w:val="16"/>
        </w:rPr>
      </w:pPr>
      <w:r w:rsidRPr="00E279D7">
        <w:rPr>
          <w:sz w:val="16"/>
          <w:szCs w:val="16"/>
        </w:rPr>
        <w:tab/>
        <w:t>2.7. 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дополнительных сил.</w:t>
      </w:r>
    </w:p>
    <w:p w:rsidR="00E279D7" w:rsidRPr="00E279D7" w:rsidRDefault="00E279D7" w:rsidP="00E279D7">
      <w:pPr>
        <w:pStyle w:val="ac"/>
        <w:spacing w:before="0" w:after="0"/>
        <w:ind w:firstLine="709"/>
        <w:jc w:val="both"/>
        <w:rPr>
          <w:sz w:val="16"/>
          <w:szCs w:val="16"/>
        </w:rPr>
      </w:pPr>
      <w:r w:rsidRPr="00E279D7">
        <w:rPr>
          <w:sz w:val="16"/>
          <w:szCs w:val="16"/>
        </w:rPr>
        <w:t xml:space="preserve">Никто не вправе вмешиваться в действия руководителя тушения пожара или отменять его распоряжения при тушении пожара. </w:t>
      </w:r>
    </w:p>
    <w:p w:rsidR="00E279D7" w:rsidRPr="00E279D7" w:rsidRDefault="00E279D7" w:rsidP="00E279D7">
      <w:pPr>
        <w:pStyle w:val="ac"/>
        <w:spacing w:before="0" w:after="0"/>
        <w:ind w:firstLine="709"/>
        <w:jc w:val="both"/>
        <w:rPr>
          <w:sz w:val="16"/>
          <w:szCs w:val="16"/>
        </w:rPr>
      </w:pPr>
      <w:r w:rsidRPr="00E279D7">
        <w:rPr>
          <w:sz w:val="16"/>
          <w:szCs w:val="16"/>
        </w:rPr>
        <w:t xml:space="preserve">Указания руководителя тушения пожара обязательные для исполнения всеми должностными лицами и гражданами на территории, на которой осуществляются действия по тушению пожара. </w:t>
      </w:r>
    </w:p>
    <w:p w:rsidR="00E279D7" w:rsidRPr="00E279D7" w:rsidRDefault="00E279D7" w:rsidP="00E279D7">
      <w:pPr>
        <w:pStyle w:val="ac"/>
        <w:spacing w:before="0" w:after="0"/>
        <w:ind w:firstLine="709"/>
        <w:jc w:val="both"/>
        <w:rPr>
          <w:sz w:val="16"/>
          <w:szCs w:val="16"/>
        </w:rPr>
      </w:pPr>
      <w:r w:rsidRPr="00E279D7">
        <w:rPr>
          <w:sz w:val="16"/>
          <w:szCs w:val="16"/>
        </w:rPr>
        <w:t xml:space="preserve">При необходимости руководитель тушения может принимать решения, в том числе ограничивающие права должностных лиц и граждан на указанной территории. </w:t>
      </w:r>
    </w:p>
    <w:p w:rsidR="00E279D7" w:rsidRPr="00E279D7" w:rsidRDefault="00E279D7" w:rsidP="00E279D7">
      <w:pPr>
        <w:pStyle w:val="ac"/>
        <w:spacing w:before="0" w:after="0"/>
        <w:jc w:val="both"/>
        <w:rPr>
          <w:sz w:val="16"/>
          <w:szCs w:val="16"/>
        </w:rPr>
      </w:pPr>
      <w:r w:rsidRPr="00E279D7">
        <w:rPr>
          <w:sz w:val="16"/>
          <w:szCs w:val="16"/>
        </w:rPr>
        <w:tab/>
        <w:t xml:space="preserve">2.8. Руководитель тушения пожара устанавливает границы территории, на которой осуществляются действия по тушению пожара, порядок и особенности боевой работы личного состава, определяет необходимое количество привлекаемой пожарной и другой техники. </w:t>
      </w:r>
    </w:p>
    <w:p w:rsidR="00E279D7" w:rsidRPr="00E279D7" w:rsidRDefault="00E279D7" w:rsidP="00E279D7">
      <w:pPr>
        <w:pStyle w:val="ac"/>
        <w:spacing w:before="0" w:after="0"/>
        <w:jc w:val="both"/>
        <w:rPr>
          <w:sz w:val="16"/>
          <w:szCs w:val="16"/>
        </w:rPr>
      </w:pPr>
      <w:r w:rsidRPr="00E279D7">
        <w:rPr>
          <w:sz w:val="16"/>
          <w:szCs w:val="16"/>
        </w:rPr>
        <w:tab/>
        <w:t>2.9. В случае недостаточного количества или выхода из строя пожарной или специальной техники руководитель пожарной части совместно с Главой сельского поселения, начальником штаба ГО ЧС по Куйбышевскому району принимают меры по привлечению дополнительных сил и сре</w:t>
      </w:r>
      <w:proofErr w:type="gramStart"/>
      <w:r w:rsidRPr="00E279D7">
        <w:rPr>
          <w:sz w:val="16"/>
          <w:szCs w:val="16"/>
        </w:rPr>
        <w:t>дств др</w:t>
      </w:r>
      <w:proofErr w:type="gramEnd"/>
      <w:r w:rsidRPr="00E279D7">
        <w:rPr>
          <w:sz w:val="16"/>
          <w:szCs w:val="16"/>
        </w:rPr>
        <w:t xml:space="preserve">угих противопожарных подразделений и организаций. </w:t>
      </w:r>
    </w:p>
    <w:p w:rsidR="00E279D7" w:rsidRPr="00E279D7" w:rsidRDefault="00E279D7" w:rsidP="00E279D7">
      <w:pPr>
        <w:pStyle w:val="ac"/>
        <w:spacing w:before="0" w:after="0"/>
        <w:jc w:val="both"/>
        <w:rPr>
          <w:sz w:val="16"/>
          <w:szCs w:val="16"/>
        </w:rPr>
      </w:pPr>
      <w:r w:rsidRPr="00E279D7">
        <w:rPr>
          <w:sz w:val="16"/>
          <w:szCs w:val="16"/>
        </w:rPr>
        <w:tab/>
        <w:t>2.10.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w:t>
      </w:r>
    </w:p>
    <w:p w:rsidR="00E279D7" w:rsidRPr="00E279D7" w:rsidRDefault="00E279D7" w:rsidP="00E279D7">
      <w:pPr>
        <w:pStyle w:val="ac"/>
        <w:spacing w:before="0" w:after="0"/>
        <w:jc w:val="both"/>
        <w:rPr>
          <w:sz w:val="16"/>
          <w:szCs w:val="16"/>
        </w:rPr>
        <w:sectPr w:rsidR="00E279D7" w:rsidRPr="00E279D7">
          <w:headerReference w:type="default" r:id="rId7"/>
          <w:footerReference w:type="even" r:id="rId8"/>
          <w:footerReference w:type="default" r:id="rId9"/>
          <w:headerReference w:type="first" r:id="rId10"/>
          <w:footerReference w:type="first" r:id="rId11"/>
          <w:pgSz w:w="11906" w:h="16838"/>
          <w:pgMar w:top="1134" w:right="851" w:bottom="1134" w:left="1701" w:header="720" w:footer="720" w:gutter="0"/>
          <w:cols w:space="720"/>
          <w:docGrid w:linePitch="360"/>
        </w:sectPr>
      </w:pPr>
    </w:p>
    <w:p w:rsidR="00E279D7" w:rsidRPr="00E279D7" w:rsidRDefault="00E279D7" w:rsidP="00E279D7">
      <w:pPr>
        <w:spacing w:after="0"/>
        <w:jc w:val="right"/>
        <w:rPr>
          <w:rFonts w:ascii="Times New Roman" w:hAnsi="Times New Roman"/>
          <w:sz w:val="16"/>
          <w:szCs w:val="16"/>
        </w:rPr>
      </w:pPr>
      <w:r w:rsidRPr="00E279D7">
        <w:rPr>
          <w:rFonts w:ascii="Times New Roman" w:hAnsi="Times New Roman"/>
          <w:sz w:val="16"/>
          <w:szCs w:val="16"/>
        </w:rPr>
        <w:lastRenderedPageBreak/>
        <w:t>Приложение № 2</w:t>
      </w:r>
    </w:p>
    <w:p w:rsidR="00E279D7" w:rsidRPr="00E279D7" w:rsidRDefault="00E279D7" w:rsidP="00E279D7">
      <w:pPr>
        <w:spacing w:after="0"/>
        <w:jc w:val="right"/>
        <w:rPr>
          <w:rFonts w:ascii="Times New Roman" w:hAnsi="Times New Roman"/>
          <w:sz w:val="16"/>
          <w:szCs w:val="16"/>
        </w:rPr>
      </w:pPr>
      <w:r w:rsidRPr="00E279D7">
        <w:rPr>
          <w:rFonts w:ascii="Times New Roman" w:hAnsi="Times New Roman"/>
          <w:sz w:val="16"/>
          <w:szCs w:val="16"/>
        </w:rPr>
        <w:t>к постановлению администрации</w:t>
      </w:r>
    </w:p>
    <w:p w:rsidR="00E279D7" w:rsidRPr="00E279D7" w:rsidRDefault="00E279D7" w:rsidP="00E279D7">
      <w:pPr>
        <w:spacing w:after="0"/>
        <w:jc w:val="right"/>
        <w:rPr>
          <w:rFonts w:ascii="Times New Roman" w:hAnsi="Times New Roman"/>
          <w:sz w:val="16"/>
          <w:szCs w:val="16"/>
        </w:rPr>
      </w:pPr>
      <w:proofErr w:type="spellStart"/>
      <w:r w:rsidRPr="00E279D7">
        <w:rPr>
          <w:rFonts w:ascii="Times New Roman" w:hAnsi="Times New Roman"/>
          <w:sz w:val="16"/>
          <w:szCs w:val="16"/>
        </w:rPr>
        <w:t>Чумаковского</w:t>
      </w:r>
      <w:proofErr w:type="spellEnd"/>
      <w:r w:rsidRPr="00E279D7">
        <w:rPr>
          <w:rFonts w:ascii="Times New Roman" w:hAnsi="Times New Roman"/>
          <w:sz w:val="16"/>
          <w:szCs w:val="16"/>
        </w:rPr>
        <w:t xml:space="preserve"> сельсовета</w:t>
      </w:r>
    </w:p>
    <w:p w:rsidR="00E279D7" w:rsidRPr="00E279D7" w:rsidRDefault="00E279D7" w:rsidP="00E279D7">
      <w:pPr>
        <w:spacing w:after="0"/>
        <w:jc w:val="right"/>
        <w:rPr>
          <w:rFonts w:ascii="Times New Roman" w:hAnsi="Times New Roman"/>
          <w:sz w:val="16"/>
          <w:szCs w:val="16"/>
        </w:rPr>
      </w:pPr>
      <w:r w:rsidRPr="00E279D7">
        <w:rPr>
          <w:rFonts w:ascii="Times New Roman" w:hAnsi="Times New Roman"/>
          <w:sz w:val="16"/>
          <w:szCs w:val="16"/>
        </w:rPr>
        <w:t>Куйбышевского района</w:t>
      </w:r>
    </w:p>
    <w:p w:rsidR="00E279D7" w:rsidRPr="00E279D7" w:rsidRDefault="00E279D7" w:rsidP="00E279D7">
      <w:pPr>
        <w:spacing w:after="0"/>
        <w:jc w:val="right"/>
        <w:rPr>
          <w:rFonts w:ascii="Times New Roman" w:hAnsi="Times New Roman"/>
          <w:sz w:val="16"/>
          <w:szCs w:val="16"/>
        </w:rPr>
      </w:pPr>
      <w:r w:rsidRPr="00E279D7">
        <w:rPr>
          <w:rFonts w:ascii="Times New Roman" w:hAnsi="Times New Roman"/>
          <w:sz w:val="16"/>
          <w:szCs w:val="16"/>
        </w:rPr>
        <w:t>Новосибирской области                                                                                                                                                                                                                                                                                        от  30</w:t>
      </w:r>
      <w:r w:rsidRPr="00E279D7">
        <w:rPr>
          <w:rFonts w:ascii="Times New Roman" w:hAnsi="Times New Roman"/>
          <w:b/>
          <w:sz w:val="16"/>
          <w:szCs w:val="16"/>
        </w:rPr>
        <w:t>.</w:t>
      </w:r>
      <w:r w:rsidRPr="00E279D7">
        <w:rPr>
          <w:rFonts w:ascii="Times New Roman" w:hAnsi="Times New Roman"/>
          <w:sz w:val="16"/>
          <w:szCs w:val="16"/>
        </w:rPr>
        <w:t>12.2021  №  121</w:t>
      </w:r>
    </w:p>
    <w:p w:rsidR="00E279D7" w:rsidRPr="00E279D7" w:rsidRDefault="00E279D7" w:rsidP="00E279D7">
      <w:pPr>
        <w:spacing w:after="0"/>
        <w:rPr>
          <w:rFonts w:ascii="Times New Roman" w:hAnsi="Times New Roman"/>
          <w:sz w:val="16"/>
          <w:szCs w:val="16"/>
        </w:rPr>
      </w:pPr>
    </w:p>
    <w:p w:rsidR="00E279D7" w:rsidRPr="00E279D7" w:rsidRDefault="00E279D7" w:rsidP="00E279D7">
      <w:pPr>
        <w:spacing w:after="0"/>
        <w:jc w:val="center"/>
        <w:rPr>
          <w:rFonts w:ascii="Times New Roman" w:hAnsi="Times New Roman"/>
          <w:b/>
          <w:sz w:val="16"/>
          <w:szCs w:val="16"/>
        </w:rPr>
      </w:pPr>
      <w:r w:rsidRPr="00E279D7">
        <w:rPr>
          <w:rFonts w:ascii="Times New Roman" w:hAnsi="Times New Roman"/>
          <w:b/>
          <w:sz w:val="16"/>
          <w:szCs w:val="16"/>
        </w:rPr>
        <w:t>ПЛАН ПРИВЛЕЧЕНИЯ СИЛ И СРЕДСТВ  ДЛЯ ТУШЕНИЯ ПОЖАРОВ</w:t>
      </w:r>
    </w:p>
    <w:p w:rsidR="00E279D7" w:rsidRPr="00E279D7" w:rsidRDefault="00E279D7" w:rsidP="00E279D7">
      <w:pPr>
        <w:spacing w:after="0"/>
        <w:jc w:val="center"/>
        <w:rPr>
          <w:rFonts w:ascii="Times New Roman" w:hAnsi="Times New Roman"/>
          <w:b/>
          <w:sz w:val="16"/>
          <w:szCs w:val="16"/>
        </w:rPr>
      </w:pPr>
      <w:r w:rsidRPr="00E279D7">
        <w:rPr>
          <w:rFonts w:ascii="Times New Roman" w:hAnsi="Times New Roman"/>
          <w:b/>
          <w:sz w:val="16"/>
          <w:szCs w:val="16"/>
        </w:rPr>
        <w:t>И ПРОВЕДЕНИЯ  АВАРИЙНО-СПАСАТЕЛЬНЫХ РАБОТ НА ТЕРРИТОРИИ</w:t>
      </w:r>
    </w:p>
    <w:p w:rsidR="00E279D7" w:rsidRPr="00E279D7" w:rsidRDefault="00E279D7" w:rsidP="00E279D7">
      <w:pPr>
        <w:tabs>
          <w:tab w:val="left" w:pos="2070"/>
        </w:tabs>
        <w:spacing w:after="0"/>
        <w:jc w:val="center"/>
        <w:rPr>
          <w:rFonts w:ascii="Times New Roman" w:hAnsi="Times New Roman"/>
          <w:b/>
          <w:sz w:val="16"/>
          <w:szCs w:val="16"/>
        </w:rPr>
      </w:pPr>
      <w:r w:rsidRPr="00E279D7">
        <w:rPr>
          <w:rFonts w:ascii="Times New Roman" w:hAnsi="Times New Roman"/>
          <w:b/>
          <w:sz w:val="16"/>
          <w:szCs w:val="16"/>
        </w:rPr>
        <w:t>ЧУМАКОВСКОГО СЕЛЬСОВЕТА КУЙБЫШЕВСКОГО РАЙОНА НОВОСИБИРСКОЙ ОБЛАСТИ</w:t>
      </w:r>
    </w:p>
    <w:p w:rsidR="00E279D7" w:rsidRPr="00E279D7" w:rsidRDefault="00E279D7" w:rsidP="00E279D7">
      <w:pPr>
        <w:spacing w:after="0"/>
        <w:rPr>
          <w:rFonts w:ascii="Times New Roman" w:hAnsi="Times New Roman"/>
          <w:sz w:val="16"/>
          <w:szCs w:val="16"/>
        </w:rPr>
      </w:pPr>
    </w:p>
    <w:tbl>
      <w:tblPr>
        <w:tblW w:w="11057" w:type="dxa"/>
        <w:tblInd w:w="-1168" w:type="dxa"/>
        <w:tblLayout w:type="fixed"/>
        <w:tblLook w:val="0000"/>
      </w:tblPr>
      <w:tblGrid>
        <w:gridCol w:w="567"/>
        <w:gridCol w:w="1418"/>
        <w:gridCol w:w="2126"/>
        <w:gridCol w:w="1134"/>
        <w:gridCol w:w="1134"/>
        <w:gridCol w:w="1560"/>
        <w:gridCol w:w="1275"/>
        <w:gridCol w:w="1843"/>
      </w:tblGrid>
      <w:tr w:rsidR="00E279D7" w:rsidRPr="00E279D7" w:rsidTr="00E279D7">
        <w:tc>
          <w:tcPr>
            <w:tcW w:w="567"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 xml:space="preserve">№ </w:t>
            </w:r>
            <w:proofErr w:type="spellStart"/>
            <w:proofErr w:type="gramStart"/>
            <w:r w:rsidRPr="00E279D7">
              <w:rPr>
                <w:rFonts w:ascii="Times New Roman" w:hAnsi="Times New Roman"/>
                <w:sz w:val="16"/>
                <w:szCs w:val="16"/>
              </w:rPr>
              <w:t>п</w:t>
            </w:r>
            <w:proofErr w:type="spellEnd"/>
            <w:proofErr w:type="gramEnd"/>
            <w:r w:rsidRPr="00E279D7">
              <w:rPr>
                <w:rFonts w:ascii="Times New Roman" w:hAnsi="Times New Roman"/>
                <w:sz w:val="16"/>
                <w:szCs w:val="16"/>
              </w:rPr>
              <w:t>/</w:t>
            </w:r>
            <w:proofErr w:type="spellStart"/>
            <w:r w:rsidRPr="00E279D7">
              <w:rPr>
                <w:rFonts w:ascii="Times New Roman" w:hAnsi="Times New Roman"/>
                <w:sz w:val="16"/>
                <w:szCs w:val="16"/>
              </w:rPr>
              <w:t>п</w:t>
            </w:r>
            <w:proofErr w:type="spellEnd"/>
          </w:p>
        </w:tc>
        <w:tc>
          <w:tcPr>
            <w:tcW w:w="1418"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Наименование населенных пунктов</w:t>
            </w:r>
          </w:p>
        </w:tc>
        <w:tc>
          <w:tcPr>
            <w:tcW w:w="2126"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Силы, привлекаемые к тушению пожара</w:t>
            </w:r>
          </w:p>
        </w:tc>
        <w:tc>
          <w:tcPr>
            <w:tcW w:w="1134"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Способ вызова</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(телефон и др.)</w:t>
            </w:r>
          </w:p>
        </w:tc>
        <w:tc>
          <w:tcPr>
            <w:tcW w:w="1134"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 xml:space="preserve">Расстояние до населенного пункта от районного центра, </w:t>
            </w:r>
            <w:proofErr w:type="gramStart"/>
            <w:r w:rsidRPr="00E279D7">
              <w:rPr>
                <w:rFonts w:ascii="Times New Roman" w:hAnsi="Times New Roman"/>
                <w:sz w:val="16"/>
                <w:szCs w:val="16"/>
              </w:rPr>
              <w:t>км</w:t>
            </w:r>
            <w:proofErr w:type="gramEnd"/>
            <w:r w:rsidRPr="00E279D7">
              <w:rPr>
                <w:rFonts w:ascii="Times New Roman" w:hAnsi="Times New Roman"/>
                <w:sz w:val="16"/>
                <w:szCs w:val="16"/>
              </w:rPr>
              <w:t>.</w:t>
            </w:r>
          </w:p>
        </w:tc>
        <w:tc>
          <w:tcPr>
            <w:tcW w:w="1560"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 xml:space="preserve">Техника, привлекаемая для тушения пожара </w:t>
            </w:r>
          </w:p>
        </w:tc>
        <w:tc>
          <w:tcPr>
            <w:tcW w:w="1275"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Наименование</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организации, выделяющей технику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Дополни</w:t>
            </w:r>
          </w:p>
          <w:p w:rsidR="00E279D7" w:rsidRPr="00E279D7" w:rsidRDefault="00E279D7" w:rsidP="00E279D7">
            <w:pPr>
              <w:snapToGrid w:val="0"/>
              <w:spacing w:after="0"/>
              <w:jc w:val="center"/>
              <w:rPr>
                <w:rFonts w:ascii="Times New Roman" w:hAnsi="Times New Roman"/>
                <w:sz w:val="16"/>
                <w:szCs w:val="16"/>
              </w:rPr>
            </w:pPr>
            <w:proofErr w:type="spellStart"/>
            <w:r w:rsidRPr="00E279D7">
              <w:rPr>
                <w:rFonts w:ascii="Times New Roman" w:hAnsi="Times New Roman"/>
                <w:sz w:val="16"/>
                <w:szCs w:val="16"/>
              </w:rPr>
              <w:t>тельно</w:t>
            </w:r>
            <w:proofErr w:type="spellEnd"/>
          </w:p>
          <w:p w:rsidR="00E279D7" w:rsidRPr="00E279D7" w:rsidRDefault="00E279D7" w:rsidP="00E279D7">
            <w:pPr>
              <w:spacing w:after="0"/>
              <w:jc w:val="center"/>
              <w:rPr>
                <w:rFonts w:ascii="Times New Roman" w:hAnsi="Times New Roman"/>
                <w:sz w:val="16"/>
                <w:szCs w:val="16"/>
              </w:rPr>
            </w:pPr>
            <w:proofErr w:type="spellStart"/>
            <w:r w:rsidRPr="00E279D7">
              <w:rPr>
                <w:rFonts w:ascii="Times New Roman" w:hAnsi="Times New Roman"/>
                <w:sz w:val="16"/>
                <w:szCs w:val="16"/>
              </w:rPr>
              <w:t>привлека</w:t>
            </w:r>
            <w:proofErr w:type="spellEnd"/>
          </w:p>
          <w:p w:rsidR="00E279D7" w:rsidRPr="00E279D7" w:rsidRDefault="00E279D7" w:rsidP="00E279D7">
            <w:pPr>
              <w:spacing w:after="0"/>
              <w:jc w:val="center"/>
              <w:rPr>
                <w:rFonts w:ascii="Times New Roman" w:hAnsi="Times New Roman"/>
                <w:sz w:val="16"/>
                <w:szCs w:val="16"/>
              </w:rPr>
            </w:pPr>
            <w:proofErr w:type="spellStart"/>
            <w:r w:rsidRPr="00E279D7">
              <w:rPr>
                <w:rFonts w:ascii="Times New Roman" w:hAnsi="Times New Roman"/>
                <w:sz w:val="16"/>
                <w:szCs w:val="16"/>
              </w:rPr>
              <w:t>емые</w:t>
            </w:r>
            <w:proofErr w:type="spellEnd"/>
            <w:r w:rsidRPr="00E279D7">
              <w:rPr>
                <w:rFonts w:ascii="Times New Roman" w:hAnsi="Times New Roman"/>
                <w:sz w:val="16"/>
                <w:szCs w:val="16"/>
              </w:rPr>
              <w:t xml:space="preserve"> силы в </w:t>
            </w:r>
            <w:proofErr w:type="spellStart"/>
            <w:r w:rsidRPr="00E279D7">
              <w:rPr>
                <w:rFonts w:ascii="Times New Roman" w:hAnsi="Times New Roman"/>
                <w:sz w:val="16"/>
                <w:szCs w:val="16"/>
              </w:rPr>
              <w:t>пожаро</w:t>
            </w:r>
            <w:proofErr w:type="spellEnd"/>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опасный</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период (человек)</w:t>
            </w:r>
          </w:p>
        </w:tc>
      </w:tr>
      <w:tr w:rsidR="00E279D7" w:rsidRPr="00E279D7" w:rsidTr="00E279D7">
        <w:trPr>
          <w:trHeight w:val="680"/>
        </w:trPr>
        <w:tc>
          <w:tcPr>
            <w:tcW w:w="567"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1.</w:t>
            </w:r>
          </w:p>
        </w:tc>
        <w:tc>
          <w:tcPr>
            <w:tcW w:w="1418"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с. Чумаково</w:t>
            </w:r>
          </w:p>
        </w:tc>
        <w:tc>
          <w:tcPr>
            <w:tcW w:w="2126"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пож</w:t>
            </w:r>
            <w:r w:rsidRPr="00E279D7">
              <w:rPr>
                <w:rFonts w:ascii="Times New Roman" w:hAnsi="Times New Roman"/>
                <w:color w:val="222222"/>
                <w:sz w:val="16"/>
                <w:szCs w:val="16"/>
              </w:rPr>
              <w:t>арно-спасательная часть (</w:t>
            </w:r>
            <w:proofErr w:type="spellStart"/>
            <w:r w:rsidRPr="00E279D7">
              <w:rPr>
                <w:rFonts w:ascii="Times New Roman" w:hAnsi="Times New Roman"/>
                <w:color w:val="222222"/>
                <w:sz w:val="16"/>
                <w:szCs w:val="16"/>
              </w:rPr>
              <w:t>Чумаковский</w:t>
            </w:r>
            <w:proofErr w:type="spellEnd"/>
            <w:r w:rsidRPr="00E279D7">
              <w:rPr>
                <w:rFonts w:ascii="Times New Roman" w:hAnsi="Times New Roman"/>
                <w:color w:val="222222"/>
                <w:sz w:val="16"/>
                <w:szCs w:val="16"/>
              </w:rPr>
              <w:t xml:space="preserve"> отдельный пост ПЧ 120)</w:t>
            </w:r>
            <w:r w:rsidRPr="00E279D7">
              <w:rPr>
                <w:rFonts w:ascii="Times New Roman" w:hAnsi="Times New Roman"/>
                <w:sz w:val="16"/>
                <w:szCs w:val="16"/>
              </w:rPr>
              <w:t xml:space="preserve">–  </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с. Чумаково;</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МУП «</w:t>
            </w:r>
            <w:proofErr w:type="spellStart"/>
            <w:r w:rsidRPr="00E279D7">
              <w:rPr>
                <w:rFonts w:ascii="Times New Roman" w:hAnsi="Times New Roman"/>
                <w:sz w:val="16"/>
                <w:szCs w:val="16"/>
              </w:rPr>
              <w:t>Чумаковское</w:t>
            </w:r>
            <w:proofErr w:type="spellEnd"/>
            <w:r w:rsidRPr="00E279D7">
              <w:rPr>
                <w:rFonts w:ascii="Times New Roman" w:hAnsi="Times New Roman"/>
                <w:sz w:val="16"/>
                <w:szCs w:val="16"/>
              </w:rPr>
              <w:t>»</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E279D7" w:rsidRPr="00E279D7" w:rsidRDefault="00E279D7" w:rsidP="00E279D7">
            <w:pPr>
              <w:snapToGrid w:val="0"/>
              <w:spacing w:after="0"/>
              <w:jc w:val="center"/>
              <w:rPr>
                <w:rFonts w:ascii="Times New Roman" w:hAnsi="Times New Roman"/>
                <w:color w:val="000000"/>
                <w:sz w:val="16"/>
                <w:szCs w:val="16"/>
              </w:rPr>
            </w:pPr>
            <w:r w:rsidRPr="00E279D7">
              <w:rPr>
                <w:rFonts w:ascii="Times New Roman" w:hAnsi="Times New Roman"/>
                <w:color w:val="000000"/>
                <w:sz w:val="16"/>
                <w:szCs w:val="16"/>
              </w:rPr>
              <w:t xml:space="preserve">8(38362) 31-378, (38362)3136, </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с моб.-112</w:t>
            </w:r>
          </w:p>
        </w:tc>
        <w:tc>
          <w:tcPr>
            <w:tcW w:w="1134"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0</w:t>
            </w:r>
          </w:p>
        </w:tc>
        <w:tc>
          <w:tcPr>
            <w:tcW w:w="1560"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УРА</w:t>
            </w:r>
            <w:proofErr w:type="gramStart"/>
            <w:r w:rsidRPr="00E279D7">
              <w:rPr>
                <w:rFonts w:ascii="Times New Roman" w:hAnsi="Times New Roman"/>
                <w:sz w:val="16"/>
                <w:szCs w:val="16"/>
              </w:rPr>
              <w:t>Л-</w:t>
            </w:r>
            <w:proofErr w:type="gramEnd"/>
            <w:r w:rsidRPr="00E279D7">
              <w:rPr>
                <w:rFonts w:ascii="Times New Roman" w:hAnsi="Times New Roman"/>
                <w:sz w:val="16"/>
                <w:szCs w:val="16"/>
              </w:rPr>
              <w:t xml:space="preserve"> (автоцистерна пожарная ), </w:t>
            </w:r>
          </w:p>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 xml:space="preserve">УАЗ </w:t>
            </w:r>
          </w:p>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 xml:space="preserve"> «Патриот»</w:t>
            </w:r>
          </w:p>
        </w:tc>
        <w:tc>
          <w:tcPr>
            <w:tcW w:w="1275"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Администрация сельсовета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5</w:t>
            </w:r>
          </w:p>
        </w:tc>
      </w:tr>
      <w:tr w:rsidR="00E279D7" w:rsidRPr="00E279D7" w:rsidTr="00E279D7">
        <w:trPr>
          <w:trHeight w:val="550"/>
        </w:trPr>
        <w:tc>
          <w:tcPr>
            <w:tcW w:w="567"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2</w:t>
            </w:r>
          </w:p>
        </w:tc>
        <w:tc>
          <w:tcPr>
            <w:tcW w:w="1418"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xml:space="preserve">с. </w:t>
            </w:r>
            <w:proofErr w:type="spellStart"/>
            <w:r w:rsidRPr="00E279D7">
              <w:rPr>
                <w:rFonts w:ascii="Times New Roman" w:hAnsi="Times New Roman"/>
                <w:sz w:val="16"/>
                <w:szCs w:val="16"/>
              </w:rPr>
              <w:t>Ушково</w:t>
            </w:r>
            <w:proofErr w:type="spellEnd"/>
          </w:p>
        </w:tc>
        <w:tc>
          <w:tcPr>
            <w:tcW w:w="2126"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пож</w:t>
            </w:r>
            <w:r w:rsidRPr="00E279D7">
              <w:rPr>
                <w:rFonts w:ascii="Times New Roman" w:hAnsi="Times New Roman"/>
                <w:color w:val="222222"/>
                <w:sz w:val="16"/>
                <w:szCs w:val="16"/>
              </w:rPr>
              <w:t>арно-спасательная часть (</w:t>
            </w:r>
            <w:proofErr w:type="spellStart"/>
            <w:r w:rsidRPr="00E279D7">
              <w:rPr>
                <w:rFonts w:ascii="Times New Roman" w:hAnsi="Times New Roman"/>
                <w:color w:val="222222"/>
                <w:sz w:val="16"/>
                <w:szCs w:val="16"/>
              </w:rPr>
              <w:t>Чумаковский</w:t>
            </w:r>
            <w:proofErr w:type="spellEnd"/>
            <w:r w:rsidRPr="00E279D7">
              <w:rPr>
                <w:rFonts w:ascii="Times New Roman" w:hAnsi="Times New Roman"/>
                <w:color w:val="222222"/>
                <w:sz w:val="16"/>
                <w:szCs w:val="16"/>
              </w:rPr>
              <w:t xml:space="preserve"> отдельный пост ПЧ 120)</w:t>
            </w:r>
            <w:r w:rsidRPr="00E279D7">
              <w:rPr>
                <w:rFonts w:ascii="Times New Roman" w:hAnsi="Times New Roman"/>
                <w:sz w:val="16"/>
                <w:szCs w:val="16"/>
              </w:rPr>
              <w:t xml:space="preserve"> –  </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с. Чумаково,</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МУП «</w:t>
            </w:r>
            <w:proofErr w:type="spellStart"/>
            <w:r w:rsidRPr="00E279D7">
              <w:rPr>
                <w:rFonts w:ascii="Times New Roman" w:hAnsi="Times New Roman"/>
                <w:sz w:val="16"/>
                <w:szCs w:val="16"/>
              </w:rPr>
              <w:t>Чумаковское</w:t>
            </w:r>
            <w:proofErr w:type="spellEnd"/>
            <w:r w:rsidRPr="00E279D7">
              <w:rPr>
                <w:rFonts w:ascii="Times New Roman" w:hAnsi="Times New Roman"/>
                <w:sz w:val="16"/>
                <w:szCs w:val="16"/>
              </w:rPr>
              <w:t>»</w:t>
            </w:r>
          </w:p>
        </w:tc>
        <w:tc>
          <w:tcPr>
            <w:tcW w:w="1134" w:type="dxa"/>
            <w:vMerge/>
            <w:tcBorders>
              <w:top w:val="single" w:sz="4" w:space="0" w:color="000000"/>
              <w:left w:val="single" w:sz="4" w:space="0" w:color="000000"/>
              <w:bottom w:val="single" w:sz="4" w:space="0" w:color="000000"/>
            </w:tcBorders>
            <w:shd w:val="clear" w:color="auto" w:fill="auto"/>
            <w:vAlign w:val="center"/>
          </w:tcPr>
          <w:p w:rsidR="00E279D7" w:rsidRPr="00E279D7" w:rsidRDefault="00E279D7" w:rsidP="00E279D7">
            <w:pPr>
              <w:snapToGrid w:val="0"/>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УРА</w:t>
            </w:r>
            <w:proofErr w:type="gramStart"/>
            <w:r w:rsidRPr="00E279D7">
              <w:rPr>
                <w:rFonts w:ascii="Times New Roman" w:hAnsi="Times New Roman"/>
                <w:sz w:val="16"/>
                <w:szCs w:val="16"/>
              </w:rPr>
              <w:t>Л-</w:t>
            </w:r>
            <w:proofErr w:type="gramEnd"/>
            <w:r w:rsidRPr="00E279D7">
              <w:rPr>
                <w:rFonts w:ascii="Times New Roman" w:hAnsi="Times New Roman"/>
                <w:sz w:val="16"/>
                <w:szCs w:val="16"/>
              </w:rPr>
              <w:t xml:space="preserve"> (автоцистерна пожарная ), </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УАЗ «Патриот»</w:t>
            </w:r>
          </w:p>
        </w:tc>
        <w:tc>
          <w:tcPr>
            <w:tcW w:w="1275"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Администрация сельсовета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3</w:t>
            </w:r>
          </w:p>
        </w:tc>
      </w:tr>
      <w:tr w:rsidR="00E279D7" w:rsidRPr="00E279D7" w:rsidTr="00E279D7">
        <w:trPr>
          <w:trHeight w:val="557"/>
        </w:trPr>
        <w:tc>
          <w:tcPr>
            <w:tcW w:w="567"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3</w:t>
            </w:r>
          </w:p>
        </w:tc>
        <w:tc>
          <w:tcPr>
            <w:tcW w:w="1418"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д. Андреевка</w:t>
            </w:r>
          </w:p>
        </w:tc>
        <w:tc>
          <w:tcPr>
            <w:tcW w:w="2126"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пож</w:t>
            </w:r>
            <w:r w:rsidRPr="00E279D7">
              <w:rPr>
                <w:rFonts w:ascii="Times New Roman" w:hAnsi="Times New Roman"/>
                <w:color w:val="222222"/>
                <w:sz w:val="16"/>
                <w:szCs w:val="16"/>
              </w:rPr>
              <w:t>арно-спасательная часть (</w:t>
            </w:r>
            <w:proofErr w:type="spellStart"/>
            <w:r w:rsidRPr="00E279D7">
              <w:rPr>
                <w:rFonts w:ascii="Times New Roman" w:hAnsi="Times New Roman"/>
                <w:color w:val="222222"/>
                <w:sz w:val="16"/>
                <w:szCs w:val="16"/>
              </w:rPr>
              <w:t>Чумаковский</w:t>
            </w:r>
            <w:proofErr w:type="spellEnd"/>
            <w:r w:rsidRPr="00E279D7">
              <w:rPr>
                <w:rFonts w:ascii="Times New Roman" w:hAnsi="Times New Roman"/>
                <w:color w:val="222222"/>
                <w:sz w:val="16"/>
                <w:szCs w:val="16"/>
              </w:rPr>
              <w:t xml:space="preserve"> отдельный пост ПЧ 120)</w:t>
            </w:r>
            <w:r w:rsidRPr="00E279D7">
              <w:rPr>
                <w:rFonts w:ascii="Times New Roman" w:hAnsi="Times New Roman"/>
                <w:sz w:val="16"/>
                <w:szCs w:val="16"/>
              </w:rPr>
              <w:t xml:space="preserve">–  </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с. Чумаково, МУП «</w:t>
            </w:r>
            <w:proofErr w:type="spellStart"/>
            <w:r w:rsidRPr="00E279D7">
              <w:rPr>
                <w:rFonts w:ascii="Times New Roman" w:hAnsi="Times New Roman"/>
                <w:sz w:val="16"/>
                <w:szCs w:val="16"/>
              </w:rPr>
              <w:t>Чумаковское</w:t>
            </w:r>
            <w:proofErr w:type="spellEnd"/>
            <w:r w:rsidRPr="00E279D7">
              <w:rPr>
                <w:rFonts w:ascii="Times New Roman" w:hAnsi="Times New Roman"/>
                <w:sz w:val="16"/>
                <w:szCs w:val="16"/>
              </w:rPr>
              <w:t>»</w:t>
            </w:r>
          </w:p>
        </w:tc>
        <w:tc>
          <w:tcPr>
            <w:tcW w:w="1134" w:type="dxa"/>
            <w:vMerge/>
            <w:tcBorders>
              <w:top w:val="single" w:sz="4" w:space="0" w:color="000000"/>
              <w:left w:val="single" w:sz="4" w:space="0" w:color="000000"/>
              <w:bottom w:val="single" w:sz="4" w:space="0" w:color="000000"/>
            </w:tcBorders>
            <w:shd w:val="clear" w:color="auto" w:fill="auto"/>
            <w:vAlign w:val="center"/>
          </w:tcPr>
          <w:p w:rsidR="00E279D7" w:rsidRPr="00E279D7" w:rsidRDefault="00E279D7" w:rsidP="00E279D7">
            <w:pPr>
              <w:snapToGrid w:val="0"/>
              <w:spacing w:after="0"/>
              <w:rPr>
                <w:rFonts w:ascii="Times New Roman" w:hAnsi="Times New Roman"/>
                <w:sz w:val="16"/>
                <w:szCs w:val="16"/>
              </w:rPr>
            </w:pPr>
          </w:p>
        </w:tc>
        <w:tc>
          <w:tcPr>
            <w:tcW w:w="1134"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6</w:t>
            </w:r>
          </w:p>
        </w:tc>
        <w:tc>
          <w:tcPr>
            <w:tcW w:w="1560"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УРА</w:t>
            </w:r>
            <w:proofErr w:type="gramStart"/>
            <w:r w:rsidRPr="00E279D7">
              <w:rPr>
                <w:rFonts w:ascii="Times New Roman" w:hAnsi="Times New Roman"/>
                <w:sz w:val="16"/>
                <w:szCs w:val="16"/>
              </w:rPr>
              <w:t>Л-</w:t>
            </w:r>
            <w:proofErr w:type="gramEnd"/>
            <w:r w:rsidRPr="00E279D7">
              <w:rPr>
                <w:rFonts w:ascii="Times New Roman" w:hAnsi="Times New Roman"/>
                <w:sz w:val="16"/>
                <w:szCs w:val="16"/>
              </w:rPr>
              <w:t xml:space="preserve"> (автоцистерна пожарная ), </w:t>
            </w:r>
          </w:p>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ЗИЛ130(</w:t>
            </w:r>
            <w:proofErr w:type="gramStart"/>
            <w:r w:rsidRPr="00E279D7">
              <w:rPr>
                <w:rFonts w:ascii="Times New Roman" w:hAnsi="Times New Roman"/>
                <w:sz w:val="16"/>
                <w:szCs w:val="16"/>
              </w:rPr>
              <w:t>ассенизаторская</w:t>
            </w:r>
            <w:proofErr w:type="gramEnd"/>
            <w:r w:rsidRPr="00E279D7">
              <w:rPr>
                <w:rFonts w:ascii="Times New Roman" w:hAnsi="Times New Roman"/>
                <w:sz w:val="16"/>
                <w:szCs w:val="16"/>
              </w:rPr>
              <w:t xml:space="preserve">), Ранцы противопожарные </w:t>
            </w:r>
          </w:p>
        </w:tc>
        <w:tc>
          <w:tcPr>
            <w:tcW w:w="1275" w:type="dxa"/>
            <w:tcBorders>
              <w:top w:val="single" w:sz="4" w:space="0" w:color="000000"/>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Администрация сельсовета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3</w:t>
            </w:r>
          </w:p>
        </w:tc>
      </w:tr>
      <w:tr w:rsidR="00E279D7" w:rsidRPr="00E279D7" w:rsidTr="00E279D7">
        <w:trPr>
          <w:trHeight w:val="557"/>
        </w:trPr>
        <w:tc>
          <w:tcPr>
            <w:tcW w:w="567" w:type="dxa"/>
            <w:tcBorders>
              <w:left w:val="single" w:sz="4" w:space="0" w:color="000000"/>
              <w:bottom w:val="single" w:sz="4" w:space="0" w:color="auto"/>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4</w:t>
            </w:r>
          </w:p>
        </w:tc>
        <w:tc>
          <w:tcPr>
            <w:tcW w:w="1418" w:type="dxa"/>
            <w:tcBorders>
              <w:left w:val="single" w:sz="4" w:space="0" w:color="000000"/>
              <w:bottom w:val="single" w:sz="4" w:space="0" w:color="auto"/>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д</w:t>
            </w:r>
            <w:proofErr w:type="gramStart"/>
            <w:r w:rsidRPr="00E279D7">
              <w:rPr>
                <w:rFonts w:ascii="Times New Roman" w:hAnsi="Times New Roman"/>
                <w:sz w:val="16"/>
                <w:szCs w:val="16"/>
              </w:rPr>
              <w:t>.С</w:t>
            </w:r>
            <w:proofErr w:type="gramEnd"/>
            <w:r w:rsidRPr="00E279D7">
              <w:rPr>
                <w:rFonts w:ascii="Times New Roman" w:hAnsi="Times New Roman"/>
                <w:sz w:val="16"/>
                <w:szCs w:val="16"/>
              </w:rPr>
              <w:t>ергиевка</w:t>
            </w:r>
          </w:p>
        </w:tc>
        <w:tc>
          <w:tcPr>
            <w:tcW w:w="2126" w:type="dxa"/>
            <w:tcBorders>
              <w:left w:val="single" w:sz="4" w:space="0" w:color="000000"/>
              <w:bottom w:val="single" w:sz="4" w:space="0" w:color="auto"/>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пож</w:t>
            </w:r>
            <w:r w:rsidRPr="00E279D7">
              <w:rPr>
                <w:rFonts w:ascii="Times New Roman" w:hAnsi="Times New Roman"/>
                <w:color w:val="222222"/>
                <w:sz w:val="16"/>
                <w:szCs w:val="16"/>
              </w:rPr>
              <w:t>арно-спасательная часть (</w:t>
            </w:r>
            <w:proofErr w:type="spellStart"/>
            <w:r w:rsidRPr="00E279D7">
              <w:rPr>
                <w:rFonts w:ascii="Times New Roman" w:hAnsi="Times New Roman"/>
                <w:color w:val="222222"/>
                <w:sz w:val="16"/>
                <w:szCs w:val="16"/>
              </w:rPr>
              <w:t>Чумаковский</w:t>
            </w:r>
            <w:proofErr w:type="spellEnd"/>
            <w:r w:rsidRPr="00E279D7">
              <w:rPr>
                <w:rFonts w:ascii="Times New Roman" w:hAnsi="Times New Roman"/>
                <w:color w:val="222222"/>
                <w:sz w:val="16"/>
                <w:szCs w:val="16"/>
              </w:rPr>
              <w:t xml:space="preserve"> отдельный пост ПЧ 120)</w:t>
            </w:r>
            <w:r w:rsidRPr="00E279D7">
              <w:rPr>
                <w:rFonts w:ascii="Times New Roman" w:hAnsi="Times New Roman"/>
                <w:sz w:val="16"/>
                <w:szCs w:val="16"/>
              </w:rPr>
              <w:t xml:space="preserve">–  </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с. Чумаково, МУП «</w:t>
            </w:r>
            <w:proofErr w:type="spellStart"/>
            <w:r w:rsidRPr="00E279D7">
              <w:rPr>
                <w:rFonts w:ascii="Times New Roman" w:hAnsi="Times New Roman"/>
                <w:sz w:val="16"/>
                <w:szCs w:val="16"/>
              </w:rPr>
              <w:t>Чумаковское</w:t>
            </w:r>
            <w:proofErr w:type="spellEnd"/>
            <w:r w:rsidRPr="00E279D7">
              <w:rPr>
                <w:rFonts w:ascii="Times New Roman" w:hAnsi="Times New Roman"/>
                <w:sz w:val="16"/>
                <w:szCs w:val="16"/>
              </w:rPr>
              <w:t>»</w:t>
            </w:r>
          </w:p>
        </w:tc>
        <w:tc>
          <w:tcPr>
            <w:tcW w:w="1134" w:type="dxa"/>
            <w:vMerge w:val="restart"/>
            <w:tcBorders>
              <w:left w:val="single" w:sz="4" w:space="0" w:color="000000"/>
            </w:tcBorders>
            <w:shd w:val="clear" w:color="auto" w:fill="auto"/>
            <w:vAlign w:val="center"/>
          </w:tcPr>
          <w:p w:rsidR="00E279D7" w:rsidRPr="00E279D7" w:rsidRDefault="00E279D7" w:rsidP="00E279D7">
            <w:pPr>
              <w:snapToGrid w:val="0"/>
              <w:spacing w:after="0"/>
              <w:jc w:val="center"/>
              <w:rPr>
                <w:rFonts w:ascii="Times New Roman" w:hAnsi="Times New Roman"/>
                <w:color w:val="000000"/>
                <w:sz w:val="16"/>
                <w:szCs w:val="16"/>
              </w:rPr>
            </w:pPr>
            <w:r w:rsidRPr="00E279D7">
              <w:rPr>
                <w:rFonts w:ascii="Times New Roman" w:hAnsi="Times New Roman"/>
                <w:color w:val="000000"/>
                <w:sz w:val="16"/>
                <w:szCs w:val="16"/>
              </w:rPr>
              <w:t xml:space="preserve">8(38362) 39-121, 8(38362) 39-400, </w:t>
            </w:r>
          </w:p>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с моб.-112</w:t>
            </w:r>
          </w:p>
        </w:tc>
        <w:tc>
          <w:tcPr>
            <w:tcW w:w="1134" w:type="dxa"/>
            <w:tcBorders>
              <w:left w:val="single" w:sz="4" w:space="0" w:color="000000"/>
              <w:bottom w:val="single" w:sz="4" w:space="0" w:color="auto"/>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17</w:t>
            </w:r>
          </w:p>
        </w:tc>
        <w:tc>
          <w:tcPr>
            <w:tcW w:w="1560" w:type="dxa"/>
            <w:tcBorders>
              <w:left w:val="single" w:sz="4" w:space="0" w:color="000000"/>
              <w:bottom w:val="single" w:sz="4" w:space="0" w:color="auto"/>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УРА</w:t>
            </w:r>
            <w:proofErr w:type="gramStart"/>
            <w:r w:rsidRPr="00E279D7">
              <w:rPr>
                <w:rFonts w:ascii="Times New Roman" w:hAnsi="Times New Roman"/>
                <w:sz w:val="16"/>
                <w:szCs w:val="16"/>
              </w:rPr>
              <w:t>Л-</w:t>
            </w:r>
            <w:proofErr w:type="gramEnd"/>
            <w:r w:rsidRPr="00E279D7">
              <w:rPr>
                <w:rFonts w:ascii="Times New Roman" w:hAnsi="Times New Roman"/>
                <w:sz w:val="16"/>
                <w:szCs w:val="16"/>
              </w:rPr>
              <w:t xml:space="preserve"> (автоцистерна пожарная ), </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ЗИЛ130(</w:t>
            </w:r>
            <w:proofErr w:type="gramStart"/>
            <w:r w:rsidRPr="00E279D7">
              <w:rPr>
                <w:rFonts w:ascii="Times New Roman" w:hAnsi="Times New Roman"/>
                <w:sz w:val="16"/>
                <w:szCs w:val="16"/>
              </w:rPr>
              <w:t>ассенизаторская</w:t>
            </w:r>
            <w:proofErr w:type="gramEnd"/>
            <w:r w:rsidRPr="00E279D7">
              <w:rPr>
                <w:rFonts w:ascii="Times New Roman" w:hAnsi="Times New Roman"/>
                <w:sz w:val="16"/>
                <w:szCs w:val="16"/>
              </w:rPr>
              <w:t>), Ранцы противопожарные</w:t>
            </w:r>
          </w:p>
        </w:tc>
        <w:tc>
          <w:tcPr>
            <w:tcW w:w="1275" w:type="dxa"/>
            <w:tcBorders>
              <w:left w:val="single" w:sz="4" w:space="0" w:color="000000"/>
              <w:bottom w:val="single" w:sz="4" w:space="0" w:color="auto"/>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Администрация сельсовета</w:t>
            </w:r>
          </w:p>
        </w:tc>
        <w:tc>
          <w:tcPr>
            <w:tcW w:w="1843" w:type="dxa"/>
            <w:tcBorders>
              <w:left w:val="single" w:sz="4" w:space="0" w:color="000000"/>
              <w:bottom w:val="single" w:sz="4" w:space="0" w:color="auto"/>
              <w:right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2</w:t>
            </w:r>
          </w:p>
          <w:p w:rsidR="00E279D7" w:rsidRPr="00E279D7" w:rsidRDefault="00E279D7" w:rsidP="00E279D7">
            <w:pPr>
              <w:spacing w:after="0"/>
              <w:rPr>
                <w:rFonts w:ascii="Times New Roman" w:hAnsi="Times New Roman"/>
                <w:sz w:val="16"/>
                <w:szCs w:val="16"/>
              </w:rPr>
            </w:pPr>
          </w:p>
          <w:p w:rsidR="00E279D7" w:rsidRPr="00E279D7" w:rsidRDefault="00E279D7" w:rsidP="00E279D7">
            <w:pPr>
              <w:spacing w:after="0"/>
              <w:rPr>
                <w:rFonts w:ascii="Times New Roman" w:hAnsi="Times New Roman"/>
                <w:sz w:val="16"/>
                <w:szCs w:val="16"/>
              </w:rPr>
            </w:pPr>
          </w:p>
          <w:p w:rsidR="00E279D7" w:rsidRPr="00E279D7" w:rsidRDefault="00E279D7" w:rsidP="00E279D7">
            <w:pPr>
              <w:spacing w:after="0"/>
              <w:rPr>
                <w:rFonts w:ascii="Times New Roman" w:hAnsi="Times New Roman"/>
                <w:sz w:val="16"/>
                <w:szCs w:val="16"/>
              </w:rPr>
            </w:pPr>
          </w:p>
          <w:p w:rsidR="00E279D7" w:rsidRPr="00E279D7" w:rsidRDefault="00E279D7" w:rsidP="00E279D7">
            <w:pPr>
              <w:tabs>
                <w:tab w:val="left" w:pos="1185"/>
              </w:tabs>
              <w:spacing w:after="0"/>
              <w:rPr>
                <w:rFonts w:ascii="Times New Roman" w:hAnsi="Times New Roman"/>
                <w:sz w:val="16"/>
                <w:szCs w:val="16"/>
              </w:rPr>
            </w:pPr>
            <w:r w:rsidRPr="00E279D7">
              <w:rPr>
                <w:rFonts w:ascii="Times New Roman" w:hAnsi="Times New Roman"/>
                <w:sz w:val="16"/>
                <w:szCs w:val="16"/>
              </w:rPr>
              <w:tab/>
            </w:r>
          </w:p>
        </w:tc>
      </w:tr>
      <w:tr w:rsidR="00E279D7" w:rsidRPr="00E279D7" w:rsidTr="00E279D7">
        <w:trPr>
          <w:trHeight w:val="557"/>
        </w:trPr>
        <w:tc>
          <w:tcPr>
            <w:tcW w:w="567" w:type="dxa"/>
            <w:tcBorders>
              <w:top w:val="single" w:sz="4" w:space="0" w:color="auto"/>
              <w:left w:val="single" w:sz="4" w:space="0" w:color="000000"/>
              <w:bottom w:val="single" w:sz="4" w:space="0" w:color="auto"/>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5</w:t>
            </w:r>
          </w:p>
        </w:tc>
        <w:tc>
          <w:tcPr>
            <w:tcW w:w="1418" w:type="dxa"/>
            <w:tcBorders>
              <w:top w:val="single" w:sz="4" w:space="0" w:color="auto"/>
              <w:left w:val="single" w:sz="4" w:space="0" w:color="000000"/>
              <w:bottom w:val="single" w:sz="4" w:space="0" w:color="auto"/>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xml:space="preserve">д. </w:t>
            </w:r>
            <w:proofErr w:type="spellStart"/>
            <w:r w:rsidRPr="00E279D7">
              <w:rPr>
                <w:rFonts w:ascii="Times New Roman" w:hAnsi="Times New Roman"/>
                <w:sz w:val="16"/>
                <w:szCs w:val="16"/>
              </w:rPr>
              <w:t>Елизаветинка</w:t>
            </w:r>
            <w:proofErr w:type="spellEnd"/>
          </w:p>
        </w:tc>
        <w:tc>
          <w:tcPr>
            <w:tcW w:w="2126" w:type="dxa"/>
            <w:tcBorders>
              <w:top w:val="single" w:sz="4" w:space="0" w:color="auto"/>
              <w:left w:val="single" w:sz="4" w:space="0" w:color="000000"/>
              <w:bottom w:val="single" w:sz="4" w:space="0" w:color="auto"/>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пож</w:t>
            </w:r>
            <w:r w:rsidRPr="00E279D7">
              <w:rPr>
                <w:rFonts w:ascii="Times New Roman" w:hAnsi="Times New Roman"/>
                <w:color w:val="222222"/>
                <w:sz w:val="16"/>
                <w:szCs w:val="16"/>
              </w:rPr>
              <w:t>арно-спасательная часть (</w:t>
            </w:r>
            <w:proofErr w:type="spellStart"/>
            <w:r w:rsidRPr="00E279D7">
              <w:rPr>
                <w:rFonts w:ascii="Times New Roman" w:hAnsi="Times New Roman"/>
                <w:color w:val="222222"/>
                <w:sz w:val="16"/>
                <w:szCs w:val="16"/>
              </w:rPr>
              <w:t>Чумаковский</w:t>
            </w:r>
            <w:proofErr w:type="spellEnd"/>
            <w:r w:rsidRPr="00E279D7">
              <w:rPr>
                <w:rFonts w:ascii="Times New Roman" w:hAnsi="Times New Roman"/>
                <w:color w:val="222222"/>
                <w:sz w:val="16"/>
                <w:szCs w:val="16"/>
              </w:rPr>
              <w:t xml:space="preserve"> отдельный пост ПЧ 120);</w:t>
            </w:r>
            <w:r w:rsidRPr="00E279D7">
              <w:rPr>
                <w:rFonts w:ascii="Times New Roman" w:hAnsi="Times New Roman"/>
                <w:sz w:val="16"/>
                <w:szCs w:val="16"/>
              </w:rPr>
              <w:t xml:space="preserve">  </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с. Чумаково, МУП «</w:t>
            </w:r>
            <w:proofErr w:type="spellStart"/>
            <w:r w:rsidRPr="00E279D7">
              <w:rPr>
                <w:rFonts w:ascii="Times New Roman" w:hAnsi="Times New Roman"/>
                <w:sz w:val="16"/>
                <w:szCs w:val="16"/>
              </w:rPr>
              <w:t>Чумаковское</w:t>
            </w:r>
            <w:proofErr w:type="spellEnd"/>
            <w:r w:rsidRPr="00E279D7">
              <w:rPr>
                <w:rFonts w:ascii="Times New Roman" w:hAnsi="Times New Roman"/>
                <w:sz w:val="16"/>
                <w:szCs w:val="16"/>
              </w:rPr>
              <w:t>»</w:t>
            </w:r>
          </w:p>
        </w:tc>
        <w:tc>
          <w:tcPr>
            <w:tcW w:w="1134" w:type="dxa"/>
            <w:vMerge/>
            <w:tcBorders>
              <w:left w:val="single" w:sz="4" w:space="0" w:color="000000"/>
            </w:tcBorders>
            <w:shd w:val="clear" w:color="auto" w:fill="auto"/>
            <w:vAlign w:val="center"/>
          </w:tcPr>
          <w:p w:rsidR="00E279D7" w:rsidRPr="00E279D7" w:rsidRDefault="00E279D7" w:rsidP="00E279D7">
            <w:pPr>
              <w:snapToGrid w:val="0"/>
              <w:spacing w:after="0"/>
              <w:jc w:val="center"/>
              <w:rPr>
                <w:rFonts w:ascii="Times New Roman" w:hAnsi="Times New Roman"/>
                <w:color w:val="000000"/>
                <w:sz w:val="16"/>
                <w:szCs w:val="16"/>
              </w:rPr>
            </w:pPr>
          </w:p>
        </w:tc>
        <w:tc>
          <w:tcPr>
            <w:tcW w:w="1134" w:type="dxa"/>
            <w:tcBorders>
              <w:top w:val="single" w:sz="4" w:space="0" w:color="auto"/>
              <w:left w:val="single" w:sz="4" w:space="0" w:color="000000"/>
              <w:bottom w:val="single" w:sz="4" w:space="0" w:color="auto"/>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5</w:t>
            </w:r>
          </w:p>
        </w:tc>
        <w:tc>
          <w:tcPr>
            <w:tcW w:w="1560" w:type="dxa"/>
            <w:tcBorders>
              <w:top w:val="single" w:sz="4" w:space="0" w:color="auto"/>
              <w:left w:val="single" w:sz="4" w:space="0" w:color="000000"/>
              <w:bottom w:val="single" w:sz="4" w:space="0" w:color="auto"/>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УРА</w:t>
            </w:r>
            <w:proofErr w:type="gramStart"/>
            <w:r w:rsidRPr="00E279D7">
              <w:rPr>
                <w:rFonts w:ascii="Times New Roman" w:hAnsi="Times New Roman"/>
                <w:sz w:val="16"/>
                <w:szCs w:val="16"/>
              </w:rPr>
              <w:t>Л-</w:t>
            </w:r>
            <w:proofErr w:type="gramEnd"/>
            <w:r w:rsidRPr="00E279D7">
              <w:rPr>
                <w:rFonts w:ascii="Times New Roman" w:hAnsi="Times New Roman"/>
                <w:sz w:val="16"/>
                <w:szCs w:val="16"/>
              </w:rPr>
              <w:t xml:space="preserve"> (автоцистерна пожарная ), </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ЗИЛ130(</w:t>
            </w:r>
            <w:proofErr w:type="gramStart"/>
            <w:r w:rsidRPr="00E279D7">
              <w:rPr>
                <w:rFonts w:ascii="Times New Roman" w:hAnsi="Times New Roman"/>
                <w:sz w:val="16"/>
                <w:szCs w:val="16"/>
              </w:rPr>
              <w:t>ассенизаторская</w:t>
            </w:r>
            <w:proofErr w:type="gramEnd"/>
            <w:r w:rsidRPr="00E279D7">
              <w:rPr>
                <w:rFonts w:ascii="Times New Roman" w:hAnsi="Times New Roman"/>
                <w:sz w:val="16"/>
                <w:szCs w:val="16"/>
              </w:rPr>
              <w:t>), Ранцы противопожарные</w:t>
            </w:r>
          </w:p>
        </w:tc>
        <w:tc>
          <w:tcPr>
            <w:tcW w:w="1275" w:type="dxa"/>
            <w:tcBorders>
              <w:top w:val="single" w:sz="4" w:space="0" w:color="auto"/>
              <w:left w:val="single" w:sz="4" w:space="0" w:color="000000"/>
              <w:bottom w:val="single" w:sz="4" w:space="0" w:color="auto"/>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Администрация сельсовета</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2</w:t>
            </w:r>
          </w:p>
        </w:tc>
      </w:tr>
      <w:tr w:rsidR="00E279D7" w:rsidRPr="00E279D7" w:rsidTr="00E279D7">
        <w:trPr>
          <w:trHeight w:val="557"/>
        </w:trPr>
        <w:tc>
          <w:tcPr>
            <w:tcW w:w="567" w:type="dxa"/>
            <w:tcBorders>
              <w:top w:val="single" w:sz="4" w:space="0" w:color="auto"/>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6</w:t>
            </w:r>
          </w:p>
        </w:tc>
        <w:tc>
          <w:tcPr>
            <w:tcW w:w="1418" w:type="dxa"/>
            <w:tcBorders>
              <w:top w:val="single" w:sz="4" w:space="0" w:color="auto"/>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xml:space="preserve">пос. </w:t>
            </w:r>
            <w:proofErr w:type="spellStart"/>
            <w:r w:rsidRPr="00E279D7">
              <w:rPr>
                <w:rFonts w:ascii="Times New Roman" w:hAnsi="Times New Roman"/>
                <w:sz w:val="16"/>
                <w:szCs w:val="16"/>
              </w:rPr>
              <w:t>Угурманский</w:t>
            </w:r>
            <w:proofErr w:type="spellEnd"/>
          </w:p>
        </w:tc>
        <w:tc>
          <w:tcPr>
            <w:tcW w:w="2126" w:type="dxa"/>
            <w:tcBorders>
              <w:top w:val="single" w:sz="4" w:space="0" w:color="auto"/>
              <w:left w:val="single" w:sz="4" w:space="0" w:color="000000"/>
              <w:bottom w:val="single" w:sz="4" w:space="0" w:color="000000"/>
            </w:tcBorders>
            <w:shd w:val="clear" w:color="auto" w:fill="auto"/>
          </w:tcPr>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 пож</w:t>
            </w:r>
            <w:r w:rsidRPr="00E279D7">
              <w:rPr>
                <w:rFonts w:ascii="Times New Roman" w:hAnsi="Times New Roman"/>
                <w:color w:val="222222"/>
                <w:sz w:val="16"/>
                <w:szCs w:val="16"/>
              </w:rPr>
              <w:t>арно-спасательная часть (</w:t>
            </w:r>
            <w:proofErr w:type="spellStart"/>
            <w:r w:rsidRPr="00E279D7">
              <w:rPr>
                <w:rFonts w:ascii="Times New Roman" w:hAnsi="Times New Roman"/>
                <w:color w:val="222222"/>
                <w:sz w:val="16"/>
                <w:szCs w:val="16"/>
              </w:rPr>
              <w:t>Чумаковский</w:t>
            </w:r>
            <w:proofErr w:type="spellEnd"/>
            <w:r w:rsidRPr="00E279D7">
              <w:rPr>
                <w:rFonts w:ascii="Times New Roman" w:hAnsi="Times New Roman"/>
                <w:color w:val="222222"/>
                <w:sz w:val="16"/>
                <w:szCs w:val="16"/>
              </w:rPr>
              <w:t xml:space="preserve"> отдельный пост ПЧ 120);</w:t>
            </w:r>
          </w:p>
          <w:p w:rsidR="00E279D7" w:rsidRPr="00E279D7" w:rsidRDefault="00E279D7" w:rsidP="00E279D7">
            <w:pPr>
              <w:snapToGrid w:val="0"/>
              <w:spacing w:after="0"/>
              <w:rPr>
                <w:rFonts w:ascii="Times New Roman" w:hAnsi="Times New Roman"/>
                <w:sz w:val="16"/>
                <w:szCs w:val="16"/>
              </w:rPr>
            </w:pPr>
            <w:r w:rsidRPr="00E279D7">
              <w:rPr>
                <w:rFonts w:ascii="Times New Roman" w:hAnsi="Times New Roman"/>
                <w:sz w:val="16"/>
                <w:szCs w:val="16"/>
              </w:rPr>
              <w:t>с. Чумаково,  МУП «</w:t>
            </w:r>
            <w:proofErr w:type="spellStart"/>
            <w:r w:rsidRPr="00E279D7">
              <w:rPr>
                <w:rFonts w:ascii="Times New Roman" w:hAnsi="Times New Roman"/>
                <w:sz w:val="16"/>
                <w:szCs w:val="16"/>
              </w:rPr>
              <w:t>Чумаковское</w:t>
            </w:r>
            <w:proofErr w:type="spellEnd"/>
            <w:r w:rsidRPr="00E279D7">
              <w:rPr>
                <w:rFonts w:ascii="Times New Roman" w:hAnsi="Times New Roman"/>
                <w:sz w:val="16"/>
                <w:szCs w:val="16"/>
              </w:rPr>
              <w:t>»</w:t>
            </w:r>
          </w:p>
        </w:tc>
        <w:tc>
          <w:tcPr>
            <w:tcW w:w="1134" w:type="dxa"/>
            <w:vMerge/>
            <w:tcBorders>
              <w:left w:val="single" w:sz="4" w:space="0" w:color="000000"/>
              <w:bottom w:val="single" w:sz="4" w:space="0" w:color="000000"/>
            </w:tcBorders>
            <w:shd w:val="clear" w:color="auto" w:fill="auto"/>
            <w:vAlign w:val="center"/>
          </w:tcPr>
          <w:p w:rsidR="00E279D7" w:rsidRPr="00E279D7" w:rsidRDefault="00E279D7" w:rsidP="00E279D7">
            <w:pPr>
              <w:snapToGrid w:val="0"/>
              <w:spacing w:after="0"/>
              <w:jc w:val="center"/>
              <w:rPr>
                <w:rFonts w:ascii="Times New Roman" w:hAnsi="Times New Roman"/>
                <w:color w:val="000000"/>
                <w:sz w:val="16"/>
                <w:szCs w:val="16"/>
              </w:rPr>
            </w:pPr>
          </w:p>
        </w:tc>
        <w:tc>
          <w:tcPr>
            <w:tcW w:w="1134" w:type="dxa"/>
            <w:tcBorders>
              <w:top w:val="single" w:sz="4" w:space="0" w:color="auto"/>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3</w:t>
            </w:r>
          </w:p>
        </w:tc>
        <w:tc>
          <w:tcPr>
            <w:tcW w:w="1560" w:type="dxa"/>
            <w:tcBorders>
              <w:top w:val="single" w:sz="4" w:space="0" w:color="auto"/>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УРА</w:t>
            </w:r>
            <w:proofErr w:type="gramStart"/>
            <w:r w:rsidRPr="00E279D7">
              <w:rPr>
                <w:rFonts w:ascii="Times New Roman" w:hAnsi="Times New Roman"/>
                <w:sz w:val="16"/>
                <w:szCs w:val="16"/>
              </w:rPr>
              <w:t>Л-</w:t>
            </w:r>
            <w:proofErr w:type="gramEnd"/>
            <w:r w:rsidRPr="00E279D7">
              <w:rPr>
                <w:rFonts w:ascii="Times New Roman" w:hAnsi="Times New Roman"/>
                <w:sz w:val="16"/>
                <w:szCs w:val="16"/>
              </w:rPr>
              <w:t xml:space="preserve"> (автоцистерна пожарная ), </w:t>
            </w:r>
          </w:p>
          <w:p w:rsidR="00E279D7" w:rsidRPr="00E279D7" w:rsidRDefault="00E279D7" w:rsidP="00E279D7">
            <w:pPr>
              <w:spacing w:after="0"/>
              <w:jc w:val="center"/>
              <w:rPr>
                <w:rFonts w:ascii="Times New Roman" w:hAnsi="Times New Roman"/>
                <w:sz w:val="16"/>
                <w:szCs w:val="16"/>
              </w:rPr>
            </w:pPr>
            <w:r w:rsidRPr="00E279D7">
              <w:rPr>
                <w:rFonts w:ascii="Times New Roman" w:hAnsi="Times New Roman"/>
                <w:sz w:val="16"/>
                <w:szCs w:val="16"/>
              </w:rPr>
              <w:t>ЗИЛ130(</w:t>
            </w:r>
            <w:proofErr w:type="gramStart"/>
            <w:r w:rsidRPr="00E279D7">
              <w:rPr>
                <w:rFonts w:ascii="Times New Roman" w:hAnsi="Times New Roman"/>
                <w:sz w:val="16"/>
                <w:szCs w:val="16"/>
              </w:rPr>
              <w:t>ассенизаторская</w:t>
            </w:r>
            <w:proofErr w:type="gramEnd"/>
            <w:r w:rsidRPr="00E279D7">
              <w:rPr>
                <w:rFonts w:ascii="Times New Roman" w:hAnsi="Times New Roman"/>
                <w:sz w:val="16"/>
                <w:szCs w:val="16"/>
              </w:rPr>
              <w:t>), Ранцы противопожарные</w:t>
            </w:r>
          </w:p>
        </w:tc>
        <w:tc>
          <w:tcPr>
            <w:tcW w:w="1275" w:type="dxa"/>
            <w:tcBorders>
              <w:top w:val="single" w:sz="4" w:space="0" w:color="auto"/>
              <w:left w:val="single" w:sz="4" w:space="0" w:color="000000"/>
              <w:bottom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Администрация сельсовета</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279D7" w:rsidRPr="00E279D7" w:rsidRDefault="00E279D7" w:rsidP="00E279D7">
            <w:pPr>
              <w:snapToGrid w:val="0"/>
              <w:spacing w:after="0"/>
              <w:jc w:val="center"/>
              <w:rPr>
                <w:rFonts w:ascii="Times New Roman" w:hAnsi="Times New Roman"/>
                <w:sz w:val="16"/>
                <w:szCs w:val="16"/>
              </w:rPr>
            </w:pPr>
            <w:r w:rsidRPr="00E279D7">
              <w:rPr>
                <w:rFonts w:ascii="Times New Roman" w:hAnsi="Times New Roman"/>
                <w:sz w:val="16"/>
                <w:szCs w:val="16"/>
              </w:rPr>
              <w:t>2</w:t>
            </w:r>
          </w:p>
        </w:tc>
      </w:tr>
    </w:tbl>
    <w:p w:rsidR="00E279D7" w:rsidRPr="00E279D7" w:rsidRDefault="00E279D7" w:rsidP="00E279D7">
      <w:pPr>
        <w:pStyle w:val="ac"/>
        <w:spacing w:before="0" w:after="0"/>
        <w:ind w:firstLine="709"/>
        <w:jc w:val="both"/>
        <w:rPr>
          <w:sz w:val="16"/>
          <w:szCs w:val="16"/>
        </w:rPr>
      </w:pPr>
    </w:p>
    <w:p w:rsidR="000A05B4" w:rsidRPr="00E279D7" w:rsidRDefault="000A05B4" w:rsidP="00E279D7">
      <w:pPr>
        <w:tabs>
          <w:tab w:val="left" w:pos="540"/>
        </w:tabs>
        <w:spacing w:after="0"/>
        <w:ind w:right="-5"/>
        <w:rPr>
          <w:rFonts w:ascii="Times New Roman" w:hAnsi="Times New Roman"/>
          <w:sz w:val="16"/>
          <w:szCs w:val="16"/>
        </w:rPr>
      </w:pPr>
    </w:p>
    <w:p w:rsidR="00E279D7" w:rsidRPr="00E279D7" w:rsidRDefault="00E279D7" w:rsidP="00E279D7">
      <w:pPr>
        <w:spacing w:after="0" w:line="240" w:lineRule="auto"/>
        <w:jc w:val="center"/>
        <w:rPr>
          <w:rFonts w:ascii="Times New Roman" w:hAnsi="Times New Roman"/>
          <w:b/>
          <w:caps/>
          <w:sz w:val="16"/>
          <w:szCs w:val="16"/>
        </w:rPr>
      </w:pPr>
      <w:r w:rsidRPr="00E279D7">
        <w:rPr>
          <w:rFonts w:ascii="Times New Roman" w:hAnsi="Times New Roman"/>
          <w:b/>
          <w:caps/>
          <w:sz w:val="16"/>
          <w:szCs w:val="16"/>
        </w:rPr>
        <w:t>АДМИНИСТРАЦИЯ</w:t>
      </w:r>
    </w:p>
    <w:p w:rsidR="00E279D7" w:rsidRPr="00E279D7" w:rsidRDefault="00E279D7" w:rsidP="00E279D7">
      <w:pPr>
        <w:spacing w:after="0" w:line="240" w:lineRule="auto"/>
        <w:jc w:val="center"/>
        <w:rPr>
          <w:rFonts w:ascii="Times New Roman" w:hAnsi="Times New Roman"/>
          <w:b/>
          <w:caps/>
          <w:sz w:val="16"/>
          <w:szCs w:val="16"/>
        </w:rPr>
      </w:pPr>
      <w:r w:rsidRPr="00E279D7">
        <w:rPr>
          <w:rFonts w:ascii="Times New Roman" w:hAnsi="Times New Roman"/>
          <w:b/>
          <w:caps/>
          <w:sz w:val="16"/>
          <w:szCs w:val="16"/>
        </w:rPr>
        <w:t>ЧУМАКОВСКОГО сельсовета</w:t>
      </w:r>
    </w:p>
    <w:p w:rsidR="00E279D7" w:rsidRPr="00E279D7" w:rsidRDefault="00E279D7" w:rsidP="00E279D7">
      <w:pPr>
        <w:spacing w:after="0" w:line="240" w:lineRule="auto"/>
        <w:jc w:val="center"/>
        <w:rPr>
          <w:rFonts w:ascii="Times New Roman" w:hAnsi="Times New Roman"/>
          <w:b/>
          <w:caps/>
          <w:sz w:val="16"/>
          <w:szCs w:val="16"/>
        </w:rPr>
      </w:pPr>
      <w:r w:rsidRPr="00E279D7">
        <w:rPr>
          <w:rFonts w:ascii="Times New Roman" w:hAnsi="Times New Roman"/>
          <w:b/>
          <w:caps/>
          <w:sz w:val="16"/>
          <w:szCs w:val="16"/>
        </w:rPr>
        <w:t xml:space="preserve">Куйбышевского района </w:t>
      </w:r>
    </w:p>
    <w:p w:rsidR="00E279D7" w:rsidRPr="00E279D7" w:rsidRDefault="00E279D7" w:rsidP="00E279D7">
      <w:pPr>
        <w:spacing w:after="0" w:line="240" w:lineRule="auto"/>
        <w:jc w:val="center"/>
        <w:rPr>
          <w:rFonts w:ascii="Times New Roman" w:hAnsi="Times New Roman"/>
          <w:b/>
          <w:caps/>
          <w:sz w:val="16"/>
          <w:szCs w:val="16"/>
        </w:rPr>
      </w:pPr>
      <w:r w:rsidRPr="00E279D7">
        <w:rPr>
          <w:rFonts w:ascii="Times New Roman" w:hAnsi="Times New Roman"/>
          <w:b/>
          <w:caps/>
          <w:sz w:val="16"/>
          <w:szCs w:val="16"/>
        </w:rPr>
        <w:t xml:space="preserve"> Новосибирской области</w:t>
      </w:r>
    </w:p>
    <w:p w:rsidR="00E279D7" w:rsidRPr="00E279D7" w:rsidRDefault="00E279D7" w:rsidP="00E279D7">
      <w:pPr>
        <w:spacing w:after="0" w:line="240" w:lineRule="auto"/>
        <w:jc w:val="center"/>
        <w:rPr>
          <w:rFonts w:ascii="Times New Roman" w:hAnsi="Times New Roman"/>
          <w:sz w:val="16"/>
          <w:szCs w:val="16"/>
        </w:rPr>
      </w:pPr>
      <w:r w:rsidRPr="00E279D7">
        <w:rPr>
          <w:rFonts w:ascii="Times New Roman" w:hAnsi="Times New Roman"/>
          <w:sz w:val="16"/>
          <w:szCs w:val="16"/>
        </w:rPr>
        <w:t xml:space="preserve">                                              </w:t>
      </w:r>
    </w:p>
    <w:p w:rsidR="00E279D7" w:rsidRPr="00E279D7" w:rsidRDefault="00E279D7" w:rsidP="00E279D7">
      <w:pPr>
        <w:spacing w:after="0" w:line="240" w:lineRule="auto"/>
        <w:jc w:val="center"/>
        <w:rPr>
          <w:rFonts w:ascii="Times New Roman" w:hAnsi="Times New Roman"/>
          <w:b/>
          <w:sz w:val="16"/>
          <w:szCs w:val="16"/>
        </w:rPr>
      </w:pPr>
      <w:r w:rsidRPr="00E279D7">
        <w:rPr>
          <w:rFonts w:ascii="Times New Roman" w:hAnsi="Times New Roman"/>
          <w:b/>
          <w:sz w:val="16"/>
          <w:szCs w:val="16"/>
        </w:rPr>
        <w:t>ПОСТАНОВЛЕНИЕ</w:t>
      </w:r>
    </w:p>
    <w:p w:rsidR="00E279D7" w:rsidRPr="00E279D7" w:rsidRDefault="00E279D7" w:rsidP="00E279D7">
      <w:pPr>
        <w:spacing w:after="0" w:line="240" w:lineRule="auto"/>
        <w:jc w:val="center"/>
        <w:rPr>
          <w:rFonts w:ascii="Times New Roman" w:hAnsi="Times New Roman"/>
          <w:sz w:val="16"/>
          <w:szCs w:val="16"/>
        </w:rPr>
      </w:pPr>
      <w:r w:rsidRPr="00E279D7">
        <w:rPr>
          <w:rFonts w:ascii="Times New Roman" w:hAnsi="Times New Roman"/>
          <w:sz w:val="16"/>
          <w:szCs w:val="16"/>
        </w:rPr>
        <w:t>с. Чумаково</w:t>
      </w:r>
    </w:p>
    <w:p w:rsidR="00E279D7" w:rsidRPr="00E279D7" w:rsidRDefault="00E279D7" w:rsidP="00E279D7">
      <w:pPr>
        <w:spacing w:after="0" w:line="240" w:lineRule="auto"/>
        <w:jc w:val="center"/>
        <w:rPr>
          <w:sz w:val="16"/>
          <w:szCs w:val="16"/>
        </w:rPr>
      </w:pPr>
    </w:p>
    <w:p w:rsidR="00E279D7" w:rsidRPr="00E279D7" w:rsidRDefault="00E279D7" w:rsidP="00E279D7">
      <w:pPr>
        <w:spacing w:after="0" w:line="240" w:lineRule="auto"/>
        <w:jc w:val="center"/>
        <w:rPr>
          <w:rFonts w:ascii="Times New Roman" w:hAnsi="Times New Roman"/>
          <w:sz w:val="16"/>
          <w:szCs w:val="16"/>
        </w:rPr>
      </w:pPr>
      <w:r w:rsidRPr="00E279D7">
        <w:rPr>
          <w:rFonts w:ascii="Times New Roman" w:hAnsi="Times New Roman"/>
          <w:sz w:val="16"/>
          <w:szCs w:val="16"/>
        </w:rPr>
        <w:t>30.12.2021   № 122</w:t>
      </w:r>
    </w:p>
    <w:p w:rsidR="00E279D7" w:rsidRPr="00E279D7" w:rsidRDefault="00E279D7" w:rsidP="00E279D7">
      <w:pPr>
        <w:spacing w:after="0" w:line="240" w:lineRule="auto"/>
        <w:jc w:val="center"/>
        <w:rPr>
          <w:rFonts w:ascii="Times New Roman" w:hAnsi="Times New Roman"/>
          <w:sz w:val="16"/>
          <w:szCs w:val="16"/>
        </w:rPr>
      </w:pPr>
    </w:p>
    <w:p w:rsidR="00E279D7" w:rsidRPr="00E279D7" w:rsidRDefault="00E279D7" w:rsidP="00E279D7">
      <w:pPr>
        <w:spacing w:after="0" w:line="240" w:lineRule="auto"/>
        <w:jc w:val="center"/>
        <w:rPr>
          <w:sz w:val="16"/>
          <w:szCs w:val="16"/>
        </w:rPr>
      </w:pPr>
      <w:proofErr w:type="gramStart"/>
      <w:r w:rsidRPr="00E279D7">
        <w:rPr>
          <w:rFonts w:ascii="Times New Roman" w:hAnsi="Times New Roman"/>
          <w:color w:val="000000"/>
          <w:spacing w:val="2"/>
          <w:sz w:val="16"/>
          <w:szCs w:val="16"/>
        </w:rPr>
        <w:t xml:space="preserve">О разработке и осуществлении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 территории </w:t>
      </w:r>
      <w:r w:rsidRPr="00E279D7">
        <w:rPr>
          <w:rFonts w:ascii="Times New Roman" w:hAnsi="Times New Roman"/>
          <w:color w:val="000000"/>
          <w:sz w:val="16"/>
          <w:szCs w:val="16"/>
        </w:rPr>
        <w:t xml:space="preserve"> </w:t>
      </w:r>
      <w:proofErr w:type="spellStart"/>
      <w:r w:rsidRPr="00E279D7">
        <w:rPr>
          <w:rFonts w:ascii="Times New Roman" w:hAnsi="Times New Roman"/>
          <w:color w:val="000000"/>
          <w:sz w:val="16"/>
          <w:szCs w:val="16"/>
        </w:rPr>
        <w:t>Чумаковского</w:t>
      </w:r>
      <w:proofErr w:type="spellEnd"/>
      <w:r w:rsidRPr="00E279D7">
        <w:rPr>
          <w:rFonts w:ascii="Times New Roman" w:hAnsi="Times New Roman"/>
          <w:color w:val="000000"/>
          <w:sz w:val="16"/>
          <w:szCs w:val="16"/>
        </w:rPr>
        <w:t xml:space="preserve"> сельсовета Куйбышевского района  Новосибирской области</w:t>
      </w:r>
      <w:proofErr w:type="gramEnd"/>
    </w:p>
    <w:p w:rsidR="00E279D7" w:rsidRPr="00E279D7" w:rsidRDefault="00E279D7" w:rsidP="00E279D7">
      <w:pPr>
        <w:spacing w:after="0" w:line="240" w:lineRule="auto"/>
        <w:jc w:val="center"/>
        <w:rPr>
          <w:sz w:val="16"/>
          <w:szCs w:val="16"/>
        </w:rPr>
      </w:pPr>
      <w:r w:rsidRPr="00E279D7">
        <w:rPr>
          <w:sz w:val="16"/>
          <w:szCs w:val="16"/>
        </w:rPr>
        <w:tab/>
      </w:r>
      <w:r w:rsidRPr="00E279D7">
        <w:rPr>
          <w:sz w:val="16"/>
          <w:szCs w:val="16"/>
        </w:rPr>
        <w:tab/>
      </w:r>
      <w:r w:rsidRPr="00E279D7">
        <w:rPr>
          <w:sz w:val="16"/>
          <w:szCs w:val="16"/>
        </w:rPr>
        <w:tab/>
      </w:r>
    </w:p>
    <w:p w:rsidR="00E279D7" w:rsidRPr="00E279D7" w:rsidRDefault="00E279D7" w:rsidP="00E279D7">
      <w:pPr>
        <w:spacing w:after="0" w:line="240" w:lineRule="auto"/>
        <w:jc w:val="both"/>
        <w:rPr>
          <w:rFonts w:ascii="Times New Roman" w:hAnsi="Times New Roman"/>
          <w:spacing w:val="2"/>
          <w:sz w:val="16"/>
          <w:szCs w:val="16"/>
        </w:rPr>
      </w:pPr>
      <w:r w:rsidRPr="00E279D7">
        <w:rPr>
          <w:rFonts w:ascii="Times New Roman" w:hAnsi="Times New Roman"/>
          <w:color w:val="000000"/>
          <w:spacing w:val="2"/>
          <w:sz w:val="16"/>
          <w:szCs w:val="16"/>
        </w:rPr>
        <w:lastRenderedPageBreak/>
        <w:tab/>
      </w:r>
      <w:r w:rsidRPr="00E279D7">
        <w:rPr>
          <w:rFonts w:ascii="Times New Roman" w:hAnsi="Times New Roman"/>
          <w:spacing w:val="2"/>
          <w:sz w:val="16"/>
          <w:szCs w:val="16"/>
        </w:rPr>
        <w:t>Во исполнение </w:t>
      </w:r>
      <w:hyperlink r:id="rId12" w:history="1">
        <w:r w:rsidRPr="00E279D7">
          <w:rPr>
            <w:rStyle w:val="af"/>
            <w:rFonts w:ascii="Times New Roman" w:hAnsi="Times New Roman"/>
            <w:sz w:val="16"/>
            <w:szCs w:val="16"/>
          </w:rPr>
          <w:t>Федерального закона от 21.12.1994  № 69-ФЗ "О пожарной безопасности"</w:t>
        </w:r>
      </w:hyperlink>
      <w:r w:rsidRPr="00E279D7">
        <w:rPr>
          <w:rFonts w:ascii="Times New Roman" w:hAnsi="Times New Roman"/>
          <w:spacing w:val="2"/>
          <w:sz w:val="16"/>
          <w:szCs w:val="16"/>
        </w:rPr>
        <w:t xml:space="preserve">, </w:t>
      </w:r>
      <w:hyperlink r:id="rId13" w:history="1">
        <w:r w:rsidRPr="00E279D7">
          <w:rPr>
            <w:rStyle w:val="af"/>
            <w:rFonts w:ascii="Times New Roman" w:hAnsi="Times New Roman"/>
            <w:sz w:val="16"/>
            <w:szCs w:val="16"/>
          </w:rPr>
          <w:t xml:space="preserve">Федерального закона от 22.07.2008 № 123-ФЗ </w:t>
        </w:r>
      </w:hyperlink>
      <w:r w:rsidRPr="00E279D7">
        <w:rPr>
          <w:rFonts w:ascii="Times New Roman" w:hAnsi="Times New Roman"/>
          <w:kern w:val="1"/>
          <w:sz w:val="16"/>
          <w:szCs w:val="16"/>
        </w:rPr>
        <w:t>"Технический регламент о требованиях пожарной безопасности"</w:t>
      </w:r>
      <w:r w:rsidRPr="00E279D7">
        <w:rPr>
          <w:rFonts w:ascii="Times New Roman" w:hAnsi="Times New Roman"/>
          <w:spacing w:val="2"/>
          <w:sz w:val="16"/>
          <w:szCs w:val="16"/>
        </w:rPr>
        <w:t>, в целях соблюдения требований норм и </w:t>
      </w:r>
      <w:hyperlink r:id="rId14" w:history="1">
        <w:r w:rsidRPr="00E279D7">
          <w:rPr>
            <w:rStyle w:val="af"/>
            <w:rFonts w:ascii="Times New Roman" w:hAnsi="Times New Roman"/>
            <w:sz w:val="16"/>
            <w:szCs w:val="16"/>
          </w:rPr>
          <w:t>правил пожарной безопасности</w:t>
        </w:r>
      </w:hyperlink>
      <w:r w:rsidRPr="00E279D7">
        <w:rPr>
          <w:rFonts w:ascii="Times New Roman" w:hAnsi="Times New Roman"/>
          <w:spacing w:val="2"/>
          <w:sz w:val="16"/>
          <w:szCs w:val="16"/>
        </w:rPr>
        <w:t xml:space="preserve"> на территории </w:t>
      </w:r>
      <w:proofErr w:type="spellStart"/>
      <w:r w:rsidRPr="00E279D7">
        <w:rPr>
          <w:rFonts w:ascii="Times New Roman" w:hAnsi="Times New Roman"/>
          <w:color w:val="000000"/>
          <w:sz w:val="16"/>
          <w:szCs w:val="16"/>
        </w:rPr>
        <w:t>Чумаковского</w:t>
      </w:r>
      <w:proofErr w:type="spellEnd"/>
      <w:r w:rsidRPr="00E279D7">
        <w:rPr>
          <w:rFonts w:ascii="Times New Roman" w:hAnsi="Times New Roman"/>
          <w:spacing w:val="2"/>
          <w:sz w:val="16"/>
          <w:szCs w:val="16"/>
        </w:rPr>
        <w:t xml:space="preserve"> сельсовета, администрация </w:t>
      </w:r>
      <w:proofErr w:type="spellStart"/>
      <w:r w:rsidRPr="00E279D7">
        <w:rPr>
          <w:rFonts w:ascii="Times New Roman" w:hAnsi="Times New Roman"/>
          <w:color w:val="000000"/>
          <w:sz w:val="16"/>
          <w:szCs w:val="16"/>
        </w:rPr>
        <w:t>Чумаковского</w:t>
      </w:r>
      <w:proofErr w:type="spellEnd"/>
      <w:r w:rsidRPr="00E279D7">
        <w:rPr>
          <w:rFonts w:ascii="Times New Roman" w:hAnsi="Times New Roman"/>
          <w:spacing w:val="2"/>
          <w:sz w:val="16"/>
          <w:szCs w:val="16"/>
        </w:rPr>
        <w:t xml:space="preserve"> сельсовета Куйбышевского района Новосибирской области</w:t>
      </w:r>
      <w:r w:rsidRPr="00E279D7">
        <w:rPr>
          <w:rFonts w:ascii="Times New Roman" w:hAnsi="Times New Roman"/>
          <w:spacing w:val="2"/>
          <w:sz w:val="16"/>
          <w:szCs w:val="16"/>
        </w:rPr>
        <w:tab/>
      </w:r>
      <w:r w:rsidRPr="00E279D7">
        <w:rPr>
          <w:rFonts w:ascii="Times New Roman" w:hAnsi="Times New Roman"/>
          <w:spacing w:val="2"/>
          <w:sz w:val="16"/>
          <w:szCs w:val="16"/>
        </w:rPr>
        <w:tab/>
      </w:r>
      <w:r w:rsidRPr="00E279D7">
        <w:rPr>
          <w:rFonts w:ascii="Times New Roman" w:hAnsi="Times New Roman"/>
          <w:spacing w:val="2"/>
          <w:sz w:val="16"/>
          <w:szCs w:val="16"/>
        </w:rPr>
        <w:tab/>
      </w:r>
    </w:p>
    <w:p w:rsidR="00E279D7" w:rsidRPr="00E279D7" w:rsidRDefault="00E279D7" w:rsidP="00E279D7">
      <w:pPr>
        <w:spacing w:after="0" w:line="240" w:lineRule="auto"/>
        <w:jc w:val="both"/>
        <w:rPr>
          <w:rFonts w:ascii="Times New Roman" w:hAnsi="Times New Roman"/>
          <w:spacing w:val="2"/>
          <w:sz w:val="16"/>
          <w:szCs w:val="16"/>
        </w:rPr>
      </w:pPr>
      <w:r w:rsidRPr="00E279D7">
        <w:rPr>
          <w:rFonts w:ascii="Times New Roman" w:hAnsi="Times New Roman"/>
          <w:spacing w:val="2"/>
          <w:sz w:val="16"/>
          <w:szCs w:val="16"/>
        </w:rPr>
        <w:t>ПОСТАНОВЛЯЕТ:</w:t>
      </w:r>
      <w:r w:rsidRPr="00E279D7">
        <w:rPr>
          <w:rFonts w:ascii="Times New Roman" w:hAnsi="Times New Roman"/>
          <w:spacing w:val="2"/>
          <w:sz w:val="16"/>
          <w:szCs w:val="16"/>
        </w:rPr>
        <w:tab/>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spacing w:val="2"/>
          <w:sz w:val="16"/>
          <w:szCs w:val="16"/>
        </w:rPr>
        <w:t xml:space="preserve">   1. Усилить </w:t>
      </w:r>
      <w:proofErr w:type="gramStart"/>
      <w:r w:rsidRPr="00E279D7">
        <w:rPr>
          <w:rFonts w:ascii="Times New Roman" w:hAnsi="Times New Roman"/>
          <w:spacing w:val="2"/>
          <w:sz w:val="16"/>
          <w:szCs w:val="16"/>
        </w:rPr>
        <w:t>контроль за</w:t>
      </w:r>
      <w:proofErr w:type="gramEnd"/>
      <w:r w:rsidRPr="00E279D7">
        <w:rPr>
          <w:rFonts w:ascii="Times New Roman" w:hAnsi="Times New Roman"/>
          <w:spacing w:val="2"/>
          <w:sz w:val="16"/>
          <w:szCs w:val="16"/>
        </w:rPr>
        <w:t xml:space="preserve"> соблюдением требований </w:t>
      </w:r>
      <w:hyperlink r:id="rId15" w:history="1">
        <w:r w:rsidRPr="00E279D7">
          <w:rPr>
            <w:rStyle w:val="af"/>
            <w:rFonts w:ascii="Times New Roman" w:hAnsi="Times New Roman"/>
            <w:sz w:val="16"/>
            <w:szCs w:val="16"/>
          </w:rPr>
          <w:t>правил пожарной безопасности</w:t>
        </w:r>
      </w:hyperlink>
      <w:r w:rsidRPr="00E279D7">
        <w:rPr>
          <w:rFonts w:ascii="Times New Roman" w:hAnsi="Times New Roman"/>
          <w:spacing w:val="2"/>
          <w:sz w:val="16"/>
          <w:szCs w:val="16"/>
        </w:rPr>
        <w:t> на предприятиях, в общеобразо</w:t>
      </w:r>
      <w:r w:rsidRPr="00E279D7">
        <w:rPr>
          <w:rFonts w:ascii="Times New Roman" w:hAnsi="Times New Roman"/>
          <w:color w:val="000000"/>
          <w:spacing w:val="2"/>
          <w:sz w:val="16"/>
          <w:szCs w:val="16"/>
        </w:rPr>
        <w:t>вательных и лечебно-профилактических учреждениях, на объектах жизнеобеспечения, торговли и          в жилом секторе.</w:t>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2. При разработке планов и программ развития территории предусматривать содержание и обеспечение надлежащего состояния источников противопожарного водоснабжения и средств обеспечения пожарной безопасности жилых и общественных зданий.</w:t>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3. Периодически осуществлять проверки по выполнению требований нормативных документов по эксплуатации отопительных приборов, исключив случаи пользования неисправной электропроводкой, теплопроводящими и теплогенерирующими установками, электрооборудованием.</w:t>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4. Организовать учет и проверку временно не эксплуатируемых зданий, сооружений и других помещений, где могут размещаться иногородние рабочие и лица без определенного места жительства.</w:t>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5. Активизировать работу по выполнению плана мероприятий по обеспечению пожарной безопасности на территории </w:t>
      </w:r>
      <w:proofErr w:type="spellStart"/>
      <w:r w:rsidRPr="00E279D7">
        <w:rPr>
          <w:rFonts w:ascii="Times New Roman" w:hAnsi="Times New Roman"/>
          <w:color w:val="000000"/>
          <w:sz w:val="16"/>
          <w:szCs w:val="16"/>
        </w:rPr>
        <w:t>Чумаковского</w:t>
      </w:r>
      <w:proofErr w:type="spellEnd"/>
      <w:r w:rsidRPr="00E279D7">
        <w:rPr>
          <w:rFonts w:ascii="Times New Roman" w:hAnsi="Times New Roman"/>
          <w:color w:val="000000"/>
          <w:spacing w:val="2"/>
          <w:sz w:val="16"/>
          <w:szCs w:val="16"/>
        </w:rPr>
        <w:t xml:space="preserve"> сельсовета.</w:t>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6. Обеспечить условия для беспрепятственного подъезда пожарной техники на территориях населенных пунктов. Не допускать несанкционированного перекрытия имеющихся подъездных путей к зданиям и жилым домам. </w:t>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7. Проверить состояние имеющихся средств обнаружения и тушения пожаров на ранней стадии, а также источники наружного и внутреннего противопожарного водоснабжения. Содержать в рабочем состоянии подъезды к водоемам, предназначенным для забора воды во время пожара.</w:t>
      </w:r>
    </w:p>
    <w:p w:rsidR="00E279D7" w:rsidRPr="00E279D7" w:rsidRDefault="00E279D7" w:rsidP="00E279D7">
      <w:pPr>
        <w:spacing w:after="0" w:line="240" w:lineRule="auto"/>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8. Активизировать пропаганду противопожарных знаний среди работающего персонала, учащихся и населения. Обновить наглядную агитацию "Уголок пожарной безопасности". </w:t>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r>
      <w:r w:rsidRPr="00E279D7">
        <w:rPr>
          <w:rFonts w:ascii="Times New Roman" w:hAnsi="Times New Roman"/>
          <w:color w:val="000000"/>
          <w:spacing w:val="2"/>
          <w:sz w:val="16"/>
          <w:szCs w:val="16"/>
        </w:rPr>
        <w:tab/>
        <w:t xml:space="preserve">9. Обнародовать настоящее постановление путем размещения текста на информационных щитах и официальном сайте  </w:t>
      </w:r>
      <w:proofErr w:type="spellStart"/>
      <w:r w:rsidRPr="00E279D7">
        <w:rPr>
          <w:rFonts w:ascii="Times New Roman" w:hAnsi="Times New Roman"/>
          <w:color w:val="000000"/>
          <w:sz w:val="16"/>
          <w:szCs w:val="16"/>
        </w:rPr>
        <w:t>Чумаковского</w:t>
      </w:r>
      <w:proofErr w:type="spellEnd"/>
      <w:r w:rsidRPr="00E279D7">
        <w:rPr>
          <w:rFonts w:ascii="Times New Roman" w:hAnsi="Times New Roman"/>
          <w:color w:val="000000"/>
          <w:spacing w:val="2"/>
          <w:sz w:val="16"/>
          <w:szCs w:val="16"/>
        </w:rPr>
        <w:t xml:space="preserve"> сельсовета, довести настоящее постановление до сведения организаций, осуществляющих свою деятельность на территории </w:t>
      </w:r>
      <w:proofErr w:type="spellStart"/>
      <w:r w:rsidRPr="00E279D7">
        <w:rPr>
          <w:rFonts w:ascii="Times New Roman" w:hAnsi="Times New Roman"/>
          <w:color w:val="000000"/>
          <w:sz w:val="16"/>
          <w:szCs w:val="16"/>
        </w:rPr>
        <w:t>Чумаковского</w:t>
      </w:r>
      <w:proofErr w:type="spellEnd"/>
      <w:r w:rsidRPr="00E279D7">
        <w:rPr>
          <w:rFonts w:ascii="Times New Roman" w:hAnsi="Times New Roman"/>
          <w:color w:val="000000"/>
          <w:spacing w:val="2"/>
          <w:sz w:val="16"/>
          <w:szCs w:val="16"/>
        </w:rPr>
        <w:t xml:space="preserve"> сельсовета.</w:t>
      </w:r>
      <w:r w:rsidRPr="00E279D7">
        <w:rPr>
          <w:rFonts w:ascii="Times New Roman" w:hAnsi="Times New Roman"/>
          <w:color w:val="000000"/>
          <w:spacing w:val="2"/>
          <w:sz w:val="16"/>
          <w:szCs w:val="16"/>
        </w:rPr>
        <w:tab/>
      </w:r>
    </w:p>
    <w:p w:rsidR="00E279D7" w:rsidRPr="00E279D7" w:rsidRDefault="00E279D7" w:rsidP="00E279D7">
      <w:pPr>
        <w:spacing w:after="0" w:line="240" w:lineRule="auto"/>
        <w:jc w:val="both"/>
        <w:rPr>
          <w:rFonts w:ascii="Times New Roman" w:hAnsi="Times New Roman"/>
          <w:color w:val="000000"/>
          <w:spacing w:val="2"/>
          <w:sz w:val="16"/>
          <w:szCs w:val="16"/>
        </w:rPr>
      </w:pPr>
      <w:r w:rsidRPr="00E279D7">
        <w:rPr>
          <w:rFonts w:ascii="Times New Roman" w:hAnsi="Times New Roman"/>
          <w:color w:val="000000"/>
          <w:spacing w:val="2"/>
          <w:sz w:val="16"/>
          <w:szCs w:val="16"/>
        </w:rPr>
        <w:t xml:space="preserve">        10. </w:t>
      </w:r>
      <w:proofErr w:type="gramStart"/>
      <w:r w:rsidRPr="00E279D7">
        <w:rPr>
          <w:rFonts w:ascii="Times New Roman" w:hAnsi="Times New Roman"/>
          <w:color w:val="000000"/>
          <w:spacing w:val="2"/>
          <w:sz w:val="16"/>
          <w:szCs w:val="16"/>
        </w:rPr>
        <w:t>Контроль за</w:t>
      </w:r>
      <w:proofErr w:type="gramEnd"/>
      <w:r w:rsidRPr="00E279D7">
        <w:rPr>
          <w:rFonts w:ascii="Times New Roman" w:hAnsi="Times New Roman"/>
          <w:color w:val="000000"/>
          <w:spacing w:val="2"/>
          <w:sz w:val="16"/>
          <w:szCs w:val="16"/>
        </w:rPr>
        <w:t xml:space="preserve"> исполнением настоящего постановления оставляю за собой.</w:t>
      </w:r>
    </w:p>
    <w:p w:rsidR="00E279D7" w:rsidRPr="00E279D7" w:rsidRDefault="00E279D7" w:rsidP="00E279D7">
      <w:pPr>
        <w:spacing w:after="0" w:line="240" w:lineRule="auto"/>
        <w:jc w:val="both"/>
        <w:rPr>
          <w:rFonts w:ascii="Times New Roman" w:hAnsi="Times New Roman"/>
          <w:color w:val="000000"/>
          <w:spacing w:val="2"/>
          <w:sz w:val="16"/>
          <w:szCs w:val="16"/>
        </w:rPr>
      </w:pPr>
    </w:p>
    <w:p w:rsidR="00E279D7" w:rsidRPr="00E279D7" w:rsidRDefault="00E279D7" w:rsidP="00E279D7">
      <w:pPr>
        <w:spacing w:after="0" w:line="240" w:lineRule="auto"/>
        <w:jc w:val="both"/>
        <w:rPr>
          <w:rFonts w:ascii="Times New Roman" w:hAnsi="Times New Roman"/>
          <w:color w:val="000000"/>
          <w:spacing w:val="2"/>
          <w:sz w:val="16"/>
          <w:szCs w:val="16"/>
        </w:rPr>
      </w:pPr>
    </w:p>
    <w:p w:rsidR="00E279D7" w:rsidRPr="00E279D7" w:rsidRDefault="00E279D7" w:rsidP="00E279D7">
      <w:pPr>
        <w:spacing w:after="0" w:line="240" w:lineRule="auto"/>
        <w:jc w:val="both"/>
        <w:rPr>
          <w:rFonts w:ascii="Times New Roman" w:hAnsi="Times New Roman"/>
          <w:color w:val="000000"/>
          <w:spacing w:val="2"/>
          <w:sz w:val="16"/>
          <w:szCs w:val="16"/>
        </w:rPr>
      </w:pPr>
    </w:p>
    <w:p w:rsidR="00E279D7" w:rsidRPr="00E279D7" w:rsidRDefault="00E279D7" w:rsidP="00E279D7">
      <w:pPr>
        <w:spacing w:after="0" w:line="240" w:lineRule="auto"/>
        <w:rPr>
          <w:rFonts w:ascii="Times New Roman" w:hAnsi="Times New Roman"/>
          <w:sz w:val="16"/>
          <w:szCs w:val="16"/>
        </w:rPr>
      </w:pPr>
      <w:r w:rsidRPr="00E279D7">
        <w:rPr>
          <w:rFonts w:ascii="Times New Roman" w:hAnsi="Times New Roman"/>
          <w:sz w:val="16"/>
          <w:szCs w:val="16"/>
        </w:rPr>
        <w:t xml:space="preserve">Глава </w:t>
      </w:r>
      <w:proofErr w:type="spellStart"/>
      <w:r w:rsidRPr="00E279D7">
        <w:rPr>
          <w:rFonts w:ascii="Times New Roman" w:hAnsi="Times New Roman"/>
          <w:color w:val="000000"/>
          <w:sz w:val="16"/>
          <w:szCs w:val="16"/>
        </w:rPr>
        <w:t>Чумаковского</w:t>
      </w:r>
      <w:proofErr w:type="spellEnd"/>
      <w:r w:rsidRPr="00E279D7">
        <w:rPr>
          <w:rFonts w:ascii="Times New Roman" w:hAnsi="Times New Roman"/>
          <w:sz w:val="16"/>
          <w:szCs w:val="16"/>
        </w:rPr>
        <w:t xml:space="preserve"> сельсовета                                  </w:t>
      </w:r>
    </w:p>
    <w:p w:rsidR="00E279D7" w:rsidRPr="00E279D7" w:rsidRDefault="00E279D7" w:rsidP="00E279D7">
      <w:pPr>
        <w:spacing w:after="0" w:line="240" w:lineRule="auto"/>
        <w:rPr>
          <w:rFonts w:ascii="Times New Roman" w:hAnsi="Times New Roman"/>
          <w:sz w:val="16"/>
          <w:szCs w:val="16"/>
        </w:rPr>
      </w:pPr>
      <w:r w:rsidRPr="00E279D7">
        <w:rPr>
          <w:rFonts w:ascii="Times New Roman" w:hAnsi="Times New Roman"/>
          <w:sz w:val="16"/>
          <w:szCs w:val="16"/>
        </w:rPr>
        <w:t xml:space="preserve">Куйбышевского района                                                                   </w:t>
      </w:r>
    </w:p>
    <w:p w:rsidR="00E279D7" w:rsidRPr="00E279D7" w:rsidRDefault="00E279D7" w:rsidP="00E279D7">
      <w:pPr>
        <w:spacing w:after="0" w:line="240" w:lineRule="auto"/>
        <w:rPr>
          <w:rFonts w:ascii="Times New Roman" w:hAnsi="Times New Roman"/>
          <w:sz w:val="16"/>
          <w:szCs w:val="16"/>
        </w:rPr>
      </w:pPr>
      <w:r w:rsidRPr="00E279D7">
        <w:rPr>
          <w:rFonts w:ascii="Times New Roman" w:hAnsi="Times New Roman"/>
          <w:sz w:val="16"/>
          <w:szCs w:val="16"/>
        </w:rPr>
        <w:t>Новосибирской области                                                                    А.В.Банников</w:t>
      </w:r>
    </w:p>
    <w:p w:rsidR="000A05B4" w:rsidRPr="00E279D7" w:rsidRDefault="000A05B4" w:rsidP="00E279D7">
      <w:pPr>
        <w:spacing w:after="0"/>
        <w:rPr>
          <w:rFonts w:ascii="Times New Roman" w:hAnsi="Times New Roman"/>
          <w:sz w:val="16"/>
          <w:szCs w:val="16"/>
        </w:rPr>
      </w:pPr>
    </w:p>
    <w:p w:rsidR="00E279D7" w:rsidRPr="00E279D7" w:rsidRDefault="00E279D7" w:rsidP="00E279D7">
      <w:pPr>
        <w:pStyle w:val="af0"/>
        <w:spacing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b/>
          <w:sz w:val="16"/>
          <w:szCs w:val="16"/>
          <w:lang w:eastAsia="ru-RU"/>
        </w:rPr>
        <w:t>АДМИНИСТРАЦИЯ</w:t>
      </w:r>
    </w:p>
    <w:p w:rsidR="00E279D7" w:rsidRPr="00E279D7" w:rsidRDefault="00E279D7" w:rsidP="00E279D7">
      <w:pPr>
        <w:pStyle w:val="af0"/>
        <w:spacing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b/>
          <w:sz w:val="16"/>
          <w:szCs w:val="16"/>
          <w:lang w:eastAsia="ru-RU"/>
        </w:rPr>
        <w:t xml:space="preserve"> ЧУМАКОВСКОГО СЕЛЬСОВЕТА</w:t>
      </w:r>
    </w:p>
    <w:p w:rsidR="00E279D7" w:rsidRPr="00E279D7" w:rsidRDefault="00E279D7" w:rsidP="00E279D7">
      <w:pPr>
        <w:pStyle w:val="af0"/>
        <w:spacing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b/>
          <w:sz w:val="16"/>
          <w:szCs w:val="16"/>
          <w:lang w:eastAsia="ru-RU"/>
        </w:rPr>
        <w:t>КУЙБЫШЕВСКОГО РАЙОНА</w:t>
      </w:r>
      <w:r w:rsidRPr="00E279D7">
        <w:rPr>
          <w:rFonts w:ascii="Times New Roman" w:eastAsia="Times New Roman" w:hAnsi="Times New Roman" w:cs="Times New Roman"/>
          <w:b/>
          <w:sz w:val="16"/>
          <w:szCs w:val="16"/>
          <w:lang w:eastAsia="ru-RU"/>
        </w:rPr>
        <w:br/>
        <w:t>НОВОСИБИРСКОЙ ОБЛАСТИ</w:t>
      </w:r>
    </w:p>
    <w:p w:rsidR="00E279D7" w:rsidRPr="00E279D7" w:rsidRDefault="00E279D7" w:rsidP="00E279D7">
      <w:pPr>
        <w:pStyle w:val="af0"/>
        <w:tabs>
          <w:tab w:val="left" w:pos="1080"/>
        </w:tabs>
        <w:spacing w:after="0" w:line="100" w:lineRule="atLeast"/>
        <w:jc w:val="center"/>
        <w:rPr>
          <w:rFonts w:ascii="Times New Roman" w:hAnsi="Times New Roman" w:cs="Times New Roman"/>
          <w:sz w:val="16"/>
          <w:szCs w:val="16"/>
        </w:rPr>
      </w:pPr>
    </w:p>
    <w:p w:rsidR="00E279D7" w:rsidRPr="00E279D7" w:rsidRDefault="00E279D7" w:rsidP="00E279D7">
      <w:pPr>
        <w:pStyle w:val="af0"/>
        <w:tabs>
          <w:tab w:val="left" w:pos="1080"/>
        </w:tabs>
        <w:spacing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b/>
          <w:bCs/>
          <w:sz w:val="16"/>
          <w:szCs w:val="16"/>
          <w:lang w:eastAsia="ru-RU"/>
        </w:rPr>
        <w:t>ПОСТАНОВЛЕНИЕ</w:t>
      </w:r>
    </w:p>
    <w:p w:rsidR="00E279D7" w:rsidRPr="00E279D7" w:rsidRDefault="00E279D7" w:rsidP="00E279D7">
      <w:pPr>
        <w:pStyle w:val="af0"/>
        <w:tabs>
          <w:tab w:val="left" w:pos="1080"/>
        </w:tabs>
        <w:spacing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bCs/>
          <w:sz w:val="16"/>
          <w:szCs w:val="16"/>
          <w:lang w:eastAsia="ru-RU"/>
        </w:rPr>
        <w:t>с. Чумаково</w:t>
      </w:r>
    </w:p>
    <w:p w:rsidR="00E279D7" w:rsidRPr="00E279D7" w:rsidRDefault="00E279D7" w:rsidP="00E279D7">
      <w:pPr>
        <w:pStyle w:val="af0"/>
        <w:tabs>
          <w:tab w:val="left" w:pos="1080"/>
        </w:tabs>
        <w:spacing w:after="0" w:line="100" w:lineRule="atLeast"/>
        <w:jc w:val="center"/>
        <w:rPr>
          <w:rFonts w:ascii="Times New Roman" w:hAnsi="Times New Roman" w:cs="Times New Roman"/>
          <w:sz w:val="16"/>
          <w:szCs w:val="16"/>
        </w:rPr>
      </w:pPr>
    </w:p>
    <w:p w:rsidR="00E279D7" w:rsidRPr="00E279D7" w:rsidRDefault="00E279D7" w:rsidP="00E279D7">
      <w:pPr>
        <w:pStyle w:val="af0"/>
        <w:tabs>
          <w:tab w:val="left" w:pos="1080"/>
        </w:tabs>
        <w:spacing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bCs/>
          <w:sz w:val="16"/>
          <w:szCs w:val="16"/>
          <w:lang w:eastAsia="ru-RU"/>
        </w:rPr>
        <w:t>30.12.2021 № 123</w:t>
      </w:r>
    </w:p>
    <w:p w:rsidR="00E279D7" w:rsidRPr="00E279D7" w:rsidRDefault="00E279D7" w:rsidP="00E279D7">
      <w:pPr>
        <w:pStyle w:val="af0"/>
        <w:spacing w:after="0" w:line="100" w:lineRule="atLeast"/>
        <w:rPr>
          <w:rFonts w:ascii="Times New Roman" w:hAnsi="Times New Roman" w:cs="Times New Roman"/>
          <w:sz w:val="16"/>
          <w:szCs w:val="16"/>
        </w:rPr>
      </w:pP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Об  обеспечении связи и оповещения населения  о пожаре</w:t>
      </w: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 </w:t>
      </w:r>
    </w:p>
    <w:p w:rsidR="00E279D7" w:rsidRPr="00E279D7" w:rsidRDefault="00E279D7" w:rsidP="00E279D7">
      <w:pPr>
        <w:pStyle w:val="af0"/>
        <w:shd w:val="clear" w:color="auto" w:fill="FFFFFF"/>
        <w:spacing w:before="28" w:after="0" w:line="100" w:lineRule="atLeast"/>
        <w:ind w:firstLine="720"/>
        <w:jc w:val="both"/>
        <w:rPr>
          <w:rFonts w:ascii="Times New Roman" w:eastAsia="Times New Roman" w:hAnsi="Times New Roman" w:cs="Times New Roman"/>
          <w:sz w:val="16"/>
          <w:szCs w:val="16"/>
          <w:lang w:eastAsia="ru-RU"/>
        </w:rPr>
      </w:pPr>
      <w:r w:rsidRPr="00E279D7">
        <w:rPr>
          <w:rFonts w:ascii="Times New Roman" w:eastAsia="Times New Roman" w:hAnsi="Times New Roman" w:cs="Times New Roman"/>
          <w:sz w:val="16"/>
          <w:szCs w:val="16"/>
          <w:lang w:eastAsia="ru-RU"/>
        </w:rPr>
        <w:t xml:space="preserve">Руководствуясь п. 7 статьи 63 Федерального закона от 22.07.2008         № 123-ФЗ "Технический регламент о требованиях пожарной безопасности", в целях оповещения населения и подразделений Государственной противопожарной службы о пожаре в границах </w:t>
      </w:r>
      <w:proofErr w:type="spellStart"/>
      <w:r w:rsidRPr="00E279D7">
        <w:rPr>
          <w:rFonts w:ascii="Times New Roman" w:hAnsi="Times New Roman" w:cs="Times New Roman"/>
          <w:color w:val="000000"/>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 Куйбышевского района Новосибирской области, администрация </w:t>
      </w:r>
      <w:proofErr w:type="spellStart"/>
      <w:r w:rsidRPr="00E279D7">
        <w:rPr>
          <w:rFonts w:ascii="Times New Roman" w:hAnsi="Times New Roman" w:cs="Times New Roman"/>
          <w:color w:val="000000"/>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 </w:t>
      </w:r>
    </w:p>
    <w:p w:rsidR="00E279D7" w:rsidRPr="00E279D7" w:rsidRDefault="00E279D7" w:rsidP="00E279D7">
      <w:pPr>
        <w:pStyle w:val="af0"/>
        <w:shd w:val="clear" w:color="auto" w:fill="FFFFFF"/>
        <w:spacing w:before="28" w:after="0" w:line="100" w:lineRule="atLeast"/>
        <w:ind w:firstLine="720"/>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ПОСТАНОВЛЯЕТ: </w:t>
      </w:r>
    </w:p>
    <w:p w:rsidR="00E279D7" w:rsidRPr="00E279D7" w:rsidRDefault="00E279D7" w:rsidP="00E279D7">
      <w:pPr>
        <w:pStyle w:val="af0"/>
        <w:shd w:val="clear" w:color="auto" w:fill="FFFFFF"/>
        <w:spacing w:before="28" w:after="0" w:line="100" w:lineRule="atLeast"/>
        <w:ind w:firstLine="705"/>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1. Утвердить прилагаемый Порядок своевременного оповещения населения и подразделений Государственной противопожарной службы о пожаре (далее - Порядок оповещения) (приложение 1).</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2. Руководителям организаций, предприятий и учреждений, расположенных на территории </w:t>
      </w:r>
      <w:proofErr w:type="spellStart"/>
      <w:r w:rsidRPr="00E279D7">
        <w:rPr>
          <w:rFonts w:ascii="Times New Roman" w:hAnsi="Times New Roman" w:cs="Times New Roman"/>
          <w:color w:val="000000"/>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sidRPr="00E279D7">
        <w:rPr>
          <w:rFonts w:ascii="Times New Roman" w:hAnsi="Times New Roman" w:cs="Times New Roman"/>
          <w:color w:val="000000"/>
          <w:sz w:val="16"/>
          <w:szCs w:val="16"/>
        </w:rPr>
        <w:t xml:space="preserve"> </w:t>
      </w:r>
      <w:proofErr w:type="spellStart"/>
      <w:r w:rsidRPr="00E279D7">
        <w:rPr>
          <w:rFonts w:ascii="Times New Roman" w:hAnsi="Times New Roman" w:cs="Times New Roman"/>
          <w:color w:val="000000"/>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3. Утвердить список ответственных наблюдателей на пожароопасный период за оповещение населения в населенных пунктах </w:t>
      </w:r>
      <w:proofErr w:type="spellStart"/>
      <w:r w:rsidRPr="00E279D7">
        <w:rPr>
          <w:rFonts w:ascii="Times New Roman" w:hAnsi="Times New Roman" w:cs="Times New Roman"/>
          <w:color w:val="000000"/>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  (приложение 2).</w:t>
      </w:r>
    </w:p>
    <w:p w:rsidR="00E279D7" w:rsidRPr="00E279D7" w:rsidRDefault="00E279D7" w:rsidP="00E279D7">
      <w:pPr>
        <w:pStyle w:val="ad"/>
        <w:rPr>
          <w:sz w:val="16"/>
          <w:szCs w:val="16"/>
        </w:rPr>
      </w:pPr>
      <w:r w:rsidRPr="00E279D7">
        <w:rPr>
          <w:sz w:val="16"/>
          <w:szCs w:val="16"/>
        </w:rPr>
        <w:t xml:space="preserve">         4. Опубликовать постановление в периодическом печатном издании  </w:t>
      </w:r>
    </w:p>
    <w:p w:rsidR="00E279D7" w:rsidRPr="00E279D7" w:rsidRDefault="00E279D7" w:rsidP="00E279D7">
      <w:pPr>
        <w:pStyle w:val="ad"/>
        <w:rPr>
          <w:color w:val="22272F"/>
          <w:sz w:val="16"/>
          <w:szCs w:val="16"/>
        </w:rPr>
      </w:pPr>
      <w:r w:rsidRPr="00E279D7">
        <w:rPr>
          <w:sz w:val="16"/>
          <w:szCs w:val="16"/>
        </w:rPr>
        <w:t xml:space="preserve">«Вестник» органов местного самоуправления </w:t>
      </w:r>
      <w:proofErr w:type="spellStart"/>
      <w:r w:rsidRPr="00E279D7">
        <w:rPr>
          <w:sz w:val="16"/>
          <w:szCs w:val="16"/>
        </w:rPr>
        <w:t>Чумаковского</w:t>
      </w:r>
      <w:proofErr w:type="spellEnd"/>
      <w:r w:rsidRPr="00E279D7">
        <w:rPr>
          <w:sz w:val="16"/>
          <w:szCs w:val="16"/>
        </w:rPr>
        <w:t xml:space="preserve"> сельсовета» и на официальном сайте Администрации </w:t>
      </w:r>
      <w:proofErr w:type="spellStart"/>
      <w:r w:rsidRPr="00E279D7">
        <w:rPr>
          <w:sz w:val="16"/>
          <w:szCs w:val="16"/>
        </w:rPr>
        <w:t>Чумаковского</w:t>
      </w:r>
      <w:proofErr w:type="spellEnd"/>
      <w:r w:rsidRPr="00E279D7">
        <w:rPr>
          <w:sz w:val="16"/>
          <w:szCs w:val="16"/>
        </w:rPr>
        <w:t xml:space="preserve"> сельсовета  </w:t>
      </w:r>
      <w:r w:rsidRPr="00E279D7">
        <w:rPr>
          <w:color w:val="22272F"/>
          <w:sz w:val="16"/>
          <w:szCs w:val="16"/>
        </w:rPr>
        <w:t>в информационно-телекоммуникационной сети "Интернет".</w:t>
      </w:r>
    </w:p>
    <w:p w:rsidR="00E279D7" w:rsidRPr="00E279D7" w:rsidRDefault="00E279D7" w:rsidP="00E279D7">
      <w:pPr>
        <w:pStyle w:val="af0"/>
        <w:shd w:val="clear" w:color="auto" w:fill="FFFFFF"/>
        <w:spacing w:before="28" w:after="0" w:line="100" w:lineRule="atLeast"/>
        <w:ind w:firstLine="705"/>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 xml:space="preserve">5. </w:t>
      </w:r>
      <w:proofErr w:type="gramStart"/>
      <w:r w:rsidRPr="00E279D7">
        <w:rPr>
          <w:rFonts w:ascii="Times New Roman" w:eastAsia="Times New Roman" w:hAnsi="Times New Roman" w:cs="Times New Roman"/>
          <w:sz w:val="16"/>
          <w:szCs w:val="16"/>
          <w:lang w:eastAsia="ru-RU"/>
        </w:rPr>
        <w:t>Контроль за</w:t>
      </w:r>
      <w:proofErr w:type="gramEnd"/>
      <w:r w:rsidRPr="00E279D7">
        <w:rPr>
          <w:rFonts w:ascii="Times New Roman" w:eastAsia="Times New Roman" w:hAnsi="Times New Roman" w:cs="Times New Roman"/>
          <w:sz w:val="16"/>
          <w:szCs w:val="16"/>
          <w:lang w:eastAsia="ru-RU"/>
        </w:rPr>
        <w:t xml:space="preserve"> исполнением постановления оставляю за собой.</w:t>
      </w:r>
    </w:p>
    <w:p w:rsidR="00E279D7" w:rsidRPr="00E279D7" w:rsidRDefault="00E279D7" w:rsidP="00E279D7">
      <w:pPr>
        <w:pStyle w:val="af0"/>
        <w:shd w:val="clear" w:color="auto" w:fill="FFFFFF"/>
        <w:spacing w:before="28" w:after="0" w:line="100" w:lineRule="atLeast"/>
        <w:jc w:val="both"/>
        <w:rPr>
          <w:rFonts w:ascii="Times New Roman" w:eastAsia="Times New Roman" w:hAnsi="Times New Roman" w:cs="Times New Roman"/>
          <w:sz w:val="16"/>
          <w:szCs w:val="16"/>
          <w:lang w:eastAsia="ru-RU"/>
        </w:rPr>
      </w:pPr>
      <w:r w:rsidRPr="00E279D7">
        <w:rPr>
          <w:rFonts w:ascii="Times New Roman" w:eastAsia="Times New Roman" w:hAnsi="Times New Roman" w:cs="Times New Roman"/>
          <w:sz w:val="16"/>
          <w:szCs w:val="16"/>
          <w:lang w:eastAsia="ru-RU"/>
        </w:rPr>
        <w:t> </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p>
    <w:p w:rsidR="00E279D7" w:rsidRPr="00E279D7" w:rsidRDefault="00E279D7" w:rsidP="00E279D7">
      <w:pPr>
        <w:pStyle w:val="af0"/>
        <w:shd w:val="clear" w:color="auto" w:fill="FFFFFF"/>
        <w:spacing w:before="28" w:after="0" w:line="100" w:lineRule="atLeast"/>
        <w:jc w:val="both"/>
        <w:rPr>
          <w:rFonts w:ascii="Times New Roman" w:eastAsia="Times New Roman" w:hAnsi="Times New Roman" w:cs="Times New Roman"/>
          <w:sz w:val="16"/>
          <w:szCs w:val="16"/>
          <w:lang w:eastAsia="ru-RU"/>
        </w:rPr>
      </w:pPr>
      <w:r w:rsidRPr="00E279D7">
        <w:rPr>
          <w:rFonts w:ascii="Times New Roman" w:eastAsia="Times New Roman" w:hAnsi="Times New Roman" w:cs="Times New Roman"/>
          <w:sz w:val="16"/>
          <w:szCs w:val="16"/>
          <w:lang w:eastAsia="ru-RU"/>
        </w:rPr>
        <w:t xml:space="preserve">Глава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hd w:val="clear" w:color="auto" w:fill="FFFFFF"/>
        <w:spacing w:before="28" w:after="0" w:line="100" w:lineRule="atLeast"/>
        <w:jc w:val="both"/>
        <w:rPr>
          <w:rFonts w:ascii="Times New Roman" w:eastAsia="Times New Roman" w:hAnsi="Times New Roman" w:cs="Times New Roman"/>
          <w:sz w:val="16"/>
          <w:szCs w:val="16"/>
          <w:lang w:eastAsia="ru-RU"/>
        </w:rPr>
      </w:pPr>
      <w:r w:rsidRPr="00E279D7">
        <w:rPr>
          <w:rFonts w:ascii="Times New Roman" w:eastAsia="Times New Roman" w:hAnsi="Times New Roman" w:cs="Times New Roman"/>
          <w:sz w:val="16"/>
          <w:szCs w:val="16"/>
          <w:lang w:eastAsia="ru-RU"/>
        </w:rPr>
        <w:t>Куйбышевского района</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Новосибирской области</w:t>
      </w:r>
      <w:r w:rsidRPr="00E279D7">
        <w:rPr>
          <w:rFonts w:ascii="Times New Roman" w:eastAsia="Times New Roman" w:hAnsi="Times New Roman" w:cs="Times New Roman"/>
          <w:sz w:val="16"/>
          <w:szCs w:val="16"/>
          <w:lang w:eastAsia="ru-RU"/>
        </w:rPr>
        <w:tab/>
        <w:t xml:space="preserve">  </w:t>
      </w:r>
      <w:r w:rsidRPr="00E279D7">
        <w:rPr>
          <w:rFonts w:ascii="Times New Roman" w:eastAsia="Times New Roman" w:hAnsi="Times New Roman" w:cs="Times New Roman"/>
          <w:sz w:val="16"/>
          <w:szCs w:val="16"/>
          <w:lang w:eastAsia="ru-RU"/>
        </w:rPr>
        <w:tab/>
      </w:r>
      <w:r w:rsidRPr="00E279D7">
        <w:rPr>
          <w:rFonts w:ascii="Times New Roman" w:eastAsia="Times New Roman" w:hAnsi="Times New Roman" w:cs="Times New Roman"/>
          <w:sz w:val="16"/>
          <w:szCs w:val="16"/>
          <w:lang w:eastAsia="ru-RU"/>
        </w:rPr>
        <w:tab/>
      </w:r>
      <w:r w:rsidRPr="00E279D7">
        <w:rPr>
          <w:rFonts w:ascii="Times New Roman" w:eastAsia="Times New Roman" w:hAnsi="Times New Roman" w:cs="Times New Roman"/>
          <w:sz w:val="16"/>
          <w:szCs w:val="16"/>
          <w:lang w:eastAsia="ru-RU"/>
        </w:rPr>
        <w:tab/>
        <w:t xml:space="preserve"> </w:t>
      </w:r>
      <w:r w:rsidRPr="00E279D7">
        <w:rPr>
          <w:rFonts w:ascii="Times New Roman" w:eastAsia="Times New Roman" w:hAnsi="Times New Roman" w:cs="Times New Roman"/>
          <w:sz w:val="16"/>
          <w:szCs w:val="16"/>
          <w:lang w:eastAsia="ru-RU"/>
        </w:rPr>
        <w:tab/>
        <w:t xml:space="preserve">          А.В.Банников</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p>
    <w:p w:rsidR="00E279D7" w:rsidRPr="00E279D7" w:rsidRDefault="00E279D7" w:rsidP="00E279D7">
      <w:pPr>
        <w:pStyle w:val="af0"/>
        <w:shd w:val="clear" w:color="auto" w:fill="FFFFFF"/>
        <w:spacing w:before="28" w:after="0" w:line="100" w:lineRule="atLeast"/>
        <w:jc w:val="right"/>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Приложение 1</w:t>
      </w:r>
    </w:p>
    <w:p w:rsidR="00E279D7" w:rsidRPr="00E279D7" w:rsidRDefault="00E279D7" w:rsidP="00E279D7">
      <w:pPr>
        <w:pStyle w:val="af0"/>
        <w:shd w:val="clear" w:color="auto" w:fill="FFFFFF"/>
        <w:spacing w:before="28" w:after="0" w:line="100" w:lineRule="atLeast"/>
        <w:jc w:val="right"/>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к Постановлению администрации</w:t>
      </w:r>
    </w:p>
    <w:p w:rsidR="00E279D7" w:rsidRPr="00E279D7" w:rsidRDefault="00E279D7" w:rsidP="00E279D7">
      <w:pPr>
        <w:pStyle w:val="af0"/>
        <w:shd w:val="clear" w:color="auto" w:fill="FFFFFF"/>
        <w:spacing w:before="28" w:after="0" w:line="100" w:lineRule="atLeast"/>
        <w:jc w:val="right"/>
        <w:rPr>
          <w:rFonts w:ascii="Times New Roman" w:hAnsi="Times New Roman" w:cs="Times New Roman"/>
          <w:sz w:val="16"/>
          <w:szCs w:val="16"/>
        </w:rPr>
      </w:pP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от  30.12.2021  № 123</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 </w:t>
      </w:r>
    </w:p>
    <w:p w:rsidR="00E279D7" w:rsidRDefault="00E279D7" w:rsidP="00E279D7">
      <w:pPr>
        <w:pStyle w:val="af0"/>
        <w:shd w:val="clear" w:color="auto" w:fill="FFFFFF"/>
        <w:spacing w:before="28" w:after="0" w:line="100" w:lineRule="atLeast"/>
        <w:jc w:val="center"/>
        <w:rPr>
          <w:rFonts w:ascii="Times New Roman" w:eastAsia="Times New Roman" w:hAnsi="Times New Roman" w:cs="Times New Roman"/>
          <w:sz w:val="16"/>
          <w:szCs w:val="16"/>
          <w:lang w:eastAsia="ru-RU"/>
        </w:rPr>
      </w:pP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lastRenderedPageBreak/>
        <w:t>ПОРЯДОК</w:t>
      </w: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обеспечения связи и оповещения населения о пожаре</w:t>
      </w: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 xml:space="preserve">на территории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 </w:t>
      </w: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1. Общие положения</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1.1. Настоящий Порядок разработан в соответствии с Федеральным законом «Технический регламент о требованиях пожарной безопасности» от 22.07.2008 № 123-ФЗ.</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 </w:t>
      </w: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2. Организация и задачи оповещения</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2.2. Основной задачей оповещения является обеспечение своевременного доведения до организаций и населения сигналов и информации о пожарах.</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 </w:t>
      </w: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3. Сигналы оповещения</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3.1. </w:t>
      </w:r>
      <w:proofErr w:type="gramStart"/>
      <w:r w:rsidRPr="00E279D7">
        <w:rPr>
          <w:rFonts w:ascii="Times New Roman" w:eastAsia="Times New Roman" w:hAnsi="Times New Roman" w:cs="Times New Roman"/>
          <w:sz w:val="16"/>
          <w:szCs w:val="16"/>
          <w:lang w:eastAsia="ru-RU"/>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3.3. В </w:t>
      </w:r>
      <w:proofErr w:type="spellStart"/>
      <w:r w:rsidRPr="00E279D7">
        <w:rPr>
          <w:rFonts w:ascii="Times New Roman" w:hAnsi="Times New Roman" w:cs="Times New Roman"/>
          <w:sz w:val="16"/>
          <w:szCs w:val="16"/>
        </w:rPr>
        <w:t>Чумаковском</w:t>
      </w:r>
      <w:proofErr w:type="spellEnd"/>
      <w:r w:rsidRPr="00E279D7">
        <w:rPr>
          <w:rFonts w:ascii="Times New Roman" w:eastAsia="Times New Roman" w:hAnsi="Times New Roman" w:cs="Times New Roman"/>
          <w:sz w:val="16"/>
          <w:szCs w:val="16"/>
          <w:lang w:eastAsia="ru-RU"/>
        </w:rPr>
        <w:t xml:space="preserve"> сельсовете установлен следующий сигнал оповещения населения о пожаре:</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rsidRPr="00E279D7">
        <w:rPr>
          <w:rFonts w:ascii="Times New Roman" w:eastAsia="Times New Roman" w:hAnsi="Times New Roman" w:cs="Times New Roman"/>
          <w:sz w:val="16"/>
          <w:szCs w:val="16"/>
          <w:lang w:eastAsia="ru-RU"/>
        </w:rPr>
        <w:t>переброса</w:t>
      </w:r>
      <w:proofErr w:type="spellEnd"/>
      <w:r w:rsidRPr="00E279D7">
        <w:rPr>
          <w:rFonts w:ascii="Times New Roman" w:eastAsia="Times New Roman" w:hAnsi="Times New Roman" w:cs="Times New Roman"/>
          <w:sz w:val="16"/>
          <w:szCs w:val="16"/>
          <w:lang w:eastAsia="ru-RU"/>
        </w:rPr>
        <w:t xml:space="preserve"> огня при лесных и торфяных пожарах, а также распространение огня на ближайшие здания и сооружения.</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До населения этот сигнал доводится в течение 2-3 минут, при помощи:</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ручных сирен и других вспомогательных технических сре</w:t>
      </w:r>
      <w:proofErr w:type="gramStart"/>
      <w:r w:rsidRPr="00E279D7">
        <w:rPr>
          <w:rFonts w:ascii="Times New Roman" w:eastAsia="Times New Roman" w:hAnsi="Times New Roman" w:cs="Times New Roman"/>
          <w:sz w:val="16"/>
          <w:szCs w:val="16"/>
          <w:lang w:eastAsia="ru-RU"/>
        </w:rPr>
        <w:t>дств св</w:t>
      </w:r>
      <w:proofErr w:type="gramEnd"/>
      <w:r w:rsidRPr="00E279D7">
        <w:rPr>
          <w:rFonts w:ascii="Times New Roman" w:eastAsia="Times New Roman" w:hAnsi="Times New Roman" w:cs="Times New Roman"/>
          <w:sz w:val="16"/>
          <w:szCs w:val="16"/>
          <w:lang w:eastAsia="ru-RU"/>
        </w:rPr>
        <w:t>язи и оповещения (в том числе при помощи рынд);</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при помощи стационарной  и мобильной телефонной связи.</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4. Порядок оповещения и информирования руководящего состава</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E279D7">
        <w:rPr>
          <w:rFonts w:ascii="Times New Roman" w:eastAsia="Times New Roman" w:hAnsi="Times New Roman" w:cs="Times New Roman"/>
          <w:sz w:val="16"/>
          <w:szCs w:val="16"/>
          <w:lang w:eastAsia="ru-RU"/>
        </w:rPr>
        <w:t>связи</w:t>
      </w:r>
      <w:proofErr w:type="gramEnd"/>
      <w:r w:rsidRPr="00E279D7">
        <w:rPr>
          <w:rFonts w:ascii="Times New Roman" w:eastAsia="Times New Roman" w:hAnsi="Times New Roman" w:cs="Times New Roman"/>
          <w:sz w:val="16"/>
          <w:szCs w:val="16"/>
          <w:lang w:eastAsia="ru-RU"/>
        </w:rPr>
        <w:t xml:space="preserve"> установленным порядком.</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4.2. Организации подтверждают поучение сигналов (распоряжений) и доводят их до своего руководящего состава и подчиненных подразделений.</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4.3. С получением сигнала «Пожар» решение на передачу текстов сообщений для проживающего на территории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 населения может принять глава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4.4. При обнаружении пожара на территории объекта (организации) в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сельсовете руководитель объекта самостоятельно подает соответствующие сигналы оповещения и докладывает об этом главе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p>
    <w:p w:rsidR="00E279D7" w:rsidRPr="00E279D7" w:rsidRDefault="00E279D7" w:rsidP="00E279D7">
      <w:pPr>
        <w:pStyle w:val="af0"/>
        <w:shd w:val="clear" w:color="auto" w:fill="FFFFFF"/>
        <w:spacing w:before="28" w:after="0" w:line="100" w:lineRule="atLeast"/>
        <w:jc w:val="center"/>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5. Порядок оповещения и информирования населения</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5.1. Оповещение населения о пожарной опасности осуществляется с помощью:</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ручных сирен и других вспомогательных технических сре</w:t>
      </w:r>
      <w:proofErr w:type="gramStart"/>
      <w:r w:rsidRPr="00E279D7">
        <w:rPr>
          <w:rFonts w:ascii="Times New Roman" w:eastAsia="Times New Roman" w:hAnsi="Times New Roman" w:cs="Times New Roman"/>
          <w:sz w:val="16"/>
          <w:szCs w:val="16"/>
          <w:lang w:eastAsia="ru-RU"/>
        </w:rPr>
        <w:t>дств св</w:t>
      </w:r>
      <w:proofErr w:type="gramEnd"/>
      <w:r w:rsidRPr="00E279D7">
        <w:rPr>
          <w:rFonts w:ascii="Times New Roman" w:eastAsia="Times New Roman" w:hAnsi="Times New Roman" w:cs="Times New Roman"/>
          <w:sz w:val="16"/>
          <w:szCs w:val="16"/>
          <w:lang w:eastAsia="ru-RU"/>
        </w:rPr>
        <w:t>язи и оповещения (в том числе при помощи рынд);</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 группами оповещения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 (дежурными администрации, членами ДПД) – пешим порядком и на транспортных средствах с использованием громкоговорителей.</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5.2.1. Основным способом оповещения населения об опасностях, возникающих при пожарах, считается передача речевой информации с использованием телефонной связи.</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5.2.2. Для привлечения внимания населения перед передачей речевой информации производится включение сирен, производственных гудков и других сигнальных средств, что означает подачу предупредительного сигнала «Внимание всем!».</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5.3. Во всех случаях </w:t>
      </w:r>
      <w:proofErr w:type="spellStart"/>
      <w:r w:rsidRPr="00E279D7">
        <w:rPr>
          <w:rFonts w:ascii="Times New Roman" w:eastAsia="Times New Roman" w:hAnsi="Times New Roman" w:cs="Times New Roman"/>
          <w:sz w:val="16"/>
          <w:szCs w:val="16"/>
          <w:lang w:eastAsia="ru-RU"/>
        </w:rPr>
        <w:t>задействования</w:t>
      </w:r>
      <w:proofErr w:type="spellEnd"/>
      <w:r w:rsidRPr="00E279D7">
        <w:rPr>
          <w:rFonts w:ascii="Times New Roman" w:eastAsia="Times New Roman" w:hAnsi="Times New Roman" w:cs="Times New Roman"/>
          <w:sz w:val="16"/>
          <w:szCs w:val="16"/>
          <w:lang w:eastAsia="ru-RU"/>
        </w:rPr>
        <w:t xml:space="preserve"> систем оповещения с включением сирен до населения немедленно доводятся соответствующие сообщения по существующим средствам проводного, радио- и телевизионного вещания.</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5.4. Тексты сообщений с указанием порядка действий населения по сигналам оповещения передаются по команде оперативного дежурного. Допускается </w:t>
      </w:r>
      <w:proofErr w:type="spellStart"/>
      <w:proofErr w:type="gramStart"/>
      <w:r w:rsidRPr="00E279D7">
        <w:rPr>
          <w:rFonts w:ascii="Times New Roman" w:eastAsia="Times New Roman" w:hAnsi="Times New Roman" w:cs="Times New Roman"/>
          <w:sz w:val="16"/>
          <w:szCs w:val="16"/>
          <w:lang w:eastAsia="ru-RU"/>
        </w:rPr>
        <w:t>двух-трехкратное</w:t>
      </w:r>
      <w:proofErr w:type="spellEnd"/>
      <w:proofErr w:type="gramEnd"/>
      <w:r w:rsidRPr="00E279D7">
        <w:rPr>
          <w:rFonts w:ascii="Times New Roman" w:eastAsia="Times New Roman" w:hAnsi="Times New Roman" w:cs="Times New Roman"/>
          <w:sz w:val="16"/>
          <w:szCs w:val="16"/>
          <w:lang w:eastAsia="ru-RU"/>
        </w:rPr>
        <w:t xml:space="preserve"> повторение речевого сообщения. </w:t>
      </w:r>
      <w:r w:rsidRPr="00E279D7">
        <w:rPr>
          <w:rFonts w:ascii="Times New Roman" w:eastAsia="Times New Roman" w:hAnsi="Times New Roman" w:cs="Times New Roman"/>
          <w:sz w:val="16"/>
          <w:szCs w:val="16"/>
          <w:lang w:eastAsia="ru-RU"/>
        </w:rPr>
        <w:tab/>
      </w:r>
      <w:r w:rsidRPr="00E279D7">
        <w:rPr>
          <w:rFonts w:ascii="Times New Roman" w:eastAsia="Times New Roman" w:hAnsi="Times New Roman" w:cs="Times New Roman"/>
          <w:sz w:val="16"/>
          <w:szCs w:val="16"/>
          <w:lang w:eastAsia="ru-RU"/>
        </w:rPr>
        <w:tab/>
      </w:r>
      <w:r w:rsidRPr="00E279D7">
        <w:rPr>
          <w:rFonts w:ascii="Times New Roman" w:eastAsia="Times New Roman" w:hAnsi="Times New Roman" w:cs="Times New Roman"/>
          <w:sz w:val="16"/>
          <w:szCs w:val="16"/>
          <w:lang w:eastAsia="ru-RU"/>
        </w:rPr>
        <w:tab/>
      </w:r>
      <w:proofErr w:type="gramStart"/>
      <w:r w:rsidRPr="00E279D7">
        <w:rPr>
          <w:rFonts w:ascii="Times New Roman" w:eastAsia="Times New Roman" w:hAnsi="Times New Roman" w:cs="Times New Roman"/>
          <w:sz w:val="16"/>
          <w:szCs w:val="16"/>
          <w:lang w:eastAsia="ru-RU"/>
        </w:rPr>
        <w:t>В исключительных, нетерпящих отлагательства,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 осуществляющих управление гражданской обороной.</w:t>
      </w:r>
      <w:proofErr w:type="gramEnd"/>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E279D7" w:rsidRPr="00E279D7" w:rsidRDefault="00E279D7" w:rsidP="00E279D7">
      <w:pPr>
        <w:pStyle w:val="af0"/>
        <w:shd w:val="clear" w:color="auto" w:fill="FFFFFF"/>
        <w:spacing w:before="28" w:after="0" w:line="100" w:lineRule="atLeast"/>
        <w:jc w:val="both"/>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ab/>
        <w:t xml:space="preserve">Ответственность за организацию и осуществление своевременного оповещения и информирования населения возлагается на  главу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pacing w:before="28" w:after="28" w:line="100" w:lineRule="atLeast"/>
        <w:rPr>
          <w:rFonts w:ascii="Times New Roman" w:hAnsi="Times New Roman" w:cs="Times New Roman"/>
          <w:sz w:val="16"/>
          <w:szCs w:val="16"/>
        </w:rPr>
      </w:pPr>
    </w:p>
    <w:p w:rsidR="00E279D7" w:rsidRPr="00E279D7" w:rsidRDefault="00E279D7" w:rsidP="00E279D7">
      <w:pPr>
        <w:pStyle w:val="af0"/>
        <w:rPr>
          <w:rFonts w:ascii="Times New Roman" w:hAnsi="Times New Roman" w:cs="Times New Roman"/>
          <w:sz w:val="16"/>
          <w:szCs w:val="16"/>
        </w:rPr>
      </w:pPr>
    </w:p>
    <w:p w:rsidR="00E279D7" w:rsidRPr="00E279D7" w:rsidRDefault="00E279D7" w:rsidP="00E279D7">
      <w:pPr>
        <w:pStyle w:val="af0"/>
        <w:shd w:val="clear" w:color="auto" w:fill="FFFFFF"/>
        <w:spacing w:before="28" w:after="0" w:line="100" w:lineRule="atLeast"/>
        <w:jc w:val="right"/>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Приложение 2</w:t>
      </w:r>
    </w:p>
    <w:p w:rsidR="00E279D7" w:rsidRPr="00E279D7" w:rsidRDefault="00E279D7" w:rsidP="00E279D7">
      <w:pPr>
        <w:pStyle w:val="af0"/>
        <w:shd w:val="clear" w:color="auto" w:fill="FFFFFF"/>
        <w:spacing w:before="28" w:after="0" w:line="100" w:lineRule="atLeast"/>
        <w:jc w:val="right"/>
        <w:rPr>
          <w:rFonts w:ascii="Times New Roman" w:hAnsi="Times New Roman" w:cs="Times New Roman"/>
          <w:sz w:val="16"/>
          <w:szCs w:val="16"/>
        </w:rPr>
      </w:pPr>
      <w:r w:rsidRPr="00E279D7">
        <w:rPr>
          <w:rFonts w:ascii="Times New Roman" w:eastAsia="Times New Roman" w:hAnsi="Times New Roman" w:cs="Times New Roman"/>
          <w:sz w:val="16"/>
          <w:szCs w:val="16"/>
          <w:lang w:eastAsia="ru-RU"/>
        </w:rPr>
        <w:t>к Постановлению администрации</w:t>
      </w:r>
    </w:p>
    <w:p w:rsidR="00E279D7" w:rsidRPr="00E279D7" w:rsidRDefault="00E279D7" w:rsidP="00E279D7">
      <w:pPr>
        <w:pStyle w:val="af0"/>
        <w:shd w:val="clear" w:color="auto" w:fill="FFFFFF"/>
        <w:spacing w:before="28" w:after="0" w:line="100" w:lineRule="atLeast"/>
        <w:jc w:val="right"/>
        <w:rPr>
          <w:rFonts w:ascii="Times New Roman" w:hAnsi="Times New Roman" w:cs="Times New Roman"/>
          <w:sz w:val="16"/>
          <w:szCs w:val="16"/>
        </w:rPr>
      </w:pP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w:t>
      </w:r>
    </w:p>
    <w:p w:rsidR="00E279D7" w:rsidRP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rPr>
          <w:rFonts w:ascii="Times New Roman" w:eastAsia="Times New Roman" w:hAnsi="Times New Roman" w:cs="Times New Roman"/>
          <w:sz w:val="16"/>
          <w:szCs w:val="16"/>
          <w:lang w:eastAsia="ru-RU"/>
        </w:rPr>
      </w:pPr>
      <w:r w:rsidRPr="00E279D7">
        <w:rPr>
          <w:rFonts w:ascii="Times New Roman" w:eastAsia="Times New Roman" w:hAnsi="Times New Roman" w:cs="Times New Roman"/>
          <w:sz w:val="16"/>
          <w:szCs w:val="16"/>
          <w:lang w:eastAsia="ru-RU"/>
        </w:rPr>
        <w:lastRenderedPageBreak/>
        <w:t>от 30.12.2021  № 123</w:t>
      </w:r>
    </w:p>
    <w:p w:rsidR="00E279D7" w:rsidRP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rPr>
          <w:rFonts w:ascii="Times New Roman" w:eastAsia="Times New Roman" w:hAnsi="Times New Roman" w:cs="Times New Roman"/>
          <w:sz w:val="16"/>
          <w:szCs w:val="16"/>
          <w:lang w:eastAsia="ru-RU"/>
        </w:rPr>
      </w:pPr>
    </w:p>
    <w:p w:rsidR="00E279D7" w:rsidRP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16"/>
          <w:szCs w:val="16"/>
          <w:lang w:eastAsia="ru-RU"/>
        </w:rPr>
      </w:pPr>
    </w:p>
    <w:p w:rsidR="00E279D7" w:rsidRP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16"/>
          <w:szCs w:val="16"/>
          <w:lang w:eastAsia="ru-RU"/>
        </w:rPr>
      </w:pPr>
      <w:r w:rsidRPr="00E279D7">
        <w:rPr>
          <w:rFonts w:ascii="Times New Roman" w:eastAsia="Times New Roman" w:hAnsi="Times New Roman" w:cs="Times New Roman"/>
          <w:sz w:val="16"/>
          <w:szCs w:val="16"/>
          <w:lang w:eastAsia="ru-RU"/>
        </w:rPr>
        <w:t>СПИСОК</w:t>
      </w:r>
    </w:p>
    <w:p w:rsidR="00E279D7" w:rsidRP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16"/>
          <w:szCs w:val="16"/>
          <w:lang w:eastAsia="ru-RU"/>
        </w:rPr>
      </w:pPr>
      <w:r w:rsidRPr="00E279D7">
        <w:rPr>
          <w:rFonts w:ascii="Times New Roman" w:eastAsia="Times New Roman" w:hAnsi="Times New Roman" w:cs="Times New Roman"/>
          <w:sz w:val="16"/>
          <w:szCs w:val="16"/>
          <w:lang w:eastAsia="ru-RU"/>
        </w:rPr>
        <w:t xml:space="preserve">Ответственных наблюдателей за оповещение  на </w:t>
      </w:r>
      <w:proofErr w:type="gramStart"/>
      <w:r w:rsidRPr="00E279D7">
        <w:rPr>
          <w:rFonts w:ascii="Times New Roman" w:eastAsia="Times New Roman" w:hAnsi="Times New Roman" w:cs="Times New Roman"/>
          <w:sz w:val="16"/>
          <w:szCs w:val="16"/>
          <w:lang w:eastAsia="ru-RU"/>
        </w:rPr>
        <w:t>пожароопасный</w:t>
      </w:r>
      <w:proofErr w:type="gramEnd"/>
      <w:r w:rsidRPr="00E279D7">
        <w:rPr>
          <w:rFonts w:ascii="Times New Roman" w:eastAsia="Times New Roman" w:hAnsi="Times New Roman" w:cs="Times New Roman"/>
          <w:sz w:val="16"/>
          <w:szCs w:val="16"/>
          <w:lang w:eastAsia="ru-RU"/>
        </w:rPr>
        <w:t xml:space="preserve"> в населенных пунктах </w:t>
      </w:r>
      <w:r w:rsidRPr="00E279D7">
        <w:rPr>
          <w:rFonts w:ascii="Times New Roman" w:hAnsi="Times New Roman" w:cs="Times New Roman"/>
          <w:sz w:val="16"/>
          <w:szCs w:val="16"/>
        </w:rPr>
        <w:t xml:space="preserve"> </w:t>
      </w:r>
      <w:proofErr w:type="spellStart"/>
      <w:r w:rsidRPr="00E279D7">
        <w:rPr>
          <w:rFonts w:ascii="Times New Roman" w:hAnsi="Times New Roman" w:cs="Times New Roman"/>
          <w:sz w:val="16"/>
          <w:szCs w:val="16"/>
        </w:rPr>
        <w:t>Чумаковского</w:t>
      </w:r>
      <w:proofErr w:type="spellEnd"/>
      <w:r w:rsidRPr="00E279D7">
        <w:rPr>
          <w:rFonts w:ascii="Times New Roman" w:eastAsia="Times New Roman" w:hAnsi="Times New Roman" w:cs="Times New Roman"/>
          <w:sz w:val="16"/>
          <w:szCs w:val="16"/>
          <w:lang w:eastAsia="ru-RU"/>
        </w:rPr>
        <w:t xml:space="preserve">  сельсовета Куйбышевского района Новосибирской области</w:t>
      </w:r>
    </w:p>
    <w:p w:rsidR="00E279D7" w:rsidRP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16"/>
          <w:szCs w:val="16"/>
          <w:lang w:eastAsia="ru-RU"/>
        </w:rPr>
      </w:pPr>
    </w:p>
    <w:tbl>
      <w:tblPr>
        <w:tblStyle w:val="af1"/>
        <w:tblW w:w="0" w:type="auto"/>
        <w:tblLook w:val="04A0"/>
      </w:tblPr>
      <w:tblGrid>
        <w:gridCol w:w="817"/>
        <w:gridCol w:w="2835"/>
        <w:gridCol w:w="3526"/>
        <w:gridCol w:w="2393"/>
      </w:tblGrid>
      <w:tr w:rsidR="00E279D7" w:rsidRPr="00E279D7" w:rsidTr="00E279D7">
        <w:tc>
          <w:tcPr>
            <w:tcW w:w="817"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 xml:space="preserve">№ </w:t>
            </w:r>
            <w:proofErr w:type="spellStart"/>
            <w:proofErr w:type="gramStart"/>
            <w:r w:rsidRPr="00E279D7">
              <w:rPr>
                <w:rFonts w:ascii="Times New Roman" w:hAnsi="Times New Roman" w:cs="Times New Roman"/>
                <w:sz w:val="16"/>
                <w:szCs w:val="16"/>
              </w:rPr>
              <w:t>п</w:t>
            </w:r>
            <w:proofErr w:type="spellEnd"/>
            <w:proofErr w:type="gramEnd"/>
            <w:r w:rsidRPr="00E279D7">
              <w:rPr>
                <w:rFonts w:ascii="Times New Roman" w:hAnsi="Times New Roman" w:cs="Times New Roman"/>
                <w:sz w:val="16"/>
                <w:szCs w:val="16"/>
              </w:rPr>
              <w:t>/</w:t>
            </w:r>
            <w:proofErr w:type="spellStart"/>
            <w:r w:rsidRPr="00E279D7">
              <w:rPr>
                <w:rFonts w:ascii="Times New Roman" w:hAnsi="Times New Roman" w:cs="Times New Roman"/>
                <w:sz w:val="16"/>
                <w:szCs w:val="16"/>
              </w:rPr>
              <w:t>п</w:t>
            </w:r>
            <w:proofErr w:type="spellEnd"/>
          </w:p>
        </w:tc>
        <w:tc>
          <w:tcPr>
            <w:tcW w:w="2835"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Населенный пункт</w:t>
            </w:r>
          </w:p>
        </w:tc>
        <w:tc>
          <w:tcPr>
            <w:tcW w:w="3526"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ФИО ответственных наблюдателей</w:t>
            </w:r>
          </w:p>
        </w:tc>
        <w:tc>
          <w:tcPr>
            <w:tcW w:w="2393"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 xml:space="preserve">Телефон </w:t>
            </w:r>
          </w:p>
        </w:tc>
      </w:tr>
      <w:tr w:rsidR="00E279D7" w:rsidRPr="00E279D7" w:rsidTr="00E279D7">
        <w:tc>
          <w:tcPr>
            <w:tcW w:w="817"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1.</w:t>
            </w:r>
          </w:p>
        </w:tc>
        <w:tc>
          <w:tcPr>
            <w:tcW w:w="2835"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с. Чумаково,</w:t>
            </w:r>
          </w:p>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 xml:space="preserve"> </w:t>
            </w:r>
            <w:proofErr w:type="spellStart"/>
            <w:r w:rsidRPr="00E279D7">
              <w:rPr>
                <w:rFonts w:ascii="Times New Roman" w:hAnsi="Times New Roman" w:cs="Times New Roman"/>
                <w:sz w:val="16"/>
                <w:szCs w:val="16"/>
              </w:rPr>
              <w:t>с</w:t>
            </w:r>
            <w:proofErr w:type="gramStart"/>
            <w:r w:rsidRPr="00E279D7">
              <w:rPr>
                <w:rFonts w:ascii="Times New Roman" w:hAnsi="Times New Roman" w:cs="Times New Roman"/>
                <w:sz w:val="16"/>
                <w:szCs w:val="16"/>
              </w:rPr>
              <w:t>.У</w:t>
            </w:r>
            <w:proofErr w:type="gramEnd"/>
            <w:r w:rsidRPr="00E279D7">
              <w:rPr>
                <w:rFonts w:ascii="Times New Roman" w:hAnsi="Times New Roman" w:cs="Times New Roman"/>
                <w:sz w:val="16"/>
                <w:szCs w:val="16"/>
              </w:rPr>
              <w:t>шково</w:t>
            </w:r>
            <w:proofErr w:type="spellEnd"/>
          </w:p>
        </w:tc>
        <w:tc>
          <w:tcPr>
            <w:tcW w:w="3526"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proofErr w:type="spellStart"/>
            <w:r w:rsidRPr="00E279D7">
              <w:rPr>
                <w:rFonts w:ascii="Times New Roman" w:hAnsi="Times New Roman" w:cs="Times New Roman"/>
                <w:sz w:val="16"/>
                <w:szCs w:val="16"/>
              </w:rPr>
              <w:t>Дащенко</w:t>
            </w:r>
            <w:proofErr w:type="spellEnd"/>
            <w:r w:rsidRPr="00E279D7">
              <w:rPr>
                <w:rFonts w:ascii="Times New Roman" w:hAnsi="Times New Roman" w:cs="Times New Roman"/>
                <w:sz w:val="16"/>
                <w:szCs w:val="16"/>
              </w:rPr>
              <w:t xml:space="preserve"> С.А., член ДПД</w:t>
            </w:r>
          </w:p>
        </w:tc>
        <w:tc>
          <w:tcPr>
            <w:tcW w:w="2393"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89139812236</w:t>
            </w:r>
          </w:p>
        </w:tc>
      </w:tr>
      <w:tr w:rsidR="00E279D7" w:rsidRPr="00E279D7" w:rsidTr="00E279D7">
        <w:tc>
          <w:tcPr>
            <w:tcW w:w="817"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2.</w:t>
            </w:r>
          </w:p>
        </w:tc>
        <w:tc>
          <w:tcPr>
            <w:tcW w:w="2835"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д. Андреевка</w:t>
            </w:r>
          </w:p>
        </w:tc>
        <w:tc>
          <w:tcPr>
            <w:tcW w:w="3526"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Куприянов Николай Михайлович, староста</w:t>
            </w:r>
          </w:p>
        </w:tc>
        <w:tc>
          <w:tcPr>
            <w:tcW w:w="2393"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 xml:space="preserve">89133921264  </w:t>
            </w:r>
          </w:p>
        </w:tc>
      </w:tr>
      <w:tr w:rsidR="00E279D7" w:rsidRPr="00E279D7" w:rsidTr="00E279D7">
        <w:tc>
          <w:tcPr>
            <w:tcW w:w="817"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3.</w:t>
            </w:r>
          </w:p>
        </w:tc>
        <w:tc>
          <w:tcPr>
            <w:tcW w:w="2835"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д. Сергиевка</w:t>
            </w:r>
          </w:p>
        </w:tc>
        <w:tc>
          <w:tcPr>
            <w:tcW w:w="3526"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proofErr w:type="spellStart"/>
            <w:r w:rsidRPr="00E279D7">
              <w:rPr>
                <w:rFonts w:ascii="Times New Roman" w:hAnsi="Times New Roman" w:cs="Times New Roman"/>
                <w:sz w:val="16"/>
                <w:szCs w:val="16"/>
              </w:rPr>
              <w:t>Зяблов</w:t>
            </w:r>
            <w:proofErr w:type="spellEnd"/>
            <w:r w:rsidRPr="00E279D7">
              <w:rPr>
                <w:rFonts w:ascii="Times New Roman" w:hAnsi="Times New Roman" w:cs="Times New Roman"/>
                <w:sz w:val="16"/>
                <w:szCs w:val="16"/>
              </w:rPr>
              <w:t xml:space="preserve"> Сергей Никола, староста</w:t>
            </w:r>
          </w:p>
        </w:tc>
        <w:tc>
          <w:tcPr>
            <w:tcW w:w="2393"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8913953 1741</w:t>
            </w:r>
          </w:p>
        </w:tc>
      </w:tr>
      <w:tr w:rsidR="00E279D7" w:rsidRPr="00E279D7" w:rsidTr="00E279D7">
        <w:tc>
          <w:tcPr>
            <w:tcW w:w="817"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4.</w:t>
            </w:r>
          </w:p>
        </w:tc>
        <w:tc>
          <w:tcPr>
            <w:tcW w:w="2835"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 xml:space="preserve">д. </w:t>
            </w:r>
            <w:proofErr w:type="spellStart"/>
            <w:r w:rsidRPr="00E279D7">
              <w:rPr>
                <w:rFonts w:ascii="Times New Roman" w:hAnsi="Times New Roman" w:cs="Times New Roman"/>
                <w:sz w:val="16"/>
                <w:szCs w:val="16"/>
              </w:rPr>
              <w:t>Елизаветинка</w:t>
            </w:r>
            <w:proofErr w:type="spellEnd"/>
          </w:p>
        </w:tc>
        <w:tc>
          <w:tcPr>
            <w:tcW w:w="3526"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proofErr w:type="spellStart"/>
            <w:r w:rsidRPr="00E279D7">
              <w:rPr>
                <w:rFonts w:ascii="Times New Roman" w:hAnsi="Times New Roman" w:cs="Times New Roman"/>
                <w:sz w:val="16"/>
                <w:szCs w:val="16"/>
              </w:rPr>
              <w:t>Зенков</w:t>
            </w:r>
            <w:proofErr w:type="spellEnd"/>
            <w:r w:rsidRPr="00E279D7">
              <w:rPr>
                <w:rFonts w:ascii="Times New Roman" w:hAnsi="Times New Roman" w:cs="Times New Roman"/>
                <w:sz w:val="16"/>
                <w:szCs w:val="16"/>
              </w:rPr>
              <w:t xml:space="preserve"> Александр Васильевич, староста</w:t>
            </w:r>
          </w:p>
        </w:tc>
        <w:tc>
          <w:tcPr>
            <w:tcW w:w="2393"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8 9833055805</w:t>
            </w:r>
          </w:p>
        </w:tc>
      </w:tr>
      <w:tr w:rsidR="00E279D7" w:rsidRPr="00E279D7" w:rsidTr="00E279D7">
        <w:tc>
          <w:tcPr>
            <w:tcW w:w="817"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 xml:space="preserve">5. </w:t>
            </w:r>
          </w:p>
        </w:tc>
        <w:tc>
          <w:tcPr>
            <w:tcW w:w="2835"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 xml:space="preserve">пос. </w:t>
            </w:r>
            <w:proofErr w:type="spellStart"/>
            <w:r w:rsidRPr="00E279D7">
              <w:rPr>
                <w:rFonts w:ascii="Times New Roman" w:hAnsi="Times New Roman" w:cs="Times New Roman"/>
                <w:sz w:val="16"/>
                <w:szCs w:val="16"/>
              </w:rPr>
              <w:t>Угурманский</w:t>
            </w:r>
            <w:proofErr w:type="spellEnd"/>
            <w:r w:rsidRPr="00E279D7">
              <w:rPr>
                <w:rFonts w:ascii="Times New Roman" w:hAnsi="Times New Roman" w:cs="Times New Roman"/>
                <w:sz w:val="16"/>
                <w:szCs w:val="16"/>
              </w:rPr>
              <w:t xml:space="preserve"> </w:t>
            </w:r>
          </w:p>
        </w:tc>
        <w:tc>
          <w:tcPr>
            <w:tcW w:w="3526"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proofErr w:type="spellStart"/>
            <w:r w:rsidRPr="00E279D7">
              <w:rPr>
                <w:rFonts w:ascii="Times New Roman" w:hAnsi="Times New Roman" w:cs="Times New Roman"/>
                <w:sz w:val="16"/>
                <w:szCs w:val="16"/>
              </w:rPr>
              <w:t>Курусь</w:t>
            </w:r>
            <w:proofErr w:type="spellEnd"/>
            <w:r w:rsidRPr="00E279D7">
              <w:rPr>
                <w:rFonts w:ascii="Times New Roman" w:hAnsi="Times New Roman" w:cs="Times New Roman"/>
                <w:sz w:val="16"/>
                <w:szCs w:val="16"/>
              </w:rPr>
              <w:t xml:space="preserve"> Анатолий Васильевич, староста</w:t>
            </w:r>
          </w:p>
        </w:tc>
        <w:tc>
          <w:tcPr>
            <w:tcW w:w="2393" w:type="dxa"/>
          </w:tcPr>
          <w:p w:rsidR="00E279D7" w:rsidRPr="00E279D7" w:rsidRDefault="00E279D7" w:rsidP="00E279D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16"/>
                <w:szCs w:val="16"/>
              </w:rPr>
            </w:pPr>
            <w:r w:rsidRPr="00E279D7">
              <w:rPr>
                <w:rFonts w:ascii="Times New Roman" w:hAnsi="Times New Roman" w:cs="Times New Roman"/>
                <w:sz w:val="16"/>
                <w:szCs w:val="16"/>
              </w:rPr>
              <w:t>89137734850</w:t>
            </w:r>
          </w:p>
        </w:tc>
      </w:tr>
    </w:tbl>
    <w:p w:rsid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pPr>
    </w:p>
    <w:p w:rsid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p>
    <w:p w:rsid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p>
    <w:p w:rsidR="00E279D7" w:rsidRDefault="00E279D7" w:rsidP="00E279D7">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both"/>
      </w:pPr>
    </w:p>
    <w:tbl>
      <w:tblPr>
        <w:tblpPr w:leftFromText="180" w:rightFromText="180" w:bottomFromText="200" w:vertAnchor="text" w:horzAnchor="margin" w:tblpY="429"/>
        <w:tblW w:w="0" w:type="auto"/>
        <w:tblLook w:val="04A0"/>
      </w:tblPr>
      <w:tblGrid>
        <w:gridCol w:w="3224"/>
        <w:gridCol w:w="3189"/>
        <w:gridCol w:w="3157"/>
      </w:tblGrid>
      <w:tr w:rsidR="00E279D7" w:rsidTr="00E279D7">
        <w:tc>
          <w:tcPr>
            <w:tcW w:w="3224" w:type="dxa"/>
            <w:vAlign w:val="center"/>
            <w:hideMark/>
          </w:tcPr>
          <w:p w:rsidR="00E279D7" w:rsidRDefault="00E279D7" w:rsidP="00E279D7">
            <w:pPr>
              <w:spacing w:after="0" w:line="240" w:lineRule="auto"/>
              <w:jc w:val="center"/>
              <w:rPr>
                <w:rFonts w:ascii="Times New Roman" w:hAnsi="Times New Roman"/>
                <w:sz w:val="16"/>
                <w:szCs w:val="16"/>
              </w:rPr>
            </w:pPr>
            <w:r>
              <w:rPr>
                <w:rFonts w:ascii="Times New Roman" w:hAnsi="Times New Roman"/>
                <w:sz w:val="16"/>
                <w:szCs w:val="16"/>
              </w:rPr>
              <w:t>Председатель редакционного Совета</w:t>
            </w:r>
          </w:p>
        </w:tc>
        <w:tc>
          <w:tcPr>
            <w:tcW w:w="3189" w:type="dxa"/>
            <w:vAlign w:val="center"/>
            <w:hideMark/>
          </w:tcPr>
          <w:p w:rsidR="00E279D7" w:rsidRDefault="00E279D7" w:rsidP="00E279D7">
            <w:pPr>
              <w:spacing w:after="0" w:line="240" w:lineRule="auto"/>
              <w:jc w:val="center"/>
              <w:rPr>
                <w:rFonts w:ascii="Times New Roman" w:hAnsi="Times New Roman"/>
                <w:sz w:val="16"/>
                <w:szCs w:val="16"/>
              </w:rPr>
            </w:pPr>
            <w:r>
              <w:rPr>
                <w:rFonts w:ascii="Times New Roman" w:hAnsi="Times New Roman"/>
                <w:sz w:val="16"/>
                <w:szCs w:val="16"/>
              </w:rPr>
              <w:t>адрес издателя:</w:t>
            </w:r>
          </w:p>
        </w:tc>
        <w:tc>
          <w:tcPr>
            <w:tcW w:w="3157" w:type="dxa"/>
            <w:vAlign w:val="center"/>
            <w:hideMark/>
          </w:tcPr>
          <w:p w:rsidR="00E279D7" w:rsidRDefault="00E279D7" w:rsidP="00E279D7">
            <w:pPr>
              <w:spacing w:after="0" w:line="240" w:lineRule="auto"/>
              <w:jc w:val="center"/>
              <w:rPr>
                <w:rFonts w:ascii="Times New Roman" w:hAnsi="Times New Roman"/>
                <w:sz w:val="16"/>
                <w:szCs w:val="16"/>
              </w:rPr>
            </w:pPr>
            <w:r>
              <w:rPr>
                <w:rFonts w:ascii="Times New Roman" w:hAnsi="Times New Roman"/>
                <w:sz w:val="16"/>
                <w:szCs w:val="16"/>
              </w:rPr>
              <w:t>тираж</w:t>
            </w:r>
          </w:p>
        </w:tc>
      </w:tr>
      <w:tr w:rsidR="00E279D7" w:rsidTr="00E279D7">
        <w:tc>
          <w:tcPr>
            <w:tcW w:w="3224" w:type="dxa"/>
            <w:vAlign w:val="center"/>
            <w:hideMark/>
          </w:tcPr>
          <w:p w:rsidR="00E279D7" w:rsidRDefault="00E279D7" w:rsidP="00E279D7">
            <w:pPr>
              <w:spacing w:after="0" w:line="240" w:lineRule="auto"/>
              <w:rPr>
                <w:rFonts w:ascii="Times New Roman" w:hAnsi="Times New Roman"/>
                <w:sz w:val="16"/>
                <w:szCs w:val="16"/>
              </w:rPr>
            </w:pPr>
            <w:r>
              <w:rPr>
                <w:rFonts w:ascii="Times New Roman" w:hAnsi="Times New Roman"/>
                <w:sz w:val="16"/>
                <w:szCs w:val="16"/>
              </w:rPr>
              <w:t xml:space="preserve">            А.В. Банников</w:t>
            </w:r>
          </w:p>
        </w:tc>
        <w:tc>
          <w:tcPr>
            <w:tcW w:w="3189" w:type="dxa"/>
            <w:vAlign w:val="center"/>
            <w:hideMark/>
          </w:tcPr>
          <w:p w:rsidR="00E279D7" w:rsidRDefault="00E279D7" w:rsidP="00E279D7">
            <w:pPr>
              <w:spacing w:after="0" w:line="240" w:lineRule="auto"/>
              <w:jc w:val="center"/>
              <w:rPr>
                <w:rFonts w:ascii="Times New Roman" w:hAnsi="Times New Roman"/>
                <w:sz w:val="16"/>
                <w:szCs w:val="16"/>
              </w:rPr>
            </w:pPr>
            <w:r>
              <w:rPr>
                <w:rFonts w:ascii="Times New Roman" w:hAnsi="Times New Roman"/>
                <w:sz w:val="16"/>
                <w:szCs w:val="16"/>
              </w:rPr>
              <w:t>с. Чумаково, ул. Ленина, 59</w:t>
            </w:r>
          </w:p>
        </w:tc>
        <w:tc>
          <w:tcPr>
            <w:tcW w:w="3157" w:type="dxa"/>
            <w:vAlign w:val="center"/>
            <w:hideMark/>
          </w:tcPr>
          <w:p w:rsidR="00E279D7" w:rsidRDefault="00E279D7" w:rsidP="00E279D7">
            <w:pPr>
              <w:spacing w:after="0" w:line="240" w:lineRule="auto"/>
              <w:jc w:val="center"/>
              <w:rPr>
                <w:rFonts w:ascii="Times New Roman" w:hAnsi="Times New Roman"/>
                <w:sz w:val="16"/>
                <w:szCs w:val="16"/>
              </w:rPr>
            </w:pPr>
            <w:r>
              <w:rPr>
                <w:rFonts w:ascii="Times New Roman" w:hAnsi="Times New Roman"/>
                <w:sz w:val="16"/>
                <w:szCs w:val="16"/>
              </w:rPr>
              <w:t>50 экз.</w:t>
            </w:r>
          </w:p>
        </w:tc>
      </w:tr>
    </w:tbl>
    <w:p w:rsidR="00553490" w:rsidRDefault="00553490" w:rsidP="00E279D7">
      <w:pPr>
        <w:spacing w:after="0"/>
      </w:pPr>
    </w:p>
    <w:sectPr w:rsidR="00553490" w:rsidSect="00D063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F2" w:rsidRDefault="00A06DF2" w:rsidP="00E279D7">
      <w:pPr>
        <w:spacing w:after="0" w:line="240" w:lineRule="auto"/>
      </w:pPr>
      <w:r>
        <w:separator/>
      </w:r>
    </w:p>
  </w:endnote>
  <w:endnote w:type="continuationSeparator" w:id="0">
    <w:p w:rsidR="00A06DF2" w:rsidRDefault="00A06DF2" w:rsidP="00E27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D7" w:rsidRDefault="00E279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D7" w:rsidRDefault="00E279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D7" w:rsidRDefault="00E279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F2" w:rsidRDefault="00A06DF2" w:rsidP="00E279D7">
      <w:pPr>
        <w:spacing w:after="0" w:line="240" w:lineRule="auto"/>
      </w:pPr>
      <w:r>
        <w:separator/>
      </w:r>
    </w:p>
  </w:footnote>
  <w:footnote w:type="continuationSeparator" w:id="0">
    <w:p w:rsidR="00A06DF2" w:rsidRDefault="00A06DF2" w:rsidP="00E27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D7" w:rsidRDefault="00E279D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D7" w:rsidRDefault="00E279D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05B4"/>
    <w:rsid w:val="000A05B4"/>
    <w:rsid w:val="00553490"/>
    <w:rsid w:val="00576198"/>
    <w:rsid w:val="00623020"/>
    <w:rsid w:val="00A06DF2"/>
    <w:rsid w:val="00A651B4"/>
    <w:rsid w:val="00B51029"/>
    <w:rsid w:val="00D063C9"/>
    <w:rsid w:val="00D82460"/>
    <w:rsid w:val="00E279D7"/>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B4"/>
    <w:rPr>
      <w:rFonts w:ascii="Calibri" w:eastAsia="Calibri" w:hAnsi="Calibri" w:cs="Times New Roman"/>
    </w:rPr>
  </w:style>
  <w:style w:type="paragraph" w:styleId="1">
    <w:name w:val="heading 1"/>
    <w:basedOn w:val="a"/>
    <w:next w:val="a"/>
    <w:link w:val="10"/>
    <w:qFormat/>
    <w:rsid w:val="000A05B4"/>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semiHidden/>
    <w:unhideWhenUsed/>
    <w:qFormat/>
    <w:rsid w:val="000A05B4"/>
    <w:pPr>
      <w:keepNext/>
      <w:spacing w:after="0" w:line="240" w:lineRule="auto"/>
      <w:jc w:val="both"/>
      <w:outlineLvl w:val="1"/>
    </w:pPr>
    <w:rPr>
      <w:rFonts w:ascii="Times New Roman" w:eastAsia="Times New Roman" w:hAnsi="Times New Roman"/>
      <w:b/>
      <w:bCs/>
      <w:sz w:val="4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05B4"/>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0A05B4"/>
    <w:rPr>
      <w:rFonts w:ascii="Times New Roman" w:eastAsia="Times New Roman" w:hAnsi="Times New Roman" w:cs="Times New Roman"/>
      <w:b/>
      <w:bCs/>
      <w:sz w:val="48"/>
      <w:szCs w:val="28"/>
      <w:lang w:eastAsia="ru-RU"/>
    </w:rPr>
  </w:style>
  <w:style w:type="paragraph" w:customStyle="1" w:styleId="ConsPlusNormal">
    <w:name w:val="ConsPlusNormal"/>
    <w:link w:val="ConsPlusNormal0"/>
    <w:rsid w:val="000A05B4"/>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0A05B4"/>
    <w:rPr>
      <w:rFonts w:ascii="Calibri" w:eastAsia="Times New Roman" w:hAnsi="Calibri" w:cs="Calibri"/>
      <w:szCs w:val="20"/>
      <w:lang w:eastAsia="zh-CN"/>
    </w:rPr>
  </w:style>
  <w:style w:type="paragraph" w:customStyle="1" w:styleId="ConsPlusTitle">
    <w:name w:val="ConsPlusTitle"/>
    <w:rsid w:val="000A05B4"/>
    <w:pPr>
      <w:widowControl w:val="0"/>
      <w:suppressAutoHyphens/>
      <w:autoSpaceDE w:val="0"/>
      <w:spacing w:after="0" w:line="240" w:lineRule="auto"/>
    </w:pPr>
    <w:rPr>
      <w:rFonts w:ascii="Calibri" w:eastAsia="Times New Roman" w:hAnsi="Calibri" w:cs="Calibri"/>
      <w:b/>
      <w:szCs w:val="20"/>
      <w:lang w:eastAsia="zh-CN"/>
    </w:rPr>
  </w:style>
  <w:style w:type="character" w:customStyle="1" w:styleId="a3">
    <w:name w:val="Основной текст Знак"/>
    <w:basedOn w:val="a0"/>
    <w:link w:val="a4"/>
    <w:rsid w:val="000A05B4"/>
    <w:rPr>
      <w:rFonts w:ascii="Times New Roman" w:eastAsia="Times New Roman" w:hAnsi="Times New Roman" w:cs="Times New Roman"/>
      <w:sz w:val="28"/>
      <w:szCs w:val="20"/>
      <w:lang w:eastAsia="ru-RU"/>
    </w:rPr>
  </w:style>
  <w:style w:type="paragraph" w:styleId="a4">
    <w:name w:val="Body Text"/>
    <w:basedOn w:val="a"/>
    <w:link w:val="a3"/>
    <w:rsid w:val="000A05B4"/>
    <w:pPr>
      <w:spacing w:after="0" w:line="240" w:lineRule="auto"/>
      <w:jc w:val="both"/>
    </w:pPr>
    <w:rPr>
      <w:rFonts w:ascii="Times New Roman" w:eastAsia="Times New Roman" w:hAnsi="Times New Roman"/>
      <w:sz w:val="28"/>
      <w:szCs w:val="20"/>
      <w:lang w:eastAsia="ru-RU"/>
    </w:rPr>
  </w:style>
  <w:style w:type="character" w:customStyle="1" w:styleId="a5">
    <w:name w:val="Текст выноски Знак"/>
    <w:basedOn w:val="a0"/>
    <w:link w:val="a6"/>
    <w:uiPriority w:val="99"/>
    <w:semiHidden/>
    <w:rsid w:val="000A05B4"/>
    <w:rPr>
      <w:rFonts w:ascii="Tahoma" w:eastAsia="Times New Roman" w:hAnsi="Tahoma" w:cs="Tahoma"/>
      <w:sz w:val="16"/>
      <w:szCs w:val="16"/>
      <w:lang w:eastAsia="ru-RU"/>
    </w:rPr>
  </w:style>
  <w:style w:type="paragraph" w:styleId="a6">
    <w:name w:val="Balloon Text"/>
    <w:basedOn w:val="a"/>
    <w:link w:val="a5"/>
    <w:uiPriority w:val="99"/>
    <w:semiHidden/>
    <w:unhideWhenUsed/>
    <w:rsid w:val="000A05B4"/>
    <w:pPr>
      <w:spacing w:after="0" w:line="240" w:lineRule="auto"/>
    </w:pPr>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rsid w:val="000A05B4"/>
    <w:rPr>
      <w:rFonts w:ascii="Times New Roman" w:eastAsia="Times New Roman" w:hAnsi="Times New Roman" w:cs="Times New Roman"/>
      <w:sz w:val="20"/>
      <w:szCs w:val="20"/>
      <w:lang w:eastAsia="ru-RU"/>
    </w:rPr>
  </w:style>
  <w:style w:type="paragraph" w:styleId="a8">
    <w:name w:val="header"/>
    <w:basedOn w:val="a"/>
    <w:link w:val="a7"/>
    <w:unhideWhenUsed/>
    <w:rsid w:val="000A05B4"/>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a"/>
    <w:uiPriority w:val="99"/>
    <w:rsid w:val="000A05B4"/>
    <w:rPr>
      <w:rFonts w:ascii="Times New Roman" w:eastAsia="Times New Roman" w:hAnsi="Times New Roman" w:cs="Times New Roman"/>
      <w:sz w:val="20"/>
      <w:szCs w:val="20"/>
      <w:lang w:eastAsia="ru-RU"/>
    </w:rPr>
  </w:style>
  <w:style w:type="paragraph" w:styleId="aa">
    <w:name w:val="footer"/>
    <w:basedOn w:val="a"/>
    <w:link w:val="a9"/>
    <w:uiPriority w:val="99"/>
    <w:unhideWhenUsed/>
    <w:rsid w:val="000A05B4"/>
    <w:pPr>
      <w:tabs>
        <w:tab w:val="center" w:pos="4677"/>
        <w:tab w:val="right" w:pos="9355"/>
      </w:tabs>
      <w:spacing w:after="0" w:line="240" w:lineRule="auto"/>
    </w:pPr>
    <w:rPr>
      <w:rFonts w:ascii="Times New Roman" w:eastAsia="Times New Roman" w:hAnsi="Times New Roman"/>
      <w:sz w:val="20"/>
      <w:szCs w:val="20"/>
      <w:lang w:eastAsia="ru-RU"/>
    </w:rPr>
  </w:style>
  <w:style w:type="paragraph" w:customStyle="1" w:styleId="ConsPlusNonformat">
    <w:name w:val="ConsPlusNonformat"/>
    <w:uiPriority w:val="99"/>
    <w:rsid w:val="000A05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1">
    <w:name w:val="Основной текст (2)"/>
    <w:basedOn w:val="a0"/>
    <w:rsid w:val="000A05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formattext">
    <w:name w:val="formattext"/>
    <w:basedOn w:val="a"/>
    <w:rsid w:val="000A05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B510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b">
    <w:name w:val="Emphasis"/>
    <w:basedOn w:val="a0"/>
    <w:qFormat/>
    <w:rsid w:val="00E279D7"/>
    <w:rPr>
      <w:i/>
      <w:iCs/>
    </w:rPr>
  </w:style>
  <w:style w:type="paragraph" w:styleId="ac">
    <w:name w:val="Normal (Web)"/>
    <w:basedOn w:val="a"/>
    <w:rsid w:val="00E279D7"/>
    <w:pPr>
      <w:suppressAutoHyphens/>
      <w:spacing w:before="100" w:after="100" w:line="240" w:lineRule="auto"/>
    </w:pPr>
    <w:rPr>
      <w:rFonts w:ascii="Times New Roman" w:eastAsia="Times New Roman" w:hAnsi="Times New Roman"/>
      <w:sz w:val="24"/>
      <w:szCs w:val="24"/>
      <w:lang w:eastAsia="ar-SA"/>
    </w:rPr>
  </w:style>
  <w:style w:type="paragraph" w:styleId="ad">
    <w:name w:val="No Spacing"/>
    <w:link w:val="ae"/>
    <w:uiPriority w:val="1"/>
    <w:qFormat/>
    <w:rsid w:val="00E279D7"/>
    <w:pPr>
      <w:suppressAutoHyphens/>
      <w:spacing w:after="0" w:line="240" w:lineRule="auto"/>
    </w:pPr>
    <w:rPr>
      <w:rFonts w:ascii="Times New Roman" w:eastAsia="Arial" w:hAnsi="Times New Roman" w:cs="Times New Roman"/>
      <w:sz w:val="24"/>
      <w:szCs w:val="24"/>
      <w:lang w:eastAsia="ar-SA"/>
    </w:rPr>
  </w:style>
  <w:style w:type="paragraph" w:customStyle="1" w:styleId="Normal">
    <w:name w:val="Normal"/>
    <w:rsid w:val="00E279D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
    <w:name w:val="Hyperlink"/>
    <w:rsid w:val="00E279D7"/>
    <w:rPr>
      <w:color w:val="000080"/>
      <w:u w:val="single"/>
      <w:lang/>
    </w:rPr>
  </w:style>
  <w:style w:type="paragraph" w:customStyle="1" w:styleId="af0">
    <w:name w:val="Базовый"/>
    <w:rsid w:val="00E279D7"/>
    <w:pPr>
      <w:tabs>
        <w:tab w:val="left" w:pos="709"/>
      </w:tabs>
      <w:suppressAutoHyphens/>
      <w:spacing w:line="276" w:lineRule="atLeast"/>
    </w:pPr>
    <w:rPr>
      <w:rFonts w:ascii="Calibri" w:eastAsia="SimSun" w:hAnsi="Calibri"/>
      <w:color w:val="00000A"/>
    </w:rPr>
  </w:style>
  <w:style w:type="table" w:styleId="af1">
    <w:name w:val="Table Grid"/>
    <w:basedOn w:val="a1"/>
    <w:uiPriority w:val="59"/>
    <w:rsid w:val="00E279D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1"/>
    <w:rsid w:val="00E279D7"/>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s.cntd.ru/document/9028718"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docs.cntd.ru/document/90287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docs.cntd.ru/document/902344800" TargetMode="Externa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docs.cntd.ru/document/902344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19986</Words>
  <Characters>113923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2024-04-16T04:10:00Z</cp:lastPrinted>
  <dcterms:created xsi:type="dcterms:W3CDTF">2021-12-30T04:04:00Z</dcterms:created>
  <dcterms:modified xsi:type="dcterms:W3CDTF">2024-04-16T04:11:00Z</dcterms:modified>
</cp:coreProperties>
</file>