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BE" w:rsidRPr="006063BE" w:rsidRDefault="00ED1367" w:rsidP="006063B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Новосибирский</w:t>
      </w:r>
      <w:proofErr w:type="gramEnd"/>
      <w:r w:rsidR="006063BE" w:rsidRPr="006063BE">
        <w:rPr>
          <w:rFonts w:ascii="Times New Roman" w:hAnsi="Times New Roman" w:cs="Times New Roman"/>
          <w:b/>
          <w:sz w:val="28"/>
          <w:szCs w:val="28"/>
        </w:rPr>
        <w:t xml:space="preserve"> Роскадастр ответил на вопросы о порядке получения выписок из ЕГРН</w:t>
      </w:r>
    </w:p>
    <w:p w:rsidR="006063BE" w:rsidRPr="006063BE" w:rsidRDefault="006063BE" w:rsidP="006063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3BE">
        <w:rPr>
          <w:rFonts w:ascii="Times New Roman" w:hAnsi="Times New Roman" w:cs="Times New Roman"/>
          <w:sz w:val="28"/>
          <w:szCs w:val="28"/>
        </w:rPr>
        <w:t xml:space="preserve">16 августа в </w:t>
      </w:r>
      <w:r w:rsidR="00D17727">
        <w:rPr>
          <w:rFonts w:ascii="Times New Roman" w:hAnsi="Times New Roman" w:cs="Times New Roman"/>
          <w:sz w:val="28"/>
          <w:szCs w:val="28"/>
        </w:rPr>
        <w:t>филиале ППК</w:t>
      </w:r>
      <w:r w:rsidRPr="006063BE">
        <w:rPr>
          <w:rFonts w:ascii="Times New Roman" w:hAnsi="Times New Roman" w:cs="Times New Roman"/>
          <w:sz w:val="28"/>
          <w:szCs w:val="28"/>
        </w:rPr>
        <w:t xml:space="preserve"> </w:t>
      </w:r>
      <w:r w:rsidR="00D17727">
        <w:rPr>
          <w:rFonts w:ascii="Times New Roman" w:hAnsi="Times New Roman" w:cs="Times New Roman"/>
          <w:sz w:val="28"/>
          <w:szCs w:val="28"/>
        </w:rPr>
        <w:t>«</w:t>
      </w:r>
      <w:hyperlink r:id="rId4" w:history="1">
        <w:r w:rsidRPr="00D17727">
          <w:rPr>
            <w:rStyle w:val="a4"/>
            <w:rFonts w:ascii="Times New Roman" w:hAnsi="Times New Roman" w:cs="Times New Roman"/>
            <w:sz w:val="28"/>
            <w:szCs w:val="28"/>
          </w:rPr>
          <w:t>Роскадастр</w:t>
        </w:r>
      </w:hyperlink>
      <w:r w:rsidR="00D17727">
        <w:rPr>
          <w:rFonts w:ascii="Times New Roman" w:hAnsi="Times New Roman" w:cs="Times New Roman"/>
          <w:sz w:val="28"/>
          <w:szCs w:val="28"/>
        </w:rPr>
        <w:t>» по Новосибирской области</w:t>
      </w:r>
      <w:r w:rsidRPr="006063BE">
        <w:rPr>
          <w:rFonts w:ascii="Times New Roman" w:hAnsi="Times New Roman" w:cs="Times New Roman"/>
          <w:sz w:val="28"/>
          <w:szCs w:val="28"/>
        </w:rPr>
        <w:t xml:space="preserve"> прошло телефонное консультирование по вопросам получения выписки из Единого государственного реестра недвижимости (ЕГРН). Публикуем ответы экспертов на поступившие в рамках горячей линии вопросы.</w:t>
      </w:r>
    </w:p>
    <w:p w:rsidR="006063BE" w:rsidRPr="006063BE" w:rsidRDefault="006063BE" w:rsidP="006063B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63BE">
        <w:rPr>
          <w:rFonts w:ascii="Times New Roman" w:hAnsi="Times New Roman" w:cs="Times New Roman"/>
          <w:b/>
          <w:sz w:val="28"/>
          <w:szCs w:val="28"/>
        </w:rPr>
        <w:t>Как получить выписку из ЕГРН на портале Госуслуг?</w:t>
      </w:r>
    </w:p>
    <w:p w:rsidR="006063BE" w:rsidRPr="006063BE" w:rsidRDefault="006063BE" w:rsidP="006063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63BE">
        <w:rPr>
          <w:sz w:val="28"/>
          <w:szCs w:val="28"/>
        </w:rPr>
        <w:t xml:space="preserve">Чтобы получить сведения ЕГРН на портале </w:t>
      </w:r>
      <w:hyperlink r:id="rId5" w:history="1">
        <w:r w:rsidRPr="006063BE">
          <w:rPr>
            <w:rStyle w:val="a4"/>
            <w:sz w:val="28"/>
            <w:szCs w:val="28"/>
          </w:rPr>
          <w:t>Госуслуг</w:t>
        </w:r>
      </w:hyperlink>
      <w:r w:rsidRPr="006063BE">
        <w:rPr>
          <w:sz w:val="28"/>
          <w:szCs w:val="28"/>
        </w:rPr>
        <w:t xml:space="preserve">, необходимо иметь подтвержденную учетную запись. На главной странице портала в разделе «Справки/Выписки» следует выбрать «Выписки из ЕГРН». </w:t>
      </w:r>
    </w:p>
    <w:p w:rsidR="006063BE" w:rsidRPr="006063BE" w:rsidRDefault="006063BE" w:rsidP="006063B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063BE">
        <w:rPr>
          <w:sz w:val="28"/>
          <w:szCs w:val="28"/>
        </w:rPr>
        <w:t xml:space="preserve">Для получения выписки нужно </w:t>
      </w:r>
      <w:r w:rsidRPr="006063BE">
        <w:rPr>
          <w:color w:val="000000" w:themeColor="text1"/>
          <w:sz w:val="28"/>
          <w:szCs w:val="28"/>
        </w:rPr>
        <w:t xml:space="preserve">проверить корректность персональных и контактных данных в форме запроса, выбрать интересующий объект недвижимости. После направления запроса в личный кабинет придет счет для оплаты, после которой заявитель получит запрашиваемый документ в электронном виде. </w:t>
      </w:r>
    </w:p>
    <w:p w:rsidR="006063BE" w:rsidRDefault="006063BE" w:rsidP="006063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63BE">
        <w:rPr>
          <w:color w:val="000000" w:themeColor="text1"/>
          <w:sz w:val="28"/>
          <w:szCs w:val="28"/>
        </w:rPr>
        <w:t>При</w:t>
      </w:r>
      <w:r w:rsidRPr="006063BE">
        <w:rPr>
          <w:sz w:val="28"/>
          <w:szCs w:val="28"/>
        </w:rPr>
        <w:t xml:space="preserve"> самостоятельной распечатке электронный документ теряет юридическую силу. Получить бумажный документ с печатью можно в любом офисе </w:t>
      </w:r>
      <w:hyperlink r:id="rId6" w:history="1">
        <w:r w:rsidRPr="006063BE">
          <w:rPr>
            <w:rStyle w:val="a4"/>
            <w:sz w:val="28"/>
            <w:szCs w:val="28"/>
          </w:rPr>
          <w:t>МФЦ</w:t>
        </w:r>
      </w:hyperlink>
      <w:r w:rsidRPr="006063BE">
        <w:rPr>
          <w:sz w:val="28"/>
          <w:szCs w:val="28"/>
        </w:rPr>
        <w:t xml:space="preserve">, для этого понадобятся паспорт и номер заявления. </w:t>
      </w:r>
    </w:p>
    <w:p w:rsidR="006063BE" w:rsidRPr="006063BE" w:rsidRDefault="006063BE" w:rsidP="006063B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063BE">
        <w:rPr>
          <w:b/>
          <w:sz w:val="28"/>
          <w:szCs w:val="28"/>
        </w:rPr>
        <w:t>Для проведения сделки покупатель должен получить выписку, в которой должны содержаться персональные данные продавца объекта недвижимости. Что нужно сделать для открытия персональных данных?</w:t>
      </w:r>
    </w:p>
    <w:p w:rsidR="006063BE" w:rsidRPr="006063BE" w:rsidRDefault="006063BE" w:rsidP="006063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63BE">
        <w:rPr>
          <w:sz w:val="28"/>
          <w:szCs w:val="28"/>
        </w:rPr>
        <w:t>По запросам третьих лиц, по закону не имеющих права получения полных или кратких сведений о персональных данных, информация о правообладателях в выписке становится доступна только при условии, если владелец открыл сведения по специальному заявлению.</w:t>
      </w:r>
    </w:p>
    <w:p w:rsidR="006063BE" w:rsidRPr="006063BE" w:rsidRDefault="006063BE" w:rsidP="006063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63BE">
        <w:rPr>
          <w:sz w:val="28"/>
          <w:szCs w:val="28"/>
        </w:rPr>
        <w:t xml:space="preserve">Подать заявление можно любым удобным способом: через информационные каналы взаимодействия Росреестра и банков, в офисах </w:t>
      </w:r>
      <w:hyperlink r:id="rId7" w:history="1">
        <w:r w:rsidRPr="006063BE">
          <w:rPr>
            <w:rStyle w:val="a4"/>
            <w:sz w:val="28"/>
            <w:szCs w:val="28"/>
          </w:rPr>
          <w:t>МФЦ</w:t>
        </w:r>
      </w:hyperlink>
      <w:r w:rsidRPr="006063BE">
        <w:rPr>
          <w:sz w:val="28"/>
          <w:szCs w:val="28"/>
        </w:rPr>
        <w:t xml:space="preserve">, в личном кабинете на сайте </w:t>
      </w:r>
      <w:hyperlink r:id="rId8" w:history="1">
        <w:r w:rsidRPr="006063BE">
          <w:rPr>
            <w:rStyle w:val="a4"/>
            <w:sz w:val="28"/>
            <w:szCs w:val="28"/>
          </w:rPr>
          <w:t>Росреестра</w:t>
        </w:r>
      </w:hyperlink>
      <w:r w:rsidRPr="006063BE">
        <w:rPr>
          <w:sz w:val="28"/>
          <w:szCs w:val="28"/>
        </w:rPr>
        <w:t xml:space="preserve">. Запись об открытии персональных данных вносится в ЕГРН в срок не более трех рабочих дней с момента поступления заявления. Погасить запись в ЕГРН о возможности </w:t>
      </w:r>
      <w:r w:rsidRPr="006063BE">
        <w:rPr>
          <w:sz w:val="28"/>
          <w:szCs w:val="28"/>
        </w:rPr>
        <w:lastRenderedPageBreak/>
        <w:t>предоставления персональных данных можно, подав заявление, аналогично подаче заявления на открытие данных.</w:t>
      </w:r>
    </w:p>
    <w:p w:rsidR="006063BE" w:rsidRPr="006063BE" w:rsidRDefault="006063BE" w:rsidP="006063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3BE">
        <w:rPr>
          <w:rFonts w:ascii="Times New Roman" w:hAnsi="Times New Roman" w:cs="Times New Roman"/>
          <w:sz w:val="28"/>
          <w:szCs w:val="28"/>
        </w:rPr>
        <w:t>С вопросами, связанными с получением сведений ЕГРН, следует обращаться в филиал ППК «Роскадастр» по Новосибирской области по телефону 8 (383) 349-95-69 (доб.1) или в официальной группе филиала «</w:t>
      </w:r>
      <w:hyperlink r:id="rId9" w:history="1">
        <w:r w:rsidRPr="006063BE">
          <w:rPr>
            <w:rStyle w:val="a4"/>
            <w:rFonts w:ascii="Times New Roman" w:hAnsi="Times New Roman" w:cs="Times New Roman"/>
            <w:sz w:val="28"/>
            <w:szCs w:val="28"/>
          </w:rPr>
          <w:t>ВКонтакте</w:t>
        </w:r>
      </w:hyperlink>
      <w:r w:rsidRPr="006063BE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702407" w:rsidRDefault="00702407"/>
    <w:sectPr w:rsidR="00702407" w:rsidSect="00702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3BE"/>
    <w:rsid w:val="005521D2"/>
    <w:rsid w:val="006063BE"/>
    <w:rsid w:val="00702407"/>
    <w:rsid w:val="00D17727"/>
    <w:rsid w:val="00ED1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6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063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fc-ns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fc-ns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suslugi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kadastr.ru/" TargetMode="External"/><Relationship Id="rId9" Type="http://schemas.openxmlformats.org/officeDocument/2006/relationships/hyperlink" Target="https://vk.com/kadastr_ns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3</cp:revision>
  <dcterms:created xsi:type="dcterms:W3CDTF">2023-08-02T04:33:00Z</dcterms:created>
  <dcterms:modified xsi:type="dcterms:W3CDTF">2023-08-02T08:19:00Z</dcterms:modified>
</cp:coreProperties>
</file>