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935382" w:rsidTr="00935382">
        <w:trPr>
          <w:trHeight w:val="1552"/>
        </w:trPr>
        <w:tc>
          <w:tcPr>
            <w:tcW w:w="2977" w:type="dxa"/>
            <w:hideMark/>
          </w:tcPr>
          <w:p w:rsidR="00935382" w:rsidRDefault="00935382">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jc w:val="center"/>
              <w:rPr>
                <w:rFonts w:ascii="Times New Roman" w:hAnsi="Times New Roman" w:cs="Times New Roman"/>
                <w:b/>
                <w:sz w:val="20"/>
                <w:szCs w:val="20"/>
              </w:rPr>
            </w:pPr>
          </w:p>
          <w:p w:rsidR="00935382" w:rsidRDefault="00935382">
            <w:pPr>
              <w:tabs>
                <w:tab w:val="left" w:pos="708"/>
                <w:tab w:val="left" w:pos="1416"/>
                <w:tab w:val="left" w:pos="2124"/>
                <w:tab w:val="right" w:pos="9355"/>
              </w:tabs>
              <w:rPr>
                <w:rFonts w:ascii="Times New Roman" w:hAnsi="Times New Roman" w:cs="Times New Roman"/>
                <w:b/>
                <w:sz w:val="20"/>
                <w:szCs w:val="20"/>
              </w:rPr>
            </w:pPr>
          </w:p>
        </w:tc>
        <w:tc>
          <w:tcPr>
            <w:tcW w:w="3402" w:type="dxa"/>
          </w:tcPr>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935382" w:rsidRDefault="00935382">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935382" w:rsidRDefault="00935382">
            <w:pPr>
              <w:tabs>
                <w:tab w:val="left" w:pos="708"/>
                <w:tab w:val="left" w:pos="1416"/>
                <w:tab w:val="left" w:pos="2124"/>
                <w:tab w:val="right" w:pos="9355"/>
              </w:tabs>
              <w:spacing w:after="0"/>
              <w:rPr>
                <w:rFonts w:ascii="Times New Roman" w:hAnsi="Times New Roman" w:cs="Times New Roman"/>
                <w:b/>
                <w:sz w:val="20"/>
                <w:szCs w:val="20"/>
              </w:rPr>
            </w:pPr>
          </w:p>
        </w:tc>
      </w:tr>
    </w:tbl>
    <w:p w:rsidR="00935382" w:rsidRDefault="00935382" w:rsidP="00935382">
      <w:pPr>
        <w:tabs>
          <w:tab w:val="left" w:pos="2175"/>
        </w:tabs>
        <w:rPr>
          <w:b/>
          <w:sz w:val="16"/>
          <w:szCs w:val="16"/>
        </w:rPr>
      </w:pPr>
      <w:r>
        <w:rPr>
          <w:b/>
          <w:sz w:val="16"/>
          <w:szCs w:val="16"/>
        </w:rPr>
        <w:tab/>
      </w:r>
    </w:p>
    <w:p w:rsidR="00935382" w:rsidRDefault="00935382" w:rsidP="00935382">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48</w:t>
      </w:r>
      <w:r w:rsidR="003E479F">
        <w:rPr>
          <w:rFonts w:ascii="Times New Roman" w:hAnsi="Times New Roman" w:cs="Times New Roman"/>
          <w:b/>
          <w:sz w:val="72"/>
          <w:szCs w:val="72"/>
        </w:rPr>
        <w:t>4</w:t>
      </w:r>
    </w:p>
    <w:p w:rsidR="00935382" w:rsidRDefault="00935382" w:rsidP="00935382">
      <w:pPr>
        <w:pStyle w:val="1"/>
        <w:jc w:val="center"/>
        <w:rPr>
          <w:sz w:val="16"/>
          <w:szCs w:val="16"/>
        </w:rPr>
      </w:pPr>
      <w:r>
        <w:rPr>
          <w:sz w:val="16"/>
          <w:szCs w:val="16"/>
        </w:rPr>
        <w:t>25 мая 2023</w:t>
      </w:r>
    </w:p>
    <w:p w:rsidR="00935382" w:rsidRDefault="00935382" w:rsidP="00935382">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935382" w:rsidRDefault="00935382" w:rsidP="00935382">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4" cstate="print"/>
                    <a:srcRect/>
                    <a:stretch>
                      <a:fillRect/>
                    </a:stretch>
                  </pic:blipFill>
                  <pic:spPr bwMode="auto">
                    <a:xfrm>
                      <a:off x="0" y="0"/>
                      <a:ext cx="3874770" cy="2466340"/>
                    </a:xfrm>
                    <a:prstGeom prst="rect">
                      <a:avLst/>
                    </a:prstGeom>
                    <a:noFill/>
                  </pic:spPr>
                </pic:pic>
              </a:graphicData>
            </a:graphic>
          </wp:anchor>
        </w:drawing>
      </w: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hd w:val="clear" w:color="auto" w:fill="FFFFFF"/>
        <w:tabs>
          <w:tab w:val="left" w:pos="10138"/>
        </w:tabs>
        <w:jc w:val="center"/>
        <w:rPr>
          <w:b/>
          <w:color w:val="000000"/>
          <w:sz w:val="16"/>
          <w:szCs w:val="16"/>
        </w:rPr>
      </w:pPr>
    </w:p>
    <w:p w:rsidR="00935382" w:rsidRDefault="00935382" w:rsidP="00935382">
      <w:pPr>
        <w:spacing w:after="0"/>
        <w:rPr>
          <w:rFonts w:ascii="Times New Roman" w:hAnsi="Times New Roman" w:cs="Times New Roman"/>
          <w:sz w:val="16"/>
          <w:szCs w:val="16"/>
        </w:rPr>
      </w:pPr>
    </w:p>
    <w:p w:rsidR="00935382" w:rsidRDefault="00935382" w:rsidP="00935382">
      <w:pPr>
        <w:spacing w:after="0"/>
        <w:rPr>
          <w:rFonts w:ascii="Times New Roman" w:hAnsi="Times New Roman" w:cs="Times New Roman"/>
          <w:sz w:val="16"/>
          <w:szCs w:val="16"/>
        </w:rPr>
      </w:pPr>
    </w:p>
    <w:p w:rsidR="00935382" w:rsidRDefault="00935382" w:rsidP="00935382">
      <w:pPr>
        <w:spacing w:after="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b/>
          <w:bCs/>
          <w:sz w:val="16"/>
          <w:szCs w:val="16"/>
        </w:rPr>
      </w:pPr>
      <w:r>
        <w:rPr>
          <w:rFonts w:ascii="Times New Roman" w:hAnsi="Times New Roman" w:cs="Times New Roman"/>
          <w:sz w:val="16"/>
          <w:szCs w:val="16"/>
        </w:rPr>
        <w:t xml:space="preserve">                                                            </w:t>
      </w:r>
      <w:r w:rsidRPr="00935382">
        <w:rPr>
          <w:rFonts w:ascii="Times New Roman" w:hAnsi="Times New Roman" w:cs="Times New Roman"/>
          <w:b/>
          <w:color w:val="000000"/>
          <w:spacing w:val="9"/>
          <w:sz w:val="16"/>
          <w:szCs w:val="16"/>
        </w:rPr>
        <w:t xml:space="preserve">   </w:t>
      </w:r>
      <w:r w:rsidRPr="00935382">
        <w:rPr>
          <w:rFonts w:ascii="Times New Roman" w:hAnsi="Times New Roman" w:cs="Times New Roman"/>
          <w:b/>
          <w:bCs/>
          <w:sz w:val="16"/>
          <w:szCs w:val="16"/>
        </w:rPr>
        <w:t>АДМИНИСТРАЦИЯ  ЧУМАКОВСКОГО СЕЛЬСОВЕТА</w:t>
      </w: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КУЙБЫШЕВСКОГО РАЙОНА</w:t>
      </w: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НОВОСИБИРСКОЙ ОБЛАСТИ</w:t>
      </w:r>
    </w:p>
    <w:p w:rsidR="00935382" w:rsidRPr="00935382" w:rsidRDefault="00935382" w:rsidP="00935382">
      <w:pPr>
        <w:spacing w:after="0"/>
        <w:jc w:val="center"/>
        <w:rPr>
          <w:rFonts w:ascii="Times New Roman" w:hAnsi="Times New Roman" w:cs="Times New Roman"/>
          <w:b/>
          <w:bCs/>
          <w:sz w:val="16"/>
          <w:szCs w:val="16"/>
        </w:rPr>
      </w:pP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ПОСТАНОВЛЕНИЕ</w:t>
      </w: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 xml:space="preserve"> </w:t>
      </w: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24.05.2023 года   № 31</w:t>
      </w:r>
    </w:p>
    <w:p w:rsidR="00935382" w:rsidRPr="00935382" w:rsidRDefault="00935382" w:rsidP="00935382">
      <w:pPr>
        <w:pStyle w:val="1"/>
        <w:jc w:val="center"/>
        <w:rPr>
          <w:bCs w:val="0"/>
          <w:sz w:val="16"/>
          <w:szCs w:val="16"/>
        </w:rPr>
      </w:pPr>
      <w:r w:rsidRPr="00935382">
        <w:rPr>
          <w:bCs w:val="0"/>
          <w:sz w:val="16"/>
          <w:szCs w:val="16"/>
        </w:rPr>
        <w:t>с. Чумаково</w:t>
      </w:r>
    </w:p>
    <w:p w:rsidR="00935382" w:rsidRPr="00935382" w:rsidRDefault="00935382" w:rsidP="00935382">
      <w:pPr>
        <w:spacing w:after="0"/>
        <w:jc w:val="center"/>
        <w:rPr>
          <w:rFonts w:ascii="Times New Roman" w:hAnsi="Times New Roman" w:cs="Times New Roman"/>
          <w:bCs/>
          <w:sz w:val="16"/>
          <w:szCs w:val="16"/>
        </w:rPr>
      </w:pPr>
    </w:p>
    <w:p w:rsidR="00935382" w:rsidRPr="00935382" w:rsidRDefault="00935382" w:rsidP="00935382">
      <w:pPr>
        <w:spacing w:after="0"/>
        <w:jc w:val="center"/>
        <w:rPr>
          <w:rFonts w:ascii="Times New Roman" w:hAnsi="Times New Roman" w:cs="Times New Roman"/>
          <w:noProof/>
          <w:sz w:val="16"/>
          <w:szCs w:val="16"/>
        </w:rPr>
      </w:pPr>
      <w:r w:rsidRPr="00935382">
        <w:rPr>
          <w:rFonts w:ascii="Times New Roman" w:hAnsi="Times New Roman" w:cs="Times New Roman"/>
          <w:noProof/>
          <w:sz w:val="16"/>
          <w:szCs w:val="16"/>
        </w:rPr>
        <w:t>Об  отмене постановления администрации Чумаковского сельсовета Куйбышевского района Новосибирской области от 27.01.2020 №2 «Об утверждении</w:t>
      </w:r>
      <w:r w:rsidRPr="00935382">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935382">
        <w:rPr>
          <w:rFonts w:ascii="Times New Roman" w:hAnsi="Times New Roman" w:cs="Times New Roman"/>
          <w:noProof/>
          <w:sz w:val="16"/>
          <w:szCs w:val="16"/>
        </w:rPr>
        <w:t xml:space="preserve">Чумаковского сельсовета </w:t>
      </w:r>
    </w:p>
    <w:p w:rsidR="00935382" w:rsidRPr="00935382" w:rsidRDefault="00935382" w:rsidP="00935382">
      <w:pPr>
        <w:spacing w:after="0"/>
        <w:jc w:val="center"/>
        <w:rPr>
          <w:rFonts w:ascii="Times New Roman" w:hAnsi="Times New Roman" w:cs="Times New Roman"/>
          <w:noProof/>
          <w:sz w:val="16"/>
          <w:szCs w:val="16"/>
        </w:rPr>
      </w:pPr>
      <w:r w:rsidRPr="00935382">
        <w:rPr>
          <w:rFonts w:ascii="Times New Roman" w:hAnsi="Times New Roman" w:cs="Times New Roman"/>
          <w:noProof/>
          <w:sz w:val="16"/>
          <w:szCs w:val="16"/>
        </w:rPr>
        <w:t>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color w:val="000000"/>
          <w:spacing w:val="5"/>
          <w:sz w:val="16"/>
          <w:szCs w:val="16"/>
        </w:rPr>
        <w:t xml:space="preserve">В соответствии с </w:t>
      </w:r>
      <w:r w:rsidRPr="00935382">
        <w:rPr>
          <w:rFonts w:ascii="Times New Roman" w:hAnsi="Times New Roman" w:cs="Times New Roman"/>
          <w:color w:val="000000"/>
          <w:spacing w:val="-1"/>
          <w:sz w:val="16"/>
          <w:szCs w:val="16"/>
        </w:rPr>
        <w:t>Федеральным  законом  от 02.05.2006 № 59-ФЗ</w:t>
      </w:r>
      <w:proofErr w:type="gramStart"/>
      <w:r w:rsidRPr="00935382">
        <w:rPr>
          <w:rFonts w:ascii="Times New Roman" w:hAnsi="Times New Roman" w:cs="Times New Roman"/>
          <w:color w:val="000000"/>
          <w:spacing w:val="1"/>
          <w:sz w:val="16"/>
          <w:szCs w:val="16"/>
        </w:rPr>
        <w:t>«О</w:t>
      </w:r>
      <w:proofErr w:type="gramEnd"/>
      <w:r w:rsidRPr="00935382">
        <w:rPr>
          <w:rFonts w:ascii="Times New Roman" w:hAnsi="Times New Roman" w:cs="Times New Roman"/>
          <w:color w:val="000000"/>
          <w:spacing w:val="1"/>
          <w:sz w:val="16"/>
          <w:szCs w:val="16"/>
        </w:rPr>
        <w:t xml:space="preserve"> </w:t>
      </w:r>
      <w:r w:rsidRPr="00935382">
        <w:rPr>
          <w:rFonts w:ascii="Times New Roman" w:hAnsi="Times New Roman" w:cs="Times New Roman"/>
          <w:color w:val="000000"/>
          <w:spacing w:val="-1"/>
          <w:sz w:val="16"/>
          <w:szCs w:val="16"/>
        </w:rPr>
        <w:t xml:space="preserve">порядке рассмотрения обращений граждан Российской Федерации», </w:t>
      </w:r>
      <w:r w:rsidRPr="00935382">
        <w:rPr>
          <w:rFonts w:ascii="Times New Roman" w:hAnsi="Times New Roman" w:cs="Times New Roman"/>
          <w:color w:val="000000"/>
          <w:spacing w:val="5"/>
          <w:sz w:val="16"/>
          <w:szCs w:val="16"/>
        </w:rPr>
        <w:t xml:space="preserve">Федеральным законом Российской </w:t>
      </w:r>
      <w:r w:rsidRPr="00935382">
        <w:rPr>
          <w:rFonts w:ascii="Times New Roman" w:hAnsi="Times New Roman" w:cs="Times New Roman"/>
          <w:color w:val="000000"/>
          <w:spacing w:val="8"/>
          <w:sz w:val="16"/>
          <w:szCs w:val="16"/>
        </w:rPr>
        <w:t xml:space="preserve">Федерации от 27 ноября 2017 года № 355-ФЗ «О внесении изменений в </w:t>
      </w:r>
      <w:r w:rsidRPr="00935382">
        <w:rPr>
          <w:rFonts w:ascii="Times New Roman" w:hAnsi="Times New Roman" w:cs="Times New Roman"/>
          <w:color w:val="000000"/>
          <w:spacing w:val="-1"/>
          <w:sz w:val="16"/>
          <w:szCs w:val="16"/>
        </w:rPr>
        <w:t>Федеральный закон «О порядке  рассмотрения  обращений граждан  Российской Федерации», Федеральным законом от 27.12.2018 №528-ФЗ «</w:t>
      </w:r>
      <w:r w:rsidRPr="00935382">
        <w:rPr>
          <w:rFonts w:ascii="Times New Roman" w:hAnsi="Times New Roman" w:cs="Times New Roman"/>
          <w:sz w:val="16"/>
          <w:szCs w:val="16"/>
        </w:rPr>
        <w:t>О внесении изменений в отдельные законодательные акты Российской</w:t>
      </w:r>
      <w:r w:rsidRPr="00935382">
        <w:rPr>
          <w:rStyle w:val="matches"/>
          <w:rFonts w:ascii="Times New Roman" w:hAnsi="Times New Roman" w:cs="Times New Roman"/>
          <w:sz w:val="16"/>
          <w:szCs w:val="16"/>
        </w:rPr>
        <w:t xml:space="preserve"> Федерации</w:t>
      </w:r>
      <w:r w:rsidRPr="00935382">
        <w:rPr>
          <w:rFonts w:ascii="Times New Roman" w:hAnsi="Times New Roman" w:cs="Times New Roman"/>
          <w:sz w:val="16"/>
          <w:szCs w:val="16"/>
        </w:rPr>
        <w:t xml:space="preserve"> и признании утратившим силу пункта 2 части 2 статьи 22</w:t>
      </w:r>
      <w:r w:rsidRPr="00935382">
        <w:rPr>
          <w:rStyle w:val="matches"/>
          <w:rFonts w:ascii="Times New Roman" w:hAnsi="Times New Roman" w:cs="Times New Roman"/>
          <w:sz w:val="16"/>
          <w:szCs w:val="16"/>
        </w:rPr>
        <w:t xml:space="preserve"> Федерального закона</w:t>
      </w:r>
      <w:r w:rsidRPr="00935382">
        <w:rPr>
          <w:rFonts w:ascii="Times New Roman" w:hAnsi="Times New Roman" w:cs="Times New Roman"/>
          <w:sz w:val="16"/>
          <w:szCs w:val="16"/>
        </w:rPr>
        <w:t xml:space="preserve"> "О территориях опережающего социально-экономического развития в Российской</w:t>
      </w:r>
      <w:r w:rsidRPr="00935382">
        <w:rPr>
          <w:rStyle w:val="matches"/>
          <w:rFonts w:ascii="Times New Roman" w:hAnsi="Times New Roman" w:cs="Times New Roman"/>
          <w:sz w:val="16"/>
          <w:szCs w:val="16"/>
        </w:rPr>
        <w:t xml:space="preserve"> Федерации</w:t>
      </w:r>
      <w:r w:rsidRPr="00935382">
        <w:rPr>
          <w:rFonts w:ascii="Times New Roman" w:hAnsi="Times New Roman" w:cs="Times New Roman"/>
          <w:sz w:val="16"/>
          <w:szCs w:val="16"/>
        </w:rPr>
        <w:t>" в связи с реорганизацией государственного управления в сфере миграции и в сфере внутренних дел</w:t>
      </w:r>
      <w:r w:rsidRPr="00935382">
        <w:rPr>
          <w:rFonts w:ascii="Times New Roman" w:hAnsi="Times New Roman" w:cs="Times New Roman"/>
          <w:color w:val="000000"/>
          <w:spacing w:val="-1"/>
          <w:sz w:val="16"/>
          <w:szCs w:val="16"/>
        </w:rPr>
        <w:t xml:space="preserve">»,  </w:t>
      </w:r>
      <w:r w:rsidRPr="00935382">
        <w:rPr>
          <w:rFonts w:ascii="Times New Roman" w:hAnsi="Times New Roman" w:cs="Times New Roman"/>
          <w:sz w:val="16"/>
          <w:szCs w:val="16"/>
        </w:rPr>
        <w:t xml:space="preserve">администрация </w:t>
      </w:r>
      <w:r w:rsidRPr="00935382">
        <w:rPr>
          <w:rFonts w:ascii="Times New Roman" w:hAnsi="Times New Roman" w:cs="Times New Roman"/>
          <w:noProof/>
          <w:sz w:val="16"/>
          <w:szCs w:val="16"/>
        </w:rPr>
        <w:t xml:space="preserve">Чумаковского сельсовета  </w:t>
      </w:r>
      <w:r w:rsidRPr="00935382">
        <w:rPr>
          <w:rFonts w:ascii="Times New Roman" w:hAnsi="Times New Roman" w:cs="Times New Roman"/>
          <w:sz w:val="16"/>
          <w:szCs w:val="16"/>
        </w:rPr>
        <w:t>Куйбышевского района Новосибирской области</w:t>
      </w:r>
    </w:p>
    <w:p w:rsidR="00935382" w:rsidRPr="00935382" w:rsidRDefault="00935382" w:rsidP="00935382">
      <w:pPr>
        <w:pStyle w:val="ConsPlusNormal"/>
        <w:ind w:firstLine="540"/>
        <w:jc w:val="both"/>
        <w:rPr>
          <w:rFonts w:ascii="Times New Roman" w:hAnsi="Times New Roman" w:cs="Times New Roman"/>
          <w:sz w:val="16"/>
          <w:szCs w:val="16"/>
        </w:rPr>
      </w:pPr>
      <w:r w:rsidRPr="00935382">
        <w:rPr>
          <w:rFonts w:ascii="Times New Roman" w:hAnsi="Times New Roman" w:cs="Times New Roman"/>
          <w:sz w:val="16"/>
          <w:szCs w:val="16"/>
        </w:rPr>
        <w:t>ПОСТАНОВЛЯЕТ:</w:t>
      </w:r>
    </w:p>
    <w:p w:rsidR="00935382" w:rsidRPr="00935382" w:rsidRDefault="00935382" w:rsidP="00935382">
      <w:pPr>
        <w:spacing w:after="0"/>
        <w:ind w:firstLine="540"/>
        <w:rPr>
          <w:rFonts w:ascii="Times New Roman" w:hAnsi="Times New Roman" w:cs="Times New Roman"/>
          <w:sz w:val="16"/>
          <w:szCs w:val="16"/>
        </w:rPr>
      </w:pPr>
      <w:r w:rsidRPr="00935382">
        <w:rPr>
          <w:rFonts w:ascii="Times New Roman" w:hAnsi="Times New Roman" w:cs="Times New Roman"/>
          <w:sz w:val="16"/>
          <w:szCs w:val="16"/>
        </w:rPr>
        <w:lastRenderedPageBreak/>
        <w:t>1. Признать утратившими силу:</w:t>
      </w:r>
    </w:p>
    <w:p w:rsidR="00935382" w:rsidRPr="00935382" w:rsidRDefault="00935382" w:rsidP="00935382">
      <w:pPr>
        <w:pStyle w:val="a3"/>
        <w:ind w:left="0"/>
        <w:jc w:val="both"/>
        <w:rPr>
          <w:sz w:val="16"/>
          <w:szCs w:val="16"/>
        </w:rPr>
      </w:pPr>
      <w:r w:rsidRPr="00935382">
        <w:rPr>
          <w:sz w:val="16"/>
          <w:szCs w:val="16"/>
        </w:rPr>
        <w:t>1) Постановление администрации Чумаковского сельсовета Куйбышевского района Новосибирской области от 27.01.2020 №2 «Об утверждении инструкции о порядке организации работы с обращениями граждан в администрации Чумаковского сельсовета Куйбышевского района Новосибирской области»;</w:t>
      </w:r>
    </w:p>
    <w:p w:rsidR="00935382" w:rsidRPr="00935382" w:rsidRDefault="00935382" w:rsidP="00935382">
      <w:pPr>
        <w:pStyle w:val="11"/>
        <w:ind w:firstLine="709"/>
        <w:jc w:val="both"/>
        <w:rPr>
          <w:rFonts w:ascii="Times New Roman" w:hAnsi="Times New Roman"/>
          <w:sz w:val="16"/>
          <w:szCs w:val="16"/>
        </w:rPr>
      </w:pPr>
      <w:r w:rsidRPr="00935382">
        <w:rPr>
          <w:rFonts w:ascii="Times New Roman" w:hAnsi="Times New Roman"/>
          <w:bCs/>
          <w:sz w:val="16"/>
          <w:szCs w:val="16"/>
        </w:rPr>
        <w:t xml:space="preserve">3. </w:t>
      </w:r>
      <w:r w:rsidRPr="00935382">
        <w:rPr>
          <w:rFonts w:ascii="Times New Roman" w:hAnsi="Times New Roman"/>
          <w:bCs/>
          <w:sz w:val="16"/>
          <w:szCs w:val="16"/>
        </w:rPr>
        <w:tab/>
      </w:r>
      <w:r w:rsidRPr="00935382">
        <w:rPr>
          <w:rFonts w:ascii="Times New Roman" w:hAnsi="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935382">
        <w:rPr>
          <w:rFonts w:ascii="Times New Roman" w:hAnsi="Times New Roman"/>
          <w:spacing w:val="2"/>
          <w:sz w:val="16"/>
          <w:szCs w:val="16"/>
        </w:rPr>
        <w:t xml:space="preserve"> сельсовета </w:t>
      </w:r>
      <w:r w:rsidRPr="00935382">
        <w:rPr>
          <w:rFonts w:ascii="Times New Roman" w:hAnsi="Times New Roman"/>
          <w:sz w:val="16"/>
          <w:szCs w:val="16"/>
        </w:rPr>
        <w:t xml:space="preserve">и на официальном сайте администрации Чумаковского </w:t>
      </w:r>
      <w:r w:rsidRPr="00935382">
        <w:rPr>
          <w:rFonts w:ascii="Times New Roman" w:hAnsi="Times New Roman"/>
          <w:spacing w:val="2"/>
          <w:sz w:val="16"/>
          <w:szCs w:val="16"/>
        </w:rPr>
        <w:t xml:space="preserve"> сельсовета Куйбыш</w:t>
      </w:r>
      <w:r w:rsidRPr="00935382">
        <w:rPr>
          <w:rFonts w:ascii="Times New Roman" w:hAnsi="Times New Roman"/>
          <w:spacing w:val="2"/>
          <w:sz w:val="16"/>
          <w:szCs w:val="16"/>
          <w:lang w:eastAsia="ru-RU"/>
        </w:rPr>
        <w:t xml:space="preserve">евского района Новосибирской области  </w:t>
      </w:r>
      <w:r w:rsidRPr="00935382">
        <w:rPr>
          <w:rFonts w:ascii="Times New Roman" w:hAnsi="Times New Roman"/>
          <w:sz w:val="16"/>
          <w:szCs w:val="16"/>
        </w:rPr>
        <w:t xml:space="preserve">в информационной телекоммуникационной сети Интернет. </w:t>
      </w:r>
    </w:p>
    <w:p w:rsidR="00935382" w:rsidRPr="00935382" w:rsidRDefault="00935382" w:rsidP="00935382">
      <w:pPr>
        <w:pStyle w:val="11"/>
        <w:ind w:firstLine="709"/>
        <w:jc w:val="both"/>
        <w:rPr>
          <w:rFonts w:ascii="Times New Roman" w:hAnsi="Times New Roman"/>
          <w:color w:val="2D2D2D"/>
          <w:spacing w:val="2"/>
          <w:sz w:val="16"/>
          <w:szCs w:val="16"/>
          <w:lang w:eastAsia="ru-RU"/>
        </w:rPr>
      </w:pPr>
      <w:r w:rsidRPr="00935382">
        <w:rPr>
          <w:rFonts w:ascii="Times New Roman" w:hAnsi="Times New Roman"/>
          <w:sz w:val="16"/>
          <w:szCs w:val="16"/>
        </w:rPr>
        <w:t xml:space="preserve">4. </w:t>
      </w:r>
      <w:proofErr w:type="gramStart"/>
      <w:r w:rsidRPr="00935382">
        <w:rPr>
          <w:rFonts w:ascii="Times New Roman" w:hAnsi="Times New Roman"/>
          <w:sz w:val="16"/>
          <w:szCs w:val="16"/>
        </w:rPr>
        <w:t>Контроль  за</w:t>
      </w:r>
      <w:proofErr w:type="gramEnd"/>
      <w:r w:rsidRPr="00935382">
        <w:rPr>
          <w:rFonts w:ascii="Times New Roman" w:hAnsi="Times New Roman"/>
          <w:sz w:val="16"/>
          <w:szCs w:val="16"/>
        </w:rPr>
        <w:t xml:space="preserve"> исполнением настоящего постановления оставляю за собой.</w:t>
      </w:r>
    </w:p>
    <w:p w:rsidR="00935382" w:rsidRPr="00935382" w:rsidRDefault="00935382" w:rsidP="00935382">
      <w:pPr>
        <w:tabs>
          <w:tab w:val="left" w:pos="-851"/>
          <w:tab w:val="left" w:pos="720"/>
        </w:tabs>
        <w:spacing w:after="0"/>
        <w:ind w:right="21"/>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pStyle w:val="ConsPlusNormal"/>
        <w:ind w:firstLine="540"/>
        <w:jc w:val="both"/>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Глава Чумаковского сельсовета                                             А.В. Банников</w:t>
      </w:r>
    </w:p>
    <w:p w:rsidR="00935382" w:rsidRPr="00935382" w:rsidRDefault="00935382" w:rsidP="00935382">
      <w:pPr>
        <w:spacing w:after="0"/>
        <w:jc w:val="center"/>
        <w:rPr>
          <w:rFonts w:ascii="Times New Roman" w:hAnsi="Times New Roman" w:cs="Times New Roman"/>
          <w:b/>
          <w:bCs/>
          <w:sz w:val="16"/>
          <w:szCs w:val="16"/>
        </w:rPr>
      </w:pP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АДМИНИСТРАЦИЯ  ЧУМАКОВСКОГО СЕЛЬСОВЕТА</w:t>
      </w: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КУЙБЫШЕВСКОГО РАЙОНА</w:t>
      </w: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НОВОСИБИРСКОЙ ОБЛАСТИ</w:t>
      </w:r>
    </w:p>
    <w:p w:rsidR="00935382" w:rsidRPr="00935382" w:rsidRDefault="00935382" w:rsidP="00935382">
      <w:pPr>
        <w:spacing w:after="0"/>
        <w:jc w:val="center"/>
        <w:rPr>
          <w:rFonts w:ascii="Times New Roman" w:hAnsi="Times New Roman" w:cs="Times New Roman"/>
          <w:b/>
          <w:bCs/>
          <w:sz w:val="16"/>
          <w:szCs w:val="16"/>
        </w:rPr>
      </w:pP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 xml:space="preserve">РАСПОРЯЖЕНИЕ </w:t>
      </w:r>
    </w:p>
    <w:p w:rsidR="00935382" w:rsidRPr="00935382" w:rsidRDefault="00935382" w:rsidP="00935382">
      <w:pPr>
        <w:spacing w:after="0"/>
        <w:jc w:val="center"/>
        <w:rPr>
          <w:rFonts w:ascii="Times New Roman" w:hAnsi="Times New Roman" w:cs="Times New Roman"/>
          <w:b/>
          <w:bCs/>
          <w:sz w:val="16"/>
          <w:szCs w:val="16"/>
        </w:rPr>
      </w:pPr>
    </w:p>
    <w:p w:rsidR="00935382" w:rsidRPr="00935382" w:rsidRDefault="00935382" w:rsidP="00935382">
      <w:pPr>
        <w:spacing w:after="0"/>
        <w:jc w:val="center"/>
        <w:rPr>
          <w:rFonts w:ascii="Times New Roman" w:hAnsi="Times New Roman" w:cs="Times New Roman"/>
          <w:b/>
          <w:bCs/>
          <w:sz w:val="16"/>
          <w:szCs w:val="16"/>
        </w:rPr>
      </w:pPr>
      <w:r w:rsidRPr="00935382">
        <w:rPr>
          <w:rFonts w:ascii="Times New Roman" w:hAnsi="Times New Roman" w:cs="Times New Roman"/>
          <w:b/>
          <w:bCs/>
          <w:sz w:val="16"/>
          <w:szCs w:val="16"/>
        </w:rPr>
        <w:t xml:space="preserve">№ 24-р                                                                                      </w:t>
      </w:r>
      <w:r w:rsidRPr="00935382">
        <w:rPr>
          <w:rFonts w:ascii="Times New Roman" w:hAnsi="Times New Roman" w:cs="Times New Roman"/>
          <w:b/>
          <w:sz w:val="16"/>
          <w:szCs w:val="16"/>
        </w:rPr>
        <w:t xml:space="preserve">24.05.2023 </w:t>
      </w:r>
    </w:p>
    <w:p w:rsidR="00935382" w:rsidRPr="00935382" w:rsidRDefault="00935382" w:rsidP="00935382">
      <w:pPr>
        <w:spacing w:after="0"/>
        <w:jc w:val="center"/>
        <w:rPr>
          <w:rFonts w:ascii="Times New Roman" w:hAnsi="Times New Roman" w:cs="Times New Roman"/>
          <w:bCs/>
          <w:sz w:val="16"/>
          <w:szCs w:val="16"/>
        </w:rPr>
      </w:pPr>
    </w:p>
    <w:p w:rsidR="00935382" w:rsidRPr="00935382" w:rsidRDefault="00935382" w:rsidP="00935382">
      <w:pPr>
        <w:spacing w:after="0"/>
        <w:jc w:val="center"/>
        <w:rPr>
          <w:rFonts w:ascii="Times New Roman" w:hAnsi="Times New Roman" w:cs="Times New Roman"/>
          <w:noProof/>
          <w:sz w:val="16"/>
          <w:szCs w:val="16"/>
        </w:rPr>
      </w:pPr>
      <w:r w:rsidRPr="00935382">
        <w:rPr>
          <w:rFonts w:ascii="Times New Roman" w:hAnsi="Times New Roman" w:cs="Times New Roman"/>
          <w:noProof/>
          <w:sz w:val="16"/>
          <w:szCs w:val="16"/>
        </w:rPr>
        <w:t>Об утверждении</w:t>
      </w:r>
      <w:r w:rsidRPr="00935382">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935382">
        <w:rPr>
          <w:rFonts w:ascii="Times New Roman" w:hAnsi="Times New Roman" w:cs="Times New Roman"/>
          <w:noProof/>
          <w:sz w:val="16"/>
          <w:szCs w:val="16"/>
        </w:rPr>
        <w:t xml:space="preserve">Чумаковского сельсовета </w:t>
      </w:r>
    </w:p>
    <w:p w:rsidR="00935382" w:rsidRPr="00935382" w:rsidRDefault="00935382" w:rsidP="00935382">
      <w:pPr>
        <w:spacing w:after="0"/>
        <w:jc w:val="center"/>
        <w:rPr>
          <w:rFonts w:ascii="Times New Roman" w:hAnsi="Times New Roman" w:cs="Times New Roman"/>
          <w:noProof/>
          <w:sz w:val="16"/>
          <w:szCs w:val="16"/>
        </w:rPr>
      </w:pPr>
      <w:r w:rsidRPr="00935382">
        <w:rPr>
          <w:rFonts w:ascii="Times New Roman" w:hAnsi="Times New Roman" w:cs="Times New Roman"/>
          <w:noProof/>
          <w:sz w:val="16"/>
          <w:szCs w:val="16"/>
        </w:rPr>
        <w:t>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color w:val="000000"/>
          <w:spacing w:val="5"/>
          <w:sz w:val="16"/>
          <w:szCs w:val="16"/>
        </w:rPr>
        <w:t xml:space="preserve">В соответствии с </w:t>
      </w:r>
      <w:r w:rsidRPr="00935382">
        <w:rPr>
          <w:rFonts w:ascii="Times New Roman" w:hAnsi="Times New Roman" w:cs="Times New Roman"/>
          <w:color w:val="000000"/>
          <w:spacing w:val="-1"/>
          <w:sz w:val="16"/>
          <w:szCs w:val="16"/>
        </w:rPr>
        <w:t>Федеральным  законом  от 02.05.2006 № 59-ФЗ</w:t>
      </w:r>
      <w:proofErr w:type="gramStart"/>
      <w:r w:rsidRPr="00935382">
        <w:rPr>
          <w:rFonts w:ascii="Times New Roman" w:hAnsi="Times New Roman" w:cs="Times New Roman"/>
          <w:color w:val="000000"/>
          <w:spacing w:val="1"/>
          <w:sz w:val="16"/>
          <w:szCs w:val="16"/>
        </w:rPr>
        <w:t>«О</w:t>
      </w:r>
      <w:proofErr w:type="gramEnd"/>
      <w:r w:rsidRPr="00935382">
        <w:rPr>
          <w:rFonts w:ascii="Times New Roman" w:hAnsi="Times New Roman" w:cs="Times New Roman"/>
          <w:color w:val="000000"/>
          <w:spacing w:val="1"/>
          <w:sz w:val="16"/>
          <w:szCs w:val="16"/>
        </w:rPr>
        <w:t xml:space="preserve"> </w:t>
      </w:r>
      <w:r w:rsidRPr="00935382">
        <w:rPr>
          <w:rFonts w:ascii="Times New Roman" w:hAnsi="Times New Roman" w:cs="Times New Roman"/>
          <w:color w:val="000000"/>
          <w:spacing w:val="-1"/>
          <w:sz w:val="16"/>
          <w:szCs w:val="16"/>
        </w:rPr>
        <w:t xml:space="preserve">порядке рассмотрения обращений граждан Российской Федерации», </w:t>
      </w:r>
      <w:r w:rsidRPr="00935382">
        <w:rPr>
          <w:rFonts w:ascii="Times New Roman" w:hAnsi="Times New Roman" w:cs="Times New Roman"/>
          <w:color w:val="000000"/>
          <w:spacing w:val="5"/>
          <w:sz w:val="16"/>
          <w:szCs w:val="16"/>
        </w:rPr>
        <w:t xml:space="preserve">Федеральным законом Российской </w:t>
      </w:r>
      <w:r w:rsidRPr="00935382">
        <w:rPr>
          <w:rFonts w:ascii="Times New Roman" w:hAnsi="Times New Roman" w:cs="Times New Roman"/>
          <w:color w:val="000000"/>
          <w:spacing w:val="8"/>
          <w:sz w:val="16"/>
          <w:szCs w:val="16"/>
        </w:rPr>
        <w:t xml:space="preserve">Федерации от 27 ноября 2017 года № 355-ФЗ «О внесении изменений в </w:t>
      </w:r>
      <w:r w:rsidRPr="00935382">
        <w:rPr>
          <w:rFonts w:ascii="Times New Roman" w:hAnsi="Times New Roman" w:cs="Times New Roman"/>
          <w:color w:val="000000"/>
          <w:spacing w:val="-1"/>
          <w:sz w:val="16"/>
          <w:szCs w:val="16"/>
        </w:rPr>
        <w:t>Федеральный закон «О порядке  рассмотрения  обращений граждан  Российской Федерации», Федеральным законом от 27.12.2018 №528-ФЗ «</w:t>
      </w:r>
      <w:r w:rsidRPr="00935382">
        <w:rPr>
          <w:rFonts w:ascii="Times New Roman" w:hAnsi="Times New Roman" w:cs="Times New Roman"/>
          <w:sz w:val="16"/>
          <w:szCs w:val="16"/>
        </w:rPr>
        <w:t>О внесении изменений в отдельные законодательные акты Российской</w:t>
      </w:r>
      <w:r w:rsidRPr="00935382">
        <w:rPr>
          <w:rStyle w:val="matches"/>
          <w:rFonts w:ascii="Times New Roman" w:hAnsi="Times New Roman" w:cs="Times New Roman"/>
          <w:sz w:val="16"/>
          <w:szCs w:val="16"/>
        </w:rPr>
        <w:t xml:space="preserve"> Федерации</w:t>
      </w:r>
      <w:r w:rsidRPr="00935382">
        <w:rPr>
          <w:rFonts w:ascii="Times New Roman" w:hAnsi="Times New Roman" w:cs="Times New Roman"/>
          <w:sz w:val="16"/>
          <w:szCs w:val="16"/>
        </w:rPr>
        <w:t xml:space="preserve"> и признании утратившим силу пункта 2 части 2 статьи 22</w:t>
      </w:r>
      <w:r w:rsidRPr="00935382">
        <w:rPr>
          <w:rStyle w:val="matches"/>
          <w:rFonts w:ascii="Times New Roman" w:hAnsi="Times New Roman" w:cs="Times New Roman"/>
          <w:sz w:val="16"/>
          <w:szCs w:val="16"/>
        </w:rPr>
        <w:t xml:space="preserve"> Федерального закона</w:t>
      </w:r>
      <w:r w:rsidRPr="00935382">
        <w:rPr>
          <w:rFonts w:ascii="Times New Roman" w:hAnsi="Times New Roman" w:cs="Times New Roman"/>
          <w:sz w:val="16"/>
          <w:szCs w:val="16"/>
        </w:rPr>
        <w:t xml:space="preserve"> "О территориях опережающего социально-экономического развития в Российской</w:t>
      </w:r>
      <w:r w:rsidRPr="00935382">
        <w:rPr>
          <w:rStyle w:val="matches"/>
          <w:rFonts w:ascii="Times New Roman" w:hAnsi="Times New Roman" w:cs="Times New Roman"/>
          <w:sz w:val="16"/>
          <w:szCs w:val="16"/>
        </w:rPr>
        <w:t xml:space="preserve"> Федерации</w:t>
      </w:r>
      <w:r w:rsidRPr="00935382">
        <w:rPr>
          <w:rFonts w:ascii="Times New Roman" w:hAnsi="Times New Roman" w:cs="Times New Roman"/>
          <w:sz w:val="16"/>
          <w:szCs w:val="16"/>
        </w:rPr>
        <w:t>" в связи с реорганизацией государственного управления в сфере миграции и в сфере внутренних дел</w:t>
      </w:r>
      <w:r w:rsidRPr="00935382">
        <w:rPr>
          <w:rFonts w:ascii="Times New Roman" w:hAnsi="Times New Roman" w:cs="Times New Roman"/>
          <w:color w:val="000000"/>
          <w:spacing w:val="-1"/>
          <w:sz w:val="16"/>
          <w:szCs w:val="16"/>
        </w:rPr>
        <w:t xml:space="preserve">»,  </w:t>
      </w:r>
      <w:r w:rsidRPr="00935382">
        <w:rPr>
          <w:rFonts w:ascii="Times New Roman" w:hAnsi="Times New Roman" w:cs="Times New Roman"/>
          <w:sz w:val="16"/>
          <w:szCs w:val="16"/>
        </w:rPr>
        <w:t xml:space="preserve">администрация </w:t>
      </w:r>
      <w:r w:rsidRPr="00935382">
        <w:rPr>
          <w:rFonts w:ascii="Times New Roman" w:hAnsi="Times New Roman" w:cs="Times New Roman"/>
          <w:noProof/>
          <w:sz w:val="16"/>
          <w:szCs w:val="16"/>
        </w:rPr>
        <w:t xml:space="preserve">Чумаковского сельсовета  </w:t>
      </w:r>
      <w:r w:rsidRPr="00935382">
        <w:rPr>
          <w:rFonts w:ascii="Times New Roman" w:hAnsi="Times New Roman" w:cs="Times New Roman"/>
          <w:sz w:val="16"/>
          <w:szCs w:val="16"/>
        </w:rPr>
        <w:t>Куйбышевского района Новосибирской области</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r w:rsidRPr="00935382">
        <w:rPr>
          <w:rFonts w:ascii="Times New Roman" w:hAnsi="Times New Roman" w:cs="Times New Roman"/>
          <w:sz w:val="16"/>
          <w:szCs w:val="16"/>
        </w:rPr>
        <w:t xml:space="preserve">1. Утвердить инструкцию о порядке организации работы с  обращениями граждан в администрации  </w:t>
      </w:r>
      <w:r w:rsidRPr="00935382">
        <w:rPr>
          <w:rFonts w:ascii="Times New Roman" w:hAnsi="Times New Roman" w:cs="Times New Roman"/>
          <w:noProof/>
          <w:sz w:val="16"/>
          <w:szCs w:val="16"/>
        </w:rPr>
        <w:t xml:space="preserve">Чумаковского сельсовета Куйбышевского района Новосибирской области. </w:t>
      </w:r>
      <w:r w:rsidRPr="00935382">
        <w:rPr>
          <w:rFonts w:ascii="Times New Roman" w:hAnsi="Times New Roman" w:cs="Times New Roman"/>
          <w:sz w:val="16"/>
          <w:szCs w:val="16"/>
        </w:rPr>
        <w:t xml:space="preserve"> </w:t>
      </w:r>
    </w:p>
    <w:p w:rsidR="00935382" w:rsidRPr="00935382" w:rsidRDefault="00935382" w:rsidP="00935382">
      <w:pPr>
        <w:pStyle w:val="11"/>
        <w:ind w:firstLine="709"/>
        <w:jc w:val="both"/>
        <w:rPr>
          <w:rFonts w:ascii="Times New Roman" w:hAnsi="Times New Roman"/>
          <w:sz w:val="16"/>
          <w:szCs w:val="16"/>
        </w:rPr>
      </w:pPr>
      <w:r w:rsidRPr="00935382">
        <w:rPr>
          <w:rFonts w:ascii="Times New Roman" w:hAnsi="Times New Roman"/>
          <w:bCs/>
          <w:sz w:val="16"/>
          <w:szCs w:val="16"/>
        </w:rPr>
        <w:t xml:space="preserve">2. </w:t>
      </w:r>
      <w:r w:rsidRPr="00935382">
        <w:rPr>
          <w:rFonts w:ascii="Times New Roman" w:hAnsi="Times New Roman"/>
          <w:bCs/>
          <w:sz w:val="16"/>
          <w:szCs w:val="16"/>
        </w:rPr>
        <w:tab/>
      </w:r>
      <w:r w:rsidRPr="00935382">
        <w:rPr>
          <w:rFonts w:ascii="Times New Roman" w:hAnsi="Times New Roman"/>
          <w:sz w:val="16"/>
          <w:szCs w:val="16"/>
        </w:rPr>
        <w:t xml:space="preserve">Опубликовать настоящее Распоряжение в периодическом печатном издании «Вестник» органов местного самоуправления Чумаковского </w:t>
      </w:r>
      <w:r w:rsidRPr="00935382">
        <w:rPr>
          <w:rFonts w:ascii="Times New Roman" w:hAnsi="Times New Roman"/>
          <w:spacing w:val="2"/>
          <w:sz w:val="16"/>
          <w:szCs w:val="16"/>
        </w:rPr>
        <w:t xml:space="preserve"> сельсовета </w:t>
      </w:r>
      <w:r w:rsidRPr="00935382">
        <w:rPr>
          <w:rFonts w:ascii="Times New Roman" w:hAnsi="Times New Roman"/>
          <w:sz w:val="16"/>
          <w:szCs w:val="16"/>
        </w:rPr>
        <w:t xml:space="preserve">и на официальном сайте администрации Чумаковского </w:t>
      </w:r>
      <w:r w:rsidRPr="00935382">
        <w:rPr>
          <w:rFonts w:ascii="Times New Roman" w:hAnsi="Times New Roman"/>
          <w:spacing w:val="2"/>
          <w:sz w:val="16"/>
          <w:szCs w:val="16"/>
        </w:rPr>
        <w:t xml:space="preserve"> сельсовета Куйбыш</w:t>
      </w:r>
      <w:r w:rsidRPr="00935382">
        <w:rPr>
          <w:rFonts w:ascii="Times New Roman" w:hAnsi="Times New Roman"/>
          <w:spacing w:val="2"/>
          <w:sz w:val="16"/>
          <w:szCs w:val="16"/>
          <w:lang w:eastAsia="ru-RU"/>
        </w:rPr>
        <w:t xml:space="preserve">евского района Новосибирской области  </w:t>
      </w:r>
      <w:r w:rsidRPr="00935382">
        <w:rPr>
          <w:rFonts w:ascii="Times New Roman" w:hAnsi="Times New Roman"/>
          <w:sz w:val="16"/>
          <w:szCs w:val="16"/>
        </w:rPr>
        <w:t xml:space="preserve">в информационной телекоммуникационной сети Интернет. </w:t>
      </w:r>
    </w:p>
    <w:p w:rsidR="00935382" w:rsidRPr="00935382" w:rsidRDefault="00935382" w:rsidP="00935382">
      <w:pPr>
        <w:pStyle w:val="11"/>
        <w:ind w:firstLine="709"/>
        <w:jc w:val="both"/>
        <w:rPr>
          <w:rFonts w:ascii="Times New Roman" w:hAnsi="Times New Roman"/>
          <w:color w:val="2D2D2D"/>
          <w:spacing w:val="2"/>
          <w:sz w:val="16"/>
          <w:szCs w:val="16"/>
          <w:lang w:eastAsia="ru-RU"/>
        </w:rPr>
      </w:pPr>
      <w:r w:rsidRPr="00935382">
        <w:rPr>
          <w:rFonts w:ascii="Times New Roman" w:hAnsi="Times New Roman"/>
          <w:sz w:val="16"/>
          <w:szCs w:val="16"/>
        </w:rPr>
        <w:t xml:space="preserve">4. </w:t>
      </w:r>
      <w:proofErr w:type="gramStart"/>
      <w:r w:rsidRPr="00935382">
        <w:rPr>
          <w:rFonts w:ascii="Times New Roman" w:hAnsi="Times New Roman"/>
          <w:sz w:val="16"/>
          <w:szCs w:val="16"/>
        </w:rPr>
        <w:t>Контроль  за</w:t>
      </w:r>
      <w:proofErr w:type="gramEnd"/>
      <w:r w:rsidRPr="00935382">
        <w:rPr>
          <w:rFonts w:ascii="Times New Roman" w:hAnsi="Times New Roman"/>
          <w:sz w:val="16"/>
          <w:szCs w:val="16"/>
        </w:rPr>
        <w:t xml:space="preserve"> исполнением настоящего распоряжения оставляю за собой.</w:t>
      </w:r>
    </w:p>
    <w:p w:rsidR="00935382" w:rsidRPr="00935382" w:rsidRDefault="00935382" w:rsidP="00935382">
      <w:pPr>
        <w:tabs>
          <w:tab w:val="left" w:pos="-851"/>
          <w:tab w:val="left" w:pos="720"/>
        </w:tabs>
        <w:spacing w:after="0"/>
        <w:ind w:right="21"/>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pStyle w:val="ConsPlusNormal"/>
        <w:ind w:firstLine="540"/>
        <w:jc w:val="both"/>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Глава Чумаковского сельсовета                                            А.В. Банников</w:t>
      </w:r>
    </w:p>
    <w:p w:rsidR="00935382" w:rsidRPr="00935382" w:rsidRDefault="00935382" w:rsidP="00935382">
      <w:pPr>
        <w:spacing w:after="0"/>
        <w:rPr>
          <w:rFonts w:ascii="Times New Roman" w:hAnsi="Times New Roman" w:cs="Times New Roman"/>
          <w:sz w:val="16"/>
          <w:szCs w:val="16"/>
        </w:rPr>
      </w:pPr>
    </w:p>
    <w:tbl>
      <w:tblPr>
        <w:tblW w:w="0" w:type="auto"/>
        <w:tblLook w:val="01E0"/>
      </w:tblPr>
      <w:tblGrid>
        <w:gridCol w:w="5450"/>
        <w:gridCol w:w="4121"/>
      </w:tblGrid>
      <w:tr w:rsidR="00935382" w:rsidRPr="00935382" w:rsidTr="003E322F">
        <w:tc>
          <w:tcPr>
            <w:tcW w:w="5688" w:type="dxa"/>
          </w:tcPr>
          <w:p w:rsidR="00935382" w:rsidRPr="00935382" w:rsidRDefault="00935382" w:rsidP="003E322F">
            <w:pPr>
              <w:pStyle w:val="a5"/>
              <w:jc w:val="center"/>
              <w:rPr>
                <w:sz w:val="16"/>
                <w:szCs w:val="16"/>
              </w:rPr>
            </w:pPr>
          </w:p>
        </w:tc>
        <w:tc>
          <w:tcPr>
            <w:tcW w:w="4248" w:type="dxa"/>
            <w:hideMark/>
          </w:tcPr>
          <w:p w:rsidR="00935382" w:rsidRPr="00935382" w:rsidRDefault="00935382" w:rsidP="003E322F">
            <w:pPr>
              <w:pStyle w:val="a5"/>
              <w:jc w:val="center"/>
              <w:rPr>
                <w:sz w:val="16"/>
                <w:szCs w:val="16"/>
              </w:rPr>
            </w:pPr>
          </w:p>
          <w:p w:rsidR="00935382" w:rsidRPr="00935382" w:rsidRDefault="00935382" w:rsidP="003E322F">
            <w:pPr>
              <w:pStyle w:val="a5"/>
              <w:rPr>
                <w:sz w:val="16"/>
                <w:szCs w:val="16"/>
              </w:rPr>
            </w:pPr>
          </w:p>
          <w:p w:rsidR="00935382" w:rsidRPr="00935382" w:rsidRDefault="00935382" w:rsidP="003E322F">
            <w:pPr>
              <w:pStyle w:val="a5"/>
              <w:rPr>
                <w:sz w:val="16"/>
                <w:szCs w:val="16"/>
              </w:rPr>
            </w:pPr>
          </w:p>
          <w:p w:rsidR="00935382" w:rsidRPr="00935382" w:rsidRDefault="00935382" w:rsidP="003E322F">
            <w:pPr>
              <w:pStyle w:val="a5"/>
              <w:jc w:val="center"/>
              <w:rPr>
                <w:sz w:val="16"/>
                <w:szCs w:val="16"/>
              </w:rPr>
            </w:pPr>
          </w:p>
          <w:p w:rsidR="00935382" w:rsidRPr="00935382" w:rsidRDefault="00935382" w:rsidP="003E322F">
            <w:pPr>
              <w:pStyle w:val="a5"/>
              <w:jc w:val="right"/>
              <w:rPr>
                <w:sz w:val="16"/>
                <w:szCs w:val="16"/>
              </w:rPr>
            </w:pPr>
            <w:r w:rsidRPr="00935382">
              <w:rPr>
                <w:sz w:val="16"/>
                <w:szCs w:val="16"/>
              </w:rPr>
              <w:t>УТВЕРЖДЕНА</w:t>
            </w:r>
          </w:p>
          <w:p w:rsidR="00935382" w:rsidRPr="00935382" w:rsidRDefault="00935382" w:rsidP="003E322F">
            <w:pPr>
              <w:pStyle w:val="a5"/>
              <w:jc w:val="right"/>
              <w:rPr>
                <w:sz w:val="16"/>
                <w:szCs w:val="16"/>
              </w:rPr>
            </w:pPr>
            <w:r w:rsidRPr="00935382">
              <w:rPr>
                <w:sz w:val="16"/>
                <w:szCs w:val="16"/>
              </w:rPr>
              <w:t xml:space="preserve">распоряжением администрации Чумаковского сельсовета Куйбышевского района Новосибирской области </w:t>
            </w:r>
          </w:p>
          <w:p w:rsidR="00935382" w:rsidRPr="00935382" w:rsidRDefault="00935382" w:rsidP="003E322F">
            <w:pPr>
              <w:pStyle w:val="a5"/>
              <w:jc w:val="right"/>
              <w:rPr>
                <w:sz w:val="16"/>
                <w:szCs w:val="16"/>
              </w:rPr>
            </w:pPr>
            <w:r w:rsidRPr="00935382">
              <w:rPr>
                <w:sz w:val="16"/>
                <w:szCs w:val="16"/>
              </w:rPr>
              <w:t xml:space="preserve">от 25.05.2023 № </w:t>
            </w:r>
            <w:bookmarkStart w:id="0" w:name="_GoBack"/>
            <w:bookmarkEnd w:id="0"/>
            <w:r w:rsidRPr="00935382">
              <w:rPr>
                <w:sz w:val="16"/>
                <w:szCs w:val="16"/>
              </w:rPr>
              <w:t xml:space="preserve">24-р </w:t>
            </w:r>
          </w:p>
        </w:tc>
      </w:tr>
    </w:tbl>
    <w:p w:rsidR="00935382" w:rsidRPr="00935382" w:rsidRDefault="00935382" w:rsidP="00935382">
      <w:pPr>
        <w:shd w:val="clear" w:color="auto" w:fill="FFFFFF"/>
        <w:spacing w:after="0"/>
        <w:ind w:firstLine="720"/>
        <w:rPr>
          <w:rFonts w:ascii="Times New Roman" w:hAnsi="Times New Roman" w:cs="Times New Roman"/>
          <w:bCs/>
          <w:sz w:val="16"/>
          <w:szCs w:val="16"/>
        </w:rPr>
      </w:pPr>
    </w:p>
    <w:p w:rsidR="00935382" w:rsidRPr="00935382" w:rsidRDefault="00AF5202" w:rsidP="00935382">
      <w:pPr>
        <w:shd w:val="clear" w:color="auto" w:fill="FFFFFF"/>
        <w:spacing w:after="0"/>
        <w:ind w:firstLine="720"/>
        <w:jc w:val="center"/>
        <w:rPr>
          <w:rFonts w:ascii="Times New Roman" w:hAnsi="Times New Roman" w:cs="Times New Roman"/>
          <w:b/>
          <w:sz w:val="16"/>
          <w:szCs w:val="16"/>
        </w:rPr>
      </w:pPr>
      <w:hyperlink r:id="rId5" w:history="1">
        <w:r w:rsidR="00935382" w:rsidRPr="00935382">
          <w:rPr>
            <w:rStyle w:val="a4"/>
            <w:rFonts w:ascii="Times New Roman" w:hAnsi="Times New Roman" w:cs="Times New Roman"/>
            <w:b/>
            <w:sz w:val="16"/>
            <w:szCs w:val="16"/>
          </w:rPr>
          <w:t>ИНСТРУКЦИЯ</w:t>
        </w:r>
      </w:hyperlink>
    </w:p>
    <w:p w:rsidR="00935382" w:rsidRPr="00935382" w:rsidRDefault="00935382" w:rsidP="00935382">
      <w:pPr>
        <w:shd w:val="clear" w:color="auto" w:fill="FFFFFF"/>
        <w:spacing w:after="0"/>
        <w:ind w:firstLine="720"/>
        <w:jc w:val="center"/>
        <w:rPr>
          <w:rFonts w:ascii="Times New Roman" w:hAnsi="Times New Roman" w:cs="Times New Roman"/>
          <w:b/>
          <w:sz w:val="16"/>
          <w:szCs w:val="16"/>
        </w:rPr>
      </w:pPr>
      <w:r w:rsidRPr="00935382">
        <w:rPr>
          <w:rFonts w:ascii="Times New Roman" w:hAnsi="Times New Roman" w:cs="Times New Roman"/>
          <w:b/>
          <w:sz w:val="16"/>
          <w:szCs w:val="16"/>
        </w:rPr>
        <w:t>о порядке организации работы с обращениями граждан</w:t>
      </w:r>
    </w:p>
    <w:p w:rsidR="00935382" w:rsidRPr="00935382" w:rsidRDefault="00935382" w:rsidP="00935382">
      <w:pPr>
        <w:shd w:val="clear" w:color="auto" w:fill="FFFFFF"/>
        <w:spacing w:after="0"/>
        <w:ind w:firstLine="720"/>
        <w:jc w:val="center"/>
        <w:rPr>
          <w:rFonts w:ascii="Times New Roman" w:hAnsi="Times New Roman" w:cs="Times New Roman"/>
          <w:b/>
          <w:sz w:val="16"/>
          <w:szCs w:val="16"/>
        </w:rPr>
      </w:pPr>
      <w:r w:rsidRPr="00935382">
        <w:rPr>
          <w:rFonts w:ascii="Times New Roman" w:hAnsi="Times New Roman" w:cs="Times New Roman"/>
          <w:b/>
          <w:sz w:val="16"/>
          <w:szCs w:val="16"/>
        </w:rPr>
        <w:t>в администрации Чумаковского сельсовета Куйбышевского района Новосибирской области</w:t>
      </w:r>
    </w:p>
    <w:p w:rsidR="00935382" w:rsidRPr="00935382" w:rsidRDefault="00935382" w:rsidP="00935382">
      <w:pPr>
        <w:shd w:val="clear" w:color="auto" w:fill="FFFFFF"/>
        <w:spacing w:after="0"/>
        <w:rPr>
          <w:rFonts w:ascii="Times New Roman" w:hAnsi="Times New Roman" w:cs="Times New Roman"/>
          <w:b/>
          <w:sz w:val="16"/>
          <w:szCs w:val="16"/>
        </w:rPr>
      </w:pPr>
    </w:p>
    <w:p w:rsidR="00935382" w:rsidRPr="00935382" w:rsidRDefault="00935382" w:rsidP="00935382">
      <w:pPr>
        <w:spacing w:after="0"/>
        <w:jc w:val="center"/>
        <w:outlineLvl w:val="1"/>
        <w:rPr>
          <w:rFonts w:ascii="Times New Roman" w:hAnsi="Times New Roman" w:cs="Times New Roman"/>
          <w:sz w:val="16"/>
          <w:szCs w:val="16"/>
        </w:rPr>
      </w:pPr>
      <w:r w:rsidRPr="00935382">
        <w:rPr>
          <w:rFonts w:ascii="Times New Roman" w:hAnsi="Times New Roman" w:cs="Times New Roman"/>
          <w:sz w:val="16"/>
          <w:szCs w:val="16"/>
        </w:rPr>
        <w:t>I. Общие положения</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1. </w:t>
      </w:r>
      <w:proofErr w:type="gramStart"/>
      <w:r w:rsidRPr="00935382">
        <w:rPr>
          <w:rFonts w:ascii="Times New Roman" w:hAnsi="Times New Roman" w:cs="Times New Roman"/>
          <w:sz w:val="16"/>
          <w:szCs w:val="16"/>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sidRPr="00935382">
        <w:rPr>
          <w:rFonts w:ascii="Times New Roman" w:hAnsi="Times New Roman" w:cs="Times New Roman"/>
          <w:sz w:val="16"/>
          <w:szCs w:val="16"/>
        </w:rPr>
        <w:t xml:space="preserve"> личного приема граждан Российской Федерации, иностранных граждан и лиц без гражданства (далее - граждане) Главой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2. </w:t>
      </w:r>
      <w:proofErr w:type="gramStart"/>
      <w:r w:rsidRPr="00935382">
        <w:rPr>
          <w:rFonts w:ascii="Times New Roman" w:hAnsi="Times New Roman" w:cs="Times New Roman"/>
          <w:sz w:val="16"/>
          <w:szCs w:val="16"/>
        </w:rPr>
        <w:t xml:space="preserve">Работа по рассмотрению обращений граждан и проведению личного приема граждан организуется в соответствии с </w:t>
      </w:r>
      <w:hyperlink r:id="rId6" w:history="1">
        <w:r w:rsidRPr="00935382">
          <w:rPr>
            <w:rStyle w:val="a4"/>
            <w:rFonts w:ascii="Times New Roman" w:hAnsi="Times New Roman" w:cs="Times New Roman"/>
            <w:sz w:val="16"/>
            <w:szCs w:val="16"/>
          </w:rPr>
          <w:t>Конституцией</w:t>
        </w:r>
      </w:hyperlink>
      <w:r w:rsidRPr="00935382">
        <w:rPr>
          <w:rFonts w:ascii="Times New Roman" w:hAnsi="Times New Roman" w:cs="Times New Roman"/>
          <w:sz w:val="16"/>
          <w:szCs w:val="16"/>
        </w:rPr>
        <w:t xml:space="preserve"> Российской Федерации, международными договорами Российской Федерации, федеральными конституционными законами, Федеральным </w:t>
      </w:r>
      <w:hyperlink r:id="rId7" w:history="1">
        <w:r w:rsidRPr="00935382">
          <w:rPr>
            <w:rStyle w:val="a4"/>
            <w:rFonts w:ascii="Times New Roman" w:hAnsi="Times New Roman" w:cs="Times New Roman"/>
            <w:sz w:val="16"/>
            <w:szCs w:val="16"/>
          </w:rPr>
          <w:t>законом</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935382" w:rsidRPr="00935382" w:rsidRDefault="00935382" w:rsidP="00935382">
      <w:pPr>
        <w:spacing w:after="0"/>
        <w:outlineLvl w:val="0"/>
        <w:rPr>
          <w:rFonts w:ascii="Times New Roman" w:hAnsi="Times New Roman" w:cs="Times New Roman"/>
          <w:sz w:val="16"/>
          <w:szCs w:val="16"/>
        </w:rPr>
      </w:pPr>
      <w:r w:rsidRPr="00935382">
        <w:rPr>
          <w:rFonts w:ascii="Times New Roman" w:hAnsi="Times New Roman" w:cs="Times New Roman"/>
          <w:sz w:val="16"/>
          <w:szCs w:val="16"/>
        </w:rPr>
        <w:lastRenderedPageBreak/>
        <w:t>3. Граждане имеют право обращаться к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w:t>
      </w:r>
    </w:p>
    <w:p w:rsidR="00935382" w:rsidRPr="00935382" w:rsidRDefault="00935382" w:rsidP="00935382">
      <w:pPr>
        <w:spacing w:after="0"/>
        <w:outlineLvl w:val="0"/>
        <w:rPr>
          <w:rFonts w:ascii="Times New Roman" w:hAnsi="Times New Roman" w:cs="Times New Roman"/>
          <w:sz w:val="16"/>
          <w:szCs w:val="16"/>
        </w:rPr>
      </w:pPr>
      <w:r w:rsidRPr="00935382">
        <w:rPr>
          <w:rFonts w:ascii="Times New Roman" w:hAnsi="Times New Roman" w:cs="Times New Roman"/>
          <w:sz w:val="16"/>
          <w:szCs w:val="16"/>
        </w:rPr>
        <w:t>1) в письменной форме (направлять индивидуальные и коллективные обращения);</w:t>
      </w:r>
    </w:p>
    <w:p w:rsidR="00935382" w:rsidRPr="00935382" w:rsidRDefault="00935382" w:rsidP="00935382">
      <w:pPr>
        <w:spacing w:after="0"/>
        <w:outlineLvl w:val="0"/>
        <w:rPr>
          <w:rFonts w:ascii="Times New Roman" w:hAnsi="Times New Roman" w:cs="Times New Roman"/>
          <w:sz w:val="16"/>
          <w:szCs w:val="16"/>
        </w:rPr>
      </w:pPr>
      <w:r w:rsidRPr="00935382">
        <w:rPr>
          <w:rFonts w:ascii="Times New Roman" w:hAnsi="Times New Roman" w:cs="Times New Roman"/>
          <w:sz w:val="16"/>
          <w:szCs w:val="16"/>
        </w:rPr>
        <w:t>2) в форме электронного документа;</w:t>
      </w:r>
    </w:p>
    <w:p w:rsidR="00935382" w:rsidRPr="00935382" w:rsidRDefault="00935382" w:rsidP="00935382">
      <w:pPr>
        <w:spacing w:after="0"/>
        <w:outlineLvl w:val="0"/>
        <w:rPr>
          <w:rFonts w:ascii="Times New Roman" w:hAnsi="Times New Roman" w:cs="Times New Roman"/>
          <w:sz w:val="16"/>
          <w:szCs w:val="16"/>
        </w:rPr>
      </w:pPr>
      <w:r w:rsidRPr="00935382">
        <w:rPr>
          <w:rFonts w:ascii="Times New Roman" w:hAnsi="Times New Roman" w:cs="Times New Roman"/>
          <w:sz w:val="16"/>
          <w:szCs w:val="16"/>
        </w:rPr>
        <w:t>3) лично (на личных приемах);</w:t>
      </w:r>
    </w:p>
    <w:p w:rsidR="00935382" w:rsidRPr="00935382" w:rsidRDefault="00935382" w:rsidP="00935382">
      <w:pPr>
        <w:spacing w:after="0"/>
        <w:outlineLvl w:val="0"/>
        <w:rPr>
          <w:rFonts w:ascii="Times New Roman" w:hAnsi="Times New Roman" w:cs="Times New Roman"/>
          <w:sz w:val="16"/>
          <w:szCs w:val="16"/>
        </w:rPr>
      </w:pPr>
      <w:r w:rsidRPr="00935382">
        <w:rPr>
          <w:rFonts w:ascii="Times New Roman" w:hAnsi="Times New Roman" w:cs="Times New Roman"/>
          <w:sz w:val="16"/>
          <w:szCs w:val="16"/>
        </w:rPr>
        <w:t>4) устно (по телефону).</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II. Прием, учет и первичная обработка</w:t>
      </w:r>
    </w:p>
    <w:p w:rsidR="00935382" w:rsidRPr="00935382" w:rsidRDefault="00935382" w:rsidP="00935382">
      <w:pPr>
        <w:spacing w:after="0"/>
        <w:jc w:val="center"/>
        <w:rPr>
          <w:rFonts w:ascii="Times New Roman" w:hAnsi="Times New Roman" w:cs="Times New Roman"/>
          <w:b/>
          <w:sz w:val="16"/>
          <w:szCs w:val="16"/>
        </w:rPr>
      </w:pPr>
      <w:r w:rsidRPr="00935382">
        <w:rPr>
          <w:rFonts w:ascii="Times New Roman" w:hAnsi="Times New Roman" w:cs="Times New Roman"/>
          <w:b/>
          <w:sz w:val="16"/>
          <w:szCs w:val="16"/>
        </w:rPr>
        <w:t>письменных обращений граждан</w:t>
      </w:r>
    </w:p>
    <w:p w:rsidR="00935382" w:rsidRPr="00935382" w:rsidRDefault="00935382" w:rsidP="00935382">
      <w:pPr>
        <w:spacing w:after="0"/>
        <w:rPr>
          <w:rFonts w:ascii="Times New Roman" w:hAnsi="Times New Roman" w:cs="Times New Roman"/>
          <w:b/>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 Письменные обращения граждан, поступившие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подлежат обязательному рассмотрению.</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Почтовый адрес для обращений граждан, направляемых в письменной форме: 632364, Новосибирская область, Куйбышевский район , с</w:t>
      </w:r>
      <w:proofErr w:type="gramStart"/>
      <w:r w:rsidRPr="00935382">
        <w:rPr>
          <w:rFonts w:ascii="Times New Roman" w:hAnsi="Times New Roman" w:cs="Times New Roman"/>
          <w:sz w:val="16"/>
          <w:szCs w:val="16"/>
        </w:rPr>
        <w:t>.Ч</w:t>
      </w:r>
      <w:proofErr w:type="gramEnd"/>
      <w:r w:rsidRPr="00935382">
        <w:rPr>
          <w:rFonts w:ascii="Times New Roman" w:hAnsi="Times New Roman" w:cs="Times New Roman"/>
          <w:sz w:val="16"/>
          <w:szCs w:val="16"/>
        </w:rPr>
        <w:t>умаково, ул.Ленина, 59.</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Адрес электронной почты для обращений граждан, направляемых в форме электронного документа: </w:t>
      </w:r>
      <w:proofErr w:type="spellStart"/>
      <w:r w:rsidRPr="00935382">
        <w:rPr>
          <w:rFonts w:ascii="Times New Roman" w:hAnsi="Times New Roman" w:cs="Times New Roman"/>
          <w:sz w:val="16"/>
          <w:szCs w:val="16"/>
          <w:lang w:val="en-US"/>
        </w:rPr>
        <w:t>tchum</w:t>
      </w:r>
      <w:proofErr w:type="spellEnd"/>
      <w:r w:rsidRPr="00935382">
        <w:rPr>
          <w:rFonts w:ascii="Times New Roman" w:hAnsi="Times New Roman" w:cs="Times New Roman"/>
          <w:sz w:val="16"/>
          <w:szCs w:val="16"/>
        </w:rPr>
        <w:t>@</w:t>
      </w:r>
      <w:proofErr w:type="spellStart"/>
      <w:r w:rsidRPr="00935382">
        <w:rPr>
          <w:rFonts w:ascii="Times New Roman" w:hAnsi="Times New Roman" w:cs="Times New Roman"/>
          <w:sz w:val="16"/>
          <w:szCs w:val="16"/>
          <w:lang w:val="en-US"/>
        </w:rPr>
        <w:t>ngs</w:t>
      </w:r>
      <w:proofErr w:type="spellEnd"/>
      <w:r w:rsidRPr="00935382">
        <w:rPr>
          <w:rFonts w:ascii="Times New Roman" w:hAnsi="Times New Roman" w:cs="Times New Roman"/>
          <w:sz w:val="16"/>
          <w:szCs w:val="16"/>
        </w:rPr>
        <w:t>.</w:t>
      </w:r>
      <w:proofErr w:type="spellStart"/>
      <w:r w:rsidRPr="00935382">
        <w:rPr>
          <w:rFonts w:ascii="Times New Roman" w:hAnsi="Times New Roman" w:cs="Times New Roman"/>
          <w:sz w:val="16"/>
          <w:szCs w:val="16"/>
          <w:lang w:val="en-US"/>
        </w:rPr>
        <w:t>ru</w:t>
      </w:r>
      <w:proofErr w:type="spellEnd"/>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Факс: (38362) 31378. Телефон: (38362) 31136.</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5. Рассмотрение обращений граждан является должностной обязанностью Главы Чумаковского сельсовета Куйбышевского района Новосибирской области, который несет персональную ответственность за соблюдение порядка рассмотрения обращений граждан.</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w:t>
      </w:r>
      <w:r w:rsidRPr="00935382">
        <w:rPr>
          <w:rFonts w:ascii="Times New Roman" w:hAnsi="Times New Roman" w:cs="Times New Roman"/>
          <w:b/>
          <w:sz w:val="16"/>
          <w:szCs w:val="16"/>
        </w:rPr>
        <w:t xml:space="preserve"> </w:t>
      </w:r>
      <w:r w:rsidRPr="00935382">
        <w:rPr>
          <w:rFonts w:ascii="Times New Roman" w:hAnsi="Times New Roman" w:cs="Times New Roman"/>
          <w:sz w:val="16"/>
          <w:szCs w:val="16"/>
        </w:rPr>
        <w:t xml:space="preserve">В администрации Чумаковского сельсовета Куйбышевского района Новосибирской области организацию и координацию работы по личному приему граждан и по рассмотрению обращений граждан осуществляет Глава Чумаковского сельсовета Куйбышевского района Новосибирской области. </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8. При получении письменных обращений граждан проверяются установленные Федеральным </w:t>
      </w:r>
      <w:hyperlink r:id="rId8" w:history="1">
        <w:r w:rsidRPr="00935382">
          <w:rPr>
            <w:rStyle w:val="a4"/>
            <w:rFonts w:ascii="Times New Roman" w:hAnsi="Times New Roman" w:cs="Times New Roman"/>
            <w:sz w:val="16"/>
            <w:szCs w:val="16"/>
          </w:rPr>
          <w:t>законом</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9. В письменном обращении гражданин в обязательном порядке указывает:</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2) </w:t>
      </w:r>
      <w:proofErr w:type="gramStart"/>
      <w:r w:rsidRPr="00935382">
        <w:rPr>
          <w:rFonts w:ascii="Times New Roman" w:hAnsi="Times New Roman" w:cs="Times New Roman"/>
          <w:sz w:val="16"/>
          <w:szCs w:val="16"/>
        </w:rPr>
        <w:t>свои</w:t>
      </w:r>
      <w:proofErr w:type="gramEnd"/>
      <w:r w:rsidRPr="00935382">
        <w:rPr>
          <w:rFonts w:ascii="Times New Roman" w:hAnsi="Times New Roman" w:cs="Times New Roman"/>
          <w:sz w:val="16"/>
          <w:szCs w:val="16"/>
        </w:rPr>
        <w:t xml:space="preserve"> фамилию, имя, отчество (последнее - при наличии);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 почтовый адрес, по которому должны быть направлены ответ, уведомление о переадресации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Излагает суть предложения, заявления или жалобы, ставит личную подпись и дату.</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В случае необходимости в подтверждение своих доводов гражданин прилагает к письменному обращению документы и материалы либо их копии.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10.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12. Рассмотрение обращений граждан может производиться с выездом на место по отдельному поручению Главы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14. Ответ на обращение не дается в случаях, если:</w:t>
      </w:r>
    </w:p>
    <w:p w:rsidR="00935382" w:rsidRPr="00935382" w:rsidRDefault="00935382" w:rsidP="00935382">
      <w:pPr>
        <w:spacing w:after="0"/>
        <w:rPr>
          <w:rFonts w:ascii="Times New Roman" w:hAnsi="Times New Roman" w:cs="Times New Roman"/>
          <w:sz w:val="16"/>
          <w:szCs w:val="16"/>
        </w:rPr>
      </w:pPr>
      <w:proofErr w:type="gramStart"/>
      <w:r w:rsidRPr="00935382">
        <w:rPr>
          <w:rFonts w:ascii="Times New Roman" w:hAnsi="Times New Roman" w:cs="Times New Roman"/>
          <w:sz w:val="16"/>
          <w:szCs w:val="16"/>
        </w:rP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w:t>
      </w:r>
      <w:proofErr w:type="gramEnd"/>
      <w:r w:rsidRPr="00935382">
        <w:rPr>
          <w:rFonts w:ascii="Times New Roman" w:hAnsi="Times New Roman" w:cs="Times New Roman"/>
          <w:sz w:val="16"/>
          <w:szCs w:val="16"/>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15. </w:t>
      </w:r>
      <w:proofErr w:type="gramStart"/>
      <w:r w:rsidRPr="00935382">
        <w:rPr>
          <w:rFonts w:ascii="Times New Roman" w:hAnsi="Times New Roman" w:cs="Times New Roman"/>
          <w:sz w:val="16"/>
          <w:szCs w:val="16"/>
        </w:rPr>
        <w:t xml:space="preserve">Глава Чумаковского сельсовета Куйбышевского района Новосибирской области, либо уполномоченное им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lastRenderedPageBreak/>
        <w:t xml:space="preserve">17. </w:t>
      </w:r>
      <w:proofErr w:type="gramStart"/>
      <w:r w:rsidRPr="00935382">
        <w:rPr>
          <w:rFonts w:ascii="Times New Roman" w:hAnsi="Times New Roman" w:cs="Times New Roman"/>
          <w:sz w:val="16"/>
          <w:szCs w:val="16"/>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Чумаковского сельсовета Куйбышевского района Новосибирской области, либо уполномоченное им на то лицо вправе принять решение о безосновательности очередного обращения и прекращении переписки с гражданином по данному</w:t>
      </w:r>
      <w:proofErr w:type="gramEnd"/>
      <w:r w:rsidRPr="00935382">
        <w:rPr>
          <w:rFonts w:ascii="Times New Roman" w:hAnsi="Times New Roman" w:cs="Times New Roman"/>
          <w:sz w:val="16"/>
          <w:szCs w:val="16"/>
        </w:rPr>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19. Информация о письменных обращениях граждан, содержащих предложения по совершенствованию правовых актов Чумаковского сельсовета Куйбышевского района Новосибирской области или отзывы на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20.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управления делами.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Письменные отзывы в суд на жалобы граждан (истцов) готовятся с учетом сроков, указанных в судебных повестках.</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III. Регистрация письменных обращений граждан</w:t>
      </w:r>
    </w:p>
    <w:p w:rsidR="00935382" w:rsidRPr="00935382" w:rsidRDefault="00935382" w:rsidP="00935382">
      <w:pPr>
        <w:spacing w:after="0"/>
        <w:rPr>
          <w:rFonts w:ascii="Times New Roman" w:hAnsi="Times New Roman" w:cs="Times New Roman"/>
          <w:b/>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22. Письменное обращение подлежит обязательной регистрации в течение трех дней с момента поступления в администрацию. </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23.  Глава Чумаковского сельсовета Куйбышевского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Жалобы граждан на результаты рассмотрения письменных обращений, действия (бездействие) должностных лиц администрации Чумаковского сельсовета Куйбышевского района Новосибирской области в связи с рассмотрением обращений направляются Главе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Многократными являются обращения, поступившие три и более раз по одному и тому же вопросу, на который автору даны исчерпывающие ответы.</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Если обращение подписано двумя и более авторами, обращение является коллективным.</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26. Если письменное обращение поступило в форме электронного документа, файл прикрепляется к регистрационной карточке (Приложение № 1).</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27. </w:t>
      </w:r>
      <w:proofErr w:type="gramStart"/>
      <w:r w:rsidRPr="00935382">
        <w:rPr>
          <w:rFonts w:ascii="Times New Roman" w:hAnsi="Times New Roman" w:cs="Times New Roman"/>
          <w:sz w:val="16"/>
          <w:szCs w:val="16"/>
        </w:rPr>
        <w:t>Письменное обращение, содержащее вопросы, решение которых не входит в компетенцию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935382">
        <w:rPr>
          <w:rFonts w:ascii="Times New Roman" w:hAnsi="Times New Roman" w:cs="Times New Roman"/>
          <w:sz w:val="16"/>
          <w:szCs w:val="16"/>
        </w:rPr>
        <w:t xml:space="preserve">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28.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обращение, о переадресации его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Новосибирской области, Правительства Новосибирской области, Законодательного Собрания Новосибирской области, иных государственных, муниципальных органов, в регистрационной карточке указывается соответствующий орган.</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31. На первой странице письменного обращения гражданина в правом нижнем углу (или на свободном поле) проставляется регистрационный </w:t>
      </w:r>
      <w:hyperlink r:id="rId9" w:history="1">
        <w:r w:rsidRPr="00935382">
          <w:rPr>
            <w:rStyle w:val="a4"/>
            <w:rFonts w:ascii="Times New Roman" w:hAnsi="Times New Roman" w:cs="Times New Roman"/>
            <w:sz w:val="16"/>
            <w:szCs w:val="16"/>
          </w:rPr>
          <w:t>штамп</w:t>
        </w:r>
      </w:hyperlink>
      <w:r w:rsidRPr="00935382">
        <w:rPr>
          <w:rFonts w:ascii="Times New Roman" w:hAnsi="Times New Roman" w:cs="Times New Roman"/>
          <w:sz w:val="16"/>
          <w:szCs w:val="16"/>
        </w:rPr>
        <w:t xml:space="preserve"> (приложение № 2), где указывается дата регистрации и входящий номер.</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32. Если обращение направляется в соответствующие органы местного самоуправления Чумаковского сельсовета Куйбышевского района Новосибирской области, организации Чумаковского сельсовета Куйбышевского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33. Зарегистрированные обращения с резолюцией направляются исполнителям, к непосредственной компетенции которых относится их рассмотрение. </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IV. Порядок и сроки рассмотрения письменных обращений</w:t>
      </w:r>
    </w:p>
    <w:p w:rsidR="00935382" w:rsidRPr="00935382" w:rsidRDefault="00935382" w:rsidP="00935382">
      <w:pPr>
        <w:spacing w:after="0"/>
        <w:jc w:val="center"/>
        <w:rPr>
          <w:rFonts w:ascii="Times New Roman" w:hAnsi="Times New Roman" w:cs="Times New Roman"/>
          <w:b/>
          <w:sz w:val="16"/>
          <w:szCs w:val="16"/>
        </w:rPr>
      </w:pPr>
      <w:r w:rsidRPr="00935382">
        <w:rPr>
          <w:rFonts w:ascii="Times New Roman" w:hAnsi="Times New Roman" w:cs="Times New Roman"/>
          <w:b/>
          <w:sz w:val="16"/>
          <w:szCs w:val="16"/>
        </w:rPr>
        <w:lastRenderedPageBreak/>
        <w:t xml:space="preserve">граждан, организация </w:t>
      </w:r>
      <w:proofErr w:type="gramStart"/>
      <w:r w:rsidRPr="00935382">
        <w:rPr>
          <w:rFonts w:ascii="Times New Roman" w:hAnsi="Times New Roman" w:cs="Times New Roman"/>
          <w:b/>
          <w:sz w:val="16"/>
          <w:szCs w:val="16"/>
        </w:rPr>
        <w:t>контроля за</w:t>
      </w:r>
      <w:proofErr w:type="gramEnd"/>
      <w:r w:rsidRPr="00935382">
        <w:rPr>
          <w:rFonts w:ascii="Times New Roman" w:hAnsi="Times New Roman" w:cs="Times New Roman"/>
          <w:b/>
          <w:sz w:val="16"/>
          <w:szCs w:val="16"/>
        </w:rPr>
        <w:t xml:space="preserve"> их рассмотрением</w:t>
      </w:r>
    </w:p>
    <w:p w:rsidR="00935382" w:rsidRPr="00935382" w:rsidRDefault="00935382" w:rsidP="00935382">
      <w:pPr>
        <w:spacing w:after="0"/>
        <w:rPr>
          <w:rFonts w:ascii="Times New Roman" w:hAnsi="Times New Roman" w:cs="Times New Roman"/>
          <w:b/>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34. Письменные обращения граждан, поступившие в администрацию и относящиеся к компетенции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согласно Федеральному </w:t>
      </w:r>
      <w:hyperlink r:id="rId10" w:history="1">
        <w:r w:rsidRPr="00935382">
          <w:rPr>
            <w:rStyle w:val="a4"/>
            <w:rFonts w:ascii="Times New Roman" w:hAnsi="Times New Roman" w:cs="Times New Roman"/>
            <w:sz w:val="16"/>
            <w:szCs w:val="16"/>
          </w:rPr>
          <w:t>закону</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 рассматриваются в течение 30 дней со дня их регистрации.</w:t>
      </w:r>
    </w:p>
    <w:p w:rsidR="00935382" w:rsidRPr="00935382" w:rsidRDefault="00935382" w:rsidP="00935382">
      <w:pPr>
        <w:spacing w:after="0"/>
        <w:ind w:firstLine="540"/>
        <w:rPr>
          <w:rFonts w:ascii="Times New Roman" w:hAnsi="Times New Roman" w:cs="Times New Roman"/>
          <w:sz w:val="16"/>
          <w:szCs w:val="16"/>
        </w:rPr>
      </w:pPr>
      <w:r w:rsidRPr="00935382">
        <w:rPr>
          <w:rFonts w:ascii="Times New Roman" w:hAnsi="Times New Roman" w:cs="Times New Roman"/>
          <w:sz w:val="16"/>
          <w:szCs w:val="16"/>
        </w:rPr>
        <w:t>34.1. В случае</w:t>
      </w:r>
      <w:proofErr w:type="gramStart"/>
      <w:r w:rsidRPr="00935382">
        <w:rPr>
          <w:rFonts w:ascii="Times New Roman" w:hAnsi="Times New Roman" w:cs="Times New Roman"/>
          <w:sz w:val="16"/>
          <w:szCs w:val="16"/>
        </w:rPr>
        <w:t>,</w:t>
      </w:r>
      <w:proofErr w:type="gramEnd"/>
      <w:r w:rsidRPr="00935382">
        <w:rPr>
          <w:rFonts w:ascii="Times New Roman" w:hAnsi="Times New Roman" w:cs="Times New Roman"/>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      34.2. </w:t>
      </w:r>
      <w:proofErr w:type="gramStart"/>
      <w:r w:rsidRPr="00935382">
        <w:rPr>
          <w:rFonts w:ascii="Times New Roman" w:hAnsi="Times New Roman" w:cs="Times New Roman"/>
          <w:sz w:val="16"/>
          <w:szCs w:val="16"/>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1" w:anchor="block_1004" w:history="1">
        <w:r w:rsidRPr="00935382">
          <w:rPr>
            <w:rStyle w:val="a4"/>
            <w:rFonts w:ascii="Times New Roman" w:hAnsi="Times New Roman" w:cs="Times New Roman"/>
            <w:sz w:val="16"/>
            <w:szCs w:val="16"/>
          </w:rPr>
          <w:t>частью 4 статьи 10</w:t>
        </w:r>
      </w:hyperlink>
      <w:r w:rsidRPr="00935382">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935382">
        <w:rPr>
          <w:rFonts w:ascii="Times New Roman" w:hAnsi="Times New Roman" w:cs="Times New Roman"/>
          <w:sz w:val="16"/>
          <w:szCs w:val="16"/>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35. </w:t>
      </w:r>
      <w:proofErr w:type="gramStart"/>
      <w:r w:rsidRPr="00935382">
        <w:rPr>
          <w:rFonts w:ascii="Times New Roman" w:hAnsi="Times New Roman" w:cs="Times New Roman"/>
          <w:sz w:val="16"/>
          <w:szCs w:val="16"/>
        </w:rPr>
        <w:t>Глава Чумаковского сельсовета Куйбышевского района Новосибирской области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w:t>
      </w:r>
      <w:proofErr w:type="gramEnd"/>
      <w:r w:rsidRPr="00935382">
        <w:rPr>
          <w:rFonts w:ascii="Times New Roman" w:hAnsi="Times New Roman" w:cs="Times New Roman"/>
          <w:sz w:val="16"/>
          <w:szCs w:val="16"/>
        </w:rPr>
        <w:t xml:space="preserve"> экспертов, организуют выезд на место.</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36. </w:t>
      </w:r>
      <w:proofErr w:type="gramStart"/>
      <w:r w:rsidRPr="00935382">
        <w:rPr>
          <w:rFonts w:ascii="Times New Roman" w:hAnsi="Times New Roman" w:cs="Times New Roman"/>
          <w:sz w:val="16"/>
          <w:szCs w:val="16"/>
        </w:rPr>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2" w:history="1">
        <w:r w:rsidRPr="00935382">
          <w:rPr>
            <w:rStyle w:val="a4"/>
            <w:rFonts w:ascii="Times New Roman" w:hAnsi="Times New Roman" w:cs="Times New Roman"/>
            <w:sz w:val="16"/>
            <w:szCs w:val="16"/>
          </w:rPr>
          <w:t>законом</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w:t>
      </w:r>
      <w:proofErr w:type="gramEnd"/>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37.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935382" w:rsidRPr="00935382" w:rsidRDefault="00935382" w:rsidP="00935382">
      <w:pPr>
        <w:spacing w:after="0"/>
        <w:ind w:firstLine="540"/>
        <w:rPr>
          <w:rFonts w:ascii="Times New Roman" w:hAnsi="Times New Roman" w:cs="Times New Roman"/>
          <w:sz w:val="16"/>
          <w:szCs w:val="16"/>
        </w:rPr>
      </w:pPr>
      <w:r w:rsidRPr="00935382">
        <w:rPr>
          <w:rFonts w:ascii="Times New Roman" w:hAnsi="Times New Roman" w:cs="Times New Roman"/>
          <w:color w:val="000000"/>
          <w:sz w:val="16"/>
          <w:szCs w:val="16"/>
        </w:rPr>
        <w:t>37.1. П</w:t>
      </w:r>
      <w:r w:rsidRPr="00935382">
        <w:rPr>
          <w:rFonts w:ascii="Times New Roman" w:hAnsi="Times New Roman" w:cs="Times New Roman"/>
          <w:sz w:val="16"/>
          <w:szCs w:val="16"/>
        </w:rPr>
        <w:t xml:space="preserve">олучать письменный ответ по существу поставленных в обращении вопросов, за исключением случаев, указанных в </w:t>
      </w:r>
      <w:hyperlink r:id="rId13" w:anchor="block_11" w:history="1">
        <w:r w:rsidRPr="00935382">
          <w:rPr>
            <w:rStyle w:val="a4"/>
            <w:rFonts w:ascii="Times New Roman" w:hAnsi="Times New Roman" w:cs="Times New Roman"/>
            <w:sz w:val="16"/>
            <w:szCs w:val="16"/>
          </w:rPr>
          <w:t>статье 11</w:t>
        </w:r>
      </w:hyperlink>
      <w:r w:rsidRPr="00935382">
        <w:rPr>
          <w:rFonts w:ascii="Times New Roman" w:hAnsi="Times New Roman" w:cs="Times New Roman"/>
          <w:sz w:val="16"/>
          <w:szCs w:val="16"/>
        </w:rPr>
        <w:t xml:space="preserve"> настоящего Федерального закона, а в случае, предусмотренном </w:t>
      </w:r>
      <w:hyperlink r:id="rId14" w:anchor="block_1151" w:history="1">
        <w:r w:rsidRPr="00935382">
          <w:rPr>
            <w:rStyle w:val="a4"/>
            <w:rFonts w:ascii="Times New Roman" w:hAnsi="Times New Roman" w:cs="Times New Roman"/>
            <w:sz w:val="16"/>
            <w:szCs w:val="16"/>
          </w:rPr>
          <w:t>частью 5.1 статьи 11</w:t>
        </w:r>
      </w:hyperlink>
      <w:r w:rsidRPr="00935382">
        <w:rPr>
          <w:rFonts w:ascii="Times New Roman" w:hAnsi="Times New Roman" w:cs="Times New Roman"/>
          <w:sz w:val="16"/>
          <w:szCs w:val="16"/>
        </w:rPr>
        <w:t xml:space="preserve"> настоящего Федерального закона, на основании обращения с просьбой о его предоставлении»;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38. В исключительных случаях, а также в случаях направления запроса в государственный орган, орган местного самоуправления или должностному лицу Глава Чумаковского сельсовета, либо уполномоченные им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935382" w:rsidRPr="00935382" w:rsidRDefault="00935382" w:rsidP="00935382">
      <w:pPr>
        <w:spacing w:after="0"/>
        <w:rPr>
          <w:rFonts w:ascii="Times New Roman" w:hAnsi="Times New Roman" w:cs="Times New Roman"/>
          <w:sz w:val="16"/>
          <w:szCs w:val="16"/>
          <w:highlight w:val="red"/>
        </w:rPr>
      </w:pPr>
      <w:r w:rsidRPr="00935382">
        <w:rPr>
          <w:rFonts w:ascii="Times New Roman" w:hAnsi="Times New Roman" w:cs="Times New Roman"/>
          <w:sz w:val="16"/>
          <w:szCs w:val="16"/>
        </w:rPr>
        <w:t>39. Решение о постановке обращений граждан на контроль принимает Глава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40. Обращения, которые были направлены Главе Чумаковского сельсовета Куйбышевского района Новосибирской области, возвращаются </w:t>
      </w:r>
      <w:r w:rsidRPr="00935382">
        <w:rPr>
          <w:rFonts w:ascii="Times New Roman" w:hAnsi="Times New Roman" w:cs="Times New Roman"/>
          <w:color w:val="000000"/>
          <w:sz w:val="16"/>
          <w:szCs w:val="16"/>
        </w:rPr>
        <w:t>специалисту администрации ответственному за организацию приема обращений граждан,</w:t>
      </w:r>
      <w:r w:rsidRPr="00935382">
        <w:rPr>
          <w:rFonts w:ascii="Times New Roman" w:hAnsi="Times New Roman" w:cs="Times New Roman"/>
          <w:sz w:val="16"/>
          <w:szCs w:val="16"/>
        </w:rPr>
        <w:t xml:space="preserve"> для занесения резолюции Главы Чумаковского сельсовета Куйбышевского района Новосибирской области в регистрационную карточку писем граждан и передаются исполнителям в соответствии с резолюцией. Если в резолюции Главы Чумаковского сельсовета Куйбышевского района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41. Обращения граждан с резолюцией Главы Чумаковского  сельсовета Куйбышевского района Новосибирской области снимаются с контроля или продлевается срок их рассмотрения Главой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Ответ на обращение подписывается Главой Чумаковского  сельсовета Куйбышевского района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42. </w:t>
      </w:r>
      <w:proofErr w:type="gramStart"/>
      <w:r w:rsidRPr="00935382">
        <w:rPr>
          <w:rFonts w:ascii="Times New Roman" w:hAnsi="Times New Roman" w:cs="Times New Roman"/>
          <w:sz w:val="16"/>
          <w:szCs w:val="16"/>
        </w:rPr>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w:t>
      </w:r>
      <w:proofErr w:type="gramEnd"/>
      <w:r w:rsidRPr="00935382">
        <w:rPr>
          <w:rFonts w:ascii="Times New Roman" w:hAnsi="Times New Roman" w:cs="Times New Roman"/>
          <w:sz w:val="16"/>
          <w:szCs w:val="16"/>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Ответ на запрос подписывается тем должностным лицом, которому направлен запрос, либо лицом, временно исполняющим его обязанности.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43. Основанием для снятия обращения с контроля является направление письменного ответа гражданину на поставленные в его обращении вопросы.</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44. Контроль за своевременным, объективным и полным рассмотрением обращений граждан, поступивших в администрацию, осуществляет </w:t>
      </w:r>
      <w:r w:rsidRPr="00935382">
        <w:rPr>
          <w:rFonts w:ascii="Times New Roman" w:hAnsi="Times New Roman" w:cs="Times New Roman"/>
          <w:color w:val="000000"/>
          <w:sz w:val="16"/>
          <w:szCs w:val="16"/>
        </w:rPr>
        <w:t>специалист администрации ответственный за организацию приема обращений граждан.</w:t>
      </w:r>
      <w:r w:rsidRPr="00935382">
        <w:rPr>
          <w:rFonts w:ascii="Times New Roman" w:hAnsi="Times New Roman" w:cs="Times New Roman"/>
          <w:sz w:val="16"/>
          <w:szCs w:val="16"/>
        </w:rPr>
        <w:t xml:space="preserve"> </w:t>
      </w:r>
    </w:p>
    <w:p w:rsidR="00935382" w:rsidRPr="00935382" w:rsidRDefault="00935382" w:rsidP="00935382">
      <w:pPr>
        <w:spacing w:after="0"/>
        <w:ind w:firstLine="540"/>
        <w:rPr>
          <w:rFonts w:ascii="Times New Roman" w:hAnsi="Times New Roman" w:cs="Times New Roman"/>
          <w:sz w:val="16"/>
          <w:szCs w:val="16"/>
        </w:rPr>
      </w:pPr>
      <w:r w:rsidRPr="00935382">
        <w:rPr>
          <w:rFonts w:ascii="Times New Roman" w:hAnsi="Times New Roman" w:cs="Times New Roman"/>
          <w:sz w:val="16"/>
          <w:szCs w:val="16"/>
        </w:rPr>
        <w:t xml:space="preserve">        45. </w:t>
      </w:r>
      <w:proofErr w:type="gramStart"/>
      <w:r w:rsidRPr="00935382">
        <w:rPr>
          <w:rFonts w:ascii="Times New Roman" w:hAnsi="Times New Roman" w:cs="Times New Roman"/>
          <w:sz w:val="16"/>
          <w:szCs w:val="16"/>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935382">
        <w:rPr>
          <w:rFonts w:ascii="Times New Roman" w:hAnsi="Times New Roman" w:cs="Times New Roman"/>
          <w:sz w:val="16"/>
          <w:szCs w:val="16"/>
        </w:rPr>
        <w:t xml:space="preserve"> </w:t>
      </w:r>
      <w:proofErr w:type="gramStart"/>
      <w:r w:rsidRPr="00935382">
        <w:rPr>
          <w:rFonts w:ascii="Times New Roman" w:hAnsi="Times New Roman" w:cs="Times New Roman"/>
          <w:sz w:val="16"/>
          <w:szCs w:val="16"/>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935382">
        <w:rPr>
          <w:rFonts w:ascii="Times New Roman" w:hAnsi="Times New Roman" w:cs="Times New Roman"/>
          <w:sz w:val="16"/>
          <w:szCs w:val="16"/>
        </w:rPr>
        <w:lastRenderedPageBreak/>
        <w:t xml:space="preserve">соблюдением требований </w:t>
      </w:r>
      <w:hyperlink r:id="rId15" w:anchor="block_602" w:history="1">
        <w:r w:rsidRPr="00935382">
          <w:rPr>
            <w:rStyle w:val="a4"/>
            <w:rFonts w:ascii="Times New Roman" w:hAnsi="Times New Roman" w:cs="Times New Roman"/>
            <w:sz w:val="16"/>
            <w:szCs w:val="16"/>
          </w:rPr>
          <w:t>части 2 статьи 6</w:t>
        </w:r>
        <w:proofErr w:type="gramEnd"/>
      </w:hyperlink>
      <w:r w:rsidRPr="00935382">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V. Формирование дел с обращениями граждан</w:t>
      </w:r>
    </w:p>
    <w:p w:rsidR="00935382" w:rsidRPr="00935382" w:rsidRDefault="00935382" w:rsidP="00935382">
      <w:pPr>
        <w:spacing w:after="0"/>
        <w:rPr>
          <w:rFonts w:ascii="Times New Roman" w:hAnsi="Times New Roman" w:cs="Times New Roman"/>
          <w:b/>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45. Письменные обращения граждан вместе с материалами по результатам их рассмотрения после снятия с контроля передаются в администрацию для формирования дел. На лицевой стороне папки "Дело" проставляется: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 регистрационный номер;</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 фамилия и инициалы заявителя;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 дата регистрации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 адрес заявителя;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5) суть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 дата снятия с контроля.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46. В папку "Дело" вкладываются: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 регистрационная карточка;</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 письмо о продлении рассмотрения обращения, если рассмотрение продлевалось, с уведомлением гражданина, направившего обращение;</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 копия ответа заявителю по результатам рассмотрения его обращения.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47. Снятые с контроля обращения граждан, оформленные в дела, хранятся в администрации в соответствии с утвержденной номенклатурой. Дела с истекшим сроком хранения уничтожаются по акту.</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VI. Личный прием граждан</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48.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13.00.</w:t>
      </w:r>
    </w:p>
    <w:p w:rsidR="00935382" w:rsidRPr="00935382" w:rsidRDefault="00935382" w:rsidP="00935382">
      <w:pPr>
        <w:spacing w:after="0"/>
        <w:rPr>
          <w:rFonts w:ascii="Times New Roman" w:hAnsi="Times New Roman" w:cs="Times New Roman"/>
          <w:color w:val="000000"/>
          <w:sz w:val="16"/>
          <w:szCs w:val="16"/>
        </w:rPr>
      </w:pPr>
      <w:r w:rsidRPr="00935382">
        <w:rPr>
          <w:rFonts w:ascii="Times New Roman" w:hAnsi="Times New Roman" w:cs="Times New Roman"/>
          <w:sz w:val="16"/>
          <w:szCs w:val="16"/>
        </w:rPr>
        <w:t>49. Личный прием граждан проводит</w:t>
      </w:r>
      <w:r w:rsidRPr="00935382">
        <w:rPr>
          <w:rFonts w:ascii="Times New Roman" w:hAnsi="Times New Roman" w:cs="Times New Roman"/>
          <w:color w:val="000000"/>
          <w:sz w:val="16"/>
          <w:szCs w:val="16"/>
        </w:rPr>
        <w:t xml:space="preserve"> Глава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w:t>
      </w: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color w:val="000000"/>
          <w:sz w:val="16"/>
          <w:szCs w:val="16"/>
        </w:rPr>
        <w:t xml:space="preserve">50. Приемы граждан проводятся в помещении администрации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w:t>
      </w:r>
    </w:p>
    <w:p w:rsidR="00935382" w:rsidRPr="00935382" w:rsidRDefault="00935382" w:rsidP="00935382">
      <w:pPr>
        <w:shd w:val="clear" w:color="auto" w:fill="FFFFFF"/>
        <w:spacing w:after="0"/>
        <w:rPr>
          <w:rFonts w:ascii="Times New Roman" w:hAnsi="Times New Roman" w:cs="Times New Roman"/>
          <w:color w:val="000000"/>
          <w:sz w:val="16"/>
          <w:szCs w:val="16"/>
        </w:rPr>
      </w:pPr>
      <w:r w:rsidRPr="00935382">
        <w:rPr>
          <w:rFonts w:ascii="Times New Roman" w:hAnsi="Times New Roman" w:cs="Times New Roman"/>
          <w:color w:val="000000"/>
          <w:sz w:val="16"/>
          <w:szCs w:val="16"/>
        </w:rPr>
        <w:t xml:space="preserve">51. Запись граждан на личный прием к Главе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 xml:space="preserve"> осуществляет специалист администрации ответственный за организацию проведения личного приема граждан, о чем в журнале записи на личный прием к Главе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 xml:space="preserve"> делается соответствующая запись (приложение № 3).</w:t>
      </w:r>
    </w:p>
    <w:p w:rsidR="00935382" w:rsidRPr="00935382" w:rsidRDefault="00935382" w:rsidP="00935382">
      <w:pPr>
        <w:shd w:val="clear" w:color="auto" w:fill="FFFFFF"/>
        <w:spacing w:after="0"/>
        <w:rPr>
          <w:rFonts w:ascii="Times New Roman" w:hAnsi="Times New Roman" w:cs="Times New Roman"/>
          <w:color w:val="000000"/>
          <w:sz w:val="16"/>
          <w:szCs w:val="16"/>
        </w:rPr>
      </w:pPr>
      <w:r w:rsidRPr="00935382">
        <w:rPr>
          <w:rFonts w:ascii="Times New Roman" w:hAnsi="Times New Roman" w:cs="Times New Roman"/>
          <w:color w:val="000000"/>
          <w:sz w:val="16"/>
          <w:szCs w:val="16"/>
        </w:rPr>
        <w:t xml:space="preserve">52. Обращения граждан о личном приеме Главой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 xml:space="preserve">, поступившие в администрацию по телефону (31-378,31-136), регистрируются в журнале учета устных обращений граждан (приложение № 4). Гражданину разъясняется порядок записи и проведения личного приема. </w:t>
      </w: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sz w:val="16"/>
          <w:szCs w:val="16"/>
        </w:rPr>
        <w:t>53. В случае если в обращении содержатся вопросы, решение которых не входит в компетенцию Главы Чумаковского  сельсовета Куйбышевского района Новосибирской области, гражданину дается разъяснение, куда и в каком порядке ему следует обратиться.</w:t>
      </w: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sz w:val="16"/>
          <w:szCs w:val="16"/>
        </w:rPr>
        <w:t>54. При личном приеме гражданин предъявляет документ, удостоверяющий его личность.</w:t>
      </w:r>
    </w:p>
    <w:p w:rsidR="00935382" w:rsidRPr="00935382" w:rsidRDefault="00935382" w:rsidP="00935382">
      <w:pPr>
        <w:shd w:val="clear" w:color="auto" w:fill="FFFFFF"/>
        <w:spacing w:after="0"/>
        <w:rPr>
          <w:rFonts w:ascii="Times New Roman" w:hAnsi="Times New Roman" w:cs="Times New Roman"/>
          <w:color w:val="000000"/>
          <w:sz w:val="16"/>
          <w:szCs w:val="16"/>
        </w:rPr>
      </w:pPr>
      <w:r w:rsidRPr="00935382">
        <w:rPr>
          <w:rFonts w:ascii="Times New Roman" w:hAnsi="Times New Roman" w:cs="Times New Roman"/>
          <w:sz w:val="16"/>
          <w:szCs w:val="16"/>
        </w:rPr>
        <w:t xml:space="preserve">55. </w:t>
      </w:r>
      <w:r w:rsidRPr="00935382">
        <w:rPr>
          <w:rFonts w:ascii="Times New Roman" w:hAnsi="Times New Roman" w:cs="Times New Roman"/>
          <w:color w:val="000000"/>
          <w:sz w:val="16"/>
          <w:szCs w:val="16"/>
        </w:rPr>
        <w:t xml:space="preserve">В случае невозможности проведения личного приема граждан в связи с болезнью, отпуском, командировкой, Глава </w:t>
      </w:r>
      <w:r w:rsidRPr="00935382">
        <w:rPr>
          <w:rFonts w:ascii="Times New Roman" w:hAnsi="Times New Roman" w:cs="Times New Roman"/>
          <w:sz w:val="16"/>
          <w:szCs w:val="16"/>
        </w:rPr>
        <w:t>Чумаковского сельсовета Куйбышевского района Новосибирской области</w:t>
      </w:r>
      <w:r w:rsidRPr="00935382">
        <w:rPr>
          <w:rFonts w:ascii="Times New Roman" w:hAnsi="Times New Roman" w:cs="Times New Roman"/>
          <w:color w:val="000000"/>
          <w:sz w:val="16"/>
          <w:szCs w:val="16"/>
        </w:rPr>
        <w:t xml:space="preserve"> своевременно сообщает об этом специалисту администрации ответственному за организацию проведения личного приема граждан. Запрещается перепоручение проведения личного приема граждан лицам, не имеющим на то полномочий.</w:t>
      </w:r>
    </w:p>
    <w:p w:rsidR="00935382" w:rsidRPr="00935382" w:rsidRDefault="00935382" w:rsidP="00935382">
      <w:pPr>
        <w:shd w:val="clear" w:color="auto" w:fill="FFFFFF"/>
        <w:spacing w:after="0"/>
        <w:rPr>
          <w:rFonts w:ascii="Times New Roman" w:hAnsi="Times New Roman" w:cs="Times New Roman"/>
          <w:sz w:val="16"/>
          <w:szCs w:val="16"/>
        </w:rPr>
      </w:pPr>
      <w:r w:rsidRPr="00935382">
        <w:rPr>
          <w:rFonts w:ascii="Times New Roman" w:hAnsi="Times New Roman" w:cs="Times New Roman"/>
          <w:sz w:val="16"/>
          <w:szCs w:val="16"/>
        </w:rPr>
        <w:t xml:space="preserve">56. В день проведения личного приема граждан Глава Чумаковского сельсовета Куйбышевского района Новосибирской области заполняет </w:t>
      </w:r>
      <w:hyperlink r:id="rId16" w:history="1">
        <w:r w:rsidRPr="00935382">
          <w:rPr>
            <w:rStyle w:val="a4"/>
            <w:rFonts w:ascii="Times New Roman" w:hAnsi="Times New Roman" w:cs="Times New Roman"/>
            <w:sz w:val="16"/>
            <w:szCs w:val="16"/>
          </w:rPr>
          <w:t>карточки</w:t>
        </w:r>
      </w:hyperlink>
      <w:r w:rsidRPr="00935382">
        <w:rPr>
          <w:rFonts w:ascii="Times New Roman" w:hAnsi="Times New Roman" w:cs="Times New Roman"/>
          <w:sz w:val="16"/>
          <w:szCs w:val="16"/>
        </w:rPr>
        <w:t xml:space="preserve"> личного приема граждан (приложение № 6).</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57. Непосредственно перед личным приемом проводится необходимая организационно-техническая подготовка:</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1) создание комфортных условий для граждан, ожидающих приема;</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2) регистрация граждан;</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3) подготовка информации по отдельным (в том числе повторным) обращениям.</w:t>
      </w:r>
    </w:p>
    <w:p w:rsidR="00935382" w:rsidRPr="00935382" w:rsidRDefault="00935382" w:rsidP="00935382">
      <w:pPr>
        <w:spacing w:after="0"/>
        <w:rPr>
          <w:rFonts w:ascii="Times New Roman" w:hAnsi="Times New Roman" w:cs="Times New Roman"/>
          <w:sz w:val="16"/>
          <w:szCs w:val="16"/>
        </w:rPr>
      </w:pPr>
      <w:proofErr w:type="gramStart"/>
      <w:r w:rsidRPr="00935382">
        <w:rPr>
          <w:rFonts w:ascii="Times New Roman" w:hAnsi="Times New Roman" w:cs="Times New Roman"/>
          <w:color w:val="000000"/>
          <w:sz w:val="16"/>
          <w:szCs w:val="16"/>
        </w:rPr>
        <w:t>Специалист администрации, ответственный за организацию проведения личного приема,</w:t>
      </w:r>
      <w:r w:rsidRPr="00935382">
        <w:rPr>
          <w:rFonts w:ascii="Times New Roman" w:hAnsi="Times New Roman" w:cs="Times New Roman"/>
          <w:sz w:val="16"/>
          <w:szCs w:val="16"/>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roofErr w:type="gramEnd"/>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58.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7" w:history="1">
        <w:r w:rsidRPr="00935382">
          <w:rPr>
            <w:rStyle w:val="a4"/>
            <w:rFonts w:ascii="Times New Roman" w:hAnsi="Times New Roman" w:cs="Times New Roman"/>
            <w:sz w:val="16"/>
            <w:szCs w:val="16"/>
          </w:rPr>
          <w:t>законом</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 сроки.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59. Письменное обращение, принятое в ходе личного приема, подлежит регистрации и рассмотрению в порядке, установленном Федеральным </w:t>
      </w:r>
      <w:hyperlink r:id="rId18" w:history="1">
        <w:r w:rsidRPr="00935382">
          <w:rPr>
            <w:rStyle w:val="a4"/>
            <w:rFonts w:ascii="Times New Roman" w:hAnsi="Times New Roman" w:cs="Times New Roman"/>
            <w:sz w:val="16"/>
            <w:szCs w:val="16"/>
          </w:rPr>
          <w:t>законом</w:t>
        </w:r>
      </w:hyperlink>
      <w:r w:rsidRPr="00935382">
        <w:rPr>
          <w:rFonts w:ascii="Times New Roman" w:hAnsi="Times New Roman" w:cs="Times New Roman"/>
          <w:sz w:val="16"/>
          <w:szCs w:val="16"/>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lastRenderedPageBreak/>
        <w:t>61. Глава Чумаковского  сельсовета Куйбышевского района Новосибирской области, осуществляющий личный прием граждан, принимает решение по рассмотрению поставленных вопросов.</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VII. Организация работы с обращениями граждан,</w:t>
      </w:r>
    </w:p>
    <w:p w:rsidR="00935382" w:rsidRPr="00935382" w:rsidRDefault="00935382" w:rsidP="00935382">
      <w:pPr>
        <w:spacing w:after="0"/>
        <w:jc w:val="center"/>
        <w:rPr>
          <w:rFonts w:ascii="Times New Roman" w:hAnsi="Times New Roman" w:cs="Times New Roman"/>
          <w:b/>
          <w:sz w:val="16"/>
          <w:szCs w:val="16"/>
        </w:rPr>
      </w:pPr>
      <w:proofErr w:type="gramStart"/>
      <w:r w:rsidRPr="00935382">
        <w:rPr>
          <w:rFonts w:ascii="Times New Roman" w:hAnsi="Times New Roman" w:cs="Times New Roman"/>
          <w:b/>
          <w:sz w:val="16"/>
          <w:szCs w:val="16"/>
        </w:rPr>
        <w:t>поступившими</w:t>
      </w:r>
      <w:proofErr w:type="gramEnd"/>
      <w:r w:rsidRPr="00935382">
        <w:rPr>
          <w:rFonts w:ascii="Times New Roman" w:hAnsi="Times New Roman" w:cs="Times New Roman"/>
          <w:b/>
          <w:sz w:val="16"/>
          <w:szCs w:val="16"/>
        </w:rPr>
        <w:t xml:space="preserve"> по справочному телефону администрации</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63. Справочный телефон 31-136 работает в администрации в рабочие дни с 8-00 до 17-00. </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64. Обращения граждан, поступившие по справочному телефону, фиксируются в журнале регистрации обращений граждан, поступивших по справочному телефону (приложение № 5).</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 xml:space="preserve">VIII. Составление </w:t>
      </w:r>
      <w:proofErr w:type="gramStart"/>
      <w:r w:rsidRPr="00935382">
        <w:rPr>
          <w:rFonts w:ascii="Times New Roman" w:hAnsi="Times New Roman" w:cs="Times New Roman"/>
          <w:b/>
          <w:sz w:val="16"/>
          <w:szCs w:val="16"/>
        </w:rPr>
        <w:t>учетно-контрольной</w:t>
      </w:r>
      <w:proofErr w:type="gramEnd"/>
      <w:r w:rsidRPr="00935382">
        <w:rPr>
          <w:rFonts w:ascii="Times New Roman" w:hAnsi="Times New Roman" w:cs="Times New Roman"/>
          <w:b/>
          <w:sz w:val="16"/>
          <w:szCs w:val="16"/>
        </w:rPr>
        <w:t xml:space="preserve"> и отчетно-аналитической</w:t>
      </w:r>
    </w:p>
    <w:p w:rsidR="00935382" w:rsidRPr="00935382" w:rsidRDefault="00935382" w:rsidP="00935382">
      <w:pPr>
        <w:spacing w:after="0"/>
        <w:jc w:val="center"/>
        <w:rPr>
          <w:rFonts w:ascii="Times New Roman" w:hAnsi="Times New Roman" w:cs="Times New Roman"/>
          <w:b/>
          <w:sz w:val="16"/>
          <w:szCs w:val="16"/>
        </w:rPr>
      </w:pPr>
      <w:r w:rsidRPr="00935382">
        <w:rPr>
          <w:rFonts w:ascii="Times New Roman" w:hAnsi="Times New Roman" w:cs="Times New Roman"/>
          <w:b/>
          <w:sz w:val="16"/>
          <w:szCs w:val="16"/>
        </w:rPr>
        <w:t>информации по обращениям граждан</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66. Общественная приемная направляет еженедельную информацию о количестве обращений граждан в администрацию Куйбышевского района.</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center"/>
        <w:outlineLvl w:val="1"/>
        <w:rPr>
          <w:rFonts w:ascii="Times New Roman" w:hAnsi="Times New Roman" w:cs="Times New Roman"/>
          <w:b/>
          <w:sz w:val="16"/>
          <w:szCs w:val="16"/>
        </w:rPr>
      </w:pPr>
      <w:r w:rsidRPr="00935382">
        <w:rPr>
          <w:rFonts w:ascii="Times New Roman" w:hAnsi="Times New Roman" w:cs="Times New Roman"/>
          <w:b/>
          <w:sz w:val="16"/>
          <w:szCs w:val="16"/>
        </w:rPr>
        <w:t>IX. Обжалование решений или действий (бездействия)</w:t>
      </w:r>
    </w:p>
    <w:p w:rsidR="00935382" w:rsidRPr="00935382" w:rsidRDefault="00935382" w:rsidP="00935382">
      <w:pPr>
        <w:spacing w:after="0"/>
        <w:jc w:val="center"/>
        <w:rPr>
          <w:rFonts w:ascii="Times New Roman" w:hAnsi="Times New Roman" w:cs="Times New Roman"/>
          <w:b/>
          <w:sz w:val="16"/>
          <w:szCs w:val="16"/>
        </w:rPr>
      </w:pPr>
      <w:r w:rsidRPr="00935382">
        <w:rPr>
          <w:rFonts w:ascii="Times New Roman" w:hAnsi="Times New Roman" w:cs="Times New Roman"/>
          <w:b/>
          <w:sz w:val="16"/>
          <w:szCs w:val="16"/>
        </w:rPr>
        <w:t>должностных лиц администрации</w:t>
      </w:r>
    </w:p>
    <w:p w:rsidR="00935382" w:rsidRPr="00935382" w:rsidRDefault="00935382" w:rsidP="00935382">
      <w:pPr>
        <w:spacing w:after="0"/>
        <w:rPr>
          <w:rFonts w:ascii="Times New Roman" w:hAnsi="Times New Roman" w:cs="Times New Roman"/>
          <w:b/>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67. Гражданин вправе обжаловать принятое по обращению решение или действие (бездействие) должностного лица администрации Чумаковского сельсовета Куйбышевского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68. </w:t>
      </w:r>
      <w:proofErr w:type="gramStart"/>
      <w:r w:rsidRPr="00935382">
        <w:rPr>
          <w:rFonts w:ascii="Times New Roman" w:hAnsi="Times New Roman" w:cs="Times New Roman"/>
          <w:sz w:val="16"/>
          <w:szCs w:val="16"/>
        </w:rPr>
        <w:t>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к Главе Чумаковского  сельсовета Куйбышевского района Новосибирской области осуществляющему непосредственную координацию и контроль деятельности администрации Чумаковского  сельсовета Куйбышевского района Новосибирской области.</w:t>
      </w:r>
      <w:proofErr w:type="gramEnd"/>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69. Гражданин вправе обратиться с жалобой в письменной форме или в форме электронного документа, лично или направить жалобу по почте.</w:t>
      </w: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outlineLvl w:val="1"/>
        <w:rPr>
          <w:rFonts w:ascii="Times New Roman" w:hAnsi="Times New Roman" w:cs="Times New Roman"/>
          <w:sz w:val="16"/>
          <w:szCs w:val="16"/>
        </w:rPr>
      </w:pPr>
    </w:p>
    <w:p w:rsidR="00935382" w:rsidRPr="00935382" w:rsidRDefault="00935382" w:rsidP="00935382">
      <w:pPr>
        <w:spacing w:after="0"/>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1</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19" w:history="1">
        <w:r w:rsidRPr="00935382">
          <w:rPr>
            <w:rStyle w:val="a4"/>
            <w:rFonts w:ascii="Times New Roman" w:hAnsi="Times New Roman" w:cs="Times New Roman"/>
            <w:sz w:val="16"/>
            <w:szCs w:val="16"/>
          </w:rPr>
          <w:t xml:space="preserve">п. </w:t>
        </w:r>
      </w:hyperlink>
      <w:r w:rsidRPr="00935382">
        <w:rPr>
          <w:rFonts w:ascii="Times New Roman" w:hAnsi="Times New Roman" w:cs="Times New Roman"/>
          <w:sz w:val="16"/>
          <w:szCs w:val="16"/>
        </w:rPr>
        <w:t>26 Инструкции</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РЕГИСТРАЦИОННАЯ КАРТОЧКА ПИСЕМ ГРАЖДАН</w:t>
      </w:r>
    </w:p>
    <w:p w:rsidR="00935382" w:rsidRPr="00935382" w:rsidRDefault="00935382" w:rsidP="00935382">
      <w:pPr>
        <w:spacing w:after="0"/>
        <w:jc w:val="center"/>
        <w:rPr>
          <w:rFonts w:ascii="Times New Roman" w:hAnsi="Times New Roman" w:cs="Times New Roman"/>
          <w:sz w:val="16"/>
          <w:szCs w:val="16"/>
        </w:rPr>
      </w:pPr>
    </w:p>
    <w:p w:rsidR="00935382" w:rsidRPr="00935382" w:rsidRDefault="00935382" w:rsidP="00935382">
      <w:pPr>
        <w:spacing w:after="0" w:line="360" w:lineRule="auto"/>
        <w:rPr>
          <w:rFonts w:ascii="Times New Roman" w:hAnsi="Times New Roman" w:cs="Times New Roman"/>
          <w:b/>
          <w:sz w:val="16"/>
          <w:szCs w:val="16"/>
        </w:rPr>
      </w:pPr>
      <w:r w:rsidRPr="00935382">
        <w:rPr>
          <w:rFonts w:ascii="Times New Roman" w:hAnsi="Times New Roman" w:cs="Times New Roman"/>
          <w:b/>
          <w:sz w:val="16"/>
          <w:szCs w:val="16"/>
          <w:u w:val="single"/>
        </w:rPr>
        <w:t>Письмо гражданина</w:t>
      </w:r>
      <w:r w:rsidRPr="00935382">
        <w:rPr>
          <w:rFonts w:ascii="Times New Roman" w:hAnsi="Times New Roman" w:cs="Times New Roman"/>
          <w:b/>
          <w:sz w:val="16"/>
          <w:szCs w:val="16"/>
          <w:u w:val="single"/>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rPr>
        <w:tab/>
      </w:r>
      <w:r w:rsidRPr="00935382">
        <w:rPr>
          <w:rFonts w:ascii="Times New Roman" w:hAnsi="Times New Roman" w:cs="Times New Roman"/>
          <w:b/>
          <w:sz w:val="16"/>
          <w:szCs w:val="16"/>
          <w:u w:val="single"/>
        </w:rPr>
        <w:t>КОНТРОЛЬ</w:t>
      </w:r>
    </w:p>
    <w:p w:rsidR="00935382" w:rsidRPr="00935382" w:rsidRDefault="00935382" w:rsidP="00935382">
      <w:pPr>
        <w:spacing w:after="0" w:line="360" w:lineRule="auto"/>
        <w:rPr>
          <w:rFonts w:ascii="Times New Roman" w:hAnsi="Times New Roman" w:cs="Times New Roman"/>
          <w:b/>
          <w:sz w:val="16"/>
          <w:szCs w:val="16"/>
        </w:rPr>
      </w:pPr>
      <w:r w:rsidRPr="00935382">
        <w:rPr>
          <w:rFonts w:ascii="Times New Roman" w:hAnsi="Times New Roman" w:cs="Times New Roman"/>
          <w:b/>
          <w:sz w:val="16"/>
          <w:szCs w:val="16"/>
        </w:rPr>
        <w:t>Центральная картотека</w:t>
      </w:r>
    </w:p>
    <w:p w:rsidR="00935382" w:rsidRPr="00935382" w:rsidRDefault="00935382" w:rsidP="00935382">
      <w:pPr>
        <w:spacing w:after="0" w:line="360" w:lineRule="auto"/>
        <w:rPr>
          <w:rFonts w:ascii="Times New Roman" w:hAnsi="Times New Roman" w:cs="Times New Roman"/>
          <w:sz w:val="16"/>
          <w:szCs w:val="16"/>
        </w:rPr>
      </w:pPr>
      <w:proofErr w:type="spellStart"/>
      <w:r w:rsidRPr="00935382">
        <w:rPr>
          <w:rFonts w:ascii="Times New Roman" w:hAnsi="Times New Roman" w:cs="Times New Roman"/>
          <w:sz w:val="16"/>
          <w:szCs w:val="16"/>
          <w:u w:val="single"/>
        </w:rPr>
        <w:t>Рег</w:t>
      </w:r>
      <w:proofErr w:type="spellEnd"/>
      <w:r w:rsidRPr="00935382">
        <w:rPr>
          <w:rFonts w:ascii="Times New Roman" w:hAnsi="Times New Roman" w:cs="Times New Roman"/>
          <w:sz w:val="16"/>
          <w:szCs w:val="16"/>
          <w:u w:val="single"/>
        </w:rPr>
        <w:t xml:space="preserve"> №</w:t>
      </w:r>
      <w:r w:rsidRPr="00935382">
        <w:rPr>
          <w:rFonts w:ascii="Times New Roman" w:hAnsi="Times New Roman" w:cs="Times New Roman"/>
          <w:sz w:val="16"/>
          <w:szCs w:val="16"/>
        </w:rPr>
        <w:t xml:space="preserve"> _________ </w:t>
      </w:r>
      <w:proofErr w:type="gramStart"/>
      <w:r w:rsidRPr="00935382">
        <w:rPr>
          <w:rFonts w:ascii="Times New Roman" w:hAnsi="Times New Roman" w:cs="Times New Roman"/>
          <w:sz w:val="16"/>
          <w:szCs w:val="16"/>
        </w:rPr>
        <w:t>от</w:t>
      </w:r>
      <w:proofErr w:type="gramEnd"/>
      <w:r w:rsidRPr="00935382">
        <w:rPr>
          <w:rFonts w:ascii="Times New Roman" w:hAnsi="Times New Roman" w:cs="Times New Roman"/>
          <w:sz w:val="16"/>
          <w:szCs w:val="16"/>
        </w:rPr>
        <w:t xml:space="preserve"> _________</w:t>
      </w:r>
      <w:r w:rsidRPr="00935382">
        <w:rPr>
          <w:rFonts w:ascii="Times New Roman" w:hAnsi="Times New Roman" w:cs="Times New Roman"/>
          <w:sz w:val="16"/>
          <w:szCs w:val="16"/>
        </w:rPr>
        <w:tab/>
      </w:r>
      <w:r w:rsidRPr="00935382">
        <w:rPr>
          <w:rFonts w:ascii="Times New Roman" w:hAnsi="Times New Roman" w:cs="Times New Roman"/>
          <w:sz w:val="16"/>
          <w:szCs w:val="16"/>
        </w:rPr>
        <w:tab/>
      </w:r>
      <w:r w:rsidRPr="00935382">
        <w:rPr>
          <w:rFonts w:ascii="Times New Roman" w:hAnsi="Times New Roman" w:cs="Times New Roman"/>
          <w:sz w:val="16"/>
          <w:szCs w:val="16"/>
        </w:rPr>
        <w:tab/>
      </w:r>
      <w:r w:rsidRPr="00935382">
        <w:rPr>
          <w:rFonts w:ascii="Times New Roman" w:hAnsi="Times New Roman" w:cs="Times New Roman"/>
          <w:sz w:val="16"/>
          <w:szCs w:val="16"/>
          <w:u w:val="single"/>
        </w:rPr>
        <w:t>Группа</w:t>
      </w:r>
      <w:r w:rsidRPr="00935382">
        <w:rPr>
          <w:rFonts w:ascii="Times New Roman" w:hAnsi="Times New Roman" w:cs="Times New Roman"/>
          <w:sz w:val="16"/>
          <w:szCs w:val="16"/>
        </w:rPr>
        <w:t xml:space="preserve">: </w:t>
      </w:r>
      <w:r w:rsidRPr="00935382">
        <w:rPr>
          <w:rFonts w:ascii="Times New Roman" w:hAnsi="Times New Roman" w:cs="Times New Roman"/>
          <w:b/>
          <w:sz w:val="16"/>
          <w:szCs w:val="16"/>
        </w:rPr>
        <w:t>Письма от граждан</w:t>
      </w:r>
    </w:p>
    <w:p w:rsidR="00935382" w:rsidRPr="00935382" w:rsidRDefault="00935382" w:rsidP="00935382">
      <w:pPr>
        <w:spacing w:after="0" w:line="360" w:lineRule="auto"/>
        <w:rPr>
          <w:rFonts w:ascii="Times New Roman" w:hAnsi="Times New Roman" w:cs="Times New Roman"/>
          <w:sz w:val="16"/>
          <w:szCs w:val="16"/>
        </w:rPr>
      </w:pPr>
      <w:r w:rsidRPr="00935382">
        <w:rPr>
          <w:rFonts w:ascii="Times New Roman" w:hAnsi="Times New Roman" w:cs="Times New Roman"/>
          <w:sz w:val="16"/>
          <w:szCs w:val="16"/>
          <w:u w:val="single"/>
        </w:rPr>
        <w:t>Корр.:</w:t>
      </w:r>
      <w:r w:rsidRPr="00935382">
        <w:rPr>
          <w:rFonts w:ascii="Times New Roman" w:hAnsi="Times New Roman" w:cs="Times New Roman"/>
          <w:sz w:val="16"/>
          <w:szCs w:val="16"/>
        </w:rPr>
        <w:t xml:space="preserve"> адрес ________________</w:t>
      </w:r>
    </w:p>
    <w:p w:rsidR="00935382" w:rsidRPr="00935382" w:rsidRDefault="00935382" w:rsidP="00935382">
      <w:pPr>
        <w:spacing w:after="0" w:line="360" w:lineRule="auto"/>
        <w:rPr>
          <w:rFonts w:ascii="Times New Roman" w:hAnsi="Times New Roman" w:cs="Times New Roman"/>
          <w:sz w:val="16"/>
          <w:szCs w:val="16"/>
        </w:rPr>
      </w:pPr>
      <w:r w:rsidRPr="00935382">
        <w:rPr>
          <w:rFonts w:ascii="Times New Roman" w:hAnsi="Times New Roman" w:cs="Times New Roman"/>
          <w:sz w:val="16"/>
          <w:szCs w:val="16"/>
          <w:u w:val="single"/>
        </w:rPr>
        <w:lastRenderedPageBreak/>
        <w:t>Кому:</w:t>
      </w:r>
      <w:r w:rsidRPr="00935382">
        <w:rPr>
          <w:rFonts w:ascii="Times New Roman" w:hAnsi="Times New Roman" w:cs="Times New Roman"/>
          <w:sz w:val="16"/>
          <w:szCs w:val="16"/>
        </w:rPr>
        <w:t xml:space="preserve"> _____________________</w:t>
      </w:r>
    </w:p>
    <w:p w:rsidR="00935382" w:rsidRPr="00935382" w:rsidRDefault="00935382" w:rsidP="00935382">
      <w:pPr>
        <w:spacing w:after="0" w:line="360" w:lineRule="auto"/>
        <w:rPr>
          <w:rFonts w:ascii="Times New Roman" w:hAnsi="Times New Roman" w:cs="Times New Roman"/>
          <w:sz w:val="16"/>
          <w:szCs w:val="16"/>
        </w:rPr>
      </w:pPr>
      <w:r w:rsidRPr="00935382">
        <w:rPr>
          <w:rFonts w:ascii="Times New Roman" w:hAnsi="Times New Roman" w:cs="Times New Roman"/>
          <w:sz w:val="16"/>
          <w:szCs w:val="16"/>
          <w:u w:val="single"/>
        </w:rPr>
        <w:t>Краткое содержание</w:t>
      </w:r>
      <w:r w:rsidRPr="00935382">
        <w:rPr>
          <w:rFonts w:ascii="Times New Roman" w:hAnsi="Times New Roman" w:cs="Times New Roman"/>
          <w:sz w:val="16"/>
          <w:szCs w:val="16"/>
        </w:rPr>
        <w:t>: _____________</w:t>
      </w:r>
    </w:p>
    <w:p w:rsidR="00935382" w:rsidRPr="00935382" w:rsidRDefault="00935382" w:rsidP="00935382">
      <w:pPr>
        <w:spacing w:after="0" w:line="360" w:lineRule="auto"/>
        <w:rPr>
          <w:rFonts w:ascii="Times New Roman" w:hAnsi="Times New Roman" w:cs="Times New Roman"/>
          <w:sz w:val="16"/>
          <w:szCs w:val="16"/>
          <w:u w:val="single"/>
        </w:rPr>
      </w:pPr>
      <w:r w:rsidRPr="00935382">
        <w:rPr>
          <w:rFonts w:ascii="Times New Roman" w:hAnsi="Times New Roman" w:cs="Times New Roman"/>
          <w:sz w:val="16"/>
          <w:szCs w:val="16"/>
          <w:u w:val="single"/>
        </w:rPr>
        <w:t>Связки:</w:t>
      </w:r>
    </w:p>
    <w:p w:rsidR="00935382" w:rsidRPr="00935382" w:rsidRDefault="00935382" w:rsidP="00935382">
      <w:pPr>
        <w:spacing w:after="0" w:line="360" w:lineRule="auto"/>
        <w:rPr>
          <w:rFonts w:ascii="Times New Roman" w:hAnsi="Times New Roman" w:cs="Times New Roman"/>
          <w:sz w:val="16"/>
          <w:szCs w:val="16"/>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64"/>
        <w:gridCol w:w="1830"/>
        <w:gridCol w:w="2410"/>
      </w:tblGrid>
      <w:tr w:rsidR="00935382" w:rsidRPr="00935382" w:rsidTr="003E322F">
        <w:tc>
          <w:tcPr>
            <w:tcW w:w="2694" w:type="dxa"/>
            <w:tcBorders>
              <w:top w:val="single" w:sz="4" w:space="0" w:color="auto"/>
              <w:left w:val="single" w:sz="4" w:space="0" w:color="auto"/>
              <w:bottom w:val="single" w:sz="4" w:space="0" w:color="auto"/>
              <w:right w:val="single" w:sz="4" w:space="0" w:color="auto"/>
            </w:tcBorders>
            <w:hideMark/>
          </w:tcPr>
          <w:p w:rsidR="00935382" w:rsidRPr="00935382" w:rsidRDefault="00935382" w:rsidP="00935382">
            <w:pPr>
              <w:spacing w:after="0" w:line="360" w:lineRule="auto"/>
              <w:jc w:val="center"/>
              <w:rPr>
                <w:rFonts w:ascii="Times New Roman" w:hAnsi="Times New Roman" w:cs="Times New Roman"/>
                <w:sz w:val="16"/>
                <w:szCs w:val="16"/>
              </w:rPr>
            </w:pPr>
            <w:r w:rsidRPr="00935382">
              <w:rPr>
                <w:rFonts w:ascii="Times New Roman" w:hAnsi="Times New Roman" w:cs="Times New Roman"/>
                <w:sz w:val="16"/>
                <w:szCs w:val="16"/>
              </w:rPr>
              <w:t>Автор / Дата Содержание</w:t>
            </w:r>
          </w:p>
        </w:tc>
        <w:tc>
          <w:tcPr>
            <w:tcW w:w="2564" w:type="dxa"/>
            <w:tcBorders>
              <w:top w:val="single" w:sz="4" w:space="0" w:color="auto"/>
              <w:left w:val="single" w:sz="4" w:space="0" w:color="auto"/>
              <w:bottom w:val="single" w:sz="4" w:space="0" w:color="auto"/>
              <w:right w:val="single" w:sz="4" w:space="0" w:color="auto"/>
            </w:tcBorders>
            <w:hideMark/>
          </w:tcPr>
          <w:p w:rsidR="00935382" w:rsidRPr="00935382" w:rsidRDefault="00935382" w:rsidP="00935382">
            <w:pPr>
              <w:spacing w:after="0" w:line="360" w:lineRule="auto"/>
              <w:jc w:val="center"/>
              <w:rPr>
                <w:rFonts w:ascii="Times New Roman" w:hAnsi="Times New Roman" w:cs="Times New Roman"/>
                <w:sz w:val="16"/>
                <w:szCs w:val="16"/>
              </w:rPr>
            </w:pPr>
            <w:r w:rsidRPr="00935382">
              <w:rPr>
                <w:rFonts w:ascii="Times New Roman" w:hAnsi="Times New Roman" w:cs="Times New Roman"/>
                <w:sz w:val="16"/>
                <w:szCs w:val="16"/>
              </w:rPr>
              <w:t>Исполнители:</w:t>
            </w:r>
          </w:p>
        </w:tc>
        <w:tc>
          <w:tcPr>
            <w:tcW w:w="1830" w:type="dxa"/>
            <w:tcBorders>
              <w:top w:val="single" w:sz="4" w:space="0" w:color="auto"/>
              <w:left w:val="single" w:sz="4" w:space="0" w:color="auto"/>
              <w:bottom w:val="single" w:sz="4" w:space="0" w:color="auto"/>
              <w:right w:val="single" w:sz="4" w:space="0" w:color="auto"/>
            </w:tcBorders>
            <w:hideMark/>
          </w:tcPr>
          <w:p w:rsidR="00935382" w:rsidRPr="00935382" w:rsidRDefault="00935382" w:rsidP="00935382">
            <w:pPr>
              <w:spacing w:after="0" w:line="360" w:lineRule="auto"/>
              <w:jc w:val="center"/>
              <w:rPr>
                <w:rFonts w:ascii="Times New Roman" w:hAnsi="Times New Roman" w:cs="Times New Roman"/>
                <w:sz w:val="16"/>
                <w:szCs w:val="16"/>
              </w:rPr>
            </w:pPr>
            <w:r w:rsidRPr="00935382">
              <w:rPr>
                <w:rFonts w:ascii="Times New Roman" w:hAnsi="Times New Roman" w:cs="Times New Roman"/>
                <w:sz w:val="16"/>
                <w:szCs w:val="16"/>
              </w:rPr>
              <w:t>План. /Факт</w:t>
            </w:r>
          </w:p>
        </w:tc>
        <w:tc>
          <w:tcPr>
            <w:tcW w:w="2410" w:type="dxa"/>
            <w:tcBorders>
              <w:top w:val="single" w:sz="4" w:space="0" w:color="auto"/>
              <w:left w:val="single" w:sz="4" w:space="0" w:color="auto"/>
              <w:bottom w:val="single" w:sz="4" w:space="0" w:color="auto"/>
              <w:right w:val="single" w:sz="4" w:space="0" w:color="auto"/>
            </w:tcBorders>
            <w:hideMark/>
          </w:tcPr>
          <w:p w:rsidR="00935382" w:rsidRPr="00935382" w:rsidRDefault="00935382" w:rsidP="00935382">
            <w:pPr>
              <w:spacing w:after="0" w:line="360" w:lineRule="auto"/>
              <w:jc w:val="center"/>
              <w:rPr>
                <w:rFonts w:ascii="Times New Roman" w:hAnsi="Times New Roman" w:cs="Times New Roman"/>
                <w:sz w:val="16"/>
                <w:szCs w:val="16"/>
              </w:rPr>
            </w:pPr>
            <w:r w:rsidRPr="00935382">
              <w:rPr>
                <w:rFonts w:ascii="Times New Roman" w:hAnsi="Times New Roman" w:cs="Times New Roman"/>
                <w:sz w:val="16"/>
                <w:szCs w:val="16"/>
              </w:rPr>
              <w:t>Исполнение</w:t>
            </w:r>
          </w:p>
        </w:tc>
      </w:tr>
      <w:tr w:rsidR="00935382" w:rsidRPr="00935382" w:rsidTr="003E322F">
        <w:tc>
          <w:tcPr>
            <w:tcW w:w="2694" w:type="dxa"/>
            <w:tcBorders>
              <w:top w:val="single" w:sz="4" w:space="0" w:color="auto"/>
              <w:left w:val="single" w:sz="4" w:space="0" w:color="auto"/>
              <w:bottom w:val="single" w:sz="4" w:space="0" w:color="auto"/>
              <w:right w:val="single" w:sz="4" w:space="0" w:color="auto"/>
            </w:tcBorders>
          </w:tcPr>
          <w:p w:rsidR="00935382" w:rsidRPr="00935382" w:rsidRDefault="00935382" w:rsidP="00935382">
            <w:pPr>
              <w:spacing w:after="0" w:line="360" w:lineRule="auto"/>
              <w:rPr>
                <w:rFonts w:ascii="Times New Roman" w:hAnsi="Times New Roman" w:cs="Times New Roman"/>
                <w:sz w:val="16"/>
                <w:szCs w:val="16"/>
              </w:rPr>
            </w:pPr>
          </w:p>
        </w:tc>
        <w:tc>
          <w:tcPr>
            <w:tcW w:w="2564" w:type="dxa"/>
            <w:tcBorders>
              <w:top w:val="single" w:sz="4" w:space="0" w:color="auto"/>
              <w:left w:val="single" w:sz="4" w:space="0" w:color="auto"/>
              <w:bottom w:val="single" w:sz="4" w:space="0" w:color="auto"/>
              <w:right w:val="single" w:sz="4" w:space="0" w:color="auto"/>
            </w:tcBorders>
          </w:tcPr>
          <w:p w:rsidR="00935382" w:rsidRPr="00935382" w:rsidRDefault="00935382" w:rsidP="00935382">
            <w:pPr>
              <w:spacing w:after="0" w:line="360" w:lineRule="auto"/>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935382" w:rsidRPr="00935382" w:rsidRDefault="00935382" w:rsidP="00935382">
            <w:pPr>
              <w:spacing w:after="0" w:line="36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935382" w:rsidRPr="00935382" w:rsidRDefault="00935382" w:rsidP="00935382">
            <w:pPr>
              <w:spacing w:after="0" w:line="360" w:lineRule="auto"/>
              <w:rPr>
                <w:rFonts w:ascii="Times New Roman" w:hAnsi="Times New Roman" w:cs="Times New Roman"/>
                <w:sz w:val="16"/>
                <w:szCs w:val="16"/>
              </w:rPr>
            </w:pPr>
          </w:p>
        </w:tc>
      </w:tr>
    </w:tbl>
    <w:p w:rsidR="00935382" w:rsidRPr="00935382" w:rsidRDefault="00935382" w:rsidP="00935382">
      <w:pPr>
        <w:spacing w:after="0" w:line="360" w:lineRule="auto"/>
        <w:rPr>
          <w:rFonts w:ascii="Times New Roman" w:hAnsi="Times New Roman" w:cs="Times New Roman"/>
          <w:sz w:val="16"/>
          <w:szCs w:val="16"/>
        </w:rPr>
      </w:pPr>
      <w:r w:rsidRPr="00935382">
        <w:rPr>
          <w:rFonts w:ascii="Times New Roman" w:hAnsi="Times New Roman" w:cs="Times New Roman"/>
          <w:sz w:val="16"/>
          <w:szCs w:val="16"/>
          <w:u w:val="single"/>
        </w:rPr>
        <w:t>Журнал передачи документа</w:t>
      </w:r>
      <w:r w:rsidRPr="00935382">
        <w:rPr>
          <w:rFonts w:ascii="Times New Roman" w:hAnsi="Times New Roman" w:cs="Times New Roman"/>
          <w:sz w:val="16"/>
          <w:szCs w:val="16"/>
        </w:rPr>
        <w:t>:</w:t>
      </w:r>
    </w:p>
    <w:p w:rsidR="00935382" w:rsidRPr="00935382" w:rsidRDefault="00935382" w:rsidP="00935382">
      <w:pPr>
        <w:spacing w:after="0" w:line="360" w:lineRule="auto"/>
        <w:rPr>
          <w:rFonts w:ascii="Times New Roman" w:hAnsi="Times New Roman" w:cs="Times New Roman"/>
          <w:b/>
          <w:sz w:val="16"/>
          <w:szCs w:val="16"/>
        </w:rPr>
      </w:pPr>
      <w:r w:rsidRPr="00935382">
        <w:rPr>
          <w:rFonts w:ascii="Times New Roman" w:hAnsi="Times New Roman" w:cs="Times New Roman"/>
          <w:b/>
          <w:sz w:val="16"/>
          <w:szCs w:val="16"/>
        </w:rPr>
        <w:t>___________________/ -_________________</w:t>
      </w:r>
    </w:p>
    <w:p w:rsidR="00935382" w:rsidRPr="00935382" w:rsidRDefault="00935382" w:rsidP="00935382">
      <w:pPr>
        <w:spacing w:after="0" w:line="360" w:lineRule="auto"/>
        <w:rPr>
          <w:rFonts w:ascii="Times New Roman" w:hAnsi="Times New Roman" w:cs="Times New Roman"/>
          <w:b/>
          <w:sz w:val="16"/>
          <w:szCs w:val="16"/>
        </w:rPr>
      </w:pPr>
      <w:proofErr w:type="gramStart"/>
      <w:r w:rsidRPr="00935382">
        <w:rPr>
          <w:rFonts w:ascii="Times New Roman" w:hAnsi="Times New Roman" w:cs="Times New Roman"/>
          <w:b/>
          <w:sz w:val="16"/>
          <w:szCs w:val="16"/>
        </w:rPr>
        <w:t>Списан</w:t>
      </w:r>
      <w:proofErr w:type="gramEnd"/>
      <w:r w:rsidRPr="00935382">
        <w:rPr>
          <w:rFonts w:ascii="Times New Roman" w:hAnsi="Times New Roman" w:cs="Times New Roman"/>
          <w:b/>
          <w:sz w:val="16"/>
          <w:szCs w:val="16"/>
        </w:rPr>
        <w:t xml:space="preserve"> в дело __________________</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2</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20" w:history="1">
        <w:r w:rsidRPr="00935382">
          <w:rPr>
            <w:rStyle w:val="a4"/>
            <w:rFonts w:ascii="Times New Roman" w:hAnsi="Times New Roman" w:cs="Times New Roman"/>
            <w:sz w:val="16"/>
            <w:szCs w:val="16"/>
          </w:rPr>
          <w:t>п. 3</w:t>
        </w:r>
      </w:hyperlink>
      <w:r w:rsidRPr="00935382">
        <w:rPr>
          <w:rFonts w:ascii="Times New Roman" w:hAnsi="Times New Roman" w:cs="Times New Roman"/>
          <w:sz w:val="16"/>
          <w:szCs w:val="16"/>
        </w:rPr>
        <w:t>1 Инструкции</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Регистрационный штамп</w:t>
      </w:r>
    </w:p>
    <w:p w:rsidR="00935382" w:rsidRPr="00935382" w:rsidRDefault="00935382" w:rsidP="00935382">
      <w:pPr>
        <w:spacing w:after="0"/>
        <w:ind w:firstLine="540"/>
        <w:rPr>
          <w:rFonts w:ascii="Times New Roman" w:hAnsi="Times New Roman" w:cs="Times New Roman"/>
          <w:sz w:val="16"/>
          <w:szCs w:val="16"/>
        </w:rPr>
      </w:pPr>
    </w:p>
    <w:tbl>
      <w:tblPr>
        <w:tblW w:w="0" w:type="auto"/>
        <w:tblInd w:w="753" w:type="dxa"/>
        <w:tblBorders>
          <w:top w:val="single" w:sz="4" w:space="0" w:color="auto"/>
        </w:tblBorders>
        <w:tblLook w:val="04A0"/>
      </w:tblPr>
      <w:tblGrid>
        <w:gridCol w:w="4200"/>
      </w:tblGrid>
      <w:tr w:rsidR="00935382" w:rsidRPr="00935382" w:rsidTr="003E322F">
        <w:trPr>
          <w:trHeight w:val="100"/>
        </w:trPr>
        <w:tc>
          <w:tcPr>
            <w:tcW w:w="4200" w:type="dxa"/>
            <w:tcBorders>
              <w:top w:val="single" w:sz="4" w:space="0" w:color="auto"/>
              <w:left w:val="single" w:sz="4" w:space="0" w:color="auto"/>
              <w:bottom w:val="single" w:sz="4" w:space="0" w:color="auto"/>
              <w:right w:val="single" w:sz="4" w:space="0" w:color="auto"/>
            </w:tcBorders>
          </w:tcPr>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Чумаковский  сельсовет</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«____»_________________20__г</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w:t>
            </w:r>
          </w:p>
          <w:p w:rsidR="00935382" w:rsidRPr="00935382" w:rsidRDefault="00935382" w:rsidP="00935382">
            <w:pPr>
              <w:spacing w:after="0"/>
              <w:rPr>
                <w:rFonts w:ascii="Times New Roman" w:hAnsi="Times New Roman" w:cs="Times New Roman"/>
                <w:sz w:val="16"/>
                <w:szCs w:val="16"/>
              </w:rPr>
            </w:pPr>
          </w:p>
        </w:tc>
      </w:tr>
    </w:tbl>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3</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21" w:history="1">
        <w:r w:rsidRPr="00935382">
          <w:rPr>
            <w:rStyle w:val="a4"/>
            <w:rFonts w:ascii="Times New Roman" w:hAnsi="Times New Roman" w:cs="Times New Roman"/>
            <w:sz w:val="16"/>
            <w:szCs w:val="16"/>
          </w:rPr>
          <w:t>п. 5</w:t>
        </w:r>
      </w:hyperlink>
      <w:r w:rsidRPr="00935382">
        <w:rPr>
          <w:rFonts w:ascii="Times New Roman" w:hAnsi="Times New Roman" w:cs="Times New Roman"/>
          <w:sz w:val="16"/>
          <w:szCs w:val="16"/>
        </w:rPr>
        <w:t>1 Инструкции</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ЖУРНАЛ</w:t>
      </w: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записи граждан на личный прием к Главе Чумаковского  сельсовета Куйбышевского района Новосибирской области</w:t>
      </w:r>
    </w:p>
    <w:p w:rsidR="00935382" w:rsidRPr="00935382" w:rsidRDefault="00935382" w:rsidP="00935382">
      <w:pPr>
        <w:spacing w:after="0"/>
        <w:ind w:firstLine="540"/>
        <w:rPr>
          <w:rFonts w:ascii="Times New Roman" w:hAnsi="Times New Roman" w:cs="Times New Roman"/>
          <w:sz w:val="16"/>
          <w:szCs w:val="16"/>
        </w:rPr>
      </w:pPr>
    </w:p>
    <w:tbl>
      <w:tblPr>
        <w:tblW w:w="9990" w:type="dxa"/>
        <w:tblInd w:w="70" w:type="dxa"/>
        <w:tblLayout w:type="fixed"/>
        <w:tblCellMar>
          <w:left w:w="70" w:type="dxa"/>
          <w:right w:w="70" w:type="dxa"/>
        </w:tblCellMar>
        <w:tblLook w:val="04A0"/>
      </w:tblPr>
      <w:tblGrid>
        <w:gridCol w:w="540"/>
        <w:gridCol w:w="1350"/>
        <w:gridCol w:w="2160"/>
        <w:gridCol w:w="1890"/>
        <w:gridCol w:w="2160"/>
        <w:gridCol w:w="1890"/>
      </w:tblGrid>
      <w:tr w:rsidR="00935382" w:rsidRPr="00935382" w:rsidTr="003E322F">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N </w:t>
            </w:r>
            <w:r w:rsidRPr="00935382">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Дата   </w:t>
            </w:r>
            <w:r w:rsidRPr="00935382">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Фамилия, имя, </w:t>
            </w:r>
            <w:r w:rsidRPr="00935382">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Адрес места </w:t>
            </w:r>
            <w:r w:rsidRPr="00935382">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Содержание   </w:t>
            </w:r>
            <w:r w:rsidRPr="00935382">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Принятые меры</w:t>
            </w: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bl>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4</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22" w:history="1">
        <w:r w:rsidRPr="00935382">
          <w:rPr>
            <w:rStyle w:val="a4"/>
            <w:rFonts w:ascii="Times New Roman" w:hAnsi="Times New Roman" w:cs="Times New Roman"/>
            <w:sz w:val="16"/>
            <w:szCs w:val="16"/>
          </w:rPr>
          <w:t>п. 52</w:t>
        </w:r>
      </w:hyperlink>
      <w:r w:rsidRPr="00935382">
        <w:rPr>
          <w:rFonts w:ascii="Times New Roman" w:hAnsi="Times New Roman" w:cs="Times New Roman"/>
          <w:sz w:val="16"/>
          <w:szCs w:val="16"/>
        </w:rPr>
        <w:t xml:space="preserve"> Инструкции</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ЖУРНАЛ</w:t>
      </w: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учета устных обращений граждан</w:t>
      </w:r>
    </w:p>
    <w:p w:rsidR="00935382" w:rsidRPr="00935382" w:rsidRDefault="00935382" w:rsidP="00935382">
      <w:pPr>
        <w:spacing w:after="0"/>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935382" w:rsidRPr="00935382" w:rsidTr="003E322F">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N </w:t>
            </w:r>
            <w:r w:rsidRPr="00935382">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Дата   </w:t>
            </w:r>
            <w:r w:rsidRPr="00935382">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Фамилия, имя, </w:t>
            </w:r>
            <w:r w:rsidRPr="00935382">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Адрес места </w:t>
            </w:r>
            <w:r w:rsidRPr="00935382">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Содержание   </w:t>
            </w:r>
            <w:r w:rsidRPr="00935382">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Принятые меры</w:t>
            </w: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bl>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5</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23" w:history="1">
        <w:r w:rsidRPr="00935382">
          <w:rPr>
            <w:rStyle w:val="a4"/>
            <w:rFonts w:ascii="Times New Roman" w:hAnsi="Times New Roman" w:cs="Times New Roman"/>
            <w:sz w:val="16"/>
            <w:szCs w:val="16"/>
          </w:rPr>
          <w:t>п. 64</w:t>
        </w:r>
      </w:hyperlink>
      <w:r w:rsidRPr="00935382">
        <w:rPr>
          <w:rFonts w:ascii="Times New Roman" w:hAnsi="Times New Roman" w:cs="Times New Roman"/>
          <w:sz w:val="16"/>
          <w:szCs w:val="16"/>
        </w:rPr>
        <w:t xml:space="preserve"> Инструкции</w:t>
      </w: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ЖУРНАЛ</w:t>
      </w:r>
    </w:p>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 xml:space="preserve">учета обращений граждан, </w:t>
      </w:r>
    </w:p>
    <w:p w:rsidR="00935382" w:rsidRPr="00935382" w:rsidRDefault="00935382" w:rsidP="00935382">
      <w:pPr>
        <w:spacing w:after="0"/>
        <w:jc w:val="center"/>
        <w:rPr>
          <w:rFonts w:ascii="Times New Roman" w:hAnsi="Times New Roman" w:cs="Times New Roman"/>
          <w:sz w:val="16"/>
          <w:szCs w:val="16"/>
        </w:rPr>
      </w:pPr>
      <w:proofErr w:type="gramStart"/>
      <w:r w:rsidRPr="00935382">
        <w:rPr>
          <w:rFonts w:ascii="Times New Roman" w:hAnsi="Times New Roman" w:cs="Times New Roman"/>
          <w:sz w:val="16"/>
          <w:szCs w:val="16"/>
        </w:rPr>
        <w:t>поступивших</w:t>
      </w:r>
      <w:proofErr w:type="gramEnd"/>
      <w:r w:rsidRPr="00935382">
        <w:rPr>
          <w:rFonts w:ascii="Times New Roman" w:hAnsi="Times New Roman" w:cs="Times New Roman"/>
          <w:sz w:val="16"/>
          <w:szCs w:val="16"/>
        </w:rPr>
        <w:t xml:space="preserve"> по справочному телефону</w:t>
      </w:r>
    </w:p>
    <w:p w:rsidR="00935382" w:rsidRPr="00935382" w:rsidRDefault="00935382" w:rsidP="00935382">
      <w:pPr>
        <w:spacing w:after="0"/>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935382" w:rsidRPr="00935382" w:rsidTr="003E322F">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N </w:t>
            </w:r>
            <w:r w:rsidRPr="00935382">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Дата   </w:t>
            </w:r>
            <w:r w:rsidRPr="00935382">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Фамилия, имя, </w:t>
            </w:r>
            <w:r w:rsidRPr="00935382">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Адрес места </w:t>
            </w:r>
            <w:r w:rsidRPr="00935382">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 xml:space="preserve">Содержание   </w:t>
            </w:r>
            <w:r w:rsidRPr="00935382">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935382" w:rsidRPr="00935382" w:rsidRDefault="00935382" w:rsidP="003E322F">
            <w:pPr>
              <w:pStyle w:val="ConsPlusCell"/>
              <w:widowControl/>
              <w:jc w:val="center"/>
              <w:rPr>
                <w:rFonts w:ascii="Times New Roman" w:hAnsi="Times New Roman" w:cs="Times New Roman"/>
                <w:sz w:val="16"/>
                <w:szCs w:val="16"/>
              </w:rPr>
            </w:pPr>
            <w:r w:rsidRPr="00935382">
              <w:rPr>
                <w:rFonts w:ascii="Times New Roman" w:hAnsi="Times New Roman" w:cs="Times New Roman"/>
                <w:sz w:val="16"/>
                <w:szCs w:val="16"/>
              </w:rPr>
              <w:t>Принятые меры</w:t>
            </w: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r w:rsidR="00935382" w:rsidRPr="00935382" w:rsidTr="003E322F">
        <w:trPr>
          <w:cantSplit/>
          <w:trHeight w:val="240"/>
        </w:trPr>
        <w:tc>
          <w:tcPr>
            <w:tcW w:w="54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935382" w:rsidRPr="00935382" w:rsidRDefault="00935382" w:rsidP="003E322F">
            <w:pPr>
              <w:pStyle w:val="ConsPlusCell"/>
              <w:widowControl/>
              <w:rPr>
                <w:rFonts w:ascii="Times New Roman" w:hAnsi="Times New Roman" w:cs="Times New Roman"/>
                <w:sz w:val="16"/>
                <w:szCs w:val="16"/>
              </w:rPr>
            </w:pPr>
          </w:p>
        </w:tc>
      </w:tr>
    </w:tbl>
    <w:p w:rsidR="00935382" w:rsidRPr="00935382" w:rsidRDefault="00935382" w:rsidP="00935382">
      <w:pPr>
        <w:spacing w:after="0"/>
        <w:jc w:val="center"/>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p>
    <w:p w:rsidR="00935382" w:rsidRPr="00935382" w:rsidRDefault="00935382" w:rsidP="00935382">
      <w:pPr>
        <w:spacing w:after="0"/>
        <w:jc w:val="right"/>
        <w:outlineLvl w:val="1"/>
        <w:rPr>
          <w:rFonts w:ascii="Times New Roman" w:hAnsi="Times New Roman" w:cs="Times New Roman"/>
          <w:sz w:val="16"/>
          <w:szCs w:val="16"/>
        </w:rPr>
      </w:pPr>
      <w:r w:rsidRPr="00935382">
        <w:rPr>
          <w:rFonts w:ascii="Times New Roman" w:hAnsi="Times New Roman" w:cs="Times New Roman"/>
          <w:sz w:val="16"/>
          <w:szCs w:val="16"/>
        </w:rPr>
        <w:t>Приложение № 6</w:t>
      </w:r>
    </w:p>
    <w:p w:rsidR="00935382" w:rsidRPr="00935382" w:rsidRDefault="00935382" w:rsidP="00935382">
      <w:pPr>
        <w:spacing w:after="0"/>
        <w:jc w:val="right"/>
        <w:rPr>
          <w:rFonts w:ascii="Times New Roman" w:hAnsi="Times New Roman" w:cs="Times New Roman"/>
          <w:sz w:val="16"/>
          <w:szCs w:val="16"/>
        </w:rPr>
      </w:pPr>
      <w:r w:rsidRPr="00935382">
        <w:rPr>
          <w:rFonts w:ascii="Times New Roman" w:hAnsi="Times New Roman" w:cs="Times New Roman"/>
          <w:sz w:val="16"/>
          <w:szCs w:val="16"/>
        </w:rPr>
        <w:t xml:space="preserve">к </w:t>
      </w:r>
      <w:hyperlink r:id="rId24" w:history="1">
        <w:r w:rsidRPr="00935382">
          <w:rPr>
            <w:rStyle w:val="a4"/>
            <w:rFonts w:ascii="Times New Roman" w:hAnsi="Times New Roman" w:cs="Times New Roman"/>
            <w:sz w:val="16"/>
            <w:szCs w:val="16"/>
          </w:rPr>
          <w:t>п. 57</w:t>
        </w:r>
      </w:hyperlink>
      <w:r w:rsidRPr="00935382">
        <w:rPr>
          <w:rFonts w:ascii="Times New Roman" w:hAnsi="Times New Roman" w:cs="Times New Roman"/>
          <w:sz w:val="16"/>
          <w:szCs w:val="16"/>
        </w:rPr>
        <w:t xml:space="preserve"> Инструкции</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                      Карточка личного приема граждан</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            N _______ дата приема "____" ____________ 20___ г.</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Время начала и окончания личного приема _____ </w:t>
      </w:r>
      <w:proofErr w:type="gramStart"/>
      <w:r w:rsidRPr="00935382">
        <w:rPr>
          <w:rFonts w:ascii="Times New Roman" w:hAnsi="Times New Roman" w:cs="Times New Roman"/>
          <w:sz w:val="16"/>
          <w:szCs w:val="16"/>
        </w:rPr>
        <w:t>ч</w:t>
      </w:r>
      <w:proofErr w:type="gramEnd"/>
      <w:r w:rsidRPr="00935382">
        <w:rPr>
          <w:rFonts w:ascii="Times New Roman" w:hAnsi="Times New Roman" w:cs="Times New Roman"/>
          <w:sz w:val="16"/>
          <w:szCs w:val="16"/>
        </w:rPr>
        <w:t>. _____ мин./_____ ч. _____ мин.</w:t>
      </w:r>
    </w:p>
    <w:p w:rsidR="00935382" w:rsidRPr="00935382" w:rsidRDefault="00935382" w:rsidP="00935382">
      <w:pPr>
        <w:spacing w:after="0"/>
        <w:outlineLvl w:val="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Ф.И.О. заявителя ______________________________________________________________</w:t>
      </w:r>
      <w:r w:rsidRPr="00935382">
        <w:rPr>
          <w:rFonts w:ascii="Times New Roman" w:hAnsi="Times New Roman" w:cs="Times New Roman"/>
          <w:sz w:val="16"/>
          <w:szCs w:val="16"/>
        </w:rPr>
        <w:br/>
        <w:t xml:space="preserve">                        (наименование объединения граждан, в том числе юридического лица)</w:t>
      </w:r>
      <w:r w:rsidRPr="00935382">
        <w:rPr>
          <w:rFonts w:ascii="Times New Roman" w:hAnsi="Times New Roman" w:cs="Times New Roman"/>
          <w:sz w:val="16"/>
          <w:szCs w:val="16"/>
        </w:rPr>
        <w:br/>
        <w:t>Социальное положение, льготы __________________________________________________</w:t>
      </w:r>
      <w:r w:rsidRPr="00935382">
        <w:rPr>
          <w:rFonts w:ascii="Times New Roman" w:hAnsi="Times New Roman" w:cs="Times New Roman"/>
          <w:sz w:val="16"/>
          <w:szCs w:val="16"/>
        </w:rPr>
        <w:br/>
        <w:t>Почтовый адрес, телефон _______________________________________________________</w:t>
      </w:r>
      <w:r w:rsidRPr="00935382">
        <w:rPr>
          <w:rFonts w:ascii="Times New Roman" w:hAnsi="Times New Roman" w:cs="Times New Roman"/>
          <w:sz w:val="16"/>
          <w:szCs w:val="16"/>
        </w:rPr>
        <w:br/>
        <w:t>Содержание обращения 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Должность, Ф.И.О. ведущего прием 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Решение, принятое по обращению 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_______________________________________________________________________________</w:t>
      </w: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_______________________________________ Подпись ведущего прием ________________</w:t>
      </w:r>
    </w:p>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jc w:val="center"/>
        <w:outlineLvl w:val="0"/>
        <w:rPr>
          <w:rFonts w:ascii="Times New Roman" w:hAnsi="Times New Roman" w:cs="Times New Roman"/>
          <w:sz w:val="16"/>
          <w:szCs w:val="16"/>
        </w:rPr>
      </w:pPr>
      <w:r w:rsidRPr="00935382">
        <w:rPr>
          <w:rFonts w:ascii="Times New Roman" w:hAnsi="Times New Roman" w:cs="Times New Roman"/>
          <w:sz w:val="16"/>
          <w:szCs w:val="16"/>
        </w:rPr>
        <w:t>(оборотная сторона карточки)</w:t>
      </w:r>
    </w:p>
    <w:p w:rsidR="00935382" w:rsidRPr="00935382" w:rsidRDefault="00935382" w:rsidP="00935382">
      <w:pPr>
        <w:spacing w:after="0"/>
        <w:ind w:firstLine="540"/>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2126"/>
        <w:gridCol w:w="1843"/>
        <w:gridCol w:w="2375"/>
      </w:tblGrid>
      <w:tr w:rsidR="00935382" w:rsidRPr="00935382" w:rsidTr="003E322F">
        <w:tc>
          <w:tcPr>
            <w:tcW w:w="3794" w:type="dxa"/>
            <w:vMerge w:val="restart"/>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Ф.И.О. исполнителя</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Сроки рассмотрения</w:t>
            </w:r>
          </w:p>
        </w:tc>
      </w:tr>
      <w:tr w:rsidR="00935382" w:rsidRPr="00935382" w:rsidTr="003E322F">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935382" w:rsidRPr="00935382" w:rsidRDefault="00935382" w:rsidP="00935382">
            <w:pPr>
              <w:spacing w:after="0"/>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принято в работу</w:t>
            </w:r>
          </w:p>
        </w:tc>
        <w:tc>
          <w:tcPr>
            <w:tcW w:w="1843" w:type="dxa"/>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Продление срока</w:t>
            </w:r>
          </w:p>
        </w:tc>
        <w:tc>
          <w:tcPr>
            <w:tcW w:w="2375" w:type="dxa"/>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отметка об исполнении</w:t>
            </w:r>
          </w:p>
        </w:tc>
      </w:tr>
      <w:tr w:rsidR="00935382" w:rsidRPr="00935382" w:rsidTr="003E322F">
        <w:tc>
          <w:tcPr>
            <w:tcW w:w="3794"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r>
      <w:tr w:rsidR="00935382" w:rsidRPr="00935382" w:rsidTr="003E322F">
        <w:tc>
          <w:tcPr>
            <w:tcW w:w="3794"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r>
      <w:tr w:rsidR="00935382" w:rsidRPr="00935382" w:rsidTr="003E322F">
        <w:tc>
          <w:tcPr>
            <w:tcW w:w="3794"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r>
      <w:tr w:rsidR="00935382" w:rsidRPr="00935382" w:rsidTr="003E322F">
        <w:tc>
          <w:tcPr>
            <w:tcW w:w="3794"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rPr>
                <w:rFonts w:ascii="Times New Roman" w:hAnsi="Times New Roman" w:cs="Times New Roman"/>
                <w:sz w:val="16"/>
                <w:szCs w:val="16"/>
              </w:rPr>
            </w:pPr>
          </w:p>
        </w:tc>
      </w:tr>
    </w:tbl>
    <w:p w:rsidR="00935382" w:rsidRPr="00935382" w:rsidRDefault="00935382" w:rsidP="00935382">
      <w:pPr>
        <w:spacing w:after="0"/>
        <w:ind w:firstLine="540"/>
        <w:rPr>
          <w:rFonts w:ascii="Times New Roman" w:hAnsi="Times New Roman" w:cs="Times New Roman"/>
          <w:sz w:val="16"/>
          <w:szCs w:val="16"/>
        </w:rPr>
      </w:pPr>
    </w:p>
    <w:p w:rsidR="00935382" w:rsidRPr="00935382" w:rsidRDefault="00935382" w:rsidP="00935382">
      <w:pPr>
        <w:spacing w:after="0"/>
        <w:rPr>
          <w:rFonts w:ascii="Times New Roman" w:hAnsi="Times New Roman" w:cs="Times New Roman"/>
          <w:sz w:val="16"/>
          <w:szCs w:val="16"/>
        </w:rPr>
      </w:pPr>
      <w:r w:rsidRPr="00935382">
        <w:rPr>
          <w:rFonts w:ascii="Times New Roman" w:hAnsi="Times New Roman" w:cs="Times New Roman"/>
          <w:sz w:val="16"/>
          <w:szCs w:val="16"/>
        </w:rPr>
        <w:t xml:space="preserve">Направлен письменный ответ </w:t>
      </w:r>
      <w:proofErr w:type="gramStart"/>
      <w:r w:rsidRPr="00935382">
        <w:rPr>
          <w:rFonts w:ascii="Times New Roman" w:hAnsi="Times New Roman" w:cs="Times New Roman"/>
          <w:sz w:val="16"/>
          <w:szCs w:val="16"/>
        </w:rPr>
        <w:t>от</w:t>
      </w:r>
      <w:proofErr w:type="gramEnd"/>
      <w:r w:rsidRPr="00935382">
        <w:rPr>
          <w:rFonts w:ascii="Times New Roman" w:hAnsi="Times New Roman" w:cs="Times New Roman"/>
          <w:sz w:val="16"/>
          <w:szCs w:val="16"/>
        </w:rPr>
        <w:t xml:space="preserve"> ____________ № _____________________________________</w:t>
      </w:r>
    </w:p>
    <w:p w:rsidR="00935382" w:rsidRPr="00935382" w:rsidRDefault="00935382" w:rsidP="00935382">
      <w:pPr>
        <w:spacing w:after="0"/>
        <w:rPr>
          <w:rFonts w:ascii="Times New Roman" w:hAnsi="Times New Roman" w:cs="Times New Roman"/>
          <w:sz w:val="16"/>
          <w:szCs w:val="16"/>
        </w:rPr>
      </w:pPr>
    </w:p>
    <w:p w:rsidR="00935382" w:rsidRPr="00935382" w:rsidRDefault="00935382" w:rsidP="00935382">
      <w:pPr>
        <w:spacing w:after="0"/>
        <w:ind w:firstLine="540"/>
        <w:jc w:val="center"/>
        <w:rPr>
          <w:rFonts w:ascii="Times New Roman" w:hAnsi="Times New Roman" w:cs="Times New Roman"/>
          <w:sz w:val="16"/>
          <w:szCs w:val="16"/>
        </w:rPr>
      </w:pPr>
      <w:r w:rsidRPr="00935382">
        <w:rPr>
          <w:rFonts w:ascii="Times New Roman" w:hAnsi="Times New Roman" w:cs="Times New Roman"/>
          <w:sz w:val="16"/>
          <w:szCs w:val="16"/>
        </w:rPr>
        <w:t>Отметки о повторных обращениях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8103"/>
      </w:tblGrid>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Дата</w:t>
            </w:r>
          </w:p>
        </w:tc>
        <w:tc>
          <w:tcPr>
            <w:tcW w:w="8103" w:type="dxa"/>
            <w:tcBorders>
              <w:top w:val="single" w:sz="4" w:space="0" w:color="000000"/>
              <w:left w:val="single" w:sz="4" w:space="0" w:color="000000"/>
              <w:bottom w:val="single" w:sz="4" w:space="0" w:color="000000"/>
              <w:right w:val="single" w:sz="4" w:space="0" w:color="000000"/>
            </w:tcBorders>
            <w:hideMark/>
          </w:tcPr>
          <w:p w:rsidR="00935382" w:rsidRPr="00935382" w:rsidRDefault="00935382" w:rsidP="00935382">
            <w:pPr>
              <w:spacing w:after="0"/>
              <w:jc w:val="center"/>
              <w:rPr>
                <w:rFonts w:ascii="Times New Roman" w:hAnsi="Times New Roman" w:cs="Times New Roman"/>
                <w:sz w:val="16"/>
                <w:szCs w:val="16"/>
              </w:rPr>
            </w:pPr>
            <w:r w:rsidRPr="00935382">
              <w:rPr>
                <w:rFonts w:ascii="Times New Roman" w:hAnsi="Times New Roman" w:cs="Times New Roman"/>
                <w:sz w:val="16"/>
                <w:szCs w:val="16"/>
              </w:rPr>
              <w:t>Решение, принятое по обращению</w:t>
            </w:r>
          </w:p>
        </w:tc>
      </w:tr>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r>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r>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r>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r>
      <w:tr w:rsidR="00935382" w:rsidRPr="00935382" w:rsidTr="003E322F">
        <w:tc>
          <w:tcPr>
            <w:tcW w:w="1468"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935382" w:rsidRPr="00935382" w:rsidRDefault="00935382" w:rsidP="00935382">
            <w:pPr>
              <w:spacing w:after="0"/>
              <w:jc w:val="center"/>
              <w:rPr>
                <w:rFonts w:ascii="Times New Roman" w:hAnsi="Times New Roman" w:cs="Times New Roman"/>
                <w:sz w:val="16"/>
                <w:szCs w:val="16"/>
              </w:rPr>
            </w:pPr>
          </w:p>
        </w:tc>
      </w:tr>
    </w:tbl>
    <w:p w:rsidR="00935382" w:rsidRPr="00AB326A" w:rsidRDefault="00935382" w:rsidP="00935382">
      <w:pPr>
        <w:spacing w:after="0"/>
        <w:rPr>
          <w:sz w:val="28"/>
          <w:szCs w:val="28"/>
        </w:rPr>
      </w:pPr>
    </w:p>
    <w:p w:rsidR="00935382" w:rsidRPr="00D34367" w:rsidRDefault="00935382" w:rsidP="00935382">
      <w:pPr>
        <w:spacing w:after="0"/>
        <w:rPr>
          <w:rFonts w:ascii="Arial" w:hAnsi="Arial" w:cs="Arial"/>
        </w:rPr>
      </w:pPr>
    </w:p>
    <w:p w:rsidR="00553490" w:rsidRDefault="00553490"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Default="0051651B" w:rsidP="00935382">
      <w:pPr>
        <w:shd w:val="clear" w:color="auto" w:fill="FFFFFF"/>
        <w:tabs>
          <w:tab w:val="left" w:pos="10138"/>
        </w:tabs>
        <w:spacing w:after="0"/>
      </w:pPr>
    </w:p>
    <w:p w:rsidR="0051651B" w:rsidRPr="0051651B" w:rsidRDefault="0051651B" w:rsidP="0051651B">
      <w:pPr>
        <w:spacing w:after="0" w:line="240" w:lineRule="auto"/>
        <w:jc w:val="center"/>
        <w:rPr>
          <w:rFonts w:ascii="Times New Roman" w:hAnsi="Times New Roman" w:cs="Times New Roman"/>
          <w:b/>
          <w:sz w:val="16"/>
          <w:szCs w:val="16"/>
        </w:rPr>
      </w:pPr>
      <w:r w:rsidRPr="0051651B">
        <w:rPr>
          <w:rFonts w:ascii="Times New Roman" w:hAnsi="Times New Roman" w:cs="Times New Roman"/>
          <w:b/>
          <w:sz w:val="16"/>
          <w:szCs w:val="16"/>
        </w:rPr>
        <w:lastRenderedPageBreak/>
        <w:t>АДМИНИСТРАЦИЯ  ЧУМАКОВСКОГО  СЕЛЬСОВЕТА</w:t>
      </w:r>
    </w:p>
    <w:p w:rsidR="0051651B" w:rsidRPr="0051651B" w:rsidRDefault="0051651B" w:rsidP="0051651B">
      <w:pPr>
        <w:spacing w:after="0" w:line="240" w:lineRule="auto"/>
        <w:jc w:val="center"/>
        <w:rPr>
          <w:rFonts w:ascii="Times New Roman" w:hAnsi="Times New Roman" w:cs="Times New Roman"/>
          <w:b/>
          <w:sz w:val="16"/>
          <w:szCs w:val="16"/>
        </w:rPr>
      </w:pPr>
      <w:r w:rsidRPr="0051651B">
        <w:rPr>
          <w:rFonts w:ascii="Times New Roman" w:hAnsi="Times New Roman" w:cs="Times New Roman"/>
          <w:b/>
          <w:sz w:val="16"/>
          <w:szCs w:val="16"/>
        </w:rPr>
        <w:t>КУЙБЫШЕВСКОГО РАЙОНА</w:t>
      </w:r>
    </w:p>
    <w:p w:rsidR="0051651B" w:rsidRPr="0051651B" w:rsidRDefault="0051651B" w:rsidP="0051651B">
      <w:pPr>
        <w:spacing w:after="0" w:line="240" w:lineRule="auto"/>
        <w:jc w:val="center"/>
        <w:rPr>
          <w:rFonts w:ascii="Times New Roman" w:hAnsi="Times New Roman" w:cs="Times New Roman"/>
          <w:b/>
          <w:sz w:val="16"/>
          <w:szCs w:val="16"/>
        </w:rPr>
      </w:pPr>
      <w:r w:rsidRPr="0051651B">
        <w:rPr>
          <w:rFonts w:ascii="Times New Roman" w:hAnsi="Times New Roman" w:cs="Times New Roman"/>
          <w:b/>
          <w:sz w:val="16"/>
          <w:szCs w:val="16"/>
        </w:rPr>
        <w:t>НОВОСИБИРСКОЙ ОБЛАСТИ</w:t>
      </w:r>
    </w:p>
    <w:p w:rsidR="0051651B" w:rsidRPr="0051651B" w:rsidRDefault="0051651B" w:rsidP="0051651B">
      <w:pPr>
        <w:spacing w:after="0" w:line="240" w:lineRule="auto"/>
        <w:jc w:val="center"/>
        <w:rPr>
          <w:rFonts w:ascii="Times New Roman" w:hAnsi="Times New Roman" w:cs="Times New Roman"/>
          <w:b/>
          <w:sz w:val="16"/>
          <w:szCs w:val="16"/>
        </w:rPr>
      </w:pPr>
    </w:p>
    <w:p w:rsidR="0051651B" w:rsidRPr="0051651B" w:rsidRDefault="0051651B" w:rsidP="0051651B">
      <w:pPr>
        <w:spacing w:after="0" w:line="240" w:lineRule="auto"/>
        <w:jc w:val="center"/>
        <w:rPr>
          <w:rFonts w:ascii="Times New Roman" w:hAnsi="Times New Roman" w:cs="Times New Roman"/>
          <w:b/>
          <w:sz w:val="16"/>
          <w:szCs w:val="16"/>
        </w:rPr>
      </w:pPr>
      <w:r w:rsidRPr="0051651B">
        <w:rPr>
          <w:rFonts w:ascii="Times New Roman" w:hAnsi="Times New Roman" w:cs="Times New Roman"/>
          <w:b/>
          <w:sz w:val="16"/>
          <w:szCs w:val="16"/>
        </w:rPr>
        <w:t>ПОСТАНОВЛЕНИЕ</w:t>
      </w:r>
    </w:p>
    <w:p w:rsidR="0051651B" w:rsidRPr="0051651B" w:rsidRDefault="0051651B" w:rsidP="0051651B">
      <w:pPr>
        <w:spacing w:after="0" w:line="240" w:lineRule="auto"/>
        <w:jc w:val="center"/>
        <w:rPr>
          <w:rFonts w:ascii="Times New Roman" w:hAnsi="Times New Roman" w:cs="Times New Roman"/>
          <w:sz w:val="16"/>
          <w:szCs w:val="16"/>
        </w:rPr>
      </w:pPr>
    </w:p>
    <w:p w:rsidR="0051651B" w:rsidRPr="0051651B" w:rsidRDefault="0051651B" w:rsidP="0051651B">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24.05.2023  № 32</w:t>
      </w:r>
    </w:p>
    <w:p w:rsidR="0051651B" w:rsidRPr="0051651B" w:rsidRDefault="0051651B" w:rsidP="0051651B">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с</w:t>
      </w:r>
      <w:proofErr w:type="gramStart"/>
      <w:r w:rsidRPr="0051651B">
        <w:rPr>
          <w:rFonts w:ascii="Times New Roman" w:hAnsi="Times New Roman" w:cs="Times New Roman"/>
          <w:sz w:val="16"/>
          <w:szCs w:val="16"/>
        </w:rPr>
        <w:t>.Ч</w:t>
      </w:r>
      <w:proofErr w:type="gramEnd"/>
      <w:r w:rsidRPr="0051651B">
        <w:rPr>
          <w:rFonts w:ascii="Times New Roman" w:hAnsi="Times New Roman" w:cs="Times New Roman"/>
          <w:sz w:val="16"/>
          <w:szCs w:val="16"/>
        </w:rPr>
        <w:t>умаково</w:t>
      </w:r>
    </w:p>
    <w:p w:rsidR="0051651B" w:rsidRPr="0051651B" w:rsidRDefault="0051651B" w:rsidP="0051651B">
      <w:pPr>
        <w:tabs>
          <w:tab w:val="left" w:pos="954"/>
        </w:tabs>
        <w:spacing w:after="0" w:line="240" w:lineRule="auto"/>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ind w:right="-115"/>
        <w:jc w:val="center"/>
        <w:rPr>
          <w:rFonts w:ascii="Times New Roman" w:hAnsi="Times New Roman" w:cs="Times New Roman"/>
          <w:sz w:val="16"/>
          <w:szCs w:val="16"/>
        </w:rPr>
      </w:pPr>
      <w:r w:rsidRPr="0051651B">
        <w:rPr>
          <w:rFonts w:ascii="Times New Roman" w:hAnsi="Times New Roman" w:cs="Times New Roman"/>
          <w:sz w:val="16"/>
          <w:szCs w:val="16"/>
        </w:rPr>
        <w:t>О проведения месячника безопасности людей на водных объектах в Чумаковском сельсовете Куйбышевского  района в период купального сезона 2023 года</w:t>
      </w:r>
    </w:p>
    <w:p w:rsidR="0051651B" w:rsidRPr="0051651B" w:rsidRDefault="0051651B" w:rsidP="0051651B">
      <w:pPr>
        <w:widowControl w:val="0"/>
        <w:autoSpaceDE w:val="0"/>
        <w:autoSpaceDN w:val="0"/>
        <w:adjustRightInd w:val="0"/>
        <w:spacing w:after="0" w:line="240" w:lineRule="auto"/>
        <w:ind w:right="-115"/>
        <w:jc w:val="center"/>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ind w:firstLine="708"/>
        <w:jc w:val="both"/>
        <w:rPr>
          <w:rFonts w:ascii="Times New Roman" w:hAnsi="Times New Roman" w:cs="Times New Roman"/>
          <w:sz w:val="16"/>
          <w:szCs w:val="16"/>
        </w:rPr>
      </w:pPr>
      <w:proofErr w:type="gramStart"/>
      <w:r w:rsidRPr="0051651B">
        <w:rPr>
          <w:rFonts w:ascii="Times New Roman" w:hAnsi="Times New Roman" w:cs="Times New Roman"/>
          <w:sz w:val="16"/>
          <w:szCs w:val="16"/>
        </w:rPr>
        <w:t>В исполнение Федерального закона от 06.10.2003 №131-ФЗ «Об общих принципах организации местного самоуправления в Российской Федерации», решения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от 23.05.2023 № 10, в целях улучшения профилактической и организационной работы по охране жизни людей на водоемах, расположенных на территории Чумаковского сельсовета</w:t>
      </w:r>
      <w:proofErr w:type="gramEnd"/>
    </w:p>
    <w:p w:rsidR="0051651B" w:rsidRPr="0051651B" w:rsidRDefault="0051651B" w:rsidP="0051651B">
      <w:pPr>
        <w:widowControl w:val="0"/>
        <w:autoSpaceDE w:val="0"/>
        <w:autoSpaceDN w:val="0"/>
        <w:adjustRightInd w:val="0"/>
        <w:spacing w:after="0" w:line="240" w:lineRule="auto"/>
        <w:ind w:firstLine="708"/>
        <w:rPr>
          <w:rFonts w:ascii="Times New Roman" w:hAnsi="Times New Roman" w:cs="Times New Roman"/>
          <w:sz w:val="16"/>
          <w:szCs w:val="16"/>
        </w:rPr>
      </w:pPr>
      <w:r w:rsidRPr="0051651B">
        <w:rPr>
          <w:rFonts w:ascii="Times New Roman" w:hAnsi="Times New Roman" w:cs="Times New Roman"/>
          <w:sz w:val="16"/>
          <w:szCs w:val="16"/>
        </w:rPr>
        <w:t>ПОСТАНОВЛЯЮ:</w:t>
      </w:r>
    </w:p>
    <w:p w:rsidR="0051651B" w:rsidRPr="0051651B" w:rsidRDefault="0051651B" w:rsidP="0051651B">
      <w:pPr>
        <w:widowControl w:val="0"/>
        <w:tabs>
          <w:tab w:val="left" w:pos="567"/>
        </w:tabs>
        <w:autoSpaceDE w:val="0"/>
        <w:autoSpaceDN w:val="0"/>
        <w:adjustRightInd w:val="0"/>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ab/>
        <w:t>1. Утвердить План проведения месячника безопасности людей на водных объектах в Чумаковском сельсовете Куйбышевского района Новосибирской области в период купального сезона 2023года (Приложение).</w:t>
      </w:r>
    </w:p>
    <w:p w:rsidR="0051651B" w:rsidRPr="0051651B" w:rsidRDefault="0051651B" w:rsidP="0051651B">
      <w:pPr>
        <w:widowControl w:val="0"/>
        <w:tabs>
          <w:tab w:val="left" w:pos="567"/>
        </w:tabs>
        <w:autoSpaceDE w:val="0"/>
        <w:autoSpaceDN w:val="0"/>
        <w:adjustRightInd w:val="0"/>
        <w:spacing w:after="0" w:line="240" w:lineRule="auto"/>
        <w:rPr>
          <w:rFonts w:ascii="Times New Roman" w:hAnsi="Times New Roman" w:cs="Times New Roman"/>
          <w:sz w:val="16"/>
          <w:szCs w:val="16"/>
        </w:rPr>
      </w:pPr>
      <w:r w:rsidRPr="0051651B">
        <w:rPr>
          <w:rFonts w:ascii="Times New Roman" w:hAnsi="Times New Roman" w:cs="Times New Roman"/>
          <w:sz w:val="16"/>
          <w:szCs w:val="16"/>
        </w:rPr>
        <w:t xml:space="preserve">        2. Сроки проведения месячника безопасности на водных объектах Куйбышевского района - с 22 мая по 17 сентября 2023 года</w:t>
      </w:r>
    </w:p>
    <w:p w:rsidR="0051651B" w:rsidRPr="0051651B" w:rsidRDefault="0051651B" w:rsidP="0051651B">
      <w:pPr>
        <w:widowControl w:val="0"/>
        <w:tabs>
          <w:tab w:val="left" w:pos="567"/>
        </w:tabs>
        <w:autoSpaceDE w:val="0"/>
        <w:autoSpaceDN w:val="0"/>
        <w:adjustRightInd w:val="0"/>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ab/>
        <w:t>3. Опубликовать настоящее Постановление в периодическом печатном издании «Вестник» органов местного самоуправления и разместить на официальном сайте администрации Чумаковского сельсовета Куйбышевского района Новосибирской области.</w:t>
      </w:r>
    </w:p>
    <w:p w:rsidR="0051651B" w:rsidRPr="0051651B" w:rsidRDefault="0051651B" w:rsidP="0051651B">
      <w:pPr>
        <w:widowControl w:val="0"/>
        <w:tabs>
          <w:tab w:val="left" w:pos="567"/>
        </w:tabs>
        <w:autoSpaceDE w:val="0"/>
        <w:autoSpaceDN w:val="0"/>
        <w:adjustRightInd w:val="0"/>
        <w:spacing w:after="0" w:line="240" w:lineRule="auto"/>
        <w:rPr>
          <w:rFonts w:ascii="Times New Roman" w:hAnsi="Times New Roman" w:cs="Times New Roman"/>
          <w:sz w:val="16"/>
          <w:szCs w:val="16"/>
        </w:rPr>
      </w:pPr>
      <w:r w:rsidRPr="0051651B">
        <w:rPr>
          <w:rFonts w:ascii="Times New Roman" w:hAnsi="Times New Roman" w:cs="Times New Roman"/>
          <w:sz w:val="16"/>
          <w:szCs w:val="16"/>
        </w:rPr>
        <w:tab/>
        <w:t xml:space="preserve">4. </w:t>
      </w:r>
      <w:proofErr w:type="gramStart"/>
      <w:r w:rsidRPr="0051651B">
        <w:rPr>
          <w:rFonts w:ascii="Times New Roman" w:hAnsi="Times New Roman" w:cs="Times New Roman"/>
          <w:sz w:val="16"/>
          <w:szCs w:val="16"/>
        </w:rPr>
        <w:t>Контроль за</w:t>
      </w:r>
      <w:proofErr w:type="gramEnd"/>
      <w:r w:rsidRPr="0051651B">
        <w:rPr>
          <w:rFonts w:ascii="Times New Roman" w:hAnsi="Times New Roman" w:cs="Times New Roman"/>
          <w:sz w:val="16"/>
          <w:szCs w:val="16"/>
        </w:rPr>
        <w:t xml:space="preserve"> исполнением постановления оставляю за собой.</w:t>
      </w:r>
    </w:p>
    <w:p w:rsidR="0051651B" w:rsidRPr="0051651B" w:rsidRDefault="0051651B" w:rsidP="0051651B">
      <w:pPr>
        <w:widowControl w:val="0"/>
        <w:tabs>
          <w:tab w:val="left" w:pos="567"/>
        </w:tabs>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tabs>
          <w:tab w:val="left" w:pos="567"/>
        </w:tabs>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tabs>
          <w:tab w:val="left" w:pos="567"/>
        </w:tabs>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Глава Чумаковского сельсовета</w:t>
      </w:r>
      <w:r w:rsidRPr="0051651B">
        <w:rPr>
          <w:rFonts w:ascii="Times New Roman" w:hAnsi="Times New Roman" w:cs="Times New Roman"/>
          <w:sz w:val="16"/>
          <w:szCs w:val="16"/>
        </w:rPr>
        <w:tab/>
      </w:r>
      <w:r w:rsidRPr="0051651B">
        <w:rPr>
          <w:rFonts w:ascii="Times New Roman" w:hAnsi="Times New Roman" w:cs="Times New Roman"/>
          <w:sz w:val="16"/>
          <w:szCs w:val="16"/>
        </w:rPr>
        <w:tab/>
        <w:t xml:space="preserve">                          А.В.Банников                        </w:t>
      </w: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widowControl w:val="0"/>
        <w:autoSpaceDE w:val="0"/>
        <w:autoSpaceDN w:val="0"/>
        <w:adjustRightInd w:val="0"/>
        <w:spacing w:after="0" w:line="240" w:lineRule="auto"/>
        <w:jc w:val="both"/>
        <w:rPr>
          <w:rFonts w:ascii="Times New Roman" w:hAnsi="Times New Roman" w:cs="Times New Roman"/>
          <w:sz w:val="16"/>
          <w:szCs w:val="16"/>
        </w:rPr>
      </w:pP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ПРИЛОЖЕНИЕ</w:t>
      </w: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к постановлению</w:t>
      </w: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 xml:space="preserve">администрации </w:t>
      </w: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Чумаковского</w:t>
      </w: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сельсовета</w:t>
      </w:r>
    </w:p>
    <w:p w:rsidR="0051651B" w:rsidRPr="0051651B" w:rsidRDefault="0051651B" w:rsidP="0051651B">
      <w:pPr>
        <w:spacing w:after="0" w:line="240" w:lineRule="auto"/>
        <w:jc w:val="right"/>
        <w:rPr>
          <w:rFonts w:ascii="Times New Roman" w:hAnsi="Times New Roman" w:cs="Times New Roman"/>
          <w:sz w:val="16"/>
          <w:szCs w:val="16"/>
        </w:rPr>
      </w:pPr>
      <w:r w:rsidRPr="0051651B">
        <w:rPr>
          <w:rFonts w:ascii="Times New Roman" w:hAnsi="Times New Roman" w:cs="Times New Roman"/>
          <w:sz w:val="16"/>
          <w:szCs w:val="16"/>
        </w:rPr>
        <w:t>от 24.05.2023 г. № 32</w:t>
      </w:r>
    </w:p>
    <w:p w:rsidR="0051651B" w:rsidRPr="0051651B" w:rsidRDefault="0051651B" w:rsidP="0051651B">
      <w:pPr>
        <w:spacing w:after="0" w:line="240" w:lineRule="auto"/>
        <w:jc w:val="center"/>
        <w:rPr>
          <w:rFonts w:ascii="Times New Roman" w:hAnsi="Times New Roman" w:cs="Times New Roman"/>
          <w:sz w:val="16"/>
          <w:szCs w:val="16"/>
        </w:rPr>
      </w:pPr>
    </w:p>
    <w:p w:rsidR="0051651B" w:rsidRPr="0051651B" w:rsidRDefault="0051651B" w:rsidP="0051651B">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ПЛАН</w:t>
      </w:r>
    </w:p>
    <w:p w:rsidR="0051651B" w:rsidRPr="0051651B" w:rsidRDefault="0051651B" w:rsidP="0051651B">
      <w:pPr>
        <w:widowControl w:val="0"/>
        <w:tabs>
          <w:tab w:val="left" w:pos="567"/>
        </w:tabs>
        <w:autoSpaceDE w:val="0"/>
        <w:autoSpaceDN w:val="0"/>
        <w:adjustRightInd w:val="0"/>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проведения месячника безопасности  людей на водных объектах в Чумаковском  сельсовете Куйбышевского района Новосибирской области.</w:t>
      </w:r>
    </w:p>
    <w:p w:rsidR="0051651B" w:rsidRPr="0051651B" w:rsidRDefault="0051651B" w:rsidP="0051651B">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в период купального сезона 2023 года (с 22.05.2023 по 17.09.2023)</w:t>
      </w:r>
    </w:p>
    <w:p w:rsidR="0051651B" w:rsidRPr="0051651B" w:rsidRDefault="0051651B" w:rsidP="0051651B">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899"/>
        <w:gridCol w:w="1645"/>
        <w:gridCol w:w="2379"/>
        <w:gridCol w:w="1690"/>
      </w:tblGrid>
      <w:tr w:rsidR="0051651B" w:rsidRPr="0051651B" w:rsidTr="000460AA">
        <w:tc>
          <w:tcPr>
            <w:tcW w:w="468"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w:t>
            </w:r>
          </w:p>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п/п</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 xml:space="preserve">Наименование проводимых мероприятий  </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Срок исполнения</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 xml:space="preserve">Ответственные исполнители </w:t>
            </w:r>
          </w:p>
        </w:tc>
        <w:tc>
          <w:tcPr>
            <w:tcW w:w="1690"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Отметка об исполнении</w:t>
            </w:r>
          </w:p>
        </w:tc>
      </w:tr>
      <w:tr w:rsidR="0051651B" w:rsidRPr="0051651B" w:rsidTr="000460AA">
        <w:trPr>
          <w:trHeight w:val="2145"/>
        </w:trPr>
        <w:tc>
          <w:tcPr>
            <w:tcW w:w="468"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1.</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Изготовление и выставление запрещающих знаков «Купание запрещено» в местах массового (неорганизованного) отдыха людей на водных объектах Чумаковского сельсовета</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Май-июнь</w:t>
            </w:r>
          </w:p>
        </w:tc>
        <w:tc>
          <w:tcPr>
            <w:tcW w:w="2379"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Директор МУП «Чумаковское»</w:t>
            </w:r>
          </w:p>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Кириллов А.Ф.</w:t>
            </w:r>
          </w:p>
          <w:p w:rsidR="0051651B" w:rsidRPr="0051651B" w:rsidRDefault="0051651B" w:rsidP="000460AA">
            <w:pPr>
              <w:spacing w:after="0" w:line="240" w:lineRule="auto"/>
              <w:rPr>
                <w:rFonts w:ascii="Times New Roman" w:hAnsi="Times New Roman" w:cs="Times New Roman"/>
                <w:sz w:val="16"/>
                <w:szCs w:val="16"/>
              </w:rPr>
            </w:pPr>
          </w:p>
          <w:p w:rsidR="0051651B" w:rsidRPr="0051651B" w:rsidRDefault="0051651B" w:rsidP="000460AA">
            <w:pPr>
              <w:spacing w:after="0" w:line="240" w:lineRule="auto"/>
              <w:rPr>
                <w:rFonts w:ascii="Times New Roman" w:hAnsi="Times New Roman" w:cs="Times New Roman"/>
                <w:sz w:val="16"/>
                <w:szCs w:val="16"/>
              </w:rPr>
            </w:pPr>
          </w:p>
          <w:p w:rsidR="0051651B" w:rsidRPr="0051651B" w:rsidRDefault="0051651B" w:rsidP="000460AA">
            <w:pPr>
              <w:spacing w:after="0" w:line="240" w:lineRule="auto"/>
              <w:rPr>
                <w:rFonts w:ascii="Times New Roman" w:hAnsi="Times New Roman" w:cs="Times New Roman"/>
                <w:sz w:val="16"/>
                <w:szCs w:val="16"/>
              </w:rPr>
            </w:pP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rPr>
          <w:trHeight w:val="435"/>
        </w:trPr>
        <w:tc>
          <w:tcPr>
            <w:tcW w:w="468"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jc w:val="both"/>
              <w:rPr>
                <w:rFonts w:ascii="Times New Roman" w:hAnsi="Times New Roman" w:cs="Times New Roman"/>
                <w:sz w:val="16"/>
                <w:szCs w:val="16"/>
              </w:rPr>
            </w:pPr>
            <w:r w:rsidRPr="0051651B">
              <w:rPr>
                <w:rFonts w:ascii="Times New Roman" w:hAnsi="Times New Roman" w:cs="Times New Roman"/>
                <w:sz w:val="16"/>
                <w:szCs w:val="16"/>
              </w:rPr>
              <w:t>2.</w:t>
            </w:r>
          </w:p>
        </w:tc>
        <w:tc>
          <w:tcPr>
            <w:tcW w:w="3899"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ind w:right="176"/>
              <w:rPr>
                <w:rFonts w:ascii="Times New Roman" w:hAnsi="Times New Roman" w:cs="Times New Roman"/>
                <w:sz w:val="16"/>
                <w:szCs w:val="16"/>
              </w:rPr>
            </w:pPr>
            <w:r w:rsidRPr="0051651B">
              <w:rPr>
                <w:rFonts w:ascii="Times New Roman" w:hAnsi="Times New Roman" w:cs="Times New Roman"/>
                <w:sz w:val="16"/>
                <w:szCs w:val="16"/>
              </w:rPr>
              <w:t xml:space="preserve">Размещение информации на сайте администрации Чумаковского сельсовета Куйбышевского района, в печатных СМИ на тему «Обеспечение безопасности людей на воде, на водных объектах Куйбышевского района в период купального сезона 2023 года». </w:t>
            </w:r>
          </w:p>
          <w:p w:rsidR="0051651B" w:rsidRPr="0051651B" w:rsidRDefault="0051651B" w:rsidP="000460AA">
            <w:pPr>
              <w:spacing w:after="0" w:line="240" w:lineRule="auto"/>
              <w:rPr>
                <w:rFonts w:ascii="Times New Roman" w:hAnsi="Times New Roman" w:cs="Times New Roman"/>
                <w:sz w:val="16"/>
                <w:szCs w:val="16"/>
              </w:rPr>
            </w:pP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jc w:val="both"/>
              <w:rPr>
                <w:rFonts w:ascii="Times New Roman" w:hAnsi="Times New Roman" w:cs="Times New Roman"/>
                <w:sz w:val="16"/>
                <w:szCs w:val="16"/>
              </w:rPr>
            </w:pPr>
            <w:r w:rsidRPr="0051651B">
              <w:rPr>
                <w:rFonts w:ascii="Times New Roman" w:hAnsi="Times New Roman" w:cs="Times New Roman"/>
                <w:sz w:val="16"/>
                <w:szCs w:val="16"/>
              </w:rPr>
              <w:t>до 31 мая</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rPr>
                <w:rFonts w:ascii="Times New Roman" w:hAnsi="Times New Roman" w:cs="Times New Roman"/>
                <w:sz w:val="16"/>
                <w:szCs w:val="16"/>
              </w:rPr>
            </w:pPr>
            <w:r w:rsidRPr="0051651B">
              <w:rPr>
                <w:rFonts w:ascii="Times New Roman" w:hAnsi="Times New Roman" w:cs="Times New Roman"/>
                <w:sz w:val="16"/>
                <w:szCs w:val="16"/>
              </w:rPr>
              <w:t>Администрация Чумаковского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c>
          <w:tcPr>
            <w:tcW w:w="468"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center"/>
              <w:rPr>
                <w:rFonts w:ascii="Times New Roman" w:hAnsi="Times New Roman" w:cs="Times New Roman"/>
                <w:sz w:val="16"/>
                <w:szCs w:val="16"/>
              </w:rPr>
            </w:pPr>
          </w:p>
          <w:p w:rsidR="0051651B" w:rsidRPr="0051651B" w:rsidRDefault="0051651B" w:rsidP="000460AA">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3.</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Уточнения Реестра пляжей и мест массового (неорганизованного) отдыха людей на водных объектах Чумаковского сельсовета по состоянию на 1 января 2023года.</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май</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Администрация Чумаковского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c>
          <w:tcPr>
            <w:tcW w:w="468"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4.</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 xml:space="preserve">Информирование населения Чумаковского сельсовета о правилах безопасного поведения (отдыха)  людей в местах массового (неорганизованного)  отдыха людей на водных </w:t>
            </w:r>
            <w:r w:rsidRPr="0051651B">
              <w:rPr>
                <w:rFonts w:ascii="Times New Roman" w:hAnsi="Times New Roman" w:cs="Times New Roman"/>
                <w:sz w:val="16"/>
                <w:szCs w:val="16"/>
              </w:rPr>
              <w:lastRenderedPageBreak/>
              <w:t>объектах Чумаковского сельсовета</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lastRenderedPageBreak/>
              <w:t>Май-август</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Администрация Чумаковского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c>
          <w:tcPr>
            <w:tcW w:w="468"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5.</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Организация распространения тематических материалов по предупреждению несчастных случаев на водных объектах (плакаты, памятки, листовки) в местах массового отдыха людей на воде</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Июнь-август</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Через печатное издание «Вестник»,  официальный сайт Чумаковского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both"/>
              <w:rPr>
                <w:rFonts w:ascii="Times New Roman" w:hAnsi="Times New Roman" w:cs="Times New Roman"/>
                <w:sz w:val="16"/>
                <w:szCs w:val="16"/>
              </w:rPr>
            </w:pPr>
          </w:p>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rPr>
          <w:trHeight w:val="660"/>
        </w:trPr>
        <w:tc>
          <w:tcPr>
            <w:tcW w:w="468"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jc w:val="center"/>
              <w:rPr>
                <w:rFonts w:ascii="Times New Roman" w:hAnsi="Times New Roman" w:cs="Times New Roman"/>
                <w:sz w:val="16"/>
                <w:szCs w:val="16"/>
              </w:rPr>
            </w:pPr>
            <w:r w:rsidRPr="0051651B">
              <w:rPr>
                <w:rFonts w:ascii="Times New Roman" w:hAnsi="Times New Roman" w:cs="Times New Roman"/>
                <w:sz w:val="16"/>
                <w:szCs w:val="16"/>
              </w:rPr>
              <w:t>6.</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 xml:space="preserve"> Проведение совместных выездов (рейдов) представителей администрации  Чумаковского сельсовета Куйбышевского района, с привлечением участковых  полиции межмуниципального отдела МВД России «Куйбышевский» по проверке мест массового (неорганизованного) отдыха людей на водных объектах Чумаковского сельсовета Куйбышевского района.</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Июн</w:t>
            </w:r>
            <w:proofErr w:type="gramStart"/>
            <w:r w:rsidRPr="0051651B">
              <w:rPr>
                <w:rFonts w:ascii="Times New Roman" w:hAnsi="Times New Roman" w:cs="Times New Roman"/>
                <w:sz w:val="16"/>
                <w:szCs w:val="16"/>
              </w:rPr>
              <w:t>ь-</w:t>
            </w:r>
            <w:proofErr w:type="gramEnd"/>
            <w:r w:rsidRPr="0051651B">
              <w:rPr>
                <w:rFonts w:ascii="Times New Roman" w:hAnsi="Times New Roman" w:cs="Times New Roman"/>
                <w:sz w:val="16"/>
                <w:szCs w:val="16"/>
              </w:rPr>
              <w:t xml:space="preserve"> сентябрь</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rPr>
                <w:rFonts w:ascii="Times New Roman" w:hAnsi="Times New Roman" w:cs="Times New Roman"/>
                <w:sz w:val="16"/>
                <w:szCs w:val="16"/>
              </w:rPr>
            </w:pPr>
            <w:r w:rsidRPr="0051651B">
              <w:rPr>
                <w:rFonts w:ascii="Times New Roman" w:hAnsi="Times New Roman" w:cs="Times New Roman"/>
                <w:sz w:val="16"/>
                <w:szCs w:val="16"/>
              </w:rPr>
              <w:t>Администрация Чумаковского сельсовета, участковые уполномоченные (по согласованию)</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r w:rsidR="0051651B" w:rsidRPr="0051651B" w:rsidTr="000460AA">
        <w:tc>
          <w:tcPr>
            <w:tcW w:w="468"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center"/>
              <w:rPr>
                <w:rFonts w:ascii="Times New Roman" w:hAnsi="Times New Roman" w:cs="Times New Roman"/>
                <w:sz w:val="16"/>
                <w:szCs w:val="16"/>
              </w:rPr>
            </w:pPr>
          </w:p>
          <w:p w:rsidR="0051651B" w:rsidRPr="0051651B" w:rsidRDefault="0051651B" w:rsidP="000460AA">
            <w:pPr>
              <w:spacing w:after="0" w:line="240" w:lineRule="auto"/>
              <w:jc w:val="center"/>
              <w:rPr>
                <w:rFonts w:ascii="Times New Roman" w:hAnsi="Times New Roman" w:cs="Times New Roman"/>
                <w:sz w:val="16"/>
                <w:szCs w:val="16"/>
              </w:rPr>
            </w:pPr>
            <w:r w:rsidRPr="0051651B">
              <w:rPr>
                <w:rFonts w:ascii="Times New Roman" w:hAnsi="Times New Roman" w:cs="Times New Roman"/>
                <w:sz w:val="16"/>
                <w:szCs w:val="16"/>
              </w:rPr>
              <w:t>7.</w:t>
            </w:r>
          </w:p>
        </w:tc>
        <w:tc>
          <w:tcPr>
            <w:tcW w:w="389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 xml:space="preserve">Представление отчета в администрацию Куйбышевского района по итогам </w:t>
            </w:r>
            <w:proofErr w:type="gramStart"/>
            <w:r w:rsidRPr="0051651B">
              <w:rPr>
                <w:rFonts w:ascii="Times New Roman" w:hAnsi="Times New Roman" w:cs="Times New Roman"/>
                <w:sz w:val="16"/>
                <w:szCs w:val="16"/>
              </w:rPr>
              <w:t>выполнения мероприятий плана проведения месячника безопасности  людей</w:t>
            </w:r>
            <w:proofErr w:type="gramEnd"/>
            <w:r w:rsidRPr="0051651B">
              <w:rPr>
                <w:rFonts w:ascii="Times New Roman" w:hAnsi="Times New Roman" w:cs="Times New Roman"/>
                <w:sz w:val="16"/>
                <w:szCs w:val="16"/>
              </w:rPr>
              <w:t xml:space="preserve"> на водных объектах  Чумаковского сельсовета в период купального сезона 2023 года (с 22.05.2023 по 17.09.2023)</w:t>
            </w:r>
          </w:p>
        </w:tc>
        <w:tc>
          <w:tcPr>
            <w:tcW w:w="1645"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jc w:val="both"/>
              <w:rPr>
                <w:rFonts w:ascii="Times New Roman" w:hAnsi="Times New Roman" w:cs="Times New Roman"/>
                <w:sz w:val="16"/>
                <w:szCs w:val="16"/>
              </w:rPr>
            </w:pPr>
            <w:r w:rsidRPr="0051651B">
              <w:rPr>
                <w:rFonts w:ascii="Times New Roman" w:hAnsi="Times New Roman" w:cs="Times New Roman"/>
                <w:sz w:val="16"/>
                <w:szCs w:val="16"/>
              </w:rPr>
              <w:t>Сентябрь</w:t>
            </w:r>
          </w:p>
        </w:tc>
        <w:tc>
          <w:tcPr>
            <w:tcW w:w="2379" w:type="dxa"/>
            <w:tcBorders>
              <w:top w:val="single" w:sz="4" w:space="0" w:color="auto"/>
              <w:left w:val="single" w:sz="4" w:space="0" w:color="auto"/>
              <w:bottom w:val="single" w:sz="4" w:space="0" w:color="auto"/>
              <w:right w:val="single" w:sz="4" w:space="0" w:color="auto"/>
            </w:tcBorders>
            <w:hideMark/>
          </w:tcPr>
          <w:p w:rsidR="0051651B" w:rsidRPr="0051651B" w:rsidRDefault="0051651B" w:rsidP="000460AA">
            <w:pPr>
              <w:spacing w:after="0" w:line="240" w:lineRule="auto"/>
              <w:rPr>
                <w:rFonts w:ascii="Times New Roman" w:hAnsi="Times New Roman" w:cs="Times New Roman"/>
                <w:sz w:val="16"/>
                <w:szCs w:val="16"/>
              </w:rPr>
            </w:pPr>
            <w:r w:rsidRPr="0051651B">
              <w:rPr>
                <w:rFonts w:ascii="Times New Roman" w:hAnsi="Times New Roman" w:cs="Times New Roman"/>
                <w:sz w:val="16"/>
                <w:szCs w:val="16"/>
              </w:rPr>
              <w:t>Администрация Чумаковского сельсовета</w:t>
            </w:r>
          </w:p>
        </w:tc>
        <w:tc>
          <w:tcPr>
            <w:tcW w:w="1690" w:type="dxa"/>
            <w:tcBorders>
              <w:top w:val="single" w:sz="4" w:space="0" w:color="auto"/>
              <w:left w:val="single" w:sz="4" w:space="0" w:color="auto"/>
              <w:bottom w:val="single" w:sz="4" w:space="0" w:color="auto"/>
              <w:right w:val="single" w:sz="4" w:space="0" w:color="auto"/>
            </w:tcBorders>
          </w:tcPr>
          <w:p w:rsidR="0051651B" w:rsidRPr="0051651B" w:rsidRDefault="0051651B" w:rsidP="000460AA">
            <w:pPr>
              <w:spacing w:after="0" w:line="240" w:lineRule="auto"/>
              <w:jc w:val="both"/>
              <w:rPr>
                <w:rFonts w:ascii="Times New Roman" w:hAnsi="Times New Roman" w:cs="Times New Roman"/>
                <w:sz w:val="16"/>
                <w:szCs w:val="16"/>
              </w:rPr>
            </w:pPr>
          </w:p>
        </w:tc>
      </w:tr>
    </w:tbl>
    <w:p w:rsidR="0051651B" w:rsidRPr="0051651B" w:rsidRDefault="0051651B" w:rsidP="0051651B">
      <w:pPr>
        <w:rPr>
          <w:rFonts w:ascii="Times New Roman" w:hAnsi="Times New Roman" w:cs="Times New Roman"/>
          <w:sz w:val="16"/>
          <w:szCs w:val="16"/>
        </w:rPr>
      </w:pPr>
    </w:p>
    <w:p w:rsidR="0051651B" w:rsidRDefault="0051651B" w:rsidP="00935382">
      <w:pPr>
        <w:shd w:val="clear" w:color="auto" w:fill="FFFFFF"/>
        <w:tabs>
          <w:tab w:val="left" w:pos="10138"/>
        </w:tabs>
        <w:spacing w:after="0"/>
      </w:pPr>
    </w:p>
    <w:sectPr w:rsidR="0051651B" w:rsidSect="008C1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5382"/>
    <w:rsid w:val="003E479F"/>
    <w:rsid w:val="0051651B"/>
    <w:rsid w:val="00553490"/>
    <w:rsid w:val="007D3D26"/>
    <w:rsid w:val="008C16A2"/>
    <w:rsid w:val="009161EE"/>
    <w:rsid w:val="00935382"/>
    <w:rsid w:val="00AF5202"/>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82"/>
  </w:style>
  <w:style w:type="paragraph" w:styleId="1">
    <w:name w:val="heading 1"/>
    <w:basedOn w:val="a"/>
    <w:next w:val="a"/>
    <w:link w:val="10"/>
    <w:qFormat/>
    <w:rsid w:val="00935382"/>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935382"/>
    <w:pPr>
      <w:keepNext/>
      <w:spacing w:after="0" w:line="240" w:lineRule="auto"/>
      <w:jc w:val="both"/>
      <w:outlineLvl w:val="1"/>
    </w:pPr>
    <w:rPr>
      <w:rFonts w:ascii="Times New Roman" w:eastAsia="Times New Roman" w:hAnsi="Times New Roman" w:cs="Times New Roman"/>
      <w:b/>
      <w:bCs/>
      <w:sz w:val="4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382"/>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935382"/>
    <w:rPr>
      <w:rFonts w:ascii="Times New Roman" w:eastAsia="Times New Roman" w:hAnsi="Times New Roman" w:cs="Times New Roman"/>
      <w:b/>
      <w:bCs/>
      <w:sz w:val="48"/>
      <w:szCs w:val="28"/>
      <w:lang w:eastAsia="ru-RU"/>
    </w:rPr>
  </w:style>
  <w:style w:type="paragraph" w:customStyle="1" w:styleId="ConsPlusNormal">
    <w:name w:val="ConsPlusNormal"/>
    <w:rsid w:val="00935382"/>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935382"/>
  </w:style>
  <w:style w:type="paragraph" w:customStyle="1" w:styleId="a3">
    <w:name w:val="О чем"/>
    <w:basedOn w:val="a"/>
    <w:rsid w:val="00935382"/>
    <w:pPr>
      <w:spacing w:after="0" w:line="240" w:lineRule="auto"/>
      <w:ind w:left="709"/>
    </w:pPr>
    <w:rPr>
      <w:rFonts w:ascii="Times New Roman" w:eastAsia="Times New Roman" w:hAnsi="Times New Roman" w:cs="Times New Roman"/>
      <w:szCs w:val="20"/>
      <w:lang w:eastAsia="ru-RU"/>
    </w:rPr>
  </w:style>
  <w:style w:type="paragraph" w:customStyle="1" w:styleId="11">
    <w:name w:val="Без интервала1"/>
    <w:rsid w:val="00935382"/>
    <w:pPr>
      <w:spacing w:after="0" w:line="240" w:lineRule="auto"/>
    </w:pPr>
    <w:rPr>
      <w:rFonts w:ascii="Calibri" w:eastAsia="Times New Roman" w:hAnsi="Calibri" w:cs="Times New Roman"/>
    </w:rPr>
  </w:style>
  <w:style w:type="character" w:styleId="a4">
    <w:name w:val="Hyperlink"/>
    <w:basedOn w:val="a0"/>
    <w:semiHidden/>
    <w:unhideWhenUsed/>
    <w:rsid w:val="00935382"/>
    <w:rPr>
      <w:color w:val="0000FF"/>
      <w:u w:val="single"/>
    </w:rPr>
  </w:style>
  <w:style w:type="paragraph" w:customStyle="1" w:styleId="a5">
    <w:name w:val="текст"/>
    <w:basedOn w:val="a"/>
    <w:rsid w:val="00935382"/>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93538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669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36" TargetMode="External"/><Relationship Id="rId13" Type="http://schemas.openxmlformats.org/officeDocument/2006/relationships/hyperlink" Target="http://base.garant.ru/12146661/" TargetMode="External"/><Relationship Id="rId18" Type="http://schemas.openxmlformats.org/officeDocument/2006/relationships/hyperlink" Target="consultantplus://offline/main?base=LAW;n=103155;fld=134;dst=10007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RLAW049;n=49786;fld=134;dst=100141"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consultantplus://offline/main?base=LAW;n=103155;fld=134;dst=100069" TargetMode="External"/><Relationship Id="rId17" Type="http://schemas.openxmlformats.org/officeDocument/2006/relationships/hyperlink" Target="consultantplus://offline/main?base=LAW;n=103155;fld=1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RLAW049;n=49786;fld=134;dst=100228" TargetMode="External"/><Relationship Id="rId20" Type="http://schemas.openxmlformats.org/officeDocument/2006/relationships/hyperlink" Target="consultantplus://offline/main?base=RLAW049;n=49786;fld=134;dst=100099"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http://base.garant.ru/12146661/" TargetMode="External"/><Relationship Id="rId24" Type="http://schemas.openxmlformats.org/officeDocument/2006/relationships/hyperlink" Target="consultantplus://offline/main?base=RLAW049;n=49786;fld=134;dst=100142" TargetMode="External"/><Relationship Id="rId5" Type="http://schemas.openxmlformats.org/officeDocument/2006/relationships/hyperlink" Target="consultantplus://offline/main?base=RLAW049;n=49786;fld=134;dst=100010" TargetMode="External"/><Relationship Id="rId15" Type="http://schemas.openxmlformats.org/officeDocument/2006/relationships/hyperlink" Target="http://base.garant.ru/12146661/" TargetMode="External"/><Relationship Id="rId23" Type="http://schemas.openxmlformats.org/officeDocument/2006/relationships/hyperlink" Target="consultantplus://offline/main?base=RLAW049;n=49786;fld=134;dst=100142" TargetMode="External"/><Relationship Id="rId10" Type="http://schemas.openxmlformats.org/officeDocument/2006/relationships/hyperlink" Target="consultantplus://offline/main?base=LAW;n=103155;fld=134;dst=100069" TargetMode="External"/><Relationship Id="rId19" Type="http://schemas.openxmlformats.org/officeDocument/2006/relationships/hyperlink" Target="consultantplus://offline/main?base=RLAW049;n=49786;fld=134;dst=100099" TargetMode="External"/><Relationship Id="rId4" Type="http://schemas.openxmlformats.org/officeDocument/2006/relationships/image" Target="media/image1.jpeg"/><Relationship Id="rId9" Type="http://schemas.openxmlformats.org/officeDocument/2006/relationships/hyperlink" Target="consultantplus://offline/main?base=RLAW049;n=49786;fld=134;dst=100219" TargetMode="External"/><Relationship Id="rId14" Type="http://schemas.openxmlformats.org/officeDocument/2006/relationships/hyperlink" Target="http://base.garant.ru/12146661/" TargetMode="External"/><Relationship Id="rId22" Type="http://schemas.openxmlformats.org/officeDocument/2006/relationships/hyperlink" Target="consultantplus://offline/main?base=RLAW049;n=49786;fld=134;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6149</Words>
  <Characters>35051</Characters>
  <Application>Microsoft Office Word</Application>
  <DocSecurity>0</DocSecurity>
  <Lines>292</Lines>
  <Paragraphs>82</Paragraphs>
  <ScaleCrop>false</ScaleCrop>
  <Company/>
  <LinksUpToDate>false</LinksUpToDate>
  <CharactersWithSpaces>41118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2023-06-02T02:42:00Z</cp:lastPrinted>
  <dcterms:created xsi:type="dcterms:W3CDTF">2023-05-25T09:17:00Z</dcterms:created>
  <dcterms:modified xsi:type="dcterms:W3CDTF">2023-06-02T02:43:00Z</dcterms:modified>
</cp:coreProperties>
</file>