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DE3CF0">
        <w:trPr>
          <w:trHeight w:val="1558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>№ 4</w:t>
      </w:r>
      <w:r w:rsidR="00B62B1F">
        <w:rPr>
          <w:rFonts w:ascii="Times New Roman" w:hAnsi="Times New Roman" w:cs="Times New Roman"/>
          <w:b/>
          <w:sz w:val="72"/>
          <w:szCs w:val="72"/>
        </w:rPr>
        <w:t>9</w:t>
      </w:r>
      <w:r w:rsidR="006D1AF3">
        <w:rPr>
          <w:rFonts w:ascii="Times New Roman" w:hAnsi="Times New Roman" w:cs="Times New Roman"/>
          <w:b/>
          <w:sz w:val="72"/>
          <w:szCs w:val="72"/>
        </w:rPr>
        <w:t>2</w:t>
      </w:r>
      <w:r w:rsidR="00E235DC">
        <w:rPr>
          <w:rFonts w:ascii="Times New Roman" w:hAnsi="Times New Roman" w:cs="Times New Roman"/>
          <w:b/>
          <w:sz w:val="72"/>
          <w:szCs w:val="72"/>
        </w:rPr>
        <w:t>/1</w:t>
      </w:r>
    </w:p>
    <w:p w:rsidR="006F01C8" w:rsidRDefault="006D1AF3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22</w:t>
      </w:r>
      <w:r w:rsidR="009F0904">
        <w:rPr>
          <w:sz w:val="16"/>
          <w:szCs w:val="16"/>
        </w:rPr>
        <w:t xml:space="preserve"> августа</w:t>
      </w:r>
      <w:r w:rsidR="006F01C8">
        <w:rPr>
          <w:sz w:val="16"/>
          <w:szCs w:val="16"/>
        </w:rPr>
        <w:t xml:space="preserve"> 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Default="006F01C8" w:rsidP="006F01C8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D5928" w:rsidRDefault="005D5928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6D1AF3" w:rsidRDefault="006D1AF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E235DC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  <w:r>
        <w:rPr>
          <w:bCs/>
          <w:noProof/>
          <w:sz w:val="36"/>
          <w:lang w:eastAsia="ru-RU"/>
        </w:rPr>
        <w:lastRenderedPageBreak/>
        <w:drawing>
          <wp:inline distT="0" distB="0" distL="0" distR="0">
            <wp:extent cx="1076325" cy="1247775"/>
            <wp:effectExtent l="19050" t="0" r="9525" b="0"/>
            <wp:docPr id="3" name="Рисунок 3" descr="Эмблема Г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ГК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  <w:r w:rsidRPr="00FE5791">
        <w:rPr>
          <w:bCs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.75pt;height:58.5pt" adj=",10800" fillcolor="#06c" strokecolor="#9cf" strokeweight="1pt">
            <v:shadow on="t" color="#900"/>
            <v:textpath style="font-family:&quot;Impact&quot;;font-size:16pt;v-text-kern:t" trim="t" fitpath="t" string="ПЧ-120 &#10;по охране Куйбышевского района&#10; ГПС Новосибирской области"/>
          </v:shape>
        </w:pict>
      </w:r>
    </w:p>
    <w:p w:rsidR="00E235DC" w:rsidRDefault="00E235DC" w:rsidP="00E235DC">
      <w:pPr>
        <w:pBdr>
          <w:bottom w:val="single" w:sz="8" w:space="31" w:color="E1E1E1"/>
        </w:pBdr>
        <w:shd w:val="clear" w:color="auto" w:fill="FFFFFF"/>
        <w:spacing w:after="187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67"/>
          <w:szCs w:val="67"/>
          <w:lang w:eastAsia="ru-RU"/>
        </w:rPr>
      </w:pPr>
      <w:r w:rsidRPr="00D14B95">
        <w:rPr>
          <w:rFonts w:ascii="Helvetica" w:eastAsia="Times New Roman" w:hAnsi="Helvetica" w:cs="Helvetica"/>
          <w:b/>
          <w:bCs/>
          <w:color w:val="333333"/>
          <w:kern w:val="36"/>
          <w:sz w:val="67"/>
          <w:szCs w:val="67"/>
          <w:lang w:eastAsia="ru-RU"/>
        </w:rPr>
        <w:t>Начинаем подготовку к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67"/>
          <w:szCs w:val="67"/>
          <w:lang w:eastAsia="ru-RU"/>
        </w:rPr>
        <w:t xml:space="preserve"> осеннему пожароопасному периоду</w:t>
      </w:r>
    </w:p>
    <w:p w:rsidR="00E235DC" w:rsidRPr="003E6A0A" w:rsidRDefault="00E235DC" w:rsidP="00E235DC">
      <w:pPr>
        <w:pBdr>
          <w:bottom w:val="single" w:sz="8" w:space="31" w:color="E1E1E1"/>
        </w:pBdr>
        <w:shd w:val="clear" w:color="auto" w:fill="FFFFFF"/>
        <w:spacing w:after="187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67"/>
          <w:szCs w:val="67"/>
          <w:lang w:eastAsia="ru-RU"/>
        </w:rPr>
      </w:pPr>
      <w:r>
        <w:rPr>
          <w:rFonts w:ascii="Arial" w:hAnsi="Arial" w:cs="Arial"/>
          <w:color w:val="333333"/>
          <w:sz w:val="26"/>
          <w:szCs w:val="26"/>
        </w:rPr>
        <w:t xml:space="preserve">Календарное лето уже подходит к концу. А значит вместе с осенью, всё ближе к нам период, когда возрастает риск возгораний сухой растительности. Чтобы подготовиться к пожароопасному сезону владельцам частных подворий, дачникам необходимо уже сейчас начинать работу. Сотрудники Государственного пожарного надзора МЧС России напоминают об основных требованиях. Неосторожное обращение с огнем – разведенный вблизи построек костер, оставленные тлеющие угли, не затушенная спичка или окурок, или элементарная небрежность зачастую становятся причиной пожаров. Их развитию до крупных размеров способствуют сухая растительность, мусор. Так что в порядок необходимо привести не только свои участки, но и создать безопасную зону вокруг своего земельного надела или домовладения. На каждом участке обязательно должны иметься емкости с водой, а также первичные средства пожаротушения. Все эти требования относятся также и к тем, кто имеет в собственности участок, но давно его не использует по разным причинам. Даже если вы не обрабатываете землю, а дом заброшен, вы обязаны провести очистку надела от сухой травы и горючего мусора. Рыбаки, дачники, сборщики дикоросов, отдыхающие должны более ответственно </w:t>
      </w:r>
      <w:r>
        <w:rPr>
          <w:rFonts w:ascii="Arial" w:hAnsi="Arial" w:cs="Arial"/>
          <w:color w:val="333333"/>
          <w:sz w:val="26"/>
          <w:szCs w:val="26"/>
        </w:rPr>
        <w:lastRenderedPageBreak/>
        <w:t>относиться к требованиям пожарной безопасности. Любое возгорание в природной среде может обернуться серьёзными лесными пожарами.</w:t>
      </w:r>
    </w:p>
    <w:p w:rsidR="00E235DC" w:rsidRDefault="00E235DC" w:rsidP="00E235DC">
      <w:pPr>
        <w:pStyle w:val="af1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f2"/>
          <w:rFonts w:ascii="Arial" w:hAnsi="Arial" w:cs="Arial"/>
          <w:color w:val="333333"/>
          <w:sz w:val="26"/>
          <w:szCs w:val="26"/>
        </w:rPr>
        <w:t>В случае пожара незамедлительно звоните на телефоны «101» и «112»!</w:t>
      </w: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6D1AF3" w:rsidRDefault="006D1AF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6D1AF3" w:rsidRDefault="006D1AF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E235DC" w:rsidRDefault="00E235DC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E235DC" w:rsidRDefault="00E235DC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tbl>
      <w:tblPr>
        <w:tblpPr w:leftFromText="180" w:rightFromText="180" w:vertAnchor="text" w:horzAnchor="margin" w:tblpY="198"/>
        <w:tblW w:w="0" w:type="auto"/>
        <w:tblLook w:val="04A0"/>
      </w:tblPr>
      <w:tblGrid>
        <w:gridCol w:w="3224"/>
        <w:gridCol w:w="3189"/>
        <w:gridCol w:w="3157"/>
      </w:tblGrid>
      <w:tr w:rsidR="006D1AF3" w:rsidRPr="0030739D" w:rsidTr="006D1AF3">
        <w:tc>
          <w:tcPr>
            <w:tcW w:w="3473" w:type="dxa"/>
            <w:vAlign w:val="center"/>
          </w:tcPr>
          <w:p w:rsidR="006D1AF3" w:rsidRPr="0030739D" w:rsidRDefault="006D1AF3" w:rsidP="006D1A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474" w:type="dxa"/>
            <w:vAlign w:val="center"/>
          </w:tcPr>
          <w:p w:rsidR="006D1AF3" w:rsidRPr="0030739D" w:rsidRDefault="006D1AF3" w:rsidP="006D1A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474" w:type="dxa"/>
            <w:vAlign w:val="center"/>
          </w:tcPr>
          <w:p w:rsidR="006D1AF3" w:rsidRPr="0030739D" w:rsidRDefault="006D1AF3" w:rsidP="006D1A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6D1AF3" w:rsidRPr="0030739D" w:rsidTr="006D1AF3">
        <w:tc>
          <w:tcPr>
            <w:tcW w:w="3473" w:type="dxa"/>
            <w:vAlign w:val="center"/>
          </w:tcPr>
          <w:p w:rsidR="006D1AF3" w:rsidRPr="0030739D" w:rsidRDefault="006D1AF3" w:rsidP="006D1A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А.</w:t>
            </w: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В. Банников</w:t>
            </w:r>
          </w:p>
        </w:tc>
        <w:tc>
          <w:tcPr>
            <w:tcW w:w="3474" w:type="dxa"/>
            <w:vAlign w:val="center"/>
          </w:tcPr>
          <w:p w:rsidR="006D1AF3" w:rsidRPr="0030739D" w:rsidRDefault="006D1AF3" w:rsidP="006D1A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474" w:type="dxa"/>
            <w:vAlign w:val="center"/>
          </w:tcPr>
          <w:p w:rsidR="006D1AF3" w:rsidRPr="0030739D" w:rsidRDefault="006D1AF3" w:rsidP="006D1A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DE3CF0" w:rsidRDefault="00DE3CF0" w:rsidP="00DE3CF0">
      <w:pPr>
        <w:spacing w:after="0"/>
        <w:jc w:val="both"/>
        <w:rPr>
          <w:sz w:val="28"/>
          <w:szCs w:val="28"/>
        </w:rPr>
      </w:pPr>
    </w:p>
    <w:p w:rsidR="00DE3CF0" w:rsidRDefault="00DE3CF0" w:rsidP="006D1AF3">
      <w:pPr>
        <w:spacing w:after="0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</w:pPr>
    </w:p>
    <w:p w:rsidR="00553490" w:rsidRPr="006162AA" w:rsidRDefault="00553490" w:rsidP="00D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553490" w:rsidRPr="006162AA" w:rsidSect="00E235DC">
      <w:footerReference w:type="even" r:id="rId10"/>
      <w:footerReference w:type="first" r:id="rId11"/>
      <w:pgSz w:w="11906" w:h="16838"/>
      <w:pgMar w:top="1134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CB" w:rsidRDefault="004603CB" w:rsidP="00E80B21">
      <w:pPr>
        <w:spacing w:after="0" w:line="240" w:lineRule="auto"/>
      </w:pPr>
      <w:r>
        <w:separator/>
      </w:r>
    </w:p>
  </w:endnote>
  <w:endnote w:type="continuationSeparator" w:id="0">
    <w:p w:rsidR="004603CB" w:rsidRDefault="004603CB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F2" w:rsidRDefault="004603CB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F2" w:rsidRDefault="004603C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CB" w:rsidRDefault="004603CB" w:rsidP="00E80B21">
      <w:pPr>
        <w:spacing w:after="0" w:line="240" w:lineRule="auto"/>
      </w:pPr>
      <w:r>
        <w:separator/>
      </w:r>
    </w:p>
  </w:footnote>
  <w:footnote w:type="continuationSeparator" w:id="0">
    <w:p w:rsidR="004603CB" w:rsidRDefault="004603CB" w:rsidP="00E8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5EB2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F48499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E35AA26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4A54DCAE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4856875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F21EF9FC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C874BF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5AD63D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CC00914A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2FE01132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58982E9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9"/>
    <w:multiLevelType w:val="multilevel"/>
    <w:tmpl w:val="94E20714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1A4748C9"/>
    <w:multiLevelType w:val="singleLevel"/>
    <w:tmpl w:val="CCA2042A"/>
    <w:lvl w:ilvl="0">
      <w:start w:val="12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DE93961"/>
    <w:multiLevelType w:val="singleLevel"/>
    <w:tmpl w:val="9C18D740"/>
    <w:lvl w:ilvl="0">
      <w:start w:val="2"/>
      <w:numFmt w:val="decimal"/>
      <w:lvlText w:val="%1)"/>
      <w:legacy w:legacy="1" w:legacySpace="0" w:legacyIndent="3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E1A0E53"/>
    <w:multiLevelType w:val="singleLevel"/>
    <w:tmpl w:val="D6F0647E"/>
    <w:lvl w:ilvl="0">
      <w:start w:val="6"/>
      <w:numFmt w:val="decimal"/>
      <w:lvlText w:val="%1.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29A294D"/>
    <w:multiLevelType w:val="singleLevel"/>
    <w:tmpl w:val="797A97D8"/>
    <w:lvl w:ilvl="0">
      <w:start w:val="18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BA04358"/>
    <w:multiLevelType w:val="hybridMultilevel"/>
    <w:tmpl w:val="CC4E523E"/>
    <w:lvl w:ilvl="0" w:tplc="67FC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665B4" w:tentative="1">
      <w:start w:val="1"/>
      <w:numFmt w:val="lowerLetter"/>
      <w:lvlText w:val="%2."/>
      <w:lvlJc w:val="left"/>
      <w:pPr>
        <w:ind w:left="1440" w:hanging="360"/>
      </w:pPr>
    </w:lvl>
    <w:lvl w:ilvl="2" w:tplc="3D1600AE" w:tentative="1">
      <w:start w:val="1"/>
      <w:numFmt w:val="lowerRoman"/>
      <w:lvlText w:val="%3."/>
      <w:lvlJc w:val="right"/>
      <w:pPr>
        <w:ind w:left="2160" w:hanging="180"/>
      </w:pPr>
    </w:lvl>
    <w:lvl w:ilvl="3" w:tplc="7E52A710" w:tentative="1">
      <w:start w:val="1"/>
      <w:numFmt w:val="decimal"/>
      <w:lvlText w:val="%4."/>
      <w:lvlJc w:val="left"/>
      <w:pPr>
        <w:ind w:left="2880" w:hanging="360"/>
      </w:pPr>
    </w:lvl>
    <w:lvl w:ilvl="4" w:tplc="842E6DA2" w:tentative="1">
      <w:start w:val="1"/>
      <w:numFmt w:val="lowerLetter"/>
      <w:lvlText w:val="%5."/>
      <w:lvlJc w:val="left"/>
      <w:pPr>
        <w:ind w:left="3600" w:hanging="360"/>
      </w:pPr>
    </w:lvl>
    <w:lvl w:ilvl="5" w:tplc="73E45F20" w:tentative="1">
      <w:start w:val="1"/>
      <w:numFmt w:val="lowerRoman"/>
      <w:lvlText w:val="%6."/>
      <w:lvlJc w:val="right"/>
      <w:pPr>
        <w:ind w:left="4320" w:hanging="180"/>
      </w:pPr>
    </w:lvl>
    <w:lvl w:ilvl="6" w:tplc="BE86C634" w:tentative="1">
      <w:start w:val="1"/>
      <w:numFmt w:val="decimal"/>
      <w:lvlText w:val="%7."/>
      <w:lvlJc w:val="left"/>
      <w:pPr>
        <w:ind w:left="5040" w:hanging="360"/>
      </w:pPr>
    </w:lvl>
    <w:lvl w:ilvl="7" w:tplc="6682261A" w:tentative="1">
      <w:start w:val="1"/>
      <w:numFmt w:val="lowerLetter"/>
      <w:lvlText w:val="%8."/>
      <w:lvlJc w:val="left"/>
      <w:pPr>
        <w:ind w:left="5760" w:hanging="360"/>
      </w:pPr>
    </w:lvl>
    <w:lvl w:ilvl="8" w:tplc="FE9A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A370E"/>
    <w:multiLevelType w:val="singleLevel"/>
    <w:tmpl w:val="9EB4E7C4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12113DC"/>
    <w:multiLevelType w:val="singleLevel"/>
    <w:tmpl w:val="0ACA3BC8"/>
    <w:lvl w:ilvl="0">
      <w:start w:val="2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6AD729B"/>
    <w:multiLevelType w:val="singleLevel"/>
    <w:tmpl w:val="ED8CC4F4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B2703"/>
    <w:multiLevelType w:val="singleLevel"/>
    <w:tmpl w:val="C354F6FC"/>
    <w:lvl w:ilvl="0">
      <w:start w:val="6"/>
      <w:numFmt w:val="decimal"/>
      <w:lvlText w:val="%1)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207CD"/>
    <w:multiLevelType w:val="singleLevel"/>
    <w:tmpl w:val="D6AAE968"/>
    <w:lvl w:ilvl="0">
      <w:start w:val="11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6F20519"/>
    <w:multiLevelType w:val="singleLevel"/>
    <w:tmpl w:val="318AE178"/>
    <w:lvl w:ilvl="0">
      <w:start w:val="15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E5F4375"/>
    <w:multiLevelType w:val="singleLevel"/>
    <w:tmpl w:val="5C161E7E"/>
    <w:lvl w:ilvl="0">
      <w:start w:val="14"/>
      <w:numFmt w:val="decimal"/>
      <w:lvlText w:val="%1)"/>
      <w:legacy w:legacy="1" w:legacySpace="0" w:legacyIndent="5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17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18"/>
    <w:lvlOverride w:ilvl="0">
      <w:startOverride w:val="2"/>
    </w:lvlOverride>
  </w:num>
  <w:num w:numId="7">
    <w:abstractNumId w:val="21"/>
    <w:lvlOverride w:ilvl="0">
      <w:startOverride w:val="6"/>
    </w:lvlOverride>
  </w:num>
  <w:num w:numId="8">
    <w:abstractNumId w:val="12"/>
    <w:lvlOverride w:ilvl="0">
      <w:startOverride w:val="12"/>
    </w:lvlOverride>
  </w:num>
  <w:num w:numId="9">
    <w:abstractNumId w:val="25"/>
    <w:lvlOverride w:ilvl="0">
      <w:startOverride w:val="14"/>
    </w:lvlOverride>
  </w:num>
  <w:num w:numId="10">
    <w:abstractNumId w:val="15"/>
    <w:lvlOverride w:ilvl="0">
      <w:startOverride w:val="18"/>
    </w:lvlOverride>
  </w:num>
  <w:num w:numId="11">
    <w:abstractNumId w:val="23"/>
    <w:lvlOverride w:ilvl="0">
      <w:startOverride w:val="11"/>
    </w:lvlOverride>
  </w:num>
  <w:num w:numId="12">
    <w:abstractNumId w:val="24"/>
    <w:lvlOverride w:ilvl="0">
      <w:startOverride w:val="15"/>
    </w:lvlOverride>
  </w:num>
  <w:num w:numId="13">
    <w:abstractNumId w:val="13"/>
    <w:lvlOverride w:ilvl="0">
      <w:startOverride w:val="2"/>
    </w:lvlOverride>
  </w:num>
  <w:num w:numId="14">
    <w:abstractNumId w:val="19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1C8"/>
    <w:rsid w:val="002D3B5C"/>
    <w:rsid w:val="003D6EB3"/>
    <w:rsid w:val="004470E9"/>
    <w:rsid w:val="004603CB"/>
    <w:rsid w:val="00553490"/>
    <w:rsid w:val="005D5928"/>
    <w:rsid w:val="006162AA"/>
    <w:rsid w:val="0068330F"/>
    <w:rsid w:val="006D1AF3"/>
    <w:rsid w:val="006F01C8"/>
    <w:rsid w:val="008C16A2"/>
    <w:rsid w:val="008C22F1"/>
    <w:rsid w:val="00907CA7"/>
    <w:rsid w:val="009106A2"/>
    <w:rsid w:val="00977544"/>
    <w:rsid w:val="009D71D2"/>
    <w:rsid w:val="009F0904"/>
    <w:rsid w:val="00B62B1F"/>
    <w:rsid w:val="00BE6AB4"/>
    <w:rsid w:val="00BF3F5C"/>
    <w:rsid w:val="00C45EFC"/>
    <w:rsid w:val="00DE3CF0"/>
    <w:rsid w:val="00E235DC"/>
    <w:rsid w:val="00E80B21"/>
    <w:rsid w:val="00F732CB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uiPriority w:val="99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uiPriority w:val="34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162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D59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D592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Style3">
    <w:name w:val="Style3"/>
    <w:basedOn w:val="a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3">
    <w:name w:val="Style43"/>
    <w:basedOn w:val="a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62B1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1">
    <w:name w:val="Основной текст (3)_"/>
    <w:basedOn w:val="a0"/>
    <w:link w:val="32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B62B1F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1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1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B62B1F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3">
    <w:name w:val="Основной текст (3) + Не курсив"/>
    <w:basedOn w:val="31"/>
    <w:uiPriority w:val="99"/>
    <w:rsid w:val="00B62B1F"/>
  </w:style>
  <w:style w:type="character" w:customStyle="1" w:styleId="311pt">
    <w:name w:val="Основной текст (3) + 11 pt"/>
    <w:aliases w:val="Не курсив"/>
    <w:basedOn w:val="31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1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1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1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1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1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1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1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a7">
    <w:name w:val="Table Grid"/>
    <w:basedOn w:val="a1"/>
    <w:uiPriority w:val="99"/>
    <w:rsid w:val="00B62B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AF3"/>
  </w:style>
  <w:style w:type="paragraph" w:customStyle="1" w:styleId="ConsPlusTitle">
    <w:name w:val="ConsPlusTitle"/>
    <w:uiPriority w:val="99"/>
    <w:rsid w:val="006D1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6D1AF3"/>
    <w:pPr>
      <w:spacing w:after="0" w:line="240" w:lineRule="auto"/>
    </w:pPr>
  </w:style>
  <w:style w:type="paragraph" w:styleId="ab">
    <w:name w:val="Body Text"/>
    <w:basedOn w:val="a"/>
    <w:link w:val="ac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6D1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1AF3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D1AF3"/>
  </w:style>
  <w:style w:type="paragraph" w:styleId="af1">
    <w:name w:val="Normal (Web)"/>
    <w:basedOn w:val="a"/>
    <w:uiPriority w:val="99"/>
    <w:semiHidden/>
    <w:unhideWhenUsed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23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8B18F-0AD3-4DEE-9FDB-EF7B8EC3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2023-08-22T08:43:00Z</cp:lastPrinted>
  <dcterms:created xsi:type="dcterms:W3CDTF">2023-06-02T02:44:00Z</dcterms:created>
  <dcterms:modified xsi:type="dcterms:W3CDTF">2023-08-22T08:45:00Z</dcterms:modified>
</cp:coreProperties>
</file>