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0" w:rsidRDefault="00D868A0" w:rsidP="00D868A0">
      <w:pPr>
        <w:shd w:val="clear" w:color="auto" w:fill="FFFFFF"/>
        <w:tabs>
          <w:tab w:val="left" w:pos="10138"/>
        </w:tabs>
        <w:jc w:val="center"/>
      </w:pPr>
      <w:r>
        <w:rPr>
          <w:b/>
          <w:color w:val="000000"/>
          <w:spacing w:val="9"/>
          <w:sz w:val="28"/>
          <w:szCs w:val="28"/>
        </w:rPr>
        <w:t>СОВЕТ ДЕПУТАТОВ</w:t>
      </w:r>
    </w:p>
    <w:p w:rsidR="00D868A0" w:rsidRDefault="00D868A0" w:rsidP="00D868A0">
      <w:pPr>
        <w:shd w:val="clear" w:color="auto" w:fill="FFFFFF"/>
        <w:ind w:right="960"/>
        <w:jc w:val="center"/>
      </w:pPr>
      <w:r>
        <w:rPr>
          <w:b/>
          <w:color w:val="000000"/>
          <w:spacing w:val="10"/>
          <w:sz w:val="28"/>
          <w:szCs w:val="28"/>
        </w:rPr>
        <w:t>ЧУМАКОВСКОГО СЕЛЬСОВЕТА</w:t>
      </w:r>
    </w:p>
    <w:p w:rsidR="00D868A0" w:rsidRDefault="00D868A0" w:rsidP="00D868A0">
      <w:pPr>
        <w:shd w:val="clear" w:color="auto" w:fill="FFFFFF"/>
        <w:tabs>
          <w:tab w:val="center" w:pos="4453"/>
        </w:tabs>
        <w:spacing w:line="307" w:lineRule="exact"/>
        <w:ind w:right="1018"/>
      </w:pPr>
      <w:r>
        <w:rPr>
          <w:b/>
          <w:color w:val="000000"/>
          <w:spacing w:val="12"/>
          <w:sz w:val="28"/>
          <w:szCs w:val="28"/>
        </w:rPr>
        <w:tab/>
        <w:t>КУЙБЫШЕВСКОГО РАЙОНА</w:t>
      </w:r>
    </w:p>
    <w:p w:rsidR="00D868A0" w:rsidRDefault="00D868A0" w:rsidP="00D868A0">
      <w:pPr>
        <w:shd w:val="clear" w:color="auto" w:fill="FFFFFF"/>
        <w:spacing w:line="307" w:lineRule="exact"/>
        <w:ind w:right="1018"/>
        <w:jc w:val="center"/>
      </w:pPr>
      <w:r>
        <w:rPr>
          <w:b/>
          <w:color w:val="000000"/>
          <w:spacing w:val="11"/>
          <w:sz w:val="28"/>
          <w:szCs w:val="28"/>
        </w:rPr>
        <w:t>НОВОСИБИРСКОЙ ОБЛАСТИ</w:t>
      </w:r>
    </w:p>
    <w:p w:rsidR="00D868A0" w:rsidRDefault="00D868A0" w:rsidP="00D868A0">
      <w:pPr>
        <w:shd w:val="clear" w:color="auto" w:fill="FFFFFF"/>
        <w:tabs>
          <w:tab w:val="left" w:pos="210"/>
          <w:tab w:val="center" w:pos="4458"/>
        </w:tabs>
        <w:spacing w:line="307" w:lineRule="exact"/>
        <w:ind w:right="1008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ab/>
      </w:r>
      <w:r>
        <w:rPr>
          <w:b/>
          <w:color w:val="000000"/>
          <w:spacing w:val="11"/>
          <w:sz w:val="28"/>
          <w:szCs w:val="28"/>
        </w:rPr>
        <w:tab/>
        <w:t>ШЕСТОГО СОЗЫВА</w:t>
      </w:r>
    </w:p>
    <w:p w:rsidR="00D868A0" w:rsidRDefault="00D868A0" w:rsidP="00D868A0">
      <w:pPr>
        <w:shd w:val="clear" w:color="auto" w:fill="FFFFFF"/>
        <w:spacing w:line="307" w:lineRule="exact"/>
        <w:ind w:right="1008"/>
        <w:jc w:val="center"/>
        <w:rPr>
          <w:b/>
          <w:sz w:val="28"/>
          <w:szCs w:val="28"/>
        </w:rPr>
      </w:pPr>
    </w:p>
    <w:p w:rsidR="00D868A0" w:rsidRDefault="00D868A0" w:rsidP="00D868A0">
      <w:pPr>
        <w:shd w:val="clear" w:color="auto" w:fill="FFFFFF"/>
        <w:tabs>
          <w:tab w:val="center" w:pos="4962"/>
        </w:tabs>
        <w:jc w:val="center"/>
      </w:pPr>
      <w:r>
        <w:rPr>
          <w:b/>
          <w:color w:val="000000"/>
          <w:spacing w:val="7"/>
          <w:sz w:val="28"/>
          <w:szCs w:val="28"/>
        </w:rPr>
        <w:t>РЕШЕНИЕ</w:t>
      </w:r>
    </w:p>
    <w:p w:rsidR="00D868A0" w:rsidRDefault="00D868A0" w:rsidP="00D868A0">
      <w:pPr>
        <w:shd w:val="clear" w:color="auto" w:fill="FFFFFF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Сорок первой сессии</w:t>
      </w:r>
    </w:p>
    <w:p w:rsidR="00D868A0" w:rsidRDefault="00D868A0" w:rsidP="00D868A0">
      <w:pPr>
        <w:shd w:val="clear" w:color="auto" w:fill="FFFFFF"/>
        <w:jc w:val="center"/>
        <w:rPr>
          <w:b/>
          <w:sz w:val="28"/>
          <w:szCs w:val="28"/>
        </w:rPr>
      </w:pPr>
    </w:p>
    <w:p w:rsidR="00D868A0" w:rsidRDefault="00D868A0" w:rsidP="00D868A0">
      <w:pPr>
        <w:shd w:val="clear" w:color="auto" w:fill="FFFFFF"/>
      </w:pPr>
      <w:r>
        <w:rPr>
          <w:b/>
          <w:spacing w:val="14"/>
          <w:sz w:val="28"/>
          <w:szCs w:val="28"/>
        </w:rPr>
        <w:t>«28» августа2023</w:t>
      </w:r>
      <w:r>
        <w:rPr>
          <w:b/>
          <w:spacing w:val="3"/>
          <w:sz w:val="28"/>
          <w:szCs w:val="28"/>
        </w:rPr>
        <w:t xml:space="preserve">  года                                                                        № </w:t>
      </w:r>
      <w:r w:rsidR="009E080C">
        <w:rPr>
          <w:b/>
          <w:spacing w:val="3"/>
          <w:sz w:val="28"/>
          <w:szCs w:val="28"/>
        </w:rPr>
        <w:t>8</w:t>
      </w:r>
    </w:p>
    <w:p w:rsidR="009E080C" w:rsidRDefault="009E080C" w:rsidP="009E080C">
      <w:pPr>
        <w:tabs>
          <w:tab w:val="left" w:pos="-5670"/>
        </w:tabs>
        <w:autoSpaceDE w:val="0"/>
        <w:autoSpaceDN w:val="0"/>
        <w:adjustRightInd w:val="0"/>
        <w:ind w:right="1558"/>
        <w:jc w:val="center"/>
        <w:rPr>
          <w:rFonts w:eastAsia="Calibri"/>
          <w:b/>
          <w:bCs/>
          <w:sz w:val="28"/>
          <w:szCs w:val="28"/>
        </w:rPr>
      </w:pPr>
    </w:p>
    <w:p w:rsidR="006E1B17" w:rsidRPr="00FC099A" w:rsidRDefault="009E080C" w:rsidP="00FC099A">
      <w:pPr>
        <w:tabs>
          <w:tab w:val="left" w:pos="-5670"/>
          <w:tab w:val="left" w:pos="8505"/>
        </w:tabs>
        <w:autoSpaceDE w:val="0"/>
        <w:autoSpaceDN w:val="0"/>
        <w:adjustRightInd w:val="0"/>
        <w:ind w:right="-1"/>
        <w:jc w:val="center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</w:t>
      </w:r>
      <w:r w:rsidR="00FC099A">
        <w:rPr>
          <w:rFonts w:eastAsia="Calibri"/>
          <w:b/>
          <w:bCs/>
          <w:sz w:val="28"/>
          <w:szCs w:val="28"/>
        </w:rPr>
        <w:t>принятии в муниципальную собственность  Чумаковского сельсовета Куйбышевского района Новосибирской области нежилого помещения по адресу: Новосибирская область, Куйбышевский район, д. Елизаветинка, ул. Центральная, дом 37, к</w:t>
      </w:r>
      <w:r w:rsidR="00C17551">
        <w:rPr>
          <w:rFonts w:eastAsia="Calibri"/>
          <w:b/>
          <w:bCs/>
          <w:sz w:val="28"/>
          <w:szCs w:val="28"/>
        </w:rPr>
        <w:t>в</w:t>
      </w:r>
      <w:r w:rsidR="00FC099A">
        <w:rPr>
          <w:rFonts w:eastAsia="Calibri"/>
          <w:b/>
          <w:bCs/>
          <w:sz w:val="28"/>
          <w:szCs w:val="28"/>
        </w:rPr>
        <w:t>. б/</w:t>
      </w:r>
      <w:proofErr w:type="spellStart"/>
      <w:proofErr w:type="gramStart"/>
      <w:r w:rsidR="00FC099A">
        <w:rPr>
          <w:rFonts w:eastAsia="Calibri"/>
          <w:b/>
          <w:bCs/>
          <w:sz w:val="28"/>
          <w:szCs w:val="28"/>
        </w:rPr>
        <w:t>н</w:t>
      </w:r>
      <w:proofErr w:type="spellEnd"/>
      <w:proofErr w:type="gramEnd"/>
      <w:r w:rsidR="00FC099A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="00FC099A">
        <w:rPr>
          <w:rFonts w:eastAsia="Calibri"/>
          <w:b/>
          <w:bCs/>
          <w:sz w:val="28"/>
          <w:szCs w:val="28"/>
        </w:rPr>
        <w:t>из</w:t>
      </w:r>
      <w:proofErr w:type="gramEnd"/>
      <w:r w:rsidR="00FC099A">
        <w:rPr>
          <w:rFonts w:eastAsia="Calibri"/>
          <w:b/>
          <w:bCs/>
          <w:sz w:val="28"/>
          <w:szCs w:val="28"/>
        </w:rPr>
        <w:t xml:space="preserve"> государственной собственности Новосибирской области</w:t>
      </w:r>
    </w:p>
    <w:p w:rsidR="006E1B17" w:rsidRDefault="009E080C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На основании </w:t>
      </w:r>
      <w:r w:rsidR="006E1B17">
        <w:rPr>
          <w:rFonts w:eastAsia="Calibri"/>
          <w:bCs/>
          <w:sz w:val="28"/>
          <w:szCs w:val="28"/>
        </w:rPr>
        <w:t xml:space="preserve"> Федерального закона от 06.10.2003 № 131-ФЗ «Об общих принципах организации местного самоуправления в Российской Федерации», </w:t>
      </w:r>
      <w:r>
        <w:rPr>
          <w:rFonts w:eastAsia="Calibri"/>
          <w:bCs/>
          <w:sz w:val="28"/>
          <w:szCs w:val="28"/>
        </w:rPr>
        <w:t>Устава Чумаковского сельсовета Куйбышевского района Новосибирской области,</w:t>
      </w:r>
      <w:r w:rsidR="006E1B17">
        <w:rPr>
          <w:rFonts w:eastAsia="Calibri"/>
          <w:bCs/>
          <w:sz w:val="28"/>
          <w:szCs w:val="28"/>
        </w:rPr>
        <w:t xml:space="preserve"> Совет депутатов </w:t>
      </w:r>
      <w:r w:rsidR="00D868A0">
        <w:rPr>
          <w:rFonts w:eastAsia="Calibri"/>
          <w:bCs/>
          <w:sz w:val="28"/>
          <w:szCs w:val="28"/>
        </w:rPr>
        <w:t>Чумаковского</w:t>
      </w:r>
      <w:r w:rsidR="006E1B17"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 w:rsidR="006E1B17">
        <w:rPr>
          <w:rFonts w:eastAsia="Calibri"/>
          <w:bCs/>
          <w:i/>
          <w:sz w:val="28"/>
          <w:szCs w:val="28"/>
        </w:rPr>
        <w:t xml:space="preserve"> </w:t>
      </w:r>
      <w:r w:rsidR="006E1B17">
        <w:rPr>
          <w:rFonts w:eastAsia="Calibri"/>
          <w:bCs/>
          <w:sz w:val="28"/>
          <w:szCs w:val="28"/>
        </w:rPr>
        <w:t>РЕШИЛ:</w:t>
      </w:r>
    </w:p>
    <w:p w:rsidR="009E080C" w:rsidRDefault="00FC099A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9E080C">
        <w:rPr>
          <w:rFonts w:eastAsia="Calibri"/>
          <w:bCs/>
          <w:sz w:val="28"/>
          <w:szCs w:val="28"/>
        </w:rPr>
        <w:t xml:space="preserve">. </w:t>
      </w:r>
      <w:r w:rsidR="0061716B">
        <w:rPr>
          <w:rFonts w:eastAsia="Calibri"/>
          <w:bCs/>
          <w:sz w:val="28"/>
          <w:szCs w:val="28"/>
        </w:rPr>
        <w:t>Нежилое помещение, расположенное по адресу: Новосибирская область, Куйбышевский район, д. Елизаветинка, ул. Центральная, дом 37, кв. б/</w:t>
      </w:r>
      <w:proofErr w:type="spellStart"/>
      <w:proofErr w:type="gramStart"/>
      <w:r w:rsidR="0061716B">
        <w:rPr>
          <w:rFonts w:eastAsia="Calibri"/>
          <w:bCs/>
          <w:sz w:val="28"/>
          <w:szCs w:val="28"/>
        </w:rPr>
        <w:t>н</w:t>
      </w:r>
      <w:proofErr w:type="spellEnd"/>
      <w:proofErr w:type="gramEnd"/>
      <w:r w:rsidR="0061716B">
        <w:rPr>
          <w:rFonts w:eastAsia="Calibri"/>
          <w:bCs/>
          <w:sz w:val="28"/>
          <w:szCs w:val="28"/>
        </w:rPr>
        <w:t>, находящееся в оперативном управлении ГБУЗ НСО «Куйбышевская ЦРБ» из государственной собственности Новосибирской области в муниципальную собственность Чумаковского сельсовета Куйбышевского района Новосибирской области не принимать.</w:t>
      </w:r>
    </w:p>
    <w:p w:rsidR="00FC099A" w:rsidRDefault="00FC099A" w:rsidP="00FC09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Рекомендовать администрации Чумаковского сельсовета Куйбышевского района Новосибирской области  расторгнуть договор безвозмездного пользования 26/23 от 21.07.2023 года между Государственным бюджетным учреждением здравоохранения Новосибирской области «Куйбышевская центральная районная больница» и администрацией Чумаковского сельсовета Куйбышевского района Новосибирской области;</w:t>
      </w:r>
    </w:p>
    <w:p w:rsidR="0061716B" w:rsidRPr="00FC099A" w:rsidRDefault="00FC099A" w:rsidP="00FC099A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3</w:t>
      </w:r>
      <w:r w:rsidR="006E1B17">
        <w:rPr>
          <w:rFonts w:eastAsia="Calibri"/>
          <w:bCs/>
          <w:sz w:val="28"/>
          <w:szCs w:val="28"/>
        </w:rPr>
        <w:t>. </w:t>
      </w:r>
      <w:r w:rsidR="00D868A0" w:rsidRPr="009F10A0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D868A0">
        <w:rPr>
          <w:rFonts w:ascii="Times New Roman" w:hAnsi="Times New Roman"/>
          <w:sz w:val="28"/>
          <w:szCs w:val="28"/>
        </w:rPr>
        <w:t>решение</w:t>
      </w:r>
      <w:r w:rsidR="00D868A0" w:rsidRPr="009F10A0">
        <w:rPr>
          <w:rFonts w:ascii="Times New Roman" w:hAnsi="Times New Roman"/>
          <w:sz w:val="28"/>
          <w:szCs w:val="28"/>
        </w:rPr>
        <w:t xml:space="preserve"> в периодическом печатном издании </w:t>
      </w:r>
      <w:r w:rsidR="00D868A0">
        <w:rPr>
          <w:rFonts w:ascii="Times New Roman" w:hAnsi="Times New Roman"/>
          <w:sz w:val="28"/>
          <w:szCs w:val="28"/>
        </w:rPr>
        <w:t>«Вестник</w:t>
      </w:r>
      <w:r w:rsidR="00D868A0" w:rsidRPr="009F10A0">
        <w:rPr>
          <w:rFonts w:ascii="Times New Roman" w:hAnsi="Times New Roman"/>
          <w:sz w:val="28"/>
          <w:szCs w:val="28"/>
        </w:rPr>
        <w:t xml:space="preserve">» органов местного самоуправления Чумаковского </w:t>
      </w:r>
      <w:r w:rsidR="00D868A0" w:rsidRPr="009F10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868A0" w:rsidRPr="009F10A0">
        <w:rPr>
          <w:rFonts w:ascii="Times New Roman" w:hAnsi="Times New Roman"/>
          <w:sz w:val="28"/>
          <w:szCs w:val="28"/>
        </w:rPr>
        <w:t>сельсовета  Куйбышевского района Новосибирской области</w:t>
      </w:r>
      <w:r w:rsidR="00D868A0" w:rsidRPr="00F04C3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868A0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="00D868A0" w:rsidRPr="00F04C3C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 w:rsidR="00D868A0">
        <w:rPr>
          <w:rFonts w:ascii="Times New Roman" w:hAnsi="Times New Roman" w:cs="Times New Roman"/>
          <w:bCs/>
          <w:sz w:val="28"/>
          <w:szCs w:val="28"/>
        </w:rPr>
        <w:t>администрации Чумаковского</w:t>
      </w:r>
      <w:r w:rsidR="00D868A0" w:rsidRPr="00F04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8A0" w:rsidRPr="00943E17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D868A0" w:rsidRPr="00943E17">
        <w:rPr>
          <w:rFonts w:ascii="Times New Roman" w:hAnsi="Times New Roman" w:cs="Times New Roman"/>
          <w:sz w:val="28"/>
          <w:szCs w:val="28"/>
        </w:rPr>
        <w:t>Куйбышевско</w:t>
      </w:r>
      <w:r w:rsidR="00D868A0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D868A0" w:rsidRPr="00943E17">
        <w:rPr>
          <w:rFonts w:ascii="Times New Roman" w:hAnsi="Times New Roman" w:cs="Times New Roman"/>
          <w:bCs/>
          <w:sz w:val="28"/>
          <w:szCs w:val="28"/>
        </w:rPr>
        <w:t>в</w:t>
      </w:r>
      <w:r w:rsidR="00D868A0" w:rsidRPr="00F04C3C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«Интернет».</w:t>
      </w:r>
      <w:r w:rsidR="00D868A0" w:rsidRPr="00F0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9A" w:rsidRDefault="00FC099A" w:rsidP="006E1B17">
      <w:pPr>
        <w:rPr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E1B17" w:rsidRDefault="00D868A0" w:rsidP="006E1B17">
      <w:pPr>
        <w:rPr>
          <w:sz w:val="28"/>
          <w:szCs w:val="28"/>
        </w:rPr>
      </w:pPr>
      <w:r>
        <w:rPr>
          <w:sz w:val="28"/>
          <w:szCs w:val="28"/>
        </w:rPr>
        <w:t>Чумаковского</w:t>
      </w:r>
      <w:r w:rsidR="006E1B17">
        <w:rPr>
          <w:sz w:val="28"/>
          <w:szCs w:val="28"/>
        </w:rPr>
        <w:t xml:space="preserve"> сельсовета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D868A0">
        <w:rPr>
          <w:sz w:val="28"/>
          <w:szCs w:val="28"/>
        </w:rPr>
        <w:t>Л.В. Богданова</w:t>
      </w:r>
    </w:p>
    <w:p w:rsidR="00FC099A" w:rsidRDefault="00FC099A" w:rsidP="006E1B17">
      <w:pPr>
        <w:rPr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68A0">
        <w:rPr>
          <w:sz w:val="28"/>
          <w:szCs w:val="28"/>
        </w:rPr>
        <w:t>Чумаковского</w:t>
      </w:r>
      <w:r>
        <w:rPr>
          <w:sz w:val="28"/>
          <w:szCs w:val="28"/>
        </w:rPr>
        <w:t xml:space="preserve"> сельсовета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D868A0">
        <w:rPr>
          <w:sz w:val="28"/>
          <w:szCs w:val="28"/>
        </w:rPr>
        <w:t>А.В. Банников</w:t>
      </w:r>
      <w:r>
        <w:rPr>
          <w:sz w:val="28"/>
          <w:szCs w:val="28"/>
        </w:rPr>
        <w:t xml:space="preserve"> </w:t>
      </w: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3D0887" w:rsidRDefault="003D0887">
      <w:bookmarkStart w:id="0" w:name="_GoBack"/>
      <w:bookmarkEnd w:id="0"/>
    </w:p>
    <w:sectPr w:rsidR="003D0887" w:rsidSect="00FC099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F7" w:rsidRDefault="00725CF7" w:rsidP="006E1B17">
      <w:r>
        <w:separator/>
      </w:r>
    </w:p>
  </w:endnote>
  <w:endnote w:type="continuationSeparator" w:id="0">
    <w:p w:rsidR="00725CF7" w:rsidRDefault="00725CF7" w:rsidP="006E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F7" w:rsidRDefault="00725CF7" w:rsidP="006E1B17">
      <w:r>
        <w:separator/>
      </w:r>
    </w:p>
  </w:footnote>
  <w:footnote w:type="continuationSeparator" w:id="0">
    <w:p w:rsidR="00725CF7" w:rsidRDefault="00725CF7" w:rsidP="006E1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17"/>
    <w:rsid w:val="00045024"/>
    <w:rsid w:val="000A3606"/>
    <w:rsid w:val="000B4A15"/>
    <w:rsid w:val="001E4D7E"/>
    <w:rsid w:val="00305333"/>
    <w:rsid w:val="003B33F4"/>
    <w:rsid w:val="003D0887"/>
    <w:rsid w:val="004550E8"/>
    <w:rsid w:val="004B2977"/>
    <w:rsid w:val="0061716B"/>
    <w:rsid w:val="00642097"/>
    <w:rsid w:val="006E1B17"/>
    <w:rsid w:val="00725CF7"/>
    <w:rsid w:val="007A2295"/>
    <w:rsid w:val="007D65F0"/>
    <w:rsid w:val="00964D47"/>
    <w:rsid w:val="009A3EEC"/>
    <w:rsid w:val="009B1C8A"/>
    <w:rsid w:val="009E080C"/>
    <w:rsid w:val="00A46EDF"/>
    <w:rsid w:val="00C17551"/>
    <w:rsid w:val="00CD3C7B"/>
    <w:rsid w:val="00D868A0"/>
    <w:rsid w:val="00E25F98"/>
    <w:rsid w:val="00E345EB"/>
    <w:rsid w:val="00F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1B17"/>
    <w:rPr>
      <w:sz w:val="20"/>
      <w:szCs w:val="20"/>
    </w:rPr>
  </w:style>
  <w:style w:type="paragraph" w:styleId="a5">
    <w:name w:val="List Paragraph"/>
    <w:basedOn w:val="a"/>
    <w:uiPriority w:val="34"/>
    <w:qFormat/>
    <w:rsid w:val="006E1B1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6E1B17"/>
    <w:rPr>
      <w:vertAlign w:val="superscript"/>
    </w:rPr>
  </w:style>
  <w:style w:type="paragraph" w:styleId="a7">
    <w:name w:val="No Spacing"/>
    <w:uiPriority w:val="1"/>
    <w:qFormat/>
    <w:rsid w:val="00D86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1B17"/>
    <w:rPr>
      <w:sz w:val="20"/>
      <w:szCs w:val="20"/>
    </w:rPr>
  </w:style>
  <w:style w:type="paragraph" w:styleId="a5">
    <w:name w:val="List Paragraph"/>
    <w:basedOn w:val="a"/>
    <w:uiPriority w:val="34"/>
    <w:qFormat/>
    <w:rsid w:val="006E1B1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6E1B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2023-09-06T07:21:00Z</cp:lastPrinted>
  <dcterms:created xsi:type="dcterms:W3CDTF">2023-08-29T08:14:00Z</dcterms:created>
  <dcterms:modified xsi:type="dcterms:W3CDTF">2023-09-06T07:25:00Z</dcterms:modified>
</cp:coreProperties>
</file>