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B9E341" w14:textId="77777777" w:rsidR="00640080" w:rsidRPr="00640080" w:rsidRDefault="00640080" w:rsidP="00640080">
      <w:pPr>
        <w:tabs>
          <w:tab w:val="left" w:pos="6660"/>
        </w:tabs>
        <w:spacing w:after="0" w:line="240" w:lineRule="auto"/>
        <w:jc w:val="center"/>
        <w:rPr>
          <w:rFonts w:ascii="Times New Roman" w:hAnsi="Times New Roman" w:cs="Times New Roman"/>
        </w:rPr>
      </w:pPr>
      <w:r w:rsidRPr="00640080">
        <w:rPr>
          <w:rFonts w:ascii="Times New Roman" w:hAnsi="Times New Roman" w:cs="Times New Roman"/>
          <w:b/>
          <w:sz w:val="28"/>
          <w:szCs w:val="28"/>
        </w:rPr>
        <w:t>СОВЕТ  ДЕПУТАТОВ</w:t>
      </w:r>
    </w:p>
    <w:p w14:paraId="73500588" w14:textId="77777777" w:rsidR="00640080" w:rsidRPr="00640080" w:rsidRDefault="00640080" w:rsidP="006400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0080">
        <w:rPr>
          <w:rFonts w:ascii="Times New Roman" w:hAnsi="Times New Roman" w:cs="Times New Roman"/>
          <w:b/>
          <w:sz w:val="28"/>
          <w:szCs w:val="28"/>
        </w:rPr>
        <w:t>ЧУМАКОВСКОГО СЕЛЬСОВЕТА</w:t>
      </w:r>
    </w:p>
    <w:p w14:paraId="5FF13933" w14:textId="77777777" w:rsidR="00640080" w:rsidRPr="00640080" w:rsidRDefault="00640080" w:rsidP="00640080">
      <w:pPr>
        <w:spacing w:after="0" w:line="240" w:lineRule="auto"/>
        <w:ind w:left="-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0080">
        <w:rPr>
          <w:rFonts w:ascii="Times New Roman" w:hAnsi="Times New Roman" w:cs="Times New Roman"/>
          <w:b/>
          <w:sz w:val="28"/>
          <w:szCs w:val="28"/>
        </w:rPr>
        <w:t>КУЙБЫШЕВСКОГО  РАЙОНА</w:t>
      </w:r>
    </w:p>
    <w:p w14:paraId="442C510A" w14:textId="77777777" w:rsidR="00640080" w:rsidRPr="00640080" w:rsidRDefault="00640080" w:rsidP="00640080">
      <w:pPr>
        <w:tabs>
          <w:tab w:val="left" w:pos="520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0080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14:paraId="732DBB9B" w14:textId="77777777" w:rsidR="00640080" w:rsidRPr="00640080" w:rsidRDefault="00640080" w:rsidP="00640080">
      <w:pPr>
        <w:tabs>
          <w:tab w:val="left" w:pos="576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0080">
        <w:rPr>
          <w:rFonts w:ascii="Times New Roman" w:hAnsi="Times New Roman" w:cs="Times New Roman"/>
          <w:b/>
          <w:sz w:val="28"/>
          <w:szCs w:val="28"/>
        </w:rPr>
        <w:t>ШЕСТОГО СОЗЫВА</w:t>
      </w:r>
    </w:p>
    <w:p w14:paraId="3C831462" w14:textId="77777777" w:rsidR="00640080" w:rsidRPr="00640080" w:rsidRDefault="00640080" w:rsidP="00640080">
      <w:pPr>
        <w:tabs>
          <w:tab w:val="left" w:pos="576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BB1BCCF" w14:textId="77777777" w:rsidR="00640080" w:rsidRPr="00640080" w:rsidRDefault="00640080" w:rsidP="00640080">
      <w:pPr>
        <w:tabs>
          <w:tab w:val="left" w:pos="576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CA5166F" w14:textId="77777777" w:rsidR="00640080" w:rsidRPr="00640080" w:rsidRDefault="00640080" w:rsidP="00640080">
      <w:pPr>
        <w:tabs>
          <w:tab w:val="left" w:pos="576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0080">
        <w:rPr>
          <w:rFonts w:ascii="Times New Roman" w:hAnsi="Times New Roman" w:cs="Times New Roman"/>
          <w:b/>
          <w:sz w:val="28"/>
          <w:szCs w:val="28"/>
        </w:rPr>
        <w:t>РЕШЕНИЕ</w:t>
      </w:r>
    </w:p>
    <w:p w14:paraId="245A73DF" w14:textId="02F6A86F" w:rsidR="00640080" w:rsidRPr="00640080" w:rsidRDefault="002A70FD" w:rsidP="00640080">
      <w:pPr>
        <w:tabs>
          <w:tab w:val="left" w:pos="576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Сорок </w:t>
      </w:r>
      <w:r w:rsidR="00D3163C">
        <w:rPr>
          <w:rFonts w:ascii="Times New Roman" w:hAnsi="Times New Roman" w:cs="Times New Roman"/>
          <w:b/>
          <w:sz w:val="28"/>
          <w:szCs w:val="28"/>
        </w:rPr>
        <w:t>пятой</w:t>
      </w:r>
      <w:r w:rsidR="00640080" w:rsidRPr="00640080">
        <w:rPr>
          <w:rFonts w:ascii="Times New Roman" w:hAnsi="Times New Roman" w:cs="Times New Roman"/>
          <w:b/>
          <w:sz w:val="28"/>
          <w:szCs w:val="28"/>
        </w:rPr>
        <w:t xml:space="preserve"> сессии</w:t>
      </w:r>
    </w:p>
    <w:p w14:paraId="3D1BF9CB" w14:textId="77777777" w:rsidR="00640080" w:rsidRPr="00640080" w:rsidRDefault="00640080" w:rsidP="006400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54ABB08" w14:textId="04521196" w:rsidR="00640080" w:rsidRDefault="00640080" w:rsidP="006400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0080">
        <w:rPr>
          <w:rFonts w:ascii="Times New Roman" w:hAnsi="Times New Roman" w:cs="Times New Roman"/>
          <w:b/>
          <w:sz w:val="28"/>
          <w:szCs w:val="28"/>
        </w:rPr>
        <w:t>от 2</w:t>
      </w:r>
      <w:r w:rsidR="00D3163C">
        <w:rPr>
          <w:rFonts w:ascii="Times New Roman" w:hAnsi="Times New Roman" w:cs="Times New Roman"/>
          <w:b/>
          <w:sz w:val="28"/>
          <w:szCs w:val="28"/>
        </w:rPr>
        <w:t>2</w:t>
      </w:r>
      <w:r w:rsidRPr="00640080">
        <w:rPr>
          <w:rFonts w:ascii="Times New Roman" w:hAnsi="Times New Roman" w:cs="Times New Roman"/>
          <w:b/>
          <w:sz w:val="28"/>
          <w:szCs w:val="28"/>
        </w:rPr>
        <w:t>.</w:t>
      </w:r>
      <w:r w:rsidR="00D3163C">
        <w:rPr>
          <w:rFonts w:ascii="Times New Roman" w:hAnsi="Times New Roman" w:cs="Times New Roman"/>
          <w:b/>
          <w:sz w:val="28"/>
          <w:szCs w:val="28"/>
        </w:rPr>
        <w:t>11</w:t>
      </w:r>
      <w:r w:rsidRPr="00640080">
        <w:rPr>
          <w:rFonts w:ascii="Times New Roman" w:hAnsi="Times New Roman" w:cs="Times New Roman"/>
          <w:b/>
          <w:sz w:val="28"/>
          <w:szCs w:val="28"/>
        </w:rPr>
        <w:t>.202</w:t>
      </w:r>
      <w:r w:rsidR="00810D58">
        <w:rPr>
          <w:rFonts w:ascii="Times New Roman" w:hAnsi="Times New Roman" w:cs="Times New Roman"/>
          <w:b/>
          <w:sz w:val="28"/>
          <w:szCs w:val="28"/>
        </w:rPr>
        <w:t>3</w:t>
      </w:r>
      <w:r w:rsidRPr="00640080">
        <w:rPr>
          <w:rFonts w:ascii="Times New Roman" w:hAnsi="Times New Roman" w:cs="Times New Roman"/>
          <w:b/>
          <w:sz w:val="28"/>
          <w:szCs w:val="28"/>
        </w:rPr>
        <w:t xml:space="preserve">   № </w:t>
      </w:r>
      <w:r w:rsidR="00D3163C">
        <w:rPr>
          <w:rFonts w:ascii="Times New Roman" w:hAnsi="Times New Roman" w:cs="Times New Roman"/>
          <w:b/>
          <w:sz w:val="28"/>
          <w:szCs w:val="28"/>
        </w:rPr>
        <w:t>4</w:t>
      </w:r>
    </w:p>
    <w:p w14:paraId="4EF61D63" w14:textId="77777777" w:rsidR="00640080" w:rsidRDefault="00640080" w:rsidP="00640080">
      <w:pPr>
        <w:spacing w:after="0" w:line="240" w:lineRule="auto"/>
        <w:jc w:val="center"/>
        <w:rPr>
          <w:sz w:val="28"/>
          <w:szCs w:val="28"/>
        </w:rPr>
      </w:pPr>
    </w:p>
    <w:p w14:paraId="52D245FE" w14:textId="77777777" w:rsidR="00640080" w:rsidRDefault="00640080" w:rsidP="00640080">
      <w:pPr>
        <w:pStyle w:val="ConsPlusTitle"/>
        <w:widowControl/>
        <w:ind w:right="-5" w:firstLine="540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 Положения об оплате труда в органах местного самоуправления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Чумаковского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сельсовета  Куйбышевского района Новосибирской области </w:t>
      </w:r>
    </w:p>
    <w:p w14:paraId="67D3F1BF" w14:textId="77777777" w:rsidR="00640080" w:rsidRDefault="00640080" w:rsidP="00640080">
      <w:pPr>
        <w:pStyle w:val="ConsPlusNormal"/>
        <w:widowControl/>
        <w:ind w:right="-5" w:firstLine="540"/>
        <w:jc w:val="center"/>
        <w:rPr>
          <w:rFonts w:ascii="Times New Roman" w:hAnsi="Times New Roman" w:cs="Times New Roman"/>
          <w:sz w:val="28"/>
          <w:szCs w:val="28"/>
        </w:rPr>
      </w:pPr>
    </w:p>
    <w:p w14:paraId="48EE095F" w14:textId="77777777" w:rsidR="00640080" w:rsidRDefault="001D1A99" w:rsidP="00242576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4"/>
          <w:szCs w:val="24"/>
        </w:rPr>
        <w:t xml:space="preserve">   </w:t>
      </w:r>
      <w:r w:rsidRPr="001D1A99">
        <w:rPr>
          <w:sz w:val="24"/>
          <w:szCs w:val="24"/>
        </w:rPr>
        <w:t>В соответствии с ФЗ от 06.10.2003 № 131-ФЗ Ф «Об общих принципах организации местного самоуправления Российской Федерации»,</w:t>
      </w:r>
      <w:r w:rsidRPr="001D1A99">
        <w:rPr>
          <w:color w:val="000000"/>
          <w:sz w:val="24"/>
          <w:szCs w:val="24"/>
        </w:rPr>
        <w:t xml:space="preserve"> </w:t>
      </w:r>
      <w:r w:rsidR="00640080" w:rsidRPr="00640080">
        <w:rPr>
          <w:rFonts w:ascii="Times New Roman" w:hAnsi="Times New Roman" w:cs="Times New Roman"/>
          <w:sz w:val="28"/>
          <w:szCs w:val="28"/>
        </w:rPr>
        <w:t>пунктом 5 статьи 5 Федерального закона от 02.03.2007 № 25-ФЗ «О муниципальной службе в Российской Федерации»,</w:t>
      </w:r>
      <w:r w:rsidR="00640080" w:rsidRPr="00640080">
        <w:rPr>
          <w:sz w:val="28"/>
          <w:szCs w:val="28"/>
        </w:rPr>
        <w:t xml:space="preserve"> </w:t>
      </w:r>
      <w:r w:rsidR="00640080" w:rsidRPr="00640080">
        <w:rPr>
          <w:rFonts w:ascii="Times New Roman" w:hAnsi="Times New Roman" w:cs="Times New Roman"/>
          <w:sz w:val="28"/>
          <w:szCs w:val="28"/>
        </w:rPr>
        <w:t xml:space="preserve"> постановлением  Правительства  Новосибирской области  от 31.01.2017г.   № 20-п « О нормативах формирования  расходов  на  оплату труда депутатов, выборных  должностных лиц  местного самоуправления, осуществляющих свои   полномочия  на постоянной основе,   муниципальных служащих  и (или) содержание  органов   местного  самоуправления  муниципальных образований  Новосибирской области »,   </w:t>
      </w:r>
      <w:r w:rsidR="00640080">
        <w:rPr>
          <w:rFonts w:ascii="Times New Roman" w:hAnsi="Times New Roman" w:cs="Times New Roman"/>
          <w:sz w:val="28"/>
          <w:szCs w:val="28"/>
        </w:rPr>
        <w:t xml:space="preserve"> Совет депутатов </w:t>
      </w:r>
      <w:proofErr w:type="spellStart"/>
      <w:r w:rsidR="00640080">
        <w:rPr>
          <w:rFonts w:ascii="Times New Roman" w:hAnsi="Times New Roman" w:cs="Times New Roman"/>
          <w:sz w:val="28"/>
          <w:szCs w:val="28"/>
        </w:rPr>
        <w:t>Чумаковского</w:t>
      </w:r>
      <w:proofErr w:type="spellEnd"/>
      <w:r w:rsidR="00640080">
        <w:rPr>
          <w:rFonts w:ascii="Times New Roman" w:hAnsi="Times New Roman" w:cs="Times New Roman"/>
          <w:sz w:val="28"/>
          <w:szCs w:val="28"/>
        </w:rPr>
        <w:t xml:space="preserve"> сельсовета   РЕШИЛ:</w:t>
      </w:r>
    </w:p>
    <w:p w14:paraId="6EEA6B4F" w14:textId="77777777" w:rsidR="00640080" w:rsidRDefault="00640080" w:rsidP="0064008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Принять Положение об оплате труда в органах местного самоуправления  </w:t>
      </w:r>
      <w:proofErr w:type="spellStart"/>
      <w:r>
        <w:rPr>
          <w:rFonts w:ascii="Times New Roman" w:hAnsi="Times New Roman" w:cs="Times New Roman"/>
          <w:sz w:val="28"/>
          <w:szCs w:val="28"/>
        </w:rPr>
        <w:t>Чумаковского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6D335F">
        <w:rPr>
          <w:rFonts w:ascii="Times New Roman" w:hAnsi="Times New Roman" w:cs="Times New Roman"/>
          <w:sz w:val="28"/>
          <w:szCs w:val="28"/>
        </w:rPr>
        <w:t>Куйбышевского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(приложение № 1).</w:t>
      </w:r>
    </w:p>
    <w:p w14:paraId="3223A1D2" w14:textId="568C1250" w:rsidR="00810D58" w:rsidRDefault="00810D58" w:rsidP="0064008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  Решение № </w:t>
      </w:r>
      <w:r w:rsidR="002A70FD">
        <w:rPr>
          <w:rFonts w:ascii="Times New Roman" w:hAnsi="Times New Roman" w:cs="Times New Roman"/>
          <w:sz w:val="28"/>
          <w:szCs w:val="28"/>
        </w:rPr>
        <w:t>7</w:t>
      </w:r>
      <w:r w:rsidRPr="007C7E1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«Об утверждении Положения об оплате </w:t>
      </w:r>
      <w:proofErr w:type="gramStart"/>
      <w:r>
        <w:rPr>
          <w:rFonts w:ascii="Times New Roman" w:hAnsi="Times New Roman" w:cs="Times New Roman"/>
          <w:sz w:val="28"/>
          <w:szCs w:val="28"/>
        </w:rPr>
        <w:t>труда  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органах местного самоуправления  </w:t>
      </w:r>
      <w:proofErr w:type="spellStart"/>
      <w:r>
        <w:rPr>
          <w:rFonts w:ascii="Times New Roman" w:hAnsi="Times New Roman" w:cs="Times New Roman"/>
          <w:sz w:val="28"/>
          <w:szCs w:val="28"/>
        </w:rPr>
        <w:t>Чумаковского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Куйбышевского рай</w:t>
      </w:r>
      <w:r w:rsidR="002A70FD">
        <w:rPr>
          <w:rFonts w:ascii="Times New Roman" w:hAnsi="Times New Roman" w:cs="Times New Roman"/>
          <w:sz w:val="28"/>
          <w:szCs w:val="28"/>
        </w:rPr>
        <w:t>она Новосибирской области» от 2</w:t>
      </w:r>
      <w:r w:rsidR="00D3163C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.0</w:t>
      </w:r>
      <w:r w:rsidR="00D3163C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2A70FD">
        <w:rPr>
          <w:rFonts w:ascii="Times New Roman" w:hAnsi="Times New Roman" w:cs="Times New Roman"/>
          <w:sz w:val="28"/>
          <w:szCs w:val="28"/>
        </w:rPr>
        <w:t>3</w:t>
      </w:r>
      <w:r w:rsidR="009E544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г.  </w:t>
      </w:r>
      <w:r w:rsidR="00D3163C">
        <w:rPr>
          <w:rFonts w:ascii="Times New Roman" w:hAnsi="Times New Roman" w:cs="Times New Roman"/>
          <w:sz w:val="28"/>
          <w:szCs w:val="28"/>
        </w:rPr>
        <w:t xml:space="preserve">Сорок </w:t>
      </w:r>
      <w:proofErr w:type="gramStart"/>
      <w:r w:rsidR="00D3163C">
        <w:rPr>
          <w:rFonts w:ascii="Times New Roman" w:hAnsi="Times New Roman" w:cs="Times New Roman"/>
          <w:sz w:val="28"/>
          <w:szCs w:val="28"/>
        </w:rPr>
        <w:t>первой</w:t>
      </w:r>
      <w:r w:rsidR="002A70F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сессии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Совета депутатов  </w:t>
      </w:r>
      <w:proofErr w:type="spellStart"/>
      <w:r>
        <w:rPr>
          <w:rFonts w:ascii="Times New Roman" w:hAnsi="Times New Roman" w:cs="Times New Roman"/>
          <w:sz w:val="28"/>
          <w:szCs w:val="28"/>
        </w:rPr>
        <w:t>Чумаковского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 Куйбышевского района Новосибирской области  считать утратившим силу.   </w:t>
      </w:r>
    </w:p>
    <w:p w14:paraId="1C03D354" w14:textId="7E06B97C" w:rsidR="00CE097E" w:rsidRPr="00CE097E" w:rsidRDefault="00810D58" w:rsidP="0064008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640080" w:rsidRPr="00CE097E">
        <w:rPr>
          <w:rFonts w:ascii="Times New Roman" w:hAnsi="Times New Roman" w:cs="Times New Roman"/>
          <w:sz w:val="28"/>
          <w:szCs w:val="28"/>
        </w:rPr>
        <w:t xml:space="preserve">. </w:t>
      </w:r>
      <w:r w:rsidR="00CE097E">
        <w:rPr>
          <w:rFonts w:ascii="Times New Roman" w:hAnsi="Times New Roman" w:cs="Times New Roman"/>
          <w:sz w:val="28"/>
          <w:szCs w:val="28"/>
        </w:rPr>
        <w:t xml:space="preserve"> </w:t>
      </w:r>
      <w:r w:rsidR="00CE097E" w:rsidRPr="00CE097E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Действие настоящего решения распространяется на правоотношения, возникшие с 1 </w:t>
      </w:r>
      <w:r w:rsidR="00D3163C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октября</w:t>
      </w:r>
      <w:r w:rsidR="00CE097E" w:rsidRPr="00CE097E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 202</w:t>
      </w:r>
      <w:r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3</w:t>
      </w:r>
      <w:r w:rsidR="00CE097E" w:rsidRPr="00CE097E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 года.</w:t>
      </w:r>
    </w:p>
    <w:p w14:paraId="59CEEF6B" w14:textId="77777777" w:rsidR="00640080" w:rsidRPr="00CE097E" w:rsidRDefault="00CE097E" w:rsidP="00CE097E">
      <w:pPr>
        <w:pStyle w:val="ConsPlusNormal"/>
        <w:widowControl/>
        <w:ind w:right="-5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10D58">
        <w:rPr>
          <w:rFonts w:ascii="Times New Roman" w:hAnsi="Times New Roman" w:cs="Times New Roman"/>
          <w:sz w:val="28"/>
          <w:szCs w:val="28"/>
        </w:rPr>
        <w:t>4</w:t>
      </w:r>
      <w:r w:rsidR="00640080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40080">
        <w:rPr>
          <w:rFonts w:ascii="Times New Roman" w:hAnsi="Times New Roman" w:cs="Times New Roman"/>
          <w:sz w:val="28"/>
          <w:szCs w:val="28"/>
        </w:rPr>
        <w:t xml:space="preserve">Решение опубликовать в  периодическом печатном издании органов местного самоуправления  </w:t>
      </w:r>
      <w:proofErr w:type="spellStart"/>
      <w:r w:rsidR="00640080">
        <w:rPr>
          <w:rFonts w:ascii="Times New Roman" w:hAnsi="Times New Roman" w:cs="Times New Roman"/>
          <w:sz w:val="28"/>
          <w:szCs w:val="28"/>
        </w:rPr>
        <w:t>Чума</w:t>
      </w:r>
      <w:r>
        <w:rPr>
          <w:rFonts w:ascii="Times New Roman" w:hAnsi="Times New Roman" w:cs="Times New Roman"/>
          <w:sz w:val="28"/>
          <w:szCs w:val="28"/>
        </w:rPr>
        <w:t>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« Вестник » </w:t>
      </w:r>
      <w:r w:rsidRPr="00CE097E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и разместить на официальном сайте администрации </w:t>
      </w:r>
      <w:proofErr w:type="spellStart"/>
      <w:r w:rsidRPr="00CE097E">
        <w:rPr>
          <w:rFonts w:ascii="Times New Roman" w:hAnsi="Times New Roman" w:cs="Times New Roman"/>
          <w:sz w:val="28"/>
          <w:szCs w:val="28"/>
        </w:rPr>
        <w:t>Чумаковского</w:t>
      </w:r>
      <w:proofErr w:type="spellEnd"/>
      <w:r w:rsidRPr="00CE097E">
        <w:rPr>
          <w:rFonts w:ascii="Times New Roman" w:hAnsi="Times New Roman" w:cs="Times New Roman"/>
          <w:sz w:val="28"/>
          <w:szCs w:val="28"/>
        </w:rPr>
        <w:t xml:space="preserve"> сельсовета Куйбышевского района</w:t>
      </w:r>
      <w:r w:rsidRPr="00CE097E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 Новосибирской области.  </w:t>
      </w:r>
    </w:p>
    <w:p w14:paraId="72C3B4A9" w14:textId="77777777" w:rsidR="00640080" w:rsidRDefault="00640080" w:rsidP="00640080">
      <w:pPr>
        <w:pStyle w:val="ConsPlusNormal"/>
        <w:widowControl/>
        <w:ind w:right="-5" w:firstLine="540"/>
        <w:rPr>
          <w:rFonts w:ascii="Times New Roman" w:hAnsi="Times New Roman" w:cs="Times New Roman"/>
          <w:sz w:val="28"/>
          <w:szCs w:val="28"/>
        </w:rPr>
      </w:pPr>
    </w:p>
    <w:p w14:paraId="58F69A99" w14:textId="77777777" w:rsidR="009E5440" w:rsidRDefault="006D335F" w:rsidP="009E5440">
      <w:pPr>
        <w:rPr>
          <w:rFonts w:ascii="Times New Roman" w:hAnsi="Times New Roman" w:cs="Times New Roman"/>
          <w:sz w:val="28"/>
          <w:szCs w:val="28"/>
        </w:rPr>
      </w:pPr>
      <w:r w:rsidRPr="006D335F">
        <w:rPr>
          <w:rFonts w:ascii="Times New Roman" w:hAnsi="Times New Roman" w:cs="Times New Roman"/>
          <w:sz w:val="28"/>
          <w:szCs w:val="28"/>
        </w:rPr>
        <w:t xml:space="preserve">Глава  </w:t>
      </w:r>
      <w:proofErr w:type="spellStart"/>
      <w:r w:rsidRPr="006D335F">
        <w:rPr>
          <w:rFonts w:ascii="Times New Roman" w:hAnsi="Times New Roman" w:cs="Times New Roman"/>
          <w:sz w:val="28"/>
          <w:szCs w:val="28"/>
        </w:rPr>
        <w:t>Чумаковского</w:t>
      </w:r>
      <w:proofErr w:type="spellEnd"/>
      <w:r w:rsidRPr="006D335F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</w:t>
      </w:r>
      <w:r w:rsidR="009E5440">
        <w:rPr>
          <w:rFonts w:ascii="Times New Roman" w:hAnsi="Times New Roman" w:cs="Times New Roman"/>
          <w:sz w:val="28"/>
          <w:szCs w:val="28"/>
        </w:rPr>
        <w:t>А.В. Банников</w:t>
      </w:r>
    </w:p>
    <w:p w14:paraId="0795CC4F" w14:textId="77777777" w:rsidR="00640080" w:rsidRDefault="006D335F" w:rsidP="00CE097E">
      <w:pPr>
        <w:tabs>
          <w:tab w:val="left" w:pos="7080"/>
        </w:tabs>
        <w:rPr>
          <w:rFonts w:ascii="Times New Roman" w:hAnsi="Times New Roman" w:cs="Times New Roman"/>
          <w:sz w:val="28"/>
          <w:szCs w:val="28"/>
        </w:rPr>
      </w:pPr>
      <w:r w:rsidRPr="006D335F"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  <w:r w:rsidRPr="006D335F">
        <w:rPr>
          <w:rFonts w:ascii="Times New Roman" w:hAnsi="Times New Roman" w:cs="Times New Roman"/>
          <w:sz w:val="28"/>
          <w:szCs w:val="28"/>
        </w:rPr>
        <w:tab/>
        <w:t>Л.В. Богданова</w:t>
      </w:r>
    </w:p>
    <w:p w14:paraId="18CB9552" w14:textId="77777777" w:rsidR="00DD331C" w:rsidRPr="00DD331C" w:rsidRDefault="00DD331C" w:rsidP="00DD331C">
      <w:pPr>
        <w:spacing w:after="0" w:line="240" w:lineRule="auto"/>
        <w:ind w:firstLine="426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DD331C">
        <w:rPr>
          <w:rFonts w:ascii="Times New Roman" w:hAnsi="Times New Roman" w:cs="Times New Roman"/>
          <w:bCs/>
          <w:sz w:val="24"/>
          <w:szCs w:val="24"/>
        </w:rPr>
        <w:lastRenderedPageBreak/>
        <w:t>Приложение № 1</w:t>
      </w:r>
    </w:p>
    <w:p w14:paraId="552C1B1E" w14:textId="2DF33C75" w:rsidR="00DD331C" w:rsidRPr="0032730D" w:rsidRDefault="00DD331C" w:rsidP="0032730D">
      <w:pPr>
        <w:spacing w:after="0" w:line="240" w:lineRule="auto"/>
        <w:ind w:firstLine="426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DD331C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</w:t>
      </w:r>
      <w:r w:rsidR="0032730D">
        <w:rPr>
          <w:rFonts w:ascii="Times New Roman" w:hAnsi="Times New Roman" w:cs="Times New Roman"/>
          <w:bCs/>
          <w:sz w:val="24"/>
          <w:szCs w:val="24"/>
        </w:rPr>
        <w:t xml:space="preserve">                               </w:t>
      </w:r>
      <w:r w:rsidRPr="0032730D">
        <w:rPr>
          <w:rFonts w:ascii="Times New Roman" w:hAnsi="Times New Roman" w:cs="Times New Roman"/>
          <w:bCs/>
          <w:sz w:val="24"/>
          <w:szCs w:val="24"/>
        </w:rPr>
        <w:t xml:space="preserve">к </w:t>
      </w:r>
      <w:proofErr w:type="gramStart"/>
      <w:r w:rsidRPr="0032730D">
        <w:rPr>
          <w:rFonts w:ascii="Times New Roman" w:hAnsi="Times New Roman" w:cs="Times New Roman"/>
          <w:bCs/>
          <w:sz w:val="24"/>
          <w:szCs w:val="24"/>
        </w:rPr>
        <w:t>решению  №</w:t>
      </w:r>
      <w:proofErr w:type="gramEnd"/>
      <w:r w:rsidRPr="0032730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3163C">
        <w:rPr>
          <w:rFonts w:ascii="Times New Roman" w:hAnsi="Times New Roman" w:cs="Times New Roman"/>
          <w:bCs/>
          <w:sz w:val="24"/>
          <w:szCs w:val="24"/>
        </w:rPr>
        <w:t>4</w:t>
      </w:r>
      <w:r w:rsidR="009E544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A70FD">
        <w:rPr>
          <w:rFonts w:ascii="Times New Roman" w:hAnsi="Times New Roman" w:cs="Times New Roman"/>
          <w:bCs/>
          <w:sz w:val="24"/>
          <w:szCs w:val="24"/>
        </w:rPr>
        <w:t>сорок п</w:t>
      </w:r>
      <w:r w:rsidR="00D3163C">
        <w:rPr>
          <w:rFonts w:ascii="Times New Roman" w:hAnsi="Times New Roman" w:cs="Times New Roman"/>
          <w:bCs/>
          <w:sz w:val="24"/>
          <w:szCs w:val="24"/>
        </w:rPr>
        <w:t>ятой</w:t>
      </w:r>
      <w:r w:rsidR="0032730D" w:rsidRPr="0032730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32730D">
        <w:rPr>
          <w:rFonts w:ascii="Times New Roman" w:hAnsi="Times New Roman" w:cs="Times New Roman"/>
          <w:bCs/>
          <w:sz w:val="24"/>
          <w:szCs w:val="24"/>
        </w:rPr>
        <w:t>сессии</w:t>
      </w:r>
      <w:r w:rsidRPr="0032730D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          Совета депутатов </w:t>
      </w:r>
      <w:proofErr w:type="spellStart"/>
      <w:r w:rsidRPr="0032730D">
        <w:rPr>
          <w:rFonts w:ascii="Times New Roman" w:hAnsi="Times New Roman" w:cs="Times New Roman"/>
          <w:bCs/>
          <w:sz w:val="24"/>
          <w:szCs w:val="24"/>
        </w:rPr>
        <w:t>Чумаковского</w:t>
      </w:r>
      <w:proofErr w:type="spellEnd"/>
    </w:p>
    <w:p w14:paraId="18192DCF" w14:textId="34F65D25" w:rsidR="00DD331C" w:rsidRPr="00DD331C" w:rsidRDefault="00DD331C" w:rsidP="0032730D">
      <w:pPr>
        <w:spacing w:after="0" w:line="240" w:lineRule="auto"/>
        <w:ind w:firstLine="426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32730D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сельсовета от </w:t>
      </w:r>
      <w:r w:rsidR="0032730D" w:rsidRPr="0032730D">
        <w:rPr>
          <w:rFonts w:ascii="Times New Roman" w:hAnsi="Times New Roman" w:cs="Times New Roman"/>
          <w:bCs/>
          <w:sz w:val="24"/>
          <w:szCs w:val="24"/>
        </w:rPr>
        <w:t>2</w:t>
      </w:r>
      <w:r w:rsidR="00D3163C">
        <w:rPr>
          <w:rFonts w:ascii="Times New Roman" w:hAnsi="Times New Roman" w:cs="Times New Roman"/>
          <w:bCs/>
          <w:sz w:val="24"/>
          <w:szCs w:val="24"/>
        </w:rPr>
        <w:t>2</w:t>
      </w:r>
      <w:r w:rsidRPr="0032730D">
        <w:rPr>
          <w:rFonts w:ascii="Times New Roman" w:hAnsi="Times New Roman" w:cs="Times New Roman"/>
          <w:bCs/>
          <w:sz w:val="24"/>
          <w:szCs w:val="24"/>
        </w:rPr>
        <w:t>.</w:t>
      </w:r>
      <w:r w:rsidR="00D3163C">
        <w:rPr>
          <w:rFonts w:ascii="Times New Roman" w:hAnsi="Times New Roman" w:cs="Times New Roman"/>
          <w:bCs/>
          <w:sz w:val="24"/>
          <w:szCs w:val="24"/>
        </w:rPr>
        <w:t>11</w:t>
      </w:r>
      <w:r w:rsidRPr="0032730D">
        <w:rPr>
          <w:rFonts w:ascii="Times New Roman" w:hAnsi="Times New Roman" w:cs="Times New Roman"/>
          <w:bCs/>
          <w:sz w:val="24"/>
          <w:szCs w:val="24"/>
        </w:rPr>
        <w:t>.202</w:t>
      </w:r>
      <w:r w:rsidR="009E5440">
        <w:rPr>
          <w:rFonts w:ascii="Times New Roman" w:hAnsi="Times New Roman" w:cs="Times New Roman"/>
          <w:bCs/>
          <w:sz w:val="24"/>
          <w:szCs w:val="24"/>
        </w:rPr>
        <w:t>3</w:t>
      </w:r>
      <w:r w:rsidRPr="0032730D">
        <w:rPr>
          <w:rFonts w:ascii="Times New Roman" w:hAnsi="Times New Roman" w:cs="Times New Roman"/>
          <w:bCs/>
          <w:sz w:val="24"/>
          <w:szCs w:val="24"/>
        </w:rPr>
        <w:t xml:space="preserve"> г.</w:t>
      </w:r>
    </w:p>
    <w:p w14:paraId="18FF24DC" w14:textId="77777777" w:rsidR="00802B70" w:rsidRDefault="00802B70" w:rsidP="00802B70">
      <w:pPr>
        <w:pStyle w:val="ConsPlusNormal"/>
        <w:widowControl/>
        <w:ind w:right="-5" w:firstLine="7380"/>
        <w:jc w:val="center"/>
        <w:rPr>
          <w:rFonts w:ascii="Times New Roman" w:hAnsi="Times New Roman" w:cs="Times New Roman"/>
          <w:sz w:val="28"/>
          <w:szCs w:val="28"/>
        </w:rPr>
      </w:pPr>
    </w:p>
    <w:p w14:paraId="0F35CA6A" w14:textId="77777777" w:rsidR="00802B70" w:rsidRDefault="00802B70" w:rsidP="00802B70">
      <w:pPr>
        <w:pStyle w:val="ConsPlusTitle"/>
        <w:widowControl/>
        <w:ind w:right="-5" w:firstLine="540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Положение об оплате труда в органах местного самоуправления </w:t>
      </w:r>
    </w:p>
    <w:p w14:paraId="1DA30AB8" w14:textId="77777777" w:rsidR="00802B70" w:rsidRDefault="00802B70" w:rsidP="00802B70">
      <w:pPr>
        <w:pStyle w:val="ConsPlusTitle"/>
        <w:widowControl/>
        <w:ind w:right="-5" w:firstLine="540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Чумаковского сельсовета </w:t>
      </w:r>
    </w:p>
    <w:p w14:paraId="12DEEFE4" w14:textId="77777777" w:rsidR="00802B70" w:rsidRDefault="00802B70" w:rsidP="00802B70">
      <w:pPr>
        <w:pStyle w:val="ConsPlusNormal"/>
        <w:widowControl/>
        <w:ind w:right="-5" w:firstLine="540"/>
        <w:jc w:val="center"/>
        <w:rPr>
          <w:rFonts w:ascii="Times New Roman" w:hAnsi="Times New Roman" w:cs="Times New Roman"/>
          <w:sz w:val="28"/>
          <w:szCs w:val="28"/>
        </w:rPr>
      </w:pPr>
    </w:p>
    <w:p w14:paraId="0DA5B667" w14:textId="77777777" w:rsidR="00802B70" w:rsidRDefault="00802B70" w:rsidP="00802B70">
      <w:pPr>
        <w:pStyle w:val="ConsPlusNormal"/>
        <w:widowControl/>
        <w:ind w:right="-5" w:firstLine="54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Общие положения</w:t>
      </w:r>
    </w:p>
    <w:p w14:paraId="29534637" w14:textId="77777777" w:rsidR="00802B70" w:rsidRDefault="00802B70" w:rsidP="00802B70">
      <w:pPr>
        <w:pStyle w:val="ConsPlusNormal"/>
        <w:widowControl/>
        <w:ind w:right="-5" w:firstLine="540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14:paraId="7AB979AE" w14:textId="77777777"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Положение об оплате труда в органах местного самоуправления Чумаковского сельсовета  (далее по тексту - Положение) устанавливает размеры и условия оплаты труда депутатов, выборных должностных лиц местного самоуправления, осуществляющих свои полномочия на постоянной основе, муниципальных служащих органов местного самоуправления. </w:t>
      </w:r>
    </w:p>
    <w:p w14:paraId="387DEFEA" w14:textId="77777777"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Оплата труда в органах местного самоуправления Чумаковского сельсовета, устанавливаемая в соответствии с настоящим Положением, осуществляется за счет средств бюджета Чумаковского сельсовета </w:t>
      </w:r>
    </w:p>
    <w:p w14:paraId="5269A678" w14:textId="77777777" w:rsidR="00802B70" w:rsidRDefault="00802B70" w:rsidP="00802B70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Оплата труда депутатов, выборных должностных лиц местного самоуправления, осуществляющих свои полномочия на постоянной основе, муниципальных служащих органов местного самоуправления  </w:t>
      </w:r>
    </w:p>
    <w:p w14:paraId="3A2427DB" w14:textId="77777777"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 Оплата труда депутатов, выборных должностных лиц местного самоуправления, осуществляющих свои полномочия на постоянной основе, включает в себя:</w:t>
      </w:r>
    </w:p>
    <w:p w14:paraId="1819C35E" w14:textId="77777777"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денежное содержание (вознаграждение);</w:t>
      </w:r>
    </w:p>
    <w:p w14:paraId="2F68B994" w14:textId="77777777"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ежемесячное денежное поощрение;</w:t>
      </w:r>
    </w:p>
    <w:p w14:paraId="5FA420BB" w14:textId="77777777"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единовременную выплату при предоставлении ежегодного оплачиваемого отпуска.</w:t>
      </w:r>
    </w:p>
    <w:p w14:paraId="36888817" w14:textId="77777777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Расчет размера месячного денежного содержания (вознаграждения) депутатов, выборных должностных лиц местного самоуправления, осуществляющих свои полномочия на постоянной основе, производится по формуле:</w:t>
      </w:r>
    </w:p>
    <w:p w14:paraId="2ED9B23F" w14:textId="77777777" w:rsidR="00802B70" w:rsidRDefault="00802B70" w:rsidP="00802B7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7097F732" w14:textId="77777777" w:rsidR="00802B70" w:rsidRDefault="00802B70" w:rsidP="00802B7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ДВ = БДО x К, где:</w:t>
      </w:r>
    </w:p>
    <w:p w14:paraId="10F330FA" w14:textId="77777777" w:rsidR="00802B70" w:rsidRDefault="00802B70" w:rsidP="00802B7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5CAAAB61" w14:textId="1C92F0CE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БДО – базовый должностной оклад, равный </w:t>
      </w:r>
      <w:r w:rsidR="000521AB">
        <w:rPr>
          <w:rFonts w:ascii="Times New Roman" w:hAnsi="Times New Roman" w:cs="Times New Roman"/>
          <w:sz w:val="28"/>
          <w:szCs w:val="28"/>
        </w:rPr>
        <w:t>3</w:t>
      </w:r>
      <w:r w:rsidR="00D3163C">
        <w:rPr>
          <w:rFonts w:ascii="Times New Roman" w:hAnsi="Times New Roman" w:cs="Times New Roman"/>
          <w:sz w:val="28"/>
          <w:szCs w:val="28"/>
        </w:rPr>
        <w:t>950</w:t>
      </w:r>
      <w:r>
        <w:rPr>
          <w:rFonts w:ascii="Times New Roman" w:hAnsi="Times New Roman" w:cs="Times New Roman"/>
          <w:sz w:val="28"/>
          <w:szCs w:val="28"/>
        </w:rPr>
        <w:t xml:space="preserve"> рубл</w:t>
      </w:r>
      <w:r w:rsidR="00DB49BF">
        <w:rPr>
          <w:rFonts w:ascii="Times New Roman" w:hAnsi="Times New Roman" w:cs="Times New Roman"/>
          <w:sz w:val="28"/>
          <w:szCs w:val="28"/>
        </w:rPr>
        <w:t>ям</w:t>
      </w:r>
      <w:r>
        <w:rPr>
          <w:rFonts w:ascii="Times New Roman" w:hAnsi="Times New Roman" w:cs="Times New Roman"/>
          <w:sz w:val="28"/>
          <w:szCs w:val="28"/>
        </w:rPr>
        <w:t xml:space="preserve"> (размер должностного оклада по должности государственной гражданской службы Новосибирской области «специалист»);</w:t>
      </w:r>
    </w:p>
    <w:p w14:paraId="1A7D89CC" w14:textId="77777777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– коэффициент кратности, который принимается равным:</w:t>
      </w:r>
    </w:p>
    <w:p w14:paraId="5D1C1D9E" w14:textId="77777777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AA90D51" w14:textId="77777777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поселениях:</w:t>
      </w:r>
    </w:p>
    <w:p w14:paraId="6270AAE0" w14:textId="77777777" w:rsidR="00242576" w:rsidRDefault="00242576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7583409" w14:textId="77777777" w:rsidR="00242576" w:rsidRDefault="00242576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DD0FCE3" w14:textId="77777777" w:rsidR="00242576" w:rsidRDefault="00242576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5824C1C" w14:textId="77777777" w:rsidR="00F23C23" w:rsidRDefault="00F23C23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9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A0" w:firstRow="1" w:lastRow="0" w:firstColumn="1" w:lastColumn="0" w:noHBand="0" w:noVBand="0"/>
      </w:tblPr>
      <w:tblGrid>
        <w:gridCol w:w="1767"/>
        <w:gridCol w:w="789"/>
        <w:gridCol w:w="708"/>
        <w:gridCol w:w="711"/>
        <w:gridCol w:w="710"/>
        <w:gridCol w:w="567"/>
        <w:gridCol w:w="567"/>
        <w:gridCol w:w="567"/>
        <w:gridCol w:w="567"/>
        <w:gridCol w:w="572"/>
        <w:gridCol w:w="572"/>
        <w:gridCol w:w="557"/>
        <w:gridCol w:w="571"/>
        <w:gridCol w:w="705"/>
      </w:tblGrid>
      <w:tr w:rsidR="00802B70" w14:paraId="29EDFD69" w14:textId="77777777" w:rsidTr="00802B70">
        <w:tc>
          <w:tcPr>
            <w:tcW w:w="17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AE9821" w14:textId="77777777"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Наименование должности</w:t>
            </w:r>
          </w:p>
        </w:tc>
        <w:tc>
          <w:tcPr>
            <w:tcW w:w="8158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EE82D" w14:textId="77777777"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>Коэффициент кратности (К)</w:t>
            </w:r>
          </w:p>
        </w:tc>
      </w:tr>
      <w:tr w:rsidR="00802B70" w14:paraId="7B10B581" w14:textId="77777777" w:rsidTr="00802B70">
        <w:tc>
          <w:tcPr>
            <w:tcW w:w="17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F70C0" w14:textId="77777777" w:rsidR="00802B70" w:rsidRPr="00F23C23" w:rsidRDefault="00802B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58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3533CB" w14:textId="77777777"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>с численностью населения (тыс. чел.)</w:t>
            </w:r>
          </w:p>
        </w:tc>
      </w:tr>
      <w:tr w:rsidR="00802B70" w14:paraId="3463B935" w14:textId="77777777" w:rsidTr="00802B70">
        <w:tc>
          <w:tcPr>
            <w:tcW w:w="17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100FFF" w14:textId="77777777" w:rsidR="00802B70" w:rsidRPr="00F23C23" w:rsidRDefault="00802B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428679" w14:textId="77777777"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>свыше 25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2DABD3" w14:textId="77777777"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>от 15 до 25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25654A" w14:textId="77777777"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>от 10 до 15</w:t>
            </w:r>
          </w:p>
        </w:tc>
        <w:tc>
          <w:tcPr>
            <w:tcW w:w="22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ABA518" w14:textId="77777777"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>от 5 до 10</w:t>
            </w:r>
          </w:p>
        </w:tc>
        <w:tc>
          <w:tcPr>
            <w:tcW w:w="18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E96210" w14:textId="77777777"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>менее 5</w:t>
            </w:r>
          </w:p>
        </w:tc>
      </w:tr>
      <w:tr w:rsidR="00802B70" w14:paraId="19220EF1" w14:textId="77777777" w:rsidTr="00802B70">
        <w:trPr>
          <w:trHeight w:val="405"/>
        </w:trPr>
        <w:tc>
          <w:tcPr>
            <w:tcW w:w="17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C50556" w14:textId="77777777" w:rsidR="00802B70" w:rsidRPr="00F23C23" w:rsidRDefault="00802B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6AA156" w14:textId="77777777" w:rsidR="00802B70" w:rsidRPr="00F23C23" w:rsidRDefault="00802B70">
            <w:pPr>
              <w:pStyle w:val="ConsPlusNormal"/>
              <w:ind w:left="-57" w:right="-57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 xml:space="preserve"> Свыше 35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BC4C11" w14:textId="77777777"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>от 25 до 35</w:t>
            </w:r>
          </w:p>
        </w:tc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BEEA44" w14:textId="77777777"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 xml:space="preserve">от 23 до 25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2DEE20" w14:textId="77777777"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>от 15 до 23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4150DAA" w14:textId="77777777"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>ГГП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6BA31BA" w14:textId="77777777"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>ССП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126B37" w14:textId="77777777"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>от 7 до 10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A7CAC3" w14:textId="77777777"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>от 5 до 7</w:t>
            </w:r>
          </w:p>
        </w:tc>
        <w:tc>
          <w:tcPr>
            <w:tcW w:w="1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1A7402" w14:textId="77777777"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>от 3 до 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E137AF" w14:textId="77777777"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 w:rsidRPr="00F23C23">
              <w:rPr>
                <w:rFonts w:ascii="Times New Roman" w:hAnsi="Times New Roman" w:cs="Times New Roman"/>
                <w:sz w:val="23"/>
                <w:szCs w:val="23"/>
              </w:rPr>
              <w:t>мменее</w:t>
            </w:r>
            <w:proofErr w:type="spellEnd"/>
            <w:r w:rsidRPr="00F23C23">
              <w:rPr>
                <w:rFonts w:ascii="Times New Roman" w:hAnsi="Times New Roman" w:cs="Times New Roman"/>
                <w:sz w:val="23"/>
                <w:szCs w:val="23"/>
              </w:rPr>
              <w:t xml:space="preserve"> 3</w:t>
            </w:r>
          </w:p>
        </w:tc>
      </w:tr>
      <w:tr w:rsidR="00802B70" w14:paraId="5C1ED735" w14:textId="77777777" w:rsidTr="00802B70">
        <w:trPr>
          <w:trHeight w:val="645"/>
        </w:trPr>
        <w:tc>
          <w:tcPr>
            <w:tcW w:w="17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A3E946" w14:textId="77777777" w:rsidR="00802B70" w:rsidRPr="00F23C23" w:rsidRDefault="00802B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390557" w14:textId="77777777" w:rsidR="00802B70" w:rsidRPr="00F23C23" w:rsidRDefault="00802B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8E8517" w14:textId="77777777" w:rsidR="00802B70" w:rsidRPr="00F23C23" w:rsidRDefault="00802B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949CD1" w14:textId="77777777" w:rsidR="00802B70" w:rsidRPr="00F23C23" w:rsidRDefault="00802B70">
            <w:pPr>
              <w:rPr>
                <w:rFonts w:ascii="Times New Roman" w:hAnsi="Times New Roman" w:cs="Times New Roman"/>
                <w:strike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50F97B" w14:textId="77777777" w:rsidR="00802B70" w:rsidRPr="00F23C23" w:rsidRDefault="00802B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7FD1C1" w14:textId="77777777" w:rsidR="00802B70" w:rsidRPr="00F23C23" w:rsidRDefault="00802B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9EAC6F" w14:textId="77777777" w:rsidR="00802B70" w:rsidRPr="00F23C23" w:rsidRDefault="00802B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A49F790" w14:textId="77777777" w:rsidR="00802B70" w:rsidRPr="00F23C23" w:rsidRDefault="00802B70">
            <w:pPr>
              <w:pStyle w:val="ConsPlusNormal"/>
              <w:ind w:left="-57" w:right="-57" w:firstLine="80"/>
              <w:jc w:val="center"/>
              <w:rPr>
                <w:rFonts w:ascii="Times New Roman" w:hAnsi="Times New Roman" w:cs="Times New Roman"/>
                <w:sz w:val="24"/>
              </w:rPr>
            </w:pPr>
            <w:r w:rsidRPr="00F23C23">
              <w:rPr>
                <w:rFonts w:ascii="Times New Roman" w:hAnsi="Times New Roman" w:cs="Times New Roman"/>
                <w:sz w:val="24"/>
              </w:rPr>
              <w:t>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2AB35F7" w14:textId="77777777"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</w:rPr>
            </w:pPr>
            <w:r w:rsidRPr="00F23C23">
              <w:rPr>
                <w:rFonts w:ascii="Times New Roman" w:hAnsi="Times New Roman" w:cs="Times New Roman"/>
                <w:sz w:val="24"/>
              </w:rPr>
              <w:t>ССП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D4218B9" w14:textId="77777777"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</w:rPr>
            </w:pPr>
            <w:r w:rsidRPr="00F23C23">
              <w:rPr>
                <w:rFonts w:ascii="Times New Roman" w:hAnsi="Times New Roman" w:cs="Times New Roman"/>
                <w:sz w:val="24"/>
              </w:rPr>
              <w:t>ГГП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BBB62CD" w14:textId="77777777"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</w:rPr>
            </w:pPr>
            <w:r w:rsidRPr="00F23C23">
              <w:rPr>
                <w:rFonts w:ascii="Times New Roman" w:hAnsi="Times New Roman" w:cs="Times New Roman"/>
                <w:sz w:val="24"/>
              </w:rPr>
              <w:t>ССП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ECA1408" w14:textId="77777777"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</w:rPr>
            </w:pPr>
            <w:r w:rsidRPr="00F23C23">
              <w:rPr>
                <w:rFonts w:ascii="Times New Roman" w:hAnsi="Times New Roman" w:cs="Times New Roman"/>
                <w:sz w:val="24"/>
              </w:rPr>
              <w:t>ГГП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96F74A3" w14:textId="77777777"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</w:rPr>
            </w:pPr>
            <w:r w:rsidRPr="00F23C23">
              <w:rPr>
                <w:rFonts w:ascii="Times New Roman" w:hAnsi="Times New Roman" w:cs="Times New Roman"/>
                <w:sz w:val="24"/>
              </w:rPr>
              <w:t>ССП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3DA6343" w14:textId="77777777"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02B70" w14:paraId="103EC115" w14:textId="77777777" w:rsidTr="00802B70">
        <w:trPr>
          <w:cantSplit/>
          <w:trHeight w:val="435"/>
        </w:trPr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32EC3D" w14:textId="77777777" w:rsidR="00802B70" w:rsidRPr="00F23C23" w:rsidRDefault="00802B70">
            <w:pPr>
              <w:ind w:left="-57" w:right="-57"/>
              <w:rPr>
                <w:rFonts w:ascii="Times New Roman" w:hAnsi="Times New Roman" w:cs="Times New Roman"/>
                <w:szCs w:val="28"/>
              </w:rPr>
            </w:pPr>
            <w:r w:rsidRPr="00F23C23">
              <w:rPr>
                <w:rFonts w:ascii="Times New Roman" w:hAnsi="Times New Roman" w:cs="Times New Roman"/>
                <w:szCs w:val="28"/>
              </w:rPr>
              <w:t>Глава поселения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A9DADCA" w14:textId="77777777"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>110,50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E20D8C0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10,50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D282AB2" w14:textId="77777777" w:rsidR="00802B70" w:rsidRPr="00F23C23" w:rsidRDefault="00802B70">
            <w:pPr>
              <w:ind w:left="-57" w:right="-57" w:firstLine="2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10,50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8FACC8C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6,60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886078D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6,00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8DC8D41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6,00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023D912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A4B54F1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4,60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7066D61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4,60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C9EF52F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4,60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930E8D5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612EA4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3,90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F46F555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3,90</w:t>
            </w:r>
          </w:p>
        </w:tc>
      </w:tr>
      <w:tr w:rsidR="00802B70" w14:paraId="78E047C7" w14:textId="77777777" w:rsidTr="00802B70">
        <w:trPr>
          <w:cantSplit/>
          <w:trHeight w:val="792"/>
        </w:trPr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81F834" w14:textId="77777777" w:rsidR="00802B70" w:rsidRPr="00F23C23" w:rsidRDefault="00802B70">
            <w:pPr>
              <w:ind w:left="-57" w:right="-57"/>
              <w:rPr>
                <w:rFonts w:ascii="Times New Roman" w:hAnsi="Times New Roman" w:cs="Times New Roman"/>
                <w:szCs w:val="28"/>
              </w:rPr>
            </w:pPr>
            <w:r w:rsidRPr="00F23C23">
              <w:rPr>
                <w:rFonts w:ascii="Times New Roman" w:hAnsi="Times New Roman" w:cs="Times New Roman"/>
                <w:szCs w:val="28"/>
              </w:rPr>
              <w:t>Председатель Совета депутатов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1BB7DC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9,45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5694C03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9,45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395E7CD" w14:textId="77777777" w:rsidR="00802B70" w:rsidRPr="00F23C23" w:rsidRDefault="00802B70">
            <w:pPr>
              <w:ind w:left="-57" w:right="-57" w:firstLine="2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9,45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8EAA612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5,70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F1F175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5,10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8C8E514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5,10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09065C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B45C5F2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4,00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C7BC8A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4,00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F98DC11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4,00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63F3B29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3,50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2CD7C91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3,50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030BD70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3,50</w:t>
            </w:r>
          </w:p>
        </w:tc>
      </w:tr>
      <w:tr w:rsidR="00802B70" w14:paraId="6C97CD59" w14:textId="77777777" w:rsidTr="00802B70">
        <w:trPr>
          <w:cantSplit/>
          <w:trHeight w:val="1115"/>
        </w:trPr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2E922E" w14:textId="77777777" w:rsidR="00802B70" w:rsidRPr="00F23C23" w:rsidRDefault="00802B70">
            <w:pPr>
              <w:ind w:left="-57" w:right="-57"/>
              <w:rPr>
                <w:rFonts w:ascii="Times New Roman" w:hAnsi="Times New Roman" w:cs="Times New Roman"/>
                <w:szCs w:val="28"/>
              </w:rPr>
            </w:pPr>
            <w:r w:rsidRPr="00F23C23">
              <w:rPr>
                <w:rFonts w:ascii="Times New Roman" w:hAnsi="Times New Roman" w:cs="Times New Roman"/>
                <w:szCs w:val="28"/>
              </w:rPr>
              <w:t>Заместитель председателя Совета депутатов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8AAD656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7,90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CED8319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7,90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ECB3877" w14:textId="77777777" w:rsidR="00802B70" w:rsidRPr="00F23C23" w:rsidRDefault="00802B70">
            <w:pPr>
              <w:ind w:left="-57" w:right="-57" w:firstLine="2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7,90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541F3A9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E2D90B4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5154267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BA12A62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0E3B796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3,30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B06C1FE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3,30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4D1892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3,30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1B47714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348EC2C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2,90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F990669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2,90</w:t>
            </w:r>
          </w:p>
        </w:tc>
      </w:tr>
      <w:tr w:rsidR="00802B70" w14:paraId="17EBA550" w14:textId="77777777" w:rsidTr="00802B70">
        <w:trPr>
          <w:cantSplit/>
          <w:trHeight w:val="692"/>
        </w:trPr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ADBC0E" w14:textId="77777777" w:rsidR="00802B70" w:rsidRPr="00F23C23" w:rsidRDefault="00802B70">
            <w:pPr>
              <w:ind w:left="-57" w:right="-57"/>
              <w:rPr>
                <w:rFonts w:ascii="Times New Roman" w:hAnsi="Times New Roman" w:cs="Times New Roman"/>
                <w:szCs w:val="28"/>
              </w:rPr>
            </w:pPr>
            <w:r w:rsidRPr="00F23C23">
              <w:rPr>
                <w:rFonts w:ascii="Times New Roman" w:hAnsi="Times New Roman" w:cs="Times New Roman"/>
                <w:szCs w:val="28"/>
              </w:rPr>
              <w:t>Председатель контрольно-счетного органа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2142E25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7,90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B3AF8BC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7,90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0654673" w14:textId="77777777" w:rsidR="00802B70" w:rsidRPr="00F23C23" w:rsidRDefault="00802B70">
            <w:pPr>
              <w:ind w:left="-57" w:right="-57" w:firstLine="2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7,90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84C70E2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7937667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F322143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132EAFE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96E0271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3,30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C607FAA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3,30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D0E9C10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3,30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485DCAA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2,80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E6F5135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2,80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F8B23DC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2,80</w:t>
            </w:r>
          </w:p>
        </w:tc>
      </w:tr>
      <w:tr w:rsidR="00802B70" w14:paraId="6AA0241B" w14:textId="77777777" w:rsidTr="00802B70">
        <w:trPr>
          <w:cantSplit/>
          <w:trHeight w:val="733"/>
        </w:trPr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31A13D" w14:textId="77777777" w:rsidR="00802B70" w:rsidRPr="00F23C23" w:rsidRDefault="00802B70">
            <w:pPr>
              <w:ind w:left="-57" w:right="-57"/>
              <w:rPr>
                <w:rFonts w:ascii="Times New Roman" w:hAnsi="Times New Roman" w:cs="Times New Roman"/>
                <w:szCs w:val="28"/>
              </w:rPr>
            </w:pPr>
            <w:r w:rsidRPr="00F23C23">
              <w:rPr>
                <w:rFonts w:ascii="Times New Roman" w:hAnsi="Times New Roman" w:cs="Times New Roman"/>
                <w:szCs w:val="28"/>
              </w:rPr>
              <w:t>Председатель избирательной комиссии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9037D52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7,90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5EB9CAA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7,90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AE5F290" w14:textId="77777777" w:rsidR="00802B70" w:rsidRPr="00F23C23" w:rsidRDefault="00802B70">
            <w:pPr>
              <w:ind w:left="-57" w:right="-57" w:firstLine="2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7,90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29738C2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E693806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5973E4E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3E278E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98037AC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3,30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6E48719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3,30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81F73BF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3,30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9A81990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0E9857A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2,90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9B25CD5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2,90</w:t>
            </w:r>
          </w:p>
        </w:tc>
      </w:tr>
      <w:tr w:rsidR="00802B70" w14:paraId="091A426B" w14:textId="77777777" w:rsidTr="00802B70">
        <w:trPr>
          <w:cantSplit/>
          <w:trHeight w:val="2520"/>
        </w:trPr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960527" w14:textId="77777777" w:rsidR="00802B70" w:rsidRPr="00F23C23" w:rsidRDefault="00802B70">
            <w:pPr>
              <w:ind w:left="-57" w:right="-57"/>
              <w:rPr>
                <w:rFonts w:ascii="Times New Roman" w:hAnsi="Times New Roman" w:cs="Times New Roman"/>
                <w:szCs w:val="28"/>
              </w:rPr>
            </w:pPr>
            <w:r w:rsidRPr="00F23C23">
              <w:rPr>
                <w:rFonts w:ascii="Times New Roman" w:hAnsi="Times New Roman" w:cs="Times New Roman"/>
                <w:szCs w:val="28"/>
              </w:rPr>
              <w:t>Заместитель председателя контрольно-счетного органа, заместитель председателя избирательной комиссии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250632A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7,11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0F90C5D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7,11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D5C17EA" w14:textId="77777777" w:rsidR="00802B70" w:rsidRPr="00F23C23" w:rsidRDefault="00802B70">
            <w:pPr>
              <w:ind w:left="-57" w:right="-57" w:firstLine="2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7,11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10E3477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8FF8582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3,78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DB1A29F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3,78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2B871CB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2,97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8F27640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2,97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8AF589A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2,97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9E7069B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2,97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EF5290D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2,61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3488CD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2,61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070F958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2,61</w:t>
            </w:r>
          </w:p>
        </w:tc>
      </w:tr>
      <w:tr w:rsidR="00802B70" w14:paraId="3AD040C2" w14:textId="77777777" w:rsidTr="00802B70">
        <w:trPr>
          <w:cantSplit/>
          <w:trHeight w:val="1126"/>
        </w:trPr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72C51C" w14:textId="77777777" w:rsidR="00802B70" w:rsidRPr="00F23C23" w:rsidRDefault="00802B70">
            <w:pPr>
              <w:ind w:left="-57" w:right="-57"/>
              <w:rPr>
                <w:rFonts w:ascii="Times New Roman" w:hAnsi="Times New Roman" w:cs="Times New Roman"/>
                <w:szCs w:val="28"/>
              </w:rPr>
            </w:pPr>
            <w:r w:rsidRPr="00F23C23">
              <w:rPr>
                <w:rFonts w:ascii="Times New Roman" w:hAnsi="Times New Roman" w:cs="Times New Roman"/>
                <w:szCs w:val="28"/>
              </w:rPr>
              <w:t xml:space="preserve">Руководитель иного органа местного </w:t>
            </w:r>
            <w:r w:rsidRPr="00F23C23">
              <w:rPr>
                <w:rFonts w:ascii="Times New Roman" w:hAnsi="Times New Roman" w:cs="Times New Roman"/>
                <w:spacing w:val="-6"/>
                <w:szCs w:val="28"/>
              </w:rPr>
              <w:t>самоуправления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1009808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5,87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ED52667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5,87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22EF970" w14:textId="77777777" w:rsidR="00802B70" w:rsidRPr="00F23C23" w:rsidRDefault="00802B70">
            <w:pPr>
              <w:ind w:left="-57" w:right="-57" w:firstLine="2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5,87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F240F9E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3,24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578255C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D3E0D85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0996BA7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8C3B252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2,80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69CC6A9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2,80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77E1731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2,80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B4C6575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2,60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CDCE4E4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2,60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145B8D3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2,60</w:t>
            </w:r>
          </w:p>
        </w:tc>
      </w:tr>
      <w:tr w:rsidR="00802B70" w14:paraId="0131D0AD" w14:textId="77777777" w:rsidTr="00802B70">
        <w:trPr>
          <w:cantSplit/>
          <w:trHeight w:val="844"/>
        </w:trPr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511E9A" w14:textId="77777777" w:rsidR="00802B70" w:rsidRPr="00F23C23" w:rsidRDefault="00802B70">
            <w:pPr>
              <w:ind w:left="-57" w:right="-57"/>
              <w:rPr>
                <w:rFonts w:ascii="Times New Roman" w:hAnsi="Times New Roman" w:cs="Times New Roman"/>
                <w:szCs w:val="28"/>
              </w:rPr>
            </w:pPr>
            <w:r w:rsidRPr="00F23C23">
              <w:rPr>
                <w:rFonts w:ascii="Times New Roman" w:hAnsi="Times New Roman" w:cs="Times New Roman"/>
                <w:szCs w:val="28"/>
              </w:rPr>
              <w:t>Аудитор контрольно-счетного органа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D0FE8C3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5,15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661737B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5,15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3980C14" w14:textId="77777777" w:rsidR="00802B70" w:rsidRPr="00F23C23" w:rsidRDefault="00802B70">
            <w:pPr>
              <w:ind w:left="-57" w:right="-57" w:firstLine="2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5,15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B141F4E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E01A41D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001CFE4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0913245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2,84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D42761C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2,84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9B9B928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2,84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5011B14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2,84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678CF84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2,36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3BDE188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2,36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681EB6F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2,36</w:t>
            </w:r>
          </w:p>
        </w:tc>
      </w:tr>
      <w:tr w:rsidR="00802B70" w14:paraId="4A30B1A9" w14:textId="77777777" w:rsidTr="00802B70">
        <w:trPr>
          <w:cantSplit/>
          <w:trHeight w:val="842"/>
        </w:trPr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1F3E08" w14:textId="77777777" w:rsidR="00802B70" w:rsidRPr="00F23C23" w:rsidRDefault="00802B70">
            <w:pPr>
              <w:ind w:left="-57" w:right="-57"/>
              <w:rPr>
                <w:rFonts w:ascii="Times New Roman" w:hAnsi="Times New Roman" w:cs="Times New Roman"/>
                <w:szCs w:val="28"/>
              </w:rPr>
            </w:pPr>
            <w:r w:rsidRPr="00F23C23">
              <w:rPr>
                <w:rFonts w:ascii="Times New Roman" w:hAnsi="Times New Roman" w:cs="Times New Roman"/>
                <w:szCs w:val="28"/>
              </w:rPr>
              <w:t>Секретарь избирательной комиссии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C9BBA29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3,10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D4182A6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3,10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53DE647" w14:textId="77777777" w:rsidR="00802B70" w:rsidRPr="00F23C23" w:rsidRDefault="00802B70">
            <w:pPr>
              <w:ind w:left="-57" w:right="-57" w:firstLine="2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2B83909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071093A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B7BD2AF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84E4A87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E8E1DC4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D18EACD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FF4AB64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85FEAE8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2C37602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F931F9C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</w:tr>
      <w:tr w:rsidR="00802B70" w14:paraId="04F76CB7" w14:textId="77777777" w:rsidTr="00802B70">
        <w:trPr>
          <w:cantSplit/>
          <w:trHeight w:val="1265"/>
        </w:trPr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1C8253" w14:textId="77777777" w:rsidR="00802B70" w:rsidRPr="00F23C23" w:rsidRDefault="00802B70">
            <w:pPr>
              <w:ind w:left="-57" w:right="-57"/>
              <w:rPr>
                <w:rFonts w:ascii="Times New Roman" w:hAnsi="Times New Roman" w:cs="Times New Roman"/>
                <w:szCs w:val="28"/>
              </w:rPr>
            </w:pPr>
            <w:r w:rsidRPr="00F23C23">
              <w:rPr>
                <w:rFonts w:ascii="Times New Roman" w:hAnsi="Times New Roman" w:cs="Times New Roman"/>
                <w:szCs w:val="28"/>
              </w:rPr>
              <w:lastRenderedPageBreak/>
              <w:t>Депутат Совета депутатов (работающий на постоянной основе)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5C09380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3,10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7E77E2D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3,10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6E054AB" w14:textId="77777777" w:rsidR="00802B70" w:rsidRPr="00F23C23" w:rsidRDefault="00802B70">
            <w:pPr>
              <w:ind w:left="-57" w:right="-57" w:firstLine="2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71D1989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2696885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0DBA8A9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5E215E9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D6F8686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A88BEB0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B083118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450204F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0F4788D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DC18AD1" w14:textId="77777777"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</w:tr>
    </w:tbl>
    <w:p w14:paraId="23125477" w14:textId="77777777" w:rsidR="00802B70" w:rsidRDefault="00802B70" w:rsidP="00460574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 Ежемесячное денежное поощрение,  от величины месячного денежного содержания (вознаграждения) устанавливается равным:</w:t>
      </w:r>
    </w:p>
    <w:p w14:paraId="113F249D" w14:textId="77777777" w:rsidR="00802B70" w:rsidRDefault="00802B70" w:rsidP="00460574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поселениях:</w:t>
      </w:r>
    </w:p>
    <w:p w14:paraId="3E6C442C" w14:textId="77777777" w:rsidR="00FF00C8" w:rsidRDefault="00FF00C8" w:rsidP="00460574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348" w:type="dxa"/>
        <w:tblInd w:w="-5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27"/>
        <w:gridCol w:w="812"/>
        <w:gridCol w:w="588"/>
        <w:gridCol w:w="734"/>
        <w:gridCol w:w="587"/>
        <w:gridCol w:w="734"/>
        <w:gridCol w:w="587"/>
        <w:gridCol w:w="587"/>
        <w:gridCol w:w="587"/>
        <w:gridCol w:w="587"/>
        <w:gridCol w:w="587"/>
        <w:gridCol w:w="587"/>
        <w:gridCol w:w="587"/>
        <w:gridCol w:w="657"/>
      </w:tblGrid>
      <w:tr w:rsidR="00BC10B8" w:rsidRPr="00BC10B8" w14:paraId="3E76E02D" w14:textId="77777777" w:rsidTr="00BC10B8">
        <w:tc>
          <w:tcPr>
            <w:tcW w:w="2127" w:type="dxa"/>
            <w:vMerge w:val="restart"/>
          </w:tcPr>
          <w:p w14:paraId="5A801B1B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Наименование должности</w:t>
            </w:r>
          </w:p>
        </w:tc>
        <w:tc>
          <w:tcPr>
            <w:tcW w:w="8221" w:type="dxa"/>
            <w:gridSpan w:val="13"/>
          </w:tcPr>
          <w:p w14:paraId="7F9CD3D0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Норматив ежемесячного денежного поощрения (ЕДП)</w:t>
            </w:r>
          </w:p>
        </w:tc>
      </w:tr>
      <w:tr w:rsidR="00BC10B8" w:rsidRPr="00BC10B8" w14:paraId="759D61A7" w14:textId="77777777" w:rsidTr="00BC10B8">
        <w:tc>
          <w:tcPr>
            <w:tcW w:w="2127" w:type="dxa"/>
            <w:vMerge/>
          </w:tcPr>
          <w:p w14:paraId="718303DF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221" w:type="dxa"/>
            <w:gridSpan w:val="13"/>
          </w:tcPr>
          <w:p w14:paraId="4A3886EF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с численностью населения (тыс. чел.)</w:t>
            </w:r>
          </w:p>
        </w:tc>
      </w:tr>
      <w:tr w:rsidR="00BC10B8" w:rsidRPr="00BC10B8" w14:paraId="1BCB7A5F" w14:textId="77777777" w:rsidTr="00BC10B8">
        <w:tc>
          <w:tcPr>
            <w:tcW w:w="2127" w:type="dxa"/>
            <w:vMerge/>
          </w:tcPr>
          <w:p w14:paraId="31B833E9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00" w:type="dxa"/>
            <w:gridSpan w:val="2"/>
          </w:tcPr>
          <w:p w14:paraId="02AC4F62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свыше 25</w:t>
            </w:r>
          </w:p>
        </w:tc>
        <w:tc>
          <w:tcPr>
            <w:tcW w:w="1321" w:type="dxa"/>
            <w:gridSpan w:val="2"/>
          </w:tcPr>
          <w:p w14:paraId="276E1EFF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от 15 до 25</w:t>
            </w:r>
          </w:p>
        </w:tc>
        <w:tc>
          <w:tcPr>
            <w:tcW w:w="1321" w:type="dxa"/>
            <w:gridSpan w:val="2"/>
          </w:tcPr>
          <w:p w14:paraId="46A7DF8D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от 10 до 15</w:t>
            </w:r>
          </w:p>
        </w:tc>
        <w:tc>
          <w:tcPr>
            <w:tcW w:w="2348" w:type="dxa"/>
            <w:gridSpan w:val="4"/>
          </w:tcPr>
          <w:p w14:paraId="3137F692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от 5 до 10</w:t>
            </w:r>
          </w:p>
        </w:tc>
        <w:tc>
          <w:tcPr>
            <w:tcW w:w="1831" w:type="dxa"/>
            <w:gridSpan w:val="3"/>
          </w:tcPr>
          <w:p w14:paraId="4AFB0A6B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менее 5</w:t>
            </w:r>
          </w:p>
        </w:tc>
      </w:tr>
      <w:tr w:rsidR="00BC10B8" w:rsidRPr="00BC10B8" w14:paraId="4D816D0B" w14:textId="77777777" w:rsidTr="00BC10B8">
        <w:tc>
          <w:tcPr>
            <w:tcW w:w="2127" w:type="dxa"/>
            <w:vMerge/>
          </w:tcPr>
          <w:p w14:paraId="68225DA2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2" w:type="dxa"/>
            <w:vMerge w:val="restart"/>
          </w:tcPr>
          <w:p w14:paraId="096F08DD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BC10B8">
              <w:rPr>
                <w:rFonts w:ascii="Times New Roman" w:hAnsi="Times New Roman" w:cs="Times New Roman"/>
                <w:spacing w:val="-4"/>
              </w:rPr>
              <w:t>свыше 35</w:t>
            </w:r>
          </w:p>
        </w:tc>
        <w:tc>
          <w:tcPr>
            <w:tcW w:w="588" w:type="dxa"/>
            <w:vMerge w:val="restart"/>
          </w:tcPr>
          <w:p w14:paraId="03B3C72D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от 25 до 35</w:t>
            </w:r>
          </w:p>
        </w:tc>
        <w:tc>
          <w:tcPr>
            <w:tcW w:w="734" w:type="dxa"/>
            <w:vMerge w:val="restart"/>
          </w:tcPr>
          <w:p w14:paraId="22ECC85D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от 23 до 25</w:t>
            </w:r>
          </w:p>
        </w:tc>
        <w:tc>
          <w:tcPr>
            <w:tcW w:w="587" w:type="dxa"/>
            <w:vMerge w:val="restart"/>
          </w:tcPr>
          <w:p w14:paraId="70CF6868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от 15 до 23</w:t>
            </w:r>
          </w:p>
        </w:tc>
        <w:tc>
          <w:tcPr>
            <w:tcW w:w="734" w:type="dxa"/>
            <w:vMerge w:val="restart"/>
          </w:tcPr>
          <w:p w14:paraId="5FE548B4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ГП</w:t>
            </w:r>
          </w:p>
        </w:tc>
        <w:tc>
          <w:tcPr>
            <w:tcW w:w="587" w:type="dxa"/>
            <w:vMerge w:val="restart"/>
          </w:tcPr>
          <w:p w14:paraId="7A230305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СП</w:t>
            </w:r>
          </w:p>
        </w:tc>
        <w:tc>
          <w:tcPr>
            <w:tcW w:w="1174" w:type="dxa"/>
            <w:gridSpan w:val="2"/>
          </w:tcPr>
          <w:p w14:paraId="2C37CAA8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от 7 до 10</w:t>
            </w:r>
          </w:p>
        </w:tc>
        <w:tc>
          <w:tcPr>
            <w:tcW w:w="1174" w:type="dxa"/>
            <w:gridSpan w:val="2"/>
          </w:tcPr>
          <w:p w14:paraId="736661F9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от 5 до 7</w:t>
            </w:r>
          </w:p>
        </w:tc>
        <w:tc>
          <w:tcPr>
            <w:tcW w:w="1174" w:type="dxa"/>
            <w:gridSpan w:val="2"/>
          </w:tcPr>
          <w:p w14:paraId="39C99095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от 3 до 5</w:t>
            </w:r>
          </w:p>
        </w:tc>
        <w:tc>
          <w:tcPr>
            <w:tcW w:w="657" w:type="dxa"/>
            <w:vMerge w:val="restart"/>
          </w:tcPr>
          <w:p w14:paraId="04BC792D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pacing w:val="-8"/>
              </w:rPr>
            </w:pPr>
            <w:r w:rsidRPr="00BC10B8">
              <w:rPr>
                <w:rFonts w:ascii="Times New Roman" w:hAnsi="Times New Roman" w:cs="Times New Roman"/>
                <w:spacing w:val="-8"/>
              </w:rPr>
              <w:t>менее 3</w:t>
            </w:r>
          </w:p>
        </w:tc>
      </w:tr>
      <w:tr w:rsidR="00BC10B8" w:rsidRPr="00BC10B8" w14:paraId="2B2CDBC2" w14:textId="77777777" w:rsidTr="00BC10B8">
        <w:tc>
          <w:tcPr>
            <w:tcW w:w="2127" w:type="dxa"/>
            <w:vMerge/>
          </w:tcPr>
          <w:p w14:paraId="79411396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2" w:type="dxa"/>
            <w:vMerge/>
          </w:tcPr>
          <w:p w14:paraId="50996477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8" w:type="dxa"/>
            <w:vMerge/>
          </w:tcPr>
          <w:p w14:paraId="27B0168D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4" w:type="dxa"/>
            <w:vMerge/>
          </w:tcPr>
          <w:p w14:paraId="295DF996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7" w:type="dxa"/>
            <w:vMerge/>
          </w:tcPr>
          <w:p w14:paraId="153CCB95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4" w:type="dxa"/>
            <w:vMerge/>
          </w:tcPr>
          <w:p w14:paraId="585ACFAB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7" w:type="dxa"/>
            <w:vMerge/>
          </w:tcPr>
          <w:p w14:paraId="2EDDCA55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7" w:type="dxa"/>
          </w:tcPr>
          <w:p w14:paraId="0DA7F859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ГП</w:t>
            </w:r>
          </w:p>
        </w:tc>
        <w:tc>
          <w:tcPr>
            <w:tcW w:w="587" w:type="dxa"/>
          </w:tcPr>
          <w:p w14:paraId="7FEF1D29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СП</w:t>
            </w:r>
          </w:p>
        </w:tc>
        <w:tc>
          <w:tcPr>
            <w:tcW w:w="587" w:type="dxa"/>
          </w:tcPr>
          <w:p w14:paraId="133E9BE4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ГП</w:t>
            </w:r>
          </w:p>
        </w:tc>
        <w:tc>
          <w:tcPr>
            <w:tcW w:w="587" w:type="dxa"/>
          </w:tcPr>
          <w:p w14:paraId="63EF462E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СП</w:t>
            </w:r>
          </w:p>
        </w:tc>
        <w:tc>
          <w:tcPr>
            <w:tcW w:w="587" w:type="dxa"/>
          </w:tcPr>
          <w:p w14:paraId="6D643012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ГП</w:t>
            </w:r>
          </w:p>
        </w:tc>
        <w:tc>
          <w:tcPr>
            <w:tcW w:w="587" w:type="dxa"/>
          </w:tcPr>
          <w:p w14:paraId="379508D1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СП</w:t>
            </w:r>
          </w:p>
        </w:tc>
        <w:tc>
          <w:tcPr>
            <w:tcW w:w="657" w:type="dxa"/>
            <w:vMerge/>
          </w:tcPr>
          <w:p w14:paraId="6B801184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C10B8" w:rsidRPr="00BC10B8" w14:paraId="2B1F31C0" w14:textId="77777777" w:rsidTr="00BC10B8">
        <w:tc>
          <w:tcPr>
            <w:tcW w:w="2127" w:type="dxa"/>
          </w:tcPr>
          <w:p w14:paraId="72F75D0B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 xml:space="preserve">Глава поселения вновь образованного муниципального образования, преобразованного в порядке, установленном </w:t>
            </w:r>
            <w:r w:rsidRPr="00BC10B8">
              <w:rPr>
                <w:rFonts w:ascii="Times New Roman" w:hAnsi="Times New Roman" w:cs="Times New Roman"/>
                <w:spacing w:val="-2"/>
              </w:rPr>
              <w:t>законодательством</w:t>
            </w:r>
            <w:r w:rsidRPr="00BC10B8">
              <w:rPr>
                <w:rFonts w:ascii="Times New Roman" w:hAnsi="Times New Roman" w:cs="Times New Roman"/>
              </w:rPr>
              <w:t xml:space="preserve"> Российской Федерации, путем объединения муниципальных образований</w:t>
            </w:r>
          </w:p>
        </w:tc>
        <w:tc>
          <w:tcPr>
            <w:tcW w:w="812" w:type="dxa"/>
          </w:tcPr>
          <w:p w14:paraId="16B95859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8" w:type="dxa"/>
          </w:tcPr>
          <w:p w14:paraId="5F7F10CB" w14:textId="77777777" w:rsidR="00BC10B8" w:rsidRPr="00BC10B8" w:rsidRDefault="00BC10B8" w:rsidP="00BC10B8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34" w:type="dxa"/>
          </w:tcPr>
          <w:p w14:paraId="28B41A02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7" w:type="dxa"/>
          </w:tcPr>
          <w:p w14:paraId="20568589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34" w:type="dxa"/>
          </w:tcPr>
          <w:p w14:paraId="324DA533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7" w:type="dxa"/>
          </w:tcPr>
          <w:p w14:paraId="67C7537E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7" w:type="dxa"/>
          </w:tcPr>
          <w:p w14:paraId="64DAEAED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7" w:type="dxa"/>
          </w:tcPr>
          <w:p w14:paraId="3D73845A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7" w:type="dxa"/>
          </w:tcPr>
          <w:p w14:paraId="13A94D03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7" w:type="dxa"/>
          </w:tcPr>
          <w:p w14:paraId="60FC172C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7" w:type="dxa"/>
          </w:tcPr>
          <w:p w14:paraId="4211DDD5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3,62</w:t>
            </w:r>
          </w:p>
        </w:tc>
        <w:tc>
          <w:tcPr>
            <w:tcW w:w="587" w:type="dxa"/>
          </w:tcPr>
          <w:p w14:paraId="42780EF8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3,30</w:t>
            </w:r>
          </w:p>
        </w:tc>
        <w:tc>
          <w:tcPr>
            <w:tcW w:w="657" w:type="dxa"/>
          </w:tcPr>
          <w:p w14:paraId="12E30ABA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3,00</w:t>
            </w:r>
          </w:p>
        </w:tc>
      </w:tr>
      <w:tr w:rsidR="00BC10B8" w:rsidRPr="00BC10B8" w14:paraId="030A99DA" w14:textId="77777777" w:rsidTr="00BC10B8">
        <w:tc>
          <w:tcPr>
            <w:tcW w:w="2127" w:type="dxa"/>
          </w:tcPr>
          <w:p w14:paraId="66C464B8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Глава поселения</w:t>
            </w:r>
          </w:p>
        </w:tc>
        <w:tc>
          <w:tcPr>
            <w:tcW w:w="812" w:type="dxa"/>
          </w:tcPr>
          <w:p w14:paraId="1758DC1C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1,98</w:t>
            </w:r>
          </w:p>
        </w:tc>
        <w:tc>
          <w:tcPr>
            <w:tcW w:w="588" w:type="dxa"/>
          </w:tcPr>
          <w:p w14:paraId="4700DBEA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1,75</w:t>
            </w:r>
          </w:p>
        </w:tc>
        <w:tc>
          <w:tcPr>
            <w:tcW w:w="734" w:type="dxa"/>
          </w:tcPr>
          <w:p w14:paraId="07016D43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1,75</w:t>
            </w:r>
          </w:p>
        </w:tc>
        <w:tc>
          <w:tcPr>
            <w:tcW w:w="587" w:type="dxa"/>
          </w:tcPr>
          <w:p w14:paraId="5CC9613B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2,78</w:t>
            </w:r>
          </w:p>
        </w:tc>
        <w:tc>
          <w:tcPr>
            <w:tcW w:w="734" w:type="dxa"/>
          </w:tcPr>
          <w:p w14:paraId="34A3EF9F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2,72</w:t>
            </w:r>
          </w:p>
        </w:tc>
        <w:tc>
          <w:tcPr>
            <w:tcW w:w="587" w:type="dxa"/>
          </w:tcPr>
          <w:p w14:paraId="102C82C7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2,45</w:t>
            </w:r>
          </w:p>
        </w:tc>
        <w:tc>
          <w:tcPr>
            <w:tcW w:w="587" w:type="dxa"/>
          </w:tcPr>
          <w:p w14:paraId="16A1C1DF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3,40</w:t>
            </w:r>
          </w:p>
        </w:tc>
        <w:tc>
          <w:tcPr>
            <w:tcW w:w="587" w:type="dxa"/>
          </w:tcPr>
          <w:p w14:paraId="5697369E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2,44</w:t>
            </w:r>
          </w:p>
        </w:tc>
        <w:tc>
          <w:tcPr>
            <w:tcW w:w="587" w:type="dxa"/>
          </w:tcPr>
          <w:p w14:paraId="0217247E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2,92</w:t>
            </w:r>
          </w:p>
        </w:tc>
        <w:tc>
          <w:tcPr>
            <w:tcW w:w="587" w:type="dxa"/>
          </w:tcPr>
          <w:p w14:paraId="4CDFA820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2,44</w:t>
            </w:r>
          </w:p>
        </w:tc>
        <w:tc>
          <w:tcPr>
            <w:tcW w:w="587" w:type="dxa"/>
          </w:tcPr>
          <w:p w14:paraId="3B41AFDD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2,99</w:t>
            </w:r>
          </w:p>
        </w:tc>
        <w:tc>
          <w:tcPr>
            <w:tcW w:w="587" w:type="dxa"/>
          </w:tcPr>
          <w:p w14:paraId="620492C4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2,72</w:t>
            </w:r>
          </w:p>
        </w:tc>
        <w:tc>
          <w:tcPr>
            <w:tcW w:w="657" w:type="dxa"/>
          </w:tcPr>
          <w:p w14:paraId="647F4F1B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2,45</w:t>
            </w:r>
          </w:p>
        </w:tc>
      </w:tr>
      <w:tr w:rsidR="00BC10B8" w:rsidRPr="00BC10B8" w14:paraId="52D8DF0D" w14:textId="77777777" w:rsidTr="00BC10B8">
        <w:tc>
          <w:tcPr>
            <w:tcW w:w="2127" w:type="dxa"/>
          </w:tcPr>
          <w:p w14:paraId="48BCE7E8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Председатель Совета депутатов</w:t>
            </w:r>
          </w:p>
        </w:tc>
        <w:tc>
          <w:tcPr>
            <w:tcW w:w="812" w:type="dxa"/>
          </w:tcPr>
          <w:p w14:paraId="12199377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1,98</w:t>
            </w:r>
          </w:p>
        </w:tc>
        <w:tc>
          <w:tcPr>
            <w:tcW w:w="588" w:type="dxa"/>
          </w:tcPr>
          <w:p w14:paraId="7A3B0116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1,75</w:t>
            </w:r>
          </w:p>
        </w:tc>
        <w:tc>
          <w:tcPr>
            <w:tcW w:w="734" w:type="dxa"/>
          </w:tcPr>
          <w:p w14:paraId="44A5A66C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1,75</w:t>
            </w:r>
          </w:p>
        </w:tc>
        <w:tc>
          <w:tcPr>
            <w:tcW w:w="587" w:type="dxa"/>
          </w:tcPr>
          <w:p w14:paraId="21EE59C6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2,78</w:t>
            </w:r>
          </w:p>
        </w:tc>
        <w:tc>
          <w:tcPr>
            <w:tcW w:w="734" w:type="dxa"/>
          </w:tcPr>
          <w:p w14:paraId="4FF6C0EB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2,99</w:t>
            </w:r>
          </w:p>
        </w:tc>
        <w:tc>
          <w:tcPr>
            <w:tcW w:w="587" w:type="dxa"/>
          </w:tcPr>
          <w:p w14:paraId="4853D5DB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2,45</w:t>
            </w:r>
          </w:p>
        </w:tc>
        <w:tc>
          <w:tcPr>
            <w:tcW w:w="587" w:type="dxa"/>
          </w:tcPr>
          <w:p w14:paraId="53400E45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3,49</w:t>
            </w:r>
          </w:p>
        </w:tc>
        <w:tc>
          <w:tcPr>
            <w:tcW w:w="587" w:type="dxa"/>
          </w:tcPr>
          <w:p w14:paraId="5B70537E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2,44</w:t>
            </w:r>
          </w:p>
        </w:tc>
        <w:tc>
          <w:tcPr>
            <w:tcW w:w="587" w:type="dxa"/>
          </w:tcPr>
          <w:p w14:paraId="7F3FEE39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3,00</w:t>
            </w:r>
          </w:p>
        </w:tc>
        <w:tc>
          <w:tcPr>
            <w:tcW w:w="587" w:type="dxa"/>
          </w:tcPr>
          <w:p w14:paraId="52A2FEA9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2,44</w:t>
            </w:r>
          </w:p>
        </w:tc>
        <w:tc>
          <w:tcPr>
            <w:tcW w:w="587" w:type="dxa"/>
          </w:tcPr>
          <w:p w14:paraId="52108045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2,99</w:t>
            </w:r>
          </w:p>
        </w:tc>
        <w:tc>
          <w:tcPr>
            <w:tcW w:w="587" w:type="dxa"/>
          </w:tcPr>
          <w:p w14:paraId="5E15BFF7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2,45</w:t>
            </w:r>
          </w:p>
        </w:tc>
        <w:tc>
          <w:tcPr>
            <w:tcW w:w="657" w:type="dxa"/>
          </w:tcPr>
          <w:p w14:paraId="03724BF6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2,45</w:t>
            </w:r>
          </w:p>
        </w:tc>
      </w:tr>
      <w:tr w:rsidR="00BC10B8" w:rsidRPr="00BC10B8" w14:paraId="7E6C7AE6" w14:textId="77777777" w:rsidTr="00BC10B8">
        <w:tc>
          <w:tcPr>
            <w:tcW w:w="2127" w:type="dxa"/>
          </w:tcPr>
          <w:p w14:paraId="64F1E8E3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Заместитель председателя Совета депутатов</w:t>
            </w:r>
          </w:p>
        </w:tc>
        <w:tc>
          <w:tcPr>
            <w:tcW w:w="812" w:type="dxa"/>
          </w:tcPr>
          <w:p w14:paraId="2F802D46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1,21</w:t>
            </w:r>
          </w:p>
        </w:tc>
        <w:tc>
          <w:tcPr>
            <w:tcW w:w="588" w:type="dxa"/>
          </w:tcPr>
          <w:p w14:paraId="6355A3FB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1,21</w:t>
            </w:r>
          </w:p>
        </w:tc>
        <w:tc>
          <w:tcPr>
            <w:tcW w:w="734" w:type="dxa"/>
          </w:tcPr>
          <w:p w14:paraId="6780ADF2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1,21</w:t>
            </w:r>
          </w:p>
        </w:tc>
        <w:tc>
          <w:tcPr>
            <w:tcW w:w="587" w:type="dxa"/>
          </w:tcPr>
          <w:p w14:paraId="4E9E0DFB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1,36</w:t>
            </w:r>
          </w:p>
        </w:tc>
        <w:tc>
          <w:tcPr>
            <w:tcW w:w="734" w:type="dxa"/>
          </w:tcPr>
          <w:p w14:paraId="208B33B2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1,42</w:t>
            </w:r>
          </w:p>
        </w:tc>
        <w:tc>
          <w:tcPr>
            <w:tcW w:w="587" w:type="dxa"/>
          </w:tcPr>
          <w:p w14:paraId="174B0184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1,42</w:t>
            </w:r>
          </w:p>
        </w:tc>
        <w:tc>
          <w:tcPr>
            <w:tcW w:w="587" w:type="dxa"/>
          </w:tcPr>
          <w:p w14:paraId="3385F43A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2,02</w:t>
            </w:r>
          </w:p>
        </w:tc>
        <w:tc>
          <w:tcPr>
            <w:tcW w:w="587" w:type="dxa"/>
          </w:tcPr>
          <w:p w14:paraId="34F735A7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2,02</w:t>
            </w:r>
          </w:p>
        </w:tc>
        <w:tc>
          <w:tcPr>
            <w:tcW w:w="587" w:type="dxa"/>
          </w:tcPr>
          <w:p w14:paraId="0AD226AE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2,02</w:t>
            </w:r>
          </w:p>
        </w:tc>
        <w:tc>
          <w:tcPr>
            <w:tcW w:w="587" w:type="dxa"/>
          </w:tcPr>
          <w:p w14:paraId="3B22A0FA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2,02</w:t>
            </w:r>
          </w:p>
        </w:tc>
        <w:tc>
          <w:tcPr>
            <w:tcW w:w="587" w:type="dxa"/>
          </w:tcPr>
          <w:p w14:paraId="3A866067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2,20</w:t>
            </w:r>
          </w:p>
        </w:tc>
        <w:tc>
          <w:tcPr>
            <w:tcW w:w="587" w:type="dxa"/>
          </w:tcPr>
          <w:p w14:paraId="502D1121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2,20</w:t>
            </w:r>
          </w:p>
        </w:tc>
        <w:tc>
          <w:tcPr>
            <w:tcW w:w="657" w:type="dxa"/>
          </w:tcPr>
          <w:p w14:paraId="6BF7044A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2,20</w:t>
            </w:r>
          </w:p>
        </w:tc>
      </w:tr>
      <w:tr w:rsidR="00BC10B8" w:rsidRPr="00BC10B8" w14:paraId="49E7D8E1" w14:textId="77777777" w:rsidTr="00BC10B8">
        <w:tc>
          <w:tcPr>
            <w:tcW w:w="2127" w:type="dxa"/>
          </w:tcPr>
          <w:p w14:paraId="22B3B8AD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Председатель контрольно-счетного органа</w:t>
            </w:r>
          </w:p>
        </w:tc>
        <w:tc>
          <w:tcPr>
            <w:tcW w:w="812" w:type="dxa"/>
          </w:tcPr>
          <w:p w14:paraId="63C086B5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0,90</w:t>
            </w:r>
          </w:p>
        </w:tc>
        <w:tc>
          <w:tcPr>
            <w:tcW w:w="588" w:type="dxa"/>
          </w:tcPr>
          <w:p w14:paraId="6BFCC0FE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0,90</w:t>
            </w:r>
          </w:p>
        </w:tc>
        <w:tc>
          <w:tcPr>
            <w:tcW w:w="734" w:type="dxa"/>
          </w:tcPr>
          <w:p w14:paraId="5A84B80C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0,90</w:t>
            </w:r>
          </w:p>
        </w:tc>
        <w:tc>
          <w:tcPr>
            <w:tcW w:w="587" w:type="dxa"/>
          </w:tcPr>
          <w:p w14:paraId="3095943B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1,03</w:t>
            </w:r>
          </w:p>
        </w:tc>
        <w:tc>
          <w:tcPr>
            <w:tcW w:w="734" w:type="dxa"/>
          </w:tcPr>
          <w:p w14:paraId="7564562D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1,08</w:t>
            </w:r>
          </w:p>
        </w:tc>
        <w:tc>
          <w:tcPr>
            <w:tcW w:w="587" w:type="dxa"/>
          </w:tcPr>
          <w:p w14:paraId="254AE5C6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1,08</w:t>
            </w:r>
          </w:p>
        </w:tc>
        <w:tc>
          <w:tcPr>
            <w:tcW w:w="587" w:type="dxa"/>
          </w:tcPr>
          <w:p w14:paraId="455DA649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1,60</w:t>
            </w:r>
          </w:p>
        </w:tc>
        <w:tc>
          <w:tcPr>
            <w:tcW w:w="587" w:type="dxa"/>
          </w:tcPr>
          <w:p w14:paraId="34C111B1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1,60</w:t>
            </w:r>
          </w:p>
          <w:p w14:paraId="6DD07E9A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7295C8D6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1,60</w:t>
            </w:r>
          </w:p>
          <w:p w14:paraId="7746B359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6E5B560A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1,60</w:t>
            </w:r>
          </w:p>
          <w:p w14:paraId="4100AF73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5257A552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1,85</w:t>
            </w:r>
          </w:p>
          <w:p w14:paraId="076E0CC4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23EC63BE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1,85</w:t>
            </w:r>
          </w:p>
          <w:p w14:paraId="3EBB2DC4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57" w:type="dxa"/>
          </w:tcPr>
          <w:p w14:paraId="2DD78575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1,85</w:t>
            </w:r>
          </w:p>
          <w:p w14:paraId="40279765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C10B8" w:rsidRPr="00BC10B8" w14:paraId="1564C67A" w14:textId="77777777" w:rsidTr="00BC10B8">
        <w:tc>
          <w:tcPr>
            <w:tcW w:w="2127" w:type="dxa"/>
          </w:tcPr>
          <w:p w14:paraId="5E780BC0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Председатель избирательной комиссии</w:t>
            </w:r>
          </w:p>
        </w:tc>
        <w:tc>
          <w:tcPr>
            <w:tcW w:w="812" w:type="dxa"/>
          </w:tcPr>
          <w:p w14:paraId="3E67A0B0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0,90</w:t>
            </w:r>
          </w:p>
          <w:p w14:paraId="288C54E8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8" w:type="dxa"/>
          </w:tcPr>
          <w:p w14:paraId="2AA2215F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0,90</w:t>
            </w:r>
          </w:p>
          <w:p w14:paraId="28E7123B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4" w:type="dxa"/>
          </w:tcPr>
          <w:p w14:paraId="43B3174F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0,90</w:t>
            </w:r>
          </w:p>
          <w:p w14:paraId="4891FC2E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23843952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1,03</w:t>
            </w:r>
          </w:p>
          <w:p w14:paraId="2297B2A4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4" w:type="dxa"/>
          </w:tcPr>
          <w:p w14:paraId="30AD0BBB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1,08</w:t>
            </w:r>
          </w:p>
          <w:p w14:paraId="79A7C9B7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34F267F1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1,08</w:t>
            </w:r>
          </w:p>
          <w:p w14:paraId="528A6922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22F01C5D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1,60</w:t>
            </w:r>
          </w:p>
          <w:p w14:paraId="707CDB8C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00FF79CE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1,60</w:t>
            </w:r>
          </w:p>
          <w:p w14:paraId="63F095B2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1FABC0E8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1,60</w:t>
            </w:r>
          </w:p>
          <w:p w14:paraId="1B145129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757A534E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1,60</w:t>
            </w:r>
          </w:p>
          <w:p w14:paraId="70DAC720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14161721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1,75</w:t>
            </w:r>
          </w:p>
          <w:p w14:paraId="2E82143F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4F4F84C2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1,75</w:t>
            </w:r>
          </w:p>
          <w:p w14:paraId="38A4F871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57" w:type="dxa"/>
          </w:tcPr>
          <w:p w14:paraId="2BDBEB75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1,75</w:t>
            </w:r>
          </w:p>
          <w:p w14:paraId="2EE4AA44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C10B8" w:rsidRPr="00BC10B8" w14:paraId="642677C9" w14:textId="77777777" w:rsidTr="00BC10B8">
        <w:tc>
          <w:tcPr>
            <w:tcW w:w="2127" w:type="dxa"/>
          </w:tcPr>
          <w:p w14:paraId="561EECA4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lastRenderedPageBreak/>
              <w:t>Заместитель председателя контрольно-счетного органа, заместитель председателя избирательной комиссии</w:t>
            </w:r>
          </w:p>
        </w:tc>
        <w:tc>
          <w:tcPr>
            <w:tcW w:w="812" w:type="dxa"/>
          </w:tcPr>
          <w:p w14:paraId="7B6943DD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1,03</w:t>
            </w:r>
          </w:p>
          <w:p w14:paraId="105D71E5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8" w:type="dxa"/>
          </w:tcPr>
          <w:p w14:paraId="6BE7145D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1,03</w:t>
            </w:r>
          </w:p>
          <w:p w14:paraId="1B051A24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4" w:type="dxa"/>
          </w:tcPr>
          <w:p w14:paraId="2DC88F5A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1,03</w:t>
            </w:r>
          </w:p>
          <w:p w14:paraId="023032FC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0E20A55F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1,04</w:t>
            </w:r>
          </w:p>
          <w:p w14:paraId="1574ED5B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4" w:type="dxa"/>
          </w:tcPr>
          <w:p w14:paraId="41C27D3F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1,04</w:t>
            </w:r>
          </w:p>
          <w:p w14:paraId="5D4BB4C6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3C62F66F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1,04</w:t>
            </w:r>
          </w:p>
          <w:p w14:paraId="3B94C662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558B7112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1,65</w:t>
            </w:r>
          </w:p>
          <w:p w14:paraId="617DA6B7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2C7198E4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1,65</w:t>
            </w:r>
          </w:p>
          <w:p w14:paraId="1D033793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1F77C697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1,65</w:t>
            </w:r>
          </w:p>
          <w:p w14:paraId="510A4D92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134EB528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1,65</w:t>
            </w:r>
          </w:p>
          <w:p w14:paraId="4D886E36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05F8EDAE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1,95</w:t>
            </w:r>
          </w:p>
          <w:p w14:paraId="39C2DA71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0342FDAB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1,95</w:t>
            </w:r>
          </w:p>
          <w:p w14:paraId="3C0A29B7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57" w:type="dxa"/>
          </w:tcPr>
          <w:p w14:paraId="6CEF2BD8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1,95</w:t>
            </w:r>
          </w:p>
          <w:p w14:paraId="2E71F08F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C10B8" w:rsidRPr="00BC10B8" w14:paraId="1940BC5F" w14:textId="77777777" w:rsidTr="00BC10B8">
        <w:tc>
          <w:tcPr>
            <w:tcW w:w="2127" w:type="dxa"/>
          </w:tcPr>
          <w:p w14:paraId="32CE520E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Руководитель иного органа местного самоуправления</w:t>
            </w:r>
          </w:p>
        </w:tc>
        <w:tc>
          <w:tcPr>
            <w:tcW w:w="812" w:type="dxa"/>
          </w:tcPr>
          <w:p w14:paraId="302EBC7A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1,12</w:t>
            </w:r>
          </w:p>
          <w:p w14:paraId="0C01628D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8" w:type="dxa"/>
          </w:tcPr>
          <w:p w14:paraId="2C2E609D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1,12</w:t>
            </w:r>
          </w:p>
          <w:p w14:paraId="0A3D3304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4" w:type="dxa"/>
          </w:tcPr>
          <w:p w14:paraId="68DADAF8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1,12</w:t>
            </w:r>
          </w:p>
          <w:p w14:paraId="2F0F56FA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7A888A76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1,65</w:t>
            </w:r>
          </w:p>
          <w:p w14:paraId="6334C24F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4" w:type="dxa"/>
          </w:tcPr>
          <w:p w14:paraId="7A0F2AD6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1,85</w:t>
            </w:r>
          </w:p>
          <w:p w14:paraId="32EB414A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06347CF1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1,85</w:t>
            </w:r>
          </w:p>
          <w:p w14:paraId="26A9E0DA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5E23C09E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1,85</w:t>
            </w:r>
          </w:p>
          <w:p w14:paraId="1CA15ACC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7524FF13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1,85</w:t>
            </w:r>
          </w:p>
          <w:p w14:paraId="275A7A3C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55100CDD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1,85</w:t>
            </w:r>
          </w:p>
          <w:p w14:paraId="63CA558C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6440BED6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1,85</w:t>
            </w:r>
          </w:p>
          <w:p w14:paraId="22E615EC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6FE3D413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1,95</w:t>
            </w:r>
          </w:p>
          <w:p w14:paraId="124BD8D6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02CA4E02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1,95</w:t>
            </w:r>
          </w:p>
          <w:p w14:paraId="261F420C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57" w:type="dxa"/>
          </w:tcPr>
          <w:p w14:paraId="18359D5B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1,95</w:t>
            </w:r>
          </w:p>
          <w:p w14:paraId="5BE2721D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C10B8" w:rsidRPr="00BC10B8" w14:paraId="026641FC" w14:textId="77777777" w:rsidTr="00BC10B8">
        <w:tc>
          <w:tcPr>
            <w:tcW w:w="2127" w:type="dxa"/>
          </w:tcPr>
          <w:p w14:paraId="63874953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Аудитор контрольно-счетного органа</w:t>
            </w:r>
          </w:p>
        </w:tc>
        <w:tc>
          <w:tcPr>
            <w:tcW w:w="812" w:type="dxa"/>
          </w:tcPr>
          <w:p w14:paraId="5814D390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1,12</w:t>
            </w:r>
          </w:p>
          <w:p w14:paraId="3205100F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8" w:type="dxa"/>
          </w:tcPr>
          <w:p w14:paraId="0745D3A3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1,12</w:t>
            </w:r>
          </w:p>
          <w:p w14:paraId="1CD4D2EF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4" w:type="dxa"/>
          </w:tcPr>
          <w:p w14:paraId="2BACCF93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1,12</w:t>
            </w:r>
          </w:p>
          <w:p w14:paraId="1FA40F73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73F16878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1,65</w:t>
            </w:r>
          </w:p>
          <w:p w14:paraId="0F41BE8E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4" w:type="dxa"/>
          </w:tcPr>
          <w:p w14:paraId="683803E8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1,65</w:t>
            </w:r>
          </w:p>
          <w:p w14:paraId="47FACF92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7BF9EA47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1,65</w:t>
            </w:r>
          </w:p>
          <w:p w14:paraId="3D9DA89E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645A94EE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1,65</w:t>
            </w:r>
          </w:p>
          <w:p w14:paraId="02105F02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49197C75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1,65</w:t>
            </w:r>
          </w:p>
          <w:p w14:paraId="71C87F34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33C4D18C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1,65</w:t>
            </w:r>
          </w:p>
          <w:p w14:paraId="20A7B1D1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5C5D5D1D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1,65</w:t>
            </w:r>
          </w:p>
          <w:p w14:paraId="04CA189A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581E711C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2,22</w:t>
            </w:r>
          </w:p>
        </w:tc>
        <w:tc>
          <w:tcPr>
            <w:tcW w:w="587" w:type="dxa"/>
          </w:tcPr>
          <w:p w14:paraId="22E61C9C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2,22</w:t>
            </w:r>
          </w:p>
        </w:tc>
        <w:tc>
          <w:tcPr>
            <w:tcW w:w="657" w:type="dxa"/>
          </w:tcPr>
          <w:p w14:paraId="70E4538D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2,22</w:t>
            </w:r>
          </w:p>
        </w:tc>
      </w:tr>
      <w:tr w:rsidR="00BC10B8" w:rsidRPr="00BC10B8" w14:paraId="5773E3AB" w14:textId="77777777" w:rsidTr="00BC10B8">
        <w:tc>
          <w:tcPr>
            <w:tcW w:w="2127" w:type="dxa"/>
          </w:tcPr>
          <w:p w14:paraId="27FE1A78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Секретарь избирательной комиссии</w:t>
            </w:r>
          </w:p>
        </w:tc>
        <w:tc>
          <w:tcPr>
            <w:tcW w:w="812" w:type="dxa"/>
          </w:tcPr>
          <w:p w14:paraId="5A4A30BB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0,90</w:t>
            </w:r>
          </w:p>
          <w:p w14:paraId="6B3C5D2F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8" w:type="dxa"/>
          </w:tcPr>
          <w:p w14:paraId="05CFB975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0,90</w:t>
            </w:r>
          </w:p>
          <w:p w14:paraId="0D0A67D8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4" w:type="dxa"/>
          </w:tcPr>
          <w:p w14:paraId="633E6EA2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0,90</w:t>
            </w:r>
          </w:p>
          <w:p w14:paraId="6D271A49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10284FC5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1,30</w:t>
            </w:r>
          </w:p>
          <w:p w14:paraId="7588E5BF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4" w:type="dxa"/>
          </w:tcPr>
          <w:p w14:paraId="1FE2BE89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1,30</w:t>
            </w:r>
          </w:p>
          <w:p w14:paraId="58B441D8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164EDE87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1,30</w:t>
            </w:r>
          </w:p>
          <w:p w14:paraId="6ABB9976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39FB3B74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1,30</w:t>
            </w:r>
          </w:p>
          <w:p w14:paraId="7624A715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772AB794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1,30</w:t>
            </w:r>
          </w:p>
          <w:p w14:paraId="3CD198C9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4FDF1FC6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1,30</w:t>
            </w:r>
          </w:p>
          <w:p w14:paraId="3DD2D715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5C920689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1,30</w:t>
            </w:r>
          </w:p>
          <w:p w14:paraId="6911A1AA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14:paraId="6473E62D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1,30</w:t>
            </w:r>
          </w:p>
          <w:p w14:paraId="4D522A02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  <w:tcBorders>
              <w:bottom w:val="single" w:sz="4" w:space="0" w:color="auto"/>
            </w:tcBorders>
          </w:tcPr>
          <w:p w14:paraId="64226A83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1,30</w:t>
            </w:r>
          </w:p>
          <w:p w14:paraId="175D10FD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57" w:type="dxa"/>
            <w:tcBorders>
              <w:bottom w:val="single" w:sz="4" w:space="0" w:color="auto"/>
            </w:tcBorders>
          </w:tcPr>
          <w:p w14:paraId="686174E0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1,30</w:t>
            </w:r>
          </w:p>
          <w:p w14:paraId="7DCDB3B3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C10B8" w:rsidRPr="00BC10B8" w14:paraId="66292C55" w14:textId="77777777" w:rsidTr="00BC10B8">
        <w:trPr>
          <w:trHeight w:val="2100"/>
        </w:trPr>
        <w:tc>
          <w:tcPr>
            <w:tcW w:w="2127" w:type="dxa"/>
          </w:tcPr>
          <w:p w14:paraId="13F20AE3" w14:textId="77777777"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Депутат Совета депутатов (работающий на постоянной основе)</w:t>
            </w:r>
          </w:p>
        </w:tc>
        <w:tc>
          <w:tcPr>
            <w:tcW w:w="812" w:type="dxa"/>
          </w:tcPr>
          <w:p w14:paraId="4798724B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1,21</w:t>
            </w:r>
          </w:p>
        </w:tc>
        <w:tc>
          <w:tcPr>
            <w:tcW w:w="588" w:type="dxa"/>
          </w:tcPr>
          <w:p w14:paraId="3E657A31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1,21</w:t>
            </w:r>
          </w:p>
        </w:tc>
        <w:tc>
          <w:tcPr>
            <w:tcW w:w="734" w:type="dxa"/>
          </w:tcPr>
          <w:p w14:paraId="560D8690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1,21</w:t>
            </w:r>
          </w:p>
        </w:tc>
        <w:tc>
          <w:tcPr>
            <w:tcW w:w="587" w:type="dxa"/>
          </w:tcPr>
          <w:p w14:paraId="5FF01734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1,67</w:t>
            </w:r>
          </w:p>
        </w:tc>
        <w:tc>
          <w:tcPr>
            <w:tcW w:w="734" w:type="dxa"/>
          </w:tcPr>
          <w:p w14:paraId="18B71E61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1,67</w:t>
            </w:r>
          </w:p>
        </w:tc>
        <w:tc>
          <w:tcPr>
            <w:tcW w:w="587" w:type="dxa"/>
          </w:tcPr>
          <w:p w14:paraId="441525B6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1,67</w:t>
            </w:r>
          </w:p>
        </w:tc>
        <w:tc>
          <w:tcPr>
            <w:tcW w:w="587" w:type="dxa"/>
          </w:tcPr>
          <w:p w14:paraId="7A5492FA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1,67</w:t>
            </w:r>
          </w:p>
        </w:tc>
        <w:tc>
          <w:tcPr>
            <w:tcW w:w="587" w:type="dxa"/>
          </w:tcPr>
          <w:p w14:paraId="19977530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1,67</w:t>
            </w:r>
          </w:p>
        </w:tc>
        <w:tc>
          <w:tcPr>
            <w:tcW w:w="587" w:type="dxa"/>
          </w:tcPr>
          <w:p w14:paraId="6277695C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1,67</w:t>
            </w:r>
          </w:p>
        </w:tc>
        <w:tc>
          <w:tcPr>
            <w:tcW w:w="587" w:type="dxa"/>
          </w:tcPr>
          <w:p w14:paraId="1A11CDBC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1,67</w:t>
            </w:r>
          </w:p>
        </w:tc>
        <w:tc>
          <w:tcPr>
            <w:tcW w:w="587" w:type="dxa"/>
          </w:tcPr>
          <w:p w14:paraId="380E5A92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1,67</w:t>
            </w:r>
          </w:p>
        </w:tc>
        <w:tc>
          <w:tcPr>
            <w:tcW w:w="587" w:type="dxa"/>
          </w:tcPr>
          <w:p w14:paraId="19B57280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1,67</w:t>
            </w:r>
          </w:p>
        </w:tc>
        <w:tc>
          <w:tcPr>
            <w:tcW w:w="657" w:type="dxa"/>
            <w:tcBorders>
              <w:right w:val="single" w:sz="4" w:space="0" w:color="auto"/>
            </w:tcBorders>
          </w:tcPr>
          <w:p w14:paraId="60F65BB6" w14:textId="77777777"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1,67</w:t>
            </w:r>
          </w:p>
        </w:tc>
      </w:tr>
    </w:tbl>
    <w:p w14:paraId="5496A334" w14:textId="77777777" w:rsidR="00FF00C8" w:rsidRPr="00BC10B8" w:rsidRDefault="00FF00C8" w:rsidP="00460574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14:paraId="31FFD211" w14:textId="77777777" w:rsidR="00802B70" w:rsidRDefault="00802B70" w:rsidP="00460574">
      <w:pPr>
        <w:pStyle w:val="ConsPlusNormal"/>
        <w:ind w:firstLine="0"/>
        <w:jc w:val="both"/>
      </w:pPr>
      <w:bookmarkStart w:id="0" w:name="P185"/>
      <w:bookmarkEnd w:id="0"/>
    </w:p>
    <w:p w14:paraId="3E2A974A" w14:textId="77777777"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2.4. Депутатам, выборным должностным лицам местного самоуправления, осуществляющих свои полномочия на постоянной основе устанавливается ежемесячная процентная надбавка к месячному денежному содержанию (вознаграждению) за работу со сведениями, составляющими государственную тайну, в соответствии с законодательством Российской Федерации.</w:t>
      </w:r>
    </w:p>
    <w:p w14:paraId="02FAC5CE" w14:textId="77777777"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2.5. Депутатам, выборным должностным лицам местного самоуправления, осуществляющих свои полномочия на постоянной основе, предоставляется:</w:t>
      </w:r>
    </w:p>
    <w:p w14:paraId="69833418" w14:textId="77777777"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ежегодный основной оплачиваемый отпуск  в  соответствии   ст. 115  ТК  РФ  продолжительностью  28 календарных  дней;</w:t>
      </w:r>
    </w:p>
    <w:p w14:paraId="697268C4" w14:textId="77777777"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ежегодный  дополнительный  оплачиваемый  отпуск в  соответствии  ст. 119  ТК  РФ (за ненормированный  рабочий  день)  продолжительностью  14  календарных  дней.</w:t>
      </w:r>
    </w:p>
    <w:p w14:paraId="652A1532" w14:textId="77777777"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2.6. Депутатам, выборным должностным лицам местного самоуправления, осуществляющих свои полномочия на постоянной основе при предоставлении ежегодного оплачиваемого отпуска производится единовременная выплата в размере двойного месячного денежного содержания (вознаграждения) в год.</w:t>
      </w:r>
    </w:p>
    <w:p w14:paraId="1A7C11E2" w14:textId="77777777"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2.7. На денежное содержание (вознаграждение) и иные выплаты депутатам, членам выборных органов местного самоуправления, выборным должностным лицам местного самоуправления, осуществляющим свои полномочия на постоянной основе, начисляется районный коэффициент.</w:t>
      </w:r>
    </w:p>
    <w:p w14:paraId="24C6C21A" w14:textId="77777777" w:rsidR="00802B70" w:rsidRDefault="00802B70" w:rsidP="00802B70">
      <w:pPr>
        <w:pStyle w:val="ConsPlusNormal"/>
        <w:widowControl/>
        <w:ind w:right="-5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8111F5B" w14:textId="77777777" w:rsidR="00802B70" w:rsidRDefault="00802B70" w:rsidP="00802B70">
      <w:pPr>
        <w:pStyle w:val="ConsPlusNormal"/>
        <w:widowControl/>
        <w:ind w:right="-5" w:firstLine="54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Оплата труда муниципальных служащих</w:t>
      </w:r>
    </w:p>
    <w:p w14:paraId="43ECE3F0" w14:textId="77777777"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1F14E05" w14:textId="77777777" w:rsidR="000003F7" w:rsidRPr="000003F7" w:rsidRDefault="000003F7" w:rsidP="000003F7">
      <w:pPr>
        <w:pStyle w:val="ConsPlusNormal"/>
        <w:widowControl/>
        <w:ind w:right="-5"/>
        <w:jc w:val="both"/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>3.1. Оплата труда муниципального служащего осуществляется в виде денежного содержания муниципального служащего, которое состоит из должностного оклада и иных дополнительных выплат.</w:t>
      </w:r>
    </w:p>
    <w:p w14:paraId="514AFBDE" w14:textId="77777777" w:rsidR="000003F7" w:rsidRPr="000003F7" w:rsidRDefault="000003F7" w:rsidP="000003F7">
      <w:pPr>
        <w:pStyle w:val="ConsPlusNormal"/>
        <w:widowControl/>
        <w:ind w:right="-5"/>
        <w:jc w:val="both"/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>К дополнительным выплатам относятся:</w:t>
      </w:r>
    </w:p>
    <w:p w14:paraId="44AD5CC6" w14:textId="77777777" w:rsidR="000003F7" w:rsidRPr="000003F7" w:rsidRDefault="000003F7" w:rsidP="000003F7">
      <w:pPr>
        <w:pStyle w:val="ConsPlusNormal"/>
        <w:widowControl/>
        <w:ind w:left="710" w:right="-5" w:firstLine="0"/>
        <w:jc w:val="both"/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>- ежемесячная надбавка за классный чин муниципальным служащим;</w:t>
      </w:r>
    </w:p>
    <w:p w14:paraId="49CCEBB3" w14:textId="77777777" w:rsidR="000003F7" w:rsidRPr="000003F7" w:rsidRDefault="000003F7" w:rsidP="000003F7">
      <w:pPr>
        <w:pStyle w:val="ConsPlusNormal"/>
        <w:widowControl/>
        <w:ind w:left="710" w:right="-5" w:firstLine="0"/>
        <w:jc w:val="both"/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>- ежемесячная надбавка за выслугу лет на муниципальной службе;</w:t>
      </w:r>
    </w:p>
    <w:p w14:paraId="557B0EB6" w14:textId="77777777" w:rsidR="000003F7" w:rsidRPr="000003F7" w:rsidRDefault="000003F7" w:rsidP="000003F7">
      <w:pPr>
        <w:pStyle w:val="ConsPlusNormal"/>
        <w:widowControl/>
        <w:ind w:left="710" w:right="-5" w:firstLine="0"/>
        <w:jc w:val="both"/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>- ежемесячная надбавка за особые условия муниципальной службы;</w:t>
      </w:r>
    </w:p>
    <w:p w14:paraId="6CF05067" w14:textId="77777777" w:rsidR="000003F7" w:rsidRPr="000003F7" w:rsidRDefault="000003F7" w:rsidP="000003F7">
      <w:pPr>
        <w:pStyle w:val="ConsPlusNormal"/>
        <w:widowControl/>
        <w:ind w:right="-5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>- ежемесячная процентная надбавка к должностному окладу за работу со сведениями, составляющими государственную тайну;</w:t>
      </w:r>
    </w:p>
    <w:p w14:paraId="5A497C06" w14:textId="77777777" w:rsidR="000003F7" w:rsidRPr="000003F7" w:rsidRDefault="000003F7" w:rsidP="000003F7">
      <w:pPr>
        <w:pStyle w:val="ConsPlusNormal"/>
        <w:widowControl/>
        <w:ind w:right="-5"/>
        <w:jc w:val="both"/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>- премии за выполнение особо важных и сложных заданий;</w:t>
      </w:r>
    </w:p>
    <w:p w14:paraId="5027CEB7" w14:textId="77777777" w:rsidR="000003F7" w:rsidRPr="000003F7" w:rsidRDefault="000003F7" w:rsidP="000003F7">
      <w:pPr>
        <w:pStyle w:val="ConsPlusNormal"/>
        <w:widowControl/>
        <w:ind w:left="710" w:right="-5" w:firstLine="0"/>
        <w:jc w:val="both"/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>- ежемесячное денежное поощрение;</w:t>
      </w:r>
    </w:p>
    <w:p w14:paraId="223228D6" w14:textId="77777777" w:rsidR="000003F7" w:rsidRPr="000003F7" w:rsidRDefault="000003F7" w:rsidP="000003F7">
      <w:pPr>
        <w:pStyle w:val="ConsPlusNormal"/>
        <w:widowControl/>
        <w:ind w:right="-5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>- единовременная выплата при предоставлении ежегодного оплачиваемого отпуска и материальная помощь.</w:t>
      </w:r>
    </w:p>
    <w:p w14:paraId="795551DC" w14:textId="77777777" w:rsidR="000003F7" w:rsidRPr="000003F7" w:rsidRDefault="000003F7" w:rsidP="000003F7">
      <w:pPr>
        <w:pStyle w:val="ConsPlusNormal"/>
        <w:widowControl/>
        <w:ind w:right="-5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>Порядок  и  условия  предоставления  отпуска  муниципальному  служащему  в  соответствии с  законом Новосибирской  области  от 30.10.2007г. №157-ОЗ «О  муниципальной  службе  в  Новосибирской  области»:</w:t>
      </w:r>
    </w:p>
    <w:p w14:paraId="593266FF" w14:textId="77777777" w:rsidR="000003F7" w:rsidRPr="000003F7" w:rsidRDefault="000003F7" w:rsidP="000003F7">
      <w:pPr>
        <w:pStyle w:val="ConsPlusNormal"/>
        <w:widowControl/>
        <w:ind w:left="710" w:right="-5" w:firstLine="0"/>
        <w:jc w:val="both"/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>-  ежегодный основной оплачиваемый отпуск  продолжительностью 30 календарных  дней;</w:t>
      </w:r>
    </w:p>
    <w:p w14:paraId="7DA62B0F" w14:textId="77777777" w:rsidR="000003F7" w:rsidRPr="000003F7" w:rsidRDefault="000003F7" w:rsidP="000003F7">
      <w:pPr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 xml:space="preserve">        - муниципальному служащему предоставляется ежегодный дополнительный оплачиваемый отпуск за выслугу лет продолжительность:</w:t>
      </w:r>
    </w:p>
    <w:p w14:paraId="6ACEEA43" w14:textId="77777777" w:rsidR="000003F7" w:rsidRPr="000003F7" w:rsidRDefault="000003F7" w:rsidP="000003F7">
      <w:pPr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>1) при стаже муниципальной службы от 1 года до 5 лет – 1 календарный день;</w:t>
      </w:r>
    </w:p>
    <w:p w14:paraId="1EFE0A72" w14:textId="77777777" w:rsidR="000003F7" w:rsidRPr="000003F7" w:rsidRDefault="000003F7" w:rsidP="000003F7">
      <w:pPr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>2) при стаже муниципальной службы от 5 до 10 лет – 5 календарных дней;</w:t>
      </w:r>
    </w:p>
    <w:p w14:paraId="12E385DE" w14:textId="77777777" w:rsidR="000003F7" w:rsidRPr="000003F7" w:rsidRDefault="000003F7" w:rsidP="000003F7">
      <w:pPr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>3) при стаже муниципальной службы от 10 до 15 лет – 7 календарных дней;</w:t>
      </w:r>
    </w:p>
    <w:p w14:paraId="3D934FF1" w14:textId="77777777" w:rsidR="000003F7" w:rsidRPr="000003F7" w:rsidRDefault="000003F7" w:rsidP="000003F7">
      <w:pPr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>4) при стаже муниципальной службы 15 лет и более – 10 календарных дней.</w:t>
      </w:r>
    </w:p>
    <w:p w14:paraId="576EB687" w14:textId="77777777" w:rsidR="00802B70" w:rsidRDefault="000003F7" w:rsidP="000003F7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>Предоставление ежегодного дополнительного оплачиваемого отпуска за выслугу лет осуществляется в порядке, установленном Трудовым кодексом Российской Федерации для ежегодных оплачиваемых отпусков.</w:t>
      </w:r>
    </w:p>
    <w:p w14:paraId="4D5D3B0C" w14:textId="77777777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 Расчет размера месячного должностного оклада муниципального служащего производится по формуле:</w:t>
      </w:r>
    </w:p>
    <w:p w14:paraId="0CAF2BAE" w14:textId="77777777" w:rsidR="00802B70" w:rsidRDefault="00802B70" w:rsidP="00802B7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ДО = БДО x К, где:</w:t>
      </w:r>
    </w:p>
    <w:p w14:paraId="372B7067" w14:textId="77777777" w:rsidR="00802B70" w:rsidRDefault="00802B70" w:rsidP="00802B7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1883F01E" w14:textId="45F53079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БДО – базовый должностной оклад, равный </w:t>
      </w:r>
      <w:proofErr w:type="gramStart"/>
      <w:r w:rsidR="00B9447F">
        <w:rPr>
          <w:rFonts w:ascii="Times New Roman" w:hAnsi="Times New Roman" w:cs="Times New Roman"/>
          <w:sz w:val="28"/>
          <w:szCs w:val="28"/>
        </w:rPr>
        <w:t>3</w:t>
      </w:r>
      <w:r w:rsidR="00D3163C">
        <w:rPr>
          <w:rFonts w:ascii="Times New Roman" w:hAnsi="Times New Roman" w:cs="Times New Roman"/>
          <w:sz w:val="28"/>
          <w:szCs w:val="28"/>
        </w:rPr>
        <w:t>950</w:t>
      </w:r>
      <w:r w:rsidR="00DB49BF" w:rsidRPr="00DB49BF">
        <w:rPr>
          <w:rFonts w:ascii="Times New Roman" w:hAnsi="Times New Roman" w:cs="Times New Roman"/>
          <w:sz w:val="28"/>
          <w:szCs w:val="28"/>
        </w:rPr>
        <w:t xml:space="preserve"> </w:t>
      </w:r>
      <w:r w:rsidRPr="00DB49BF">
        <w:rPr>
          <w:rFonts w:ascii="Times New Roman" w:hAnsi="Times New Roman" w:cs="Times New Roman"/>
          <w:sz w:val="28"/>
          <w:szCs w:val="28"/>
        </w:rPr>
        <w:t xml:space="preserve"> рубля</w:t>
      </w:r>
      <w:r w:rsidR="00DB49BF" w:rsidRPr="00DB49BF">
        <w:rPr>
          <w:rFonts w:ascii="Times New Roman" w:hAnsi="Times New Roman" w:cs="Times New Roman"/>
          <w:sz w:val="28"/>
          <w:szCs w:val="28"/>
        </w:rPr>
        <w:t>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(размер должностного оклада по должности государственной гражданской службы Новосибирской области «специалист»);</w:t>
      </w:r>
    </w:p>
    <w:p w14:paraId="189F7A6E" w14:textId="77777777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– коэффициент кратности, который принимается равным:</w:t>
      </w:r>
    </w:p>
    <w:p w14:paraId="39288509" w14:textId="77777777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2847126" w14:textId="77777777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поселениях:</w:t>
      </w:r>
    </w:p>
    <w:tbl>
      <w:tblPr>
        <w:tblW w:w="9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A0" w:firstRow="1" w:lastRow="0" w:firstColumn="1" w:lastColumn="0" w:noHBand="0" w:noVBand="0"/>
      </w:tblPr>
      <w:tblGrid>
        <w:gridCol w:w="4251"/>
        <w:gridCol w:w="1132"/>
        <w:gridCol w:w="1133"/>
        <w:gridCol w:w="1133"/>
        <w:gridCol w:w="1133"/>
        <w:gridCol w:w="1133"/>
      </w:tblGrid>
      <w:tr w:rsidR="00802B70" w14:paraId="3AA26CD9" w14:textId="77777777" w:rsidTr="00802B70"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F5B891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</w:t>
            </w:r>
          </w:p>
        </w:tc>
        <w:tc>
          <w:tcPr>
            <w:tcW w:w="56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B64C86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Коэффициент кратности (К)</w:t>
            </w:r>
          </w:p>
        </w:tc>
      </w:tr>
      <w:tr w:rsidR="00802B70" w14:paraId="4524C7E7" w14:textId="77777777" w:rsidTr="00802B70"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369535" w14:textId="77777777" w:rsidR="00802B70" w:rsidRPr="00460574" w:rsidRDefault="00802B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06B399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с численностью населения (тыс. чел.)</w:t>
            </w:r>
          </w:p>
        </w:tc>
      </w:tr>
      <w:tr w:rsidR="00802B70" w14:paraId="64A0FC28" w14:textId="77777777" w:rsidTr="00802B70"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15C229" w14:textId="77777777" w:rsidR="00802B70" w:rsidRPr="00460574" w:rsidRDefault="00802B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C65F2E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свыше 25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3E6213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от 15 до 25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4517D8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от 10 до 15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B08201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от 5 до 10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780D3F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менее 5</w:t>
            </w:r>
          </w:p>
        </w:tc>
      </w:tr>
      <w:tr w:rsidR="00802B70" w14:paraId="551CA86E" w14:textId="77777777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F6754F" w14:textId="77777777"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Глава администрации (по контракту)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FF04F5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3,53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6DF9C2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2,38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133748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2,26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3C9AA5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1,87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05B5CF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1,72</w:t>
            </w:r>
          </w:p>
        </w:tc>
      </w:tr>
      <w:tr w:rsidR="00802B70" w14:paraId="1B9CD746" w14:textId="77777777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7662E5" w14:textId="77777777"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Первый заместитель главы администрации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BCCA5A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3,35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ABAC66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018665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8D9327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531D6D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802B70" w14:paraId="430A548E" w14:textId="77777777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FB4D40" w14:textId="77777777"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CF92A0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3,10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38E010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2,11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F89AC7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1,87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56C3BF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1,68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A04F2E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1,50</w:t>
            </w:r>
          </w:p>
        </w:tc>
      </w:tr>
      <w:tr w:rsidR="00802B70" w14:paraId="063196C0" w14:textId="77777777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5A91F1" w14:textId="77777777"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Управляющий делами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9DB9E4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2,83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F15D0A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8AE9D4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92F65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DC3D89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802B70" w14:paraId="6AC6DDE6" w14:textId="77777777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70FF78" w14:textId="77777777"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Председатель контрольно-счетного органа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056F85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2,75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93FB63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1,80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1FD60A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1,72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6305A4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1,65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DC2D6A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1,40</w:t>
            </w:r>
          </w:p>
        </w:tc>
      </w:tr>
      <w:tr w:rsidR="00802B70" w14:paraId="10D80F6D" w14:textId="77777777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BA8B4" w14:textId="77777777"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Заместитель председателя контрольно-счетного органа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C3EDD1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2,72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871809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1,51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B1D215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1,40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D54E0A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1,40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1FAA61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1,36</w:t>
            </w:r>
          </w:p>
        </w:tc>
      </w:tr>
      <w:tr w:rsidR="00802B70" w14:paraId="706A2D44" w14:textId="77777777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D48750" w14:textId="77777777"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57E32D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2,58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B30A64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A27E62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D7708F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05FA90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802B70" w14:paraId="4A9830B0" w14:textId="77777777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78A6E" w14:textId="77777777"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Руководитель иного органа местного самоуправления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667A33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2,35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6AC101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1,45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7B3255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1,40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46C12B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1,40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6D63BD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1,35</w:t>
            </w:r>
          </w:p>
        </w:tc>
      </w:tr>
      <w:tr w:rsidR="00802B70" w14:paraId="462C391D" w14:textId="77777777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90A069" w14:textId="77777777"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Заместитель начальника управления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66B922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2,14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D910CA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65DB23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94D20B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4A9B15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802B70" w14:paraId="07E2F5F3" w14:textId="77777777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97E820" w14:textId="77777777"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Начальник отдела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B0DE41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2,14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4B3A27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1,45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02E281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1,40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B83DEA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2C05AF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802B70" w14:paraId="3DA41A00" w14:textId="77777777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0229EB" w14:textId="77777777"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Аудитор контрольно-счетного органа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0EF084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2,10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2DD11D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1,35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BC4B96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1,35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AC6B52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1,35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9DFA9C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1,33</w:t>
            </w:r>
          </w:p>
        </w:tc>
      </w:tr>
      <w:tr w:rsidR="00802B70" w14:paraId="06DBF778" w14:textId="77777777" w:rsidTr="00802B70">
        <w:trPr>
          <w:trHeight w:val="40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86380E" w14:textId="77777777"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отдела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216AEB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1,77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0FA08C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8EF945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FDA0D0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F0FC0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02B70" w14:paraId="2A0FC6B5" w14:textId="77777777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B16B58" w14:textId="77777777"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Инспектор контрольно-счетного органа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6FE404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1,50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8B2726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1,34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69B166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1,34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C772AA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1,33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86D115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1,26</w:t>
            </w:r>
          </w:p>
        </w:tc>
      </w:tr>
      <w:tr w:rsidR="00802B70" w14:paraId="645B2A01" w14:textId="77777777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46CA72" w14:textId="77777777"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Главный специалист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D15633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1,47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E4B3C0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D0A2B1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FE4741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0521E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02B70" w14:paraId="4992DF73" w14:textId="77777777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6751CA" w14:textId="77777777"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Ведущий специалист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B97BAA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1,33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C9F4F6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1,33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750CB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1,33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7343E7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1,33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00CBAF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802B70" w14:paraId="2402AB4E" w14:textId="77777777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9327AE" w14:textId="77777777"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Специалист 1-го разряда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65FD14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1,26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AAAAF4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1,26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6D1F72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1,26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5C29DC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1,26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BEC7C6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1,26</w:t>
            </w:r>
          </w:p>
        </w:tc>
      </w:tr>
      <w:tr w:rsidR="00802B70" w14:paraId="017A5B05" w14:textId="77777777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72A7E7" w14:textId="77777777"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Специалист 2-го разряда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A01737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1,13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A79211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1,13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9B5E09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1,13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733A2A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1,13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8B2E42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1,13</w:t>
            </w:r>
          </w:p>
        </w:tc>
      </w:tr>
      <w:tr w:rsidR="00802B70" w14:paraId="0D154E77" w14:textId="77777777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027567" w14:textId="77777777"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Специалист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5EDF2A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A41F09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474868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B170BC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3EA38D" w14:textId="77777777"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</w:tr>
    </w:tbl>
    <w:p w14:paraId="056FD079" w14:textId="77777777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D9D7000" w14:textId="77777777"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785"/>
      <w:bookmarkEnd w:id="1"/>
    </w:p>
    <w:p w14:paraId="0BDE72C4" w14:textId="77777777" w:rsidR="00FE0645" w:rsidRDefault="00802B70" w:rsidP="00FE0645">
      <w:pPr>
        <w:pStyle w:val="ConsPlusNormal"/>
        <w:numPr>
          <w:ilvl w:val="1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Ежемесячная надбавка к должностному окладу за классный чин муниципальным служащим устанавливается равным:</w:t>
      </w:r>
    </w:p>
    <w:tbl>
      <w:tblPr>
        <w:tblW w:w="9072" w:type="dxa"/>
        <w:tblInd w:w="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528"/>
        <w:gridCol w:w="3544"/>
      </w:tblGrid>
      <w:tr w:rsidR="00DB49BF" w:rsidRPr="00385E3C" w14:paraId="259A666D" w14:textId="77777777" w:rsidTr="00DB49BF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E5769B" w14:textId="77777777"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t>Наименование классного чина муниципальных служащих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041B5C" w14:textId="77777777"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t>Норматив ежемесячной надбавки за классный чин муниципальных служащих, рублей</w:t>
            </w:r>
          </w:p>
        </w:tc>
      </w:tr>
      <w:tr w:rsidR="00DB49BF" w:rsidRPr="00385E3C" w14:paraId="03954EE0" w14:textId="77777777" w:rsidTr="00DB49BF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581A72" w14:textId="77777777"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t>Действительный муниципальный советник 1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FB5FC1" w14:textId="500AE232" w:rsidR="00DB49BF" w:rsidRPr="00DB49BF" w:rsidRDefault="007E2C55" w:rsidP="00DB49BF">
            <w:pPr>
              <w:spacing w:line="247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2797</w:t>
            </w:r>
          </w:p>
        </w:tc>
      </w:tr>
      <w:tr w:rsidR="00DB49BF" w:rsidRPr="00385E3C" w14:paraId="1EBF0863" w14:textId="77777777" w:rsidTr="00DB49BF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FFA019" w14:textId="77777777"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t>Действительный муниципальный советник 2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ADA5D1" w14:textId="4A99AC3B" w:rsidR="00DB49BF" w:rsidRPr="00DB49BF" w:rsidRDefault="007E2C55" w:rsidP="00DB49BF">
            <w:pPr>
              <w:spacing w:line="247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2656</w:t>
            </w:r>
          </w:p>
        </w:tc>
      </w:tr>
      <w:tr w:rsidR="00DB49BF" w:rsidRPr="00385E3C" w14:paraId="22D8B447" w14:textId="77777777" w:rsidTr="00DB49BF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B1800E" w14:textId="77777777"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t>Действительный муниципальный советник 3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8A5481" w14:textId="20D3C516" w:rsidR="00DB49BF" w:rsidRPr="00DB49BF" w:rsidRDefault="007E2C55" w:rsidP="00DB49BF">
            <w:pPr>
              <w:spacing w:line="247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2524</w:t>
            </w:r>
          </w:p>
        </w:tc>
      </w:tr>
      <w:tr w:rsidR="00DB49BF" w:rsidRPr="00385E3C" w14:paraId="4FA3ED86" w14:textId="77777777" w:rsidTr="00DB49BF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88D258" w14:textId="77777777"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t>Муниципальный советник 1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FA6FE9" w14:textId="641D618B" w:rsidR="00DB49BF" w:rsidRPr="00DB49BF" w:rsidRDefault="007E2C55" w:rsidP="00DB49BF">
            <w:pPr>
              <w:spacing w:line="247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2402</w:t>
            </w:r>
          </w:p>
        </w:tc>
      </w:tr>
      <w:tr w:rsidR="00DB49BF" w:rsidRPr="00385E3C" w14:paraId="0AFF1F7A" w14:textId="77777777" w:rsidTr="00DB49BF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DC0A24" w14:textId="77777777"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lastRenderedPageBreak/>
              <w:t>Муниципальный советник 2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7DE676" w14:textId="3DB2814B" w:rsidR="00DB49BF" w:rsidRPr="00DB49BF" w:rsidRDefault="007E2C55" w:rsidP="00DB49BF">
            <w:pPr>
              <w:spacing w:line="247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2278</w:t>
            </w:r>
          </w:p>
        </w:tc>
      </w:tr>
      <w:tr w:rsidR="00DB49BF" w:rsidRPr="00385E3C" w14:paraId="0BF5BD03" w14:textId="77777777" w:rsidTr="00DB49BF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67404B" w14:textId="77777777"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t>Муниципальный советник 3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1A6732" w14:textId="0CB3C0B9" w:rsidR="00DB49BF" w:rsidRPr="00DB49BF" w:rsidRDefault="007E2C55" w:rsidP="00DB49BF">
            <w:pPr>
              <w:spacing w:line="247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2162</w:t>
            </w:r>
          </w:p>
        </w:tc>
      </w:tr>
      <w:tr w:rsidR="00DB49BF" w:rsidRPr="00385E3C" w14:paraId="504CC279" w14:textId="77777777" w:rsidTr="00DB49BF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60D961" w14:textId="77777777"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t>Советник муниципальной службы 1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804E68" w14:textId="7A964401" w:rsidR="00DB49BF" w:rsidRPr="00DB49BF" w:rsidRDefault="007E2C55" w:rsidP="00DB49BF">
            <w:pPr>
              <w:spacing w:line="247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2055</w:t>
            </w:r>
          </w:p>
        </w:tc>
      </w:tr>
      <w:tr w:rsidR="00DB49BF" w:rsidRPr="00385E3C" w14:paraId="2D992731" w14:textId="77777777" w:rsidTr="00DB49BF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CD7BDE" w14:textId="77777777"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t>Советник муниципальной службы 2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15BA4F" w14:textId="1DE08C96" w:rsidR="00DB49BF" w:rsidRPr="00DB49BF" w:rsidRDefault="007E2C55" w:rsidP="00DB49BF">
            <w:pPr>
              <w:spacing w:line="247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1957</w:t>
            </w:r>
          </w:p>
        </w:tc>
      </w:tr>
      <w:tr w:rsidR="00DB49BF" w:rsidRPr="00385E3C" w14:paraId="1216FE4A" w14:textId="77777777" w:rsidTr="00DB49BF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814902" w14:textId="77777777"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t>Советник муниципальной службы 3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DAB322" w14:textId="1538E592" w:rsidR="00DB49BF" w:rsidRPr="00DB49BF" w:rsidRDefault="007E2C55" w:rsidP="00DB49BF">
            <w:pPr>
              <w:spacing w:line="247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1867</w:t>
            </w:r>
          </w:p>
        </w:tc>
      </w:tr>
      <w:tr w:rsidR="00DB49BF" w:rsidRPr="00385E3C" w14:paraId="32F6AF59" w14:textId="77777777" w:rsidTr="00DB49BF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2615AE" w14:textId="77777777"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t>Референт муниципальной службы 1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1A81EA" w14:textId="6862241A" w:rsidR="00DB49BF" w:rsidRPr="00DB49BF" w:rsidRDefault="007E2C55" w:rsidP="00DB49BF">
            <w:pPr>
              <w:spacing w:line="247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1779</w:t>
            </w:r>
          </w:p>
        </w:tc>
      </w:tr>
      <w:tr w:rsidR="00DB49BF" w:rsidRPr="00385E3C" w14:paraId="4E813889" w14:textId="77777777" w:rsidTr="00DB49BF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B1ABCB" w14:textId="77777777"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t>Референт муниципальной службы 2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186902" w14:textId="1B629FBF" w:rsidR="00DB49BF" w:rsidRPr="00DB49BF" w:rsidRDefault="00C801BF" w:rsidP="00DB49BF">
            <w:pPr>
              <w:spacing w:line="247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7E2C55">
              <w:rPr>
                <w:rFonts w:ascii="Times New Roman" w:hAnsi="Times New Roman" w:cs="Times New Roman"/>
              </w:rPr>
              <w:t>697</w:t>
            </w:r>
          </w:p>
        </w:tc>
      </w:tr>
      <w:tr w:rsidR="00DB49BF" w:rsidRPr="00385E3C" w14:paraId="308869EE" w14:textId="77777777" w:rsidTr="00DB49BF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62AC32" w14:textId="77777777"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t>Референт муниципальной службы 3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74DE7E" w14:textId="78295B19" w:rsidR="00DB49BF" w:rsidRPr="00DB49BF" w:rsidRDefault="00C801BF" w:rsidP="00DB49BF">
            <w:pPr>
              <w:spacing w:line="247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7E2C55">
              <w:rPr>
                <w:rFonts w:ascii="Times New Roman" w:hAnsi="Times New Roman" w:cs="Times New Roman"/>
              </w:rPr>
              <w:t>613</w:t>
            </w:r>
          </w:p>
        </w:tc>
      </w:tr>
      <w:tr w:rsidR="00DB49BF" w:rsidRPr="00385E3C" w14:paraId="1397922D" w14:textId="77777777" w:rsidTr="00DB49BF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54A759" w14:textId="77777777"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t>Секретарь муниципальной службы 1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A50402" w14:textId="23B0EE02" w:rsidR="00DB49BF" w:rsidRPr="00DB49BF" w:rsidRDefault="00C801BF" w:rsidP="00DB49BF">
            <w:pPr>
              <w:spacing w:line="247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7E2C55">
              <w:rPr>
                <w:rFonts w:ascii="Times New Roman" w:hAnsi="Times New Roman" w:cs="Times New Roman"/>
              </w:rPr>
              <w:t>531</w:t>
            </w:r>
          </w:p>
        </w:tc>
      </w:tr>
      <w:tr w:rsidR="00DB49BF" w:rsidRPr="00385E3C" w14:paraId="690471B8" w14:textId="77777777" w:rsidTr="00DB49BF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CF8CD5" w14:textId="77777777"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t>Секретарь муниципальной службы 2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5AA1F8" w14:textId="115C0EA3" w:rsidR="00DB49BF" w:rsidRPr="00DB49BF" w:rsidRDefault="00C801BF" w:rsidP="00DB49BF">
            <w:pPr>
              <w:spacing w:line="247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7E2C55">
              <w:rPr>
                <w:rFonts w:ascii="Times New Roman" w:hAnsi="Times New Roman" w:cs="Times New Roman"/>
              </w:rPr>
              <w:t>1451</w:t>
            </w:r>
          </w:p>
        </w:tc>
      </w:tr>
      <w:tr w:rsidR="00DB49BF" w:rsidRPr="00385E3C" w14:paraId="4377DF1B" w14:textId="77777777" w:rsidTr="00DB49BF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8B9CBF" w14:textId="77777777"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t>Секретарь муниципальной службы 3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0943BA" w14:textId="34706096" w:rsidR="00DB49BF" w:rsidRPr="00DB49BF" w:rsidRDefault="00C801BF" w:rsidP="00DB49BF">
            <w:pPr>
              <w:spacing w:line="247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7E2C55">
              <w:rPr>
                <w:rFonts w:ascii="Times New Roman" w:hAnsi="Times New Roman" w:cs="Times New Roman"/>
              </w:rPr>
              <w:t>191</w:t>
            </w:r>
          </w:p>
        </w:tc>
      </w:tr>
    </w:tbl>
    <w:p w14:paraId="68B6F2E9" w14:textId="77777777" w:rsidR="00802B70" w:rsidRDefault="00802B70" w:rsidP="00460574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</w:p>
    <w:p w14:paraId="4D91C842" w14:textId="77777777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>
        <w:rPr>
          <w:rFonts w:ascii="Times New Roman" w:hAnsi="Times New Roman" w:cs="Times New Roman"/>
          <w:sz w:val="28"/>
          <w:szCs w:val="28"/>
        </w:rPr>
        <w:t> – индексируется (увеличивается) одновременно с индексацией (увеличением) месячных должностных окладов муниципальных служащих на  коэффициент индексации (увеличения) окладов денежного содержания муниципальных служащих;</w:t>
      </w:r>
    </w:p>
    <w:p w14:paraId="6CBC703A" w14:textId="77777777"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 Ежемесячная надбавка за выслугу лет устанавливается распоряжением главы  Чумаковского сельсовета  в зависимости от стажа муниципальной службы в следующих размерах:</w:t>
      </w:r>
    </w:p>
    <w:tbl>
      <w:tblPr>
        <w:tblpPr w:leftFromText="180" w:rightFromText="180" w:vertAnchor="text" w:horzAnchor="margin" w:tblpXSpec="center" w:tblpY="153"/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60"/>
        <w:gridCol w:w="3960"/>
        <w:gridCol w:w="4064"/>
      </w:tblGrid>
      <w:tr w:rsidR="00802B70" w14:paraId="7A6C57B0" w14:textId="77777777" w:rsidTr="00802B70">
        <w:trPr>
          <w:trHeight w:val="480"/>
        </w:trPr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42A62A0" w14:textId="77777777" w:rsidR="00802B70" w:rsidRDefault="00802B70">
            <w:pPr>
              <w:pStyle w:val="ConsPlusNormal"/>
              <w:widowControl/>
              <w:ind w:right="-5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   п./п.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91649D9" w14:textId="77777777" w:rsidR="00802B70" w:rsidRDefault="00802B70">
            <w:pPr>
              <w:pStyle w:val="ConsPlusNormal"/>
              <w:widowControl/>
              <w:ind w:right="-5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Стаж муниципальной службы</w:t>
            </w:r>
          </w:p>
        </w:tc>
        <w:tc>
          <w:tcPr>
            <w:tcW w:w="4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71BECBD" w14:textId="77777777" w:rsidR="00802B70" w:rsidRDefault="00802B70">
            <w:pPr>
              <w:pStyle w:val="ConsPlusNormal"/>
              <w:widowControl/>
              <w:ind w:right="-5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Размер надбавки </w:t>
            </w:r>
          </w:p>
          <w:p w14:paraId="7555DF81" w14:textId="77777777" w:rsidR="00802B70" w:rsidRDefault="00802B70">
            <w:pPr>
              <w:pStyle w:val="ConsPlusNormal"/>
              <w:widowControl/>
              <w:ind w:right="-5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(% должностного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оклада)    </w:t>
            </w:r>
          </w:p>
        </w:tc>
      </w:tr>
      <w:tr w:rsidR="00802B70" w14:paraId="2091E108" w14:textId="77777777" w:rsidTr="00802B70">
        <w:trPr>
          <w:trHeight w:val="240"/>
        </w:trPr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96CF6A5" w14:textId="77777777" w:rsidR="00802B70" w:rsidRDefault="00802B70">
            <w:pPr>
              <w:pStyle w:val="ConsPlusNormal"/>
              <w:widowControl/>
              <w:ind w:right="-5" w:firstLine="5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43EED95" w14:textId="77777777" w:rsidR="00802B70" w:rsidRDefault="00802B70">
            <w:pPr>
              <w:pStyle w:val="ConsPlusNormal"/>
              <w:widowControl/>
              <w:ind w:right="-5" w:firstLine="5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2</w:t>
            </w:r>
          </w:p>
        </w:tc>
        <w:tc>
          <w:tcPr>
            <w:tcW w:w="4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D2D5E93" w14:textId="77777777" w:rsidR="00802B70" w:rsidRDefault="00802B70">
            <w:pPr>
              <w:pStyle w:val="ConsPlusNormal"/>
              <w:widowControl/>
              <w:ind w:right="-5" w:firstLine="5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3</w:t>
            </w:r>
          </w:p>
        </w:tc>
      </w:tr>
      <w:tr w:rsidR="00802B70" w14:paraId="1AC91C21" w14:textId="77777777" w:rsidTr="00802B70">
        <w:trPr>
          <w:trHeight w:val="240"/>
        </w:trPr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772A927" w14:textId="77777777" w:rsidR="00802B70" w:rsidRDefault="00802B70">
            <w:pPr>
              <w:pStyle w:val="ConsPlusNormal"/>
              <w:widowControl/>
              <w:ind w:right="-5" w:firstLine="5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4D00E51" w14:textId="77777777" w:rsidR="00802B70" w:rsidRDefault="00802B70">
            <w:pPr>
              <w:pStyle w:val="ConsPlusNormal"/>
              <w:widowControl/>
              <w:ind w:right="-5" w:firstLine="5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1 до 5 лет            </w:t>
            </w:r>
          </w:p>
        </w:tc>
        <w:tc>
          <w:tcPr>
            <w:tcW w:w="4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CC20866" w14:textId="77777777" w:rsidR="00802B70" w:rsidRDefault="00802B70">
            <w:pPr>
              <w:pStyle w:val="ConsPlusNormal"/>
              <w:widowControl/>
              <w:ind w:right="-5" w:firstLine="5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10       </w:t>
            </w:r>
          </w:p>
        </w:tc>
      </w:tr>
      <w:tr w:rsidR="00802B70" w14:paraId="1D79D5AD" w14:textId="77777777" w:rsidTr="00802B70">
        <w:trPr>
          <w:trHeight w:val="240"/>
        </w:trPr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048E71F" w14:textId="77777777" w:rsidR="00802B70" w:rsidRDefault="00802B70">
            <w:pPr>
              <w:pStyle w:val="ConsPlusNormal"/>
              <w:widowControl/>
              <w:ind w:right="-5" w:firstLine="5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 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7D74E86" w14:textId="77777777" w:rsidR="00802B70" w:rsidRDefault="00802B70">
            <w:pPr>
              <w:pStyle w:val="ConsPlusNormal"/>
              <w:widowControl/>
              <w:ind w:right="-5" w:firstLine="5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5 до 10 лет           </w:t>
            </w:r>
          </w:p>
        </w:tc>
        <w:tc>
          <w:tcPr>
            <w:tcW w:w="4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9EC68B6" w14:textId="77777777" w:rsidR="00802B70" w:rsidRDefault="00802B70">
            <w:pPr>
              <w:pStyle w:val="ConsPlusNormal"/>
              <w:widowControl/>
              <w:ind w:right="-5" w:firstLine="5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15       </w:t>
            </w:r>
          </w:p>
        </w:tc>
      </w:tr>
      <w:tr w:rsidR="00802B70" w14:paraId="5D00FAAE" w14:textId="77777777" w:rsidTr="00802B70">
        <w:trPr>
          <w:trHeight w:val="240"/>
        </w:trPr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607133B" w14:textId="77777777" w:rsidR="00802B70" w:rsidRDefault="00802B70">
            <w:pPr>
              <w:pStyle w:val="ConsPlusNormal"/>
              <w:widowControl/>
              <w:ind w:right="-5" w:firstLine="5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 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8799FEB" w14:textId="77777777" w:rsidR="00802B70" w:rsidRDefault="00802B70">
            <w:pPr>
              <w:pStyle w:val="ConsPlusNormal"/>
              <w:widowControl/>
              <w:ind w:right="-5" w:firstLine="5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10 до 15 лет          </w:t>
            </w:r>
          </w:p>
        </w:tc>
        <w:tc>
          <w:tcPr>
            <w:tcW w:w="4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CF8B9E9" w14:textId="77777777" w:rsidR="00802B70" w:rsidRDefault="00802B70">
            <w:pPr>
              <w:pStyle w:val="ConsPlusNormal"/>
              <w:widowControl/>
              <w:ind w:right="-5" w:firstLine="5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20       </w:t>
            </w:r>
          </w:p>
        </w:tc>
      </w:tr>
      <w:tr w:rsidR="00802B70" w14:paraId="6A0E56D5" w14:textId="77777777" w:rsidTr="00802B70">
        <w:trPr>
          <w:trHeight w:val="240"/>
        </w:trPr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99DD9A7" w14:textId="77777777" w:rsidR="00802B70" w:rsidRDefault="00802B70">
            <w:pPr>
              <w:pStyle w:val="ConsPlusNormal"/>
              <w:widowControl/>
              <w:ind w:right="-5" w:firstLine="5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 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7B3997D" w14:textId="77777777" w:rsidR="00802B70" w:rsidRDefault="00802B70">
            <w:pPr>
              <w:pStyle w:val="ConsPlusNormal"/>
              <w:widowControl/>
              <w:ind w:right="-5" w:firstLine="5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15 лет и выше           </w:t>
            </w:r>
          </w:p>
        </w:tc>
        <w:tc>
          <w:tcPr>
            <w:tcW w:w="4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013FE45" w14:textId="77777777" w:rsidR="00802B70" w:rsidRDefault="00802B70">
            <w:pPr>
              <w:pStyle w:val="ConsPlusNormal"/>
              <w:widowControl/>
              <w:ind w:right="-5" w:firstLine="5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30       </w:t>
            </w:r>
          </w:p>
        </w:tc>
      </w:tr>
    </w:tbl>
    <w:p w14:paraId="43262B4E" w14:textId="77777777" w:rsidR="00802B70" w:rsidRDefault="00802B70" w:rsidP="00802B70">
      <w:pPr>
        <w:pStyle w:val="ConsPlusNormal"/>
        <w:widowControl/>
        <w:ind w:right="-5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2A5827D4" w14:textId="77777777"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Стаж муниципальной службы определяется в соответствии с действующим законодательством. </w:t>
      </w:r>
    </w:p>
    <w:p w14:paraId="12FCB75A" w14:textId="77777777"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0412A82E" w14:textId="77777777"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5ACA8DD4" w14:textId="77777777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3.5.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>Ежемесячная  надбавка к должностному окладу за особые условия муниципальной службы устанавливается равным:</w:t>
      </w:r>
    </w:p>
    <w:p w14:paraId="27AFE2CC" w14:textId="77777777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   должностных </w:t>
      </w:r>
      <w:proofErr w:type="gramStart"/>
      <w:r>
        <w:rPr>
          <w:rFonts w:ascii="Times New Roman" w:hAnsi="Times New Roman" w:cs="Times New Roman"/>
          <w:sz w:val="28"/>
          <w:szCs w:val="28"/>
        </w:rPr>
        <w:t>оклада  –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 высшим должностям муниципальной службы;</w:t>
      </w:r>
    </w:p>
    <w:p w14:paraId="219C6B5A" w14:textId="77777777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1,5 должностных </w:t>
      </w:r>
      <w:proofErr w:type="gramStart"/>
      <w:r>
        <w:rPr>
          <w:rFonts w:ascii="Times New Roman" w:hAnsi="Times New Roman" w:cs="Times New Roman"/>
          <w:sz w:val="28"/>
          <w:szCs w:val="28"/>
        </w:rPr>
        <w:t>оклада  –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 главным должностям муниципальной службы;</w:t>
      </w:r>
    </w:p>
    <w:p w14:paraId="08CF1ADD" w14:textId="77777777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1,2 должностных </w:t>
      </w:r>
      <w:proofErr w:type="gramStart"/>
      <w:r>
        <w:rPr>
          <w:rFonts w:ascii="Times New Roman" w:hAnsi="Times New Roman" w:cs="Times New Roman"/>
          <w:sz w:val="28"/>
          <w:szCs w:val="28"/>
        </w:rPr>
        <w:t>оклада  –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 ведущим должностям муниципальной службы;</w:t>
      </w:r>
    </w:p>
    <w:p w14:paraId="0C46487C" w14:textId="77777777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0,9 должностных </w:t>
      </w:r>
      <w:proofErr w:type="gramStart"/>
      <w:r>
        <w:rPr>
          <w:rFonts w:ascii="Times New Roman" w:hAnsi="Times New Roman" w:cs="Times New Roman"/>
          <w:sz w:val="28"/>
          <w:szCs w:val="28"/>
        </w:rPr>
        <w:t>оклада  –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 старшим должностям муниципальной службы;</w:t>
      </w:r>
    </w:p>
    <w:p w14:paraId="7F57795C" w14:textId="77777777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0,6 должностных </w:t>
      </w:r>
      <w:proofErr w:type="gramStart"/>
      <w:r>
        <w:rPr>
          <w:rFonts w:ascii="Times New Roman" w:hAnsi="Times New Roman" w:cs="Times New Roman"/>
          <w:sz w:val="28"/>
          <w:szCs w:val="28"/>
        </w:rPr>
        <w:t>оклада  –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 младшим должностям муниципальной службы;</w:t>
      </w:r>
    </w:p>
    <w:p w14:paraId="59D7C717" w14:textId="77777777"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особым условиям муниципальной службы относятся:</w:t>
      </w:r>
    </w:p>
    <w:p w14:paraId="45FDA32F" w14:textId="77777777"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сложность работы (выполнение заданий особой важности и сложности);</w:t>
      </w:r>
    </w:p>
    <w:p w14:paraId="2E6A1625" w14:textId="77777777"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напряженность работы (большой объем работы, необходимость выполнения работы в короткие сроки, оперативность в принятии решений);</w:t>
      </w:r>
    </w:p>
    <w:p w14:paraId="36E05BA3" w14:textId="77777777"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специальный режим работы (выполнение должностных обязанностей за пределами нормальной продолжительности рабочего времени);</w:t>
      </w:r>
    </w:p>
    <w:p w14:paraId="58286005" w14:textId="77777777"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участие в нормотворчестве;</w:t>
      </w:r>
    </w:p>
    <w:p w14:paraId="1FF8778F" w14:textId="77777777"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иные условия.</w:t>
      </w:r>
    </w:p>
    <w:p w14:paraId="1A0F7754" w14:textId="77777777"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3.6. Ежемесячная процентная надбавка за работу со сведениями, составляющими государственную тайну, устанавливается в соответствии с законодательством Российской Федерации.</w:t>
      </w:r>
    </w:p>
    <w:p w14:paraId="5E6184D7" w14:textId="56361FE0"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3.7.</w:t>
      </w:r>
      <w:r w:rsidR="007E2C5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Премия за выполнение особо важных и сложных </w:t>
      </w:r>
      <w:proofErr w:type="gramStart"/>
      <w:r>
        <w:rPr>
          <w:rFonts w:ascii="Times New Roman" w:hAnsi="Times New Roman" w:cs="Times New Roman"/>
          <w:sz w:val="28"/>
          <w:szCs w:val="28"/>
        </w:rPr>
        <w:t>заданий  устанавливается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равным  двум   окладам   денежного вознаграждения .</w:t>
      </w:r>
    </w:p>
    <w:p w14:paraId="5E321634" w14:textId="77777777"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428AAA86" w14:textId="77777777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sz w:val="28"/>
          <w:szCs w:val="28"/>
        </w:rPr>
        <w:t> – в случае экономии расходов на оплату труда муниципальных служащих максимальными размерами для конкретного муниципального служащего не ограничивается.</w:t>
      </w:r>
    </w:p>
    <w:p w14:paraId="5CBCA427" w14:textId="77777777" w:rsidR="00802B70" w:rsidRDefault="00802B70" w:rsidP="00802B70">
      <w:pPr>
        <w:pStyle w:val="ConsPlusNormal"/>
        <w:widowControl/>
        <w:ind w:right="-5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4BF26554" w14:textId="77777777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3.8. Ежемесячное денежное поощрение к должностному окладу устанавливается равным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2D261657" w14:textId="77777777" w:rsidR="00802B70" w:rsidRDefault="00802B70" w:rsidP="00802B7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2933E4BE" w14:textId="77777777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поселениях:</w:t>
      </w:r>
    </w:p>
    <w:p w14:paraId="46DB1E65" w14:textId="77777777" w:rsidR="00AF40BE" w:rsidRDefault="00AF40BE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139" w:type="dxa"/>
        <w:tblInd w:w="-8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04"/>
        <w:gridCol w:w="592"/>
        <w:gridCol w:w="740"/>
        <w:gridCol w:w="740"/>
        <w:gridCol w:w="740"/>
        <w:gridCol w:w="739"/>
        <w:gridCol w:w="592"/>
        <w:gridCol w:w="592"/>
        <w:gridCol w:w="592"/>
        <w:gridCol w:w="740"/>
        <w:gridCol w:w="592"/>
        <w:gridCol w:w="592"/>
        <w:gridCol w:w="592"/>
        <w:gridCol w:w="592"/>
      </w:tblGrid>
      <w:tr w:rsidR="00AF40BE" w:rsidRPr="00E30153" w14:paraId="5E493F01" w14:textId="77777777" w:rsidTr="00AF40BE">
        <w:trPr>
          <w:trHeight w:val="23"/>
        </w:trPr>
        <w:tc>
          <w:tcPr>
            <w:tcW w:w="1704" w:type="dxa"/>
            <w:vMerge w:val="restart"/>
          </w:tcPr>
          <w:p w14:paraId="5F29EC92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Наименование должности</w:t>
            </w:r>
          </w:p>
        </w:tc>
        <w:tc>
          <w:tcPr>
            <w:tcW w:w="8435" w:type="dxa"/>
            <w:gridSpan w:val="13"/>
          </w:tcPr>
          <w:p w14:paraId="66657BBF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Норматив ежемесячного денежного поощрения (ЕДП)</w:t>
            </w:r>
          </w:p>
        </w:tc>
      </w:tr>
      <w:tr w:rsidR="00AF40BE" w:rsidRPr="00E30153" w14:paraId="1F759260" w14:textId="77777777" w:rsidTr="00AF40BE">
        <w:trPr>
          <w:trHeight w:val="23"/>
        </w:trPr>
        <w:tc>
          <w:tcPr>
            <w:tcW w:w="1704" w:type="dxa"/>
            <w:vMerge/>
          </w:tcPr>
          <w:p w14:paraId="3B02E36D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ind w:firstLine="5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35" w:type="dxa"/>
            <w:gridSpan w:val="13"/>
          </w:tcPr>
          <w:p w14:paraId="78DBB32C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с численностью населения (тыс. чел.)</w:t>
            </w:r>
          </w:p>
        </w:tc>
      </w:tr>
      <w:tr w:rsidR="00AF40BE" w:rsidRPr="00E30153" w14:paraId="6FCB896E" w14:textId="77777777" w:rsidTr="00AF40BE">
        <w:trPr>
          <w:trHeight w:val="23"/>
        </w:trPr>
        <w:tc>
          <w:tcPr>
            <w:tcW w:w="1704" w:type="dxa"/>
            <w:vMerge/>
          </w:tcPr>
          <w:p w14:paraId="7C7D3C38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ind w:firstLine="5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2" w:type="dxa"/>
            <w:gridSpan w:val="2"/>
          </w:tcPr>
          <w:p w14:paraId="6B7C3E41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свыше 25</w:t>
            </w:r>
          </w:p>
        </w:tc>
        <w:tc>
          <w:tcPr>
            <w:tcW w:w="1480" w:type="dxa"/>
            <w:gridSpan w:val="2"/>
          </w:tcPr>
          <w:p w14:paraId="186D4504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от 15 до 25</w:t>
            </w:r>
          </w:p>
        </w:tc>
        <w:tc>
          <w:tcPr>
            <w:tcW w:w="1331" w:type="dxa"/>
            <w:gridSpan w:val="2"/>
          </w:tcPr>
          <w:p w14:paraId="32FD789B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от 10 до 15</w:t>
            </w:r>
          </w:p>
        </w:tc>
        <w:tc>
          <w:tcPr>
            <w:tcW w:w="2516" w:type="dxa"/>
            <w:gridSpan w:val="4"/>
          </w:tcPr>
          <w:p w14:paraId="41089718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от 5 до 10</w:t>
            </w:r>
          </w:p>
        </w:tc>
        <w:tc>
          <w:tcPr>
            <w:tcW w:w="1776" w:type="dxa"/>
            <w:gridSpan w:val="3"/>
          </w:tcPr>
          <w:p w14:paraId="019943D2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менее 5</w:t>
            </w:r>
          </w:p>
        </w:tc>
      </w:tr>
      <w:tr w:rsidR="00AF40BE" w:rsidRPr="00E30153" w14:paraId="52318D63" w14:textId="77777777" w:rsidTr="00AF40BE">
        <w:trPr>
          <w:trHeight w:val="23"/>
        </w:trPr>
        <w:tc>
          <w:tcPr>
            <w:tcW w:w="1704" w:type="dxa"/>
            <w:vMerge/>
          </w:tcPr>
          <w:p w14:paraId="6E643F5D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ind w:firstLine="5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vMerge w:val="restart"/>
          </w:tcPr>
          <w:p w14:paraId="16DFC8A6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F40BE">
              <w:rPr>
                <w:rFonts w:ascii="Times New Roman" w:hAnsi="Times New Roman" w:cs="Times New Roman"/>
                <w:spacing w:val="-6"/>
              </w:rPr>
              <w:t>свы-ше</w:t>
            </w:r>
            <w:proofErr w:type="spellEnd"/>
            <w:r w:rsidRPr="00AF40BE">
              <w:rPr>
                <w:rFonts w:ascii="Times New Roman" w:hAnsi="Times New Roman" w:cs="Times New Roman"/>
              </w:rPr>
              <w:t xml:space="preserve"> 35</w:t>
            </w:r>
          </w:p>
        </w:tc>
        <w:tc>
          <w:tcPr>
            <w:tcW w:w="740" w:type="dxa"/>
            <w:vMerge w:val="restart"/>
          </w:tcPr>
          <w:p w14:paraId="22215782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от 25 до 35</w:t>
            </w:r>
          </w:p>
        </w:tc>
        <w:tc>
          <w:tcPr>
            <w:tcW w:w="740" w:type="dxa"/>
            <w:vMerge w:val="restart"/>
          </w:tcPr>
          <w:p w14:paraId="7426C97A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от 23 до 25</w:t>
            </w:r>
          </w:p>
        </w:tc>
        <w:tc>
          <w:tcPr>
            <w:tcW w:w="740" w:type="dxa"/>
            <w:vMerge w:val="restart"/>
          </w:tcPr>
          <w:p w14:paraId="0F0C3074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от 15 до 23</w:t>
            </w:r>
          </w:p>
        </w:tc>
        <w:tc>
          <w:tcPr>
            <w:tcW w:w="739" w:type="dxa"/>
            <w:vMerge w:val="restart"/>
          </w:tcPr>
          <w:p w14:paraId="61AB919A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ГП</w:t>
            </w:r>
          </w:p>
        </w:tc>
        <w:tc>
          <w:tcPr>
            <w:tcW w:w="592" w:type="dxa"/>
            <w:vMerge w:val="restart"/>
          </w:tcPr>
          <w:p w14:paraId="0DFDBB62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СП</w:t>
            </w:r>
          </w:p>
        </w:tc>
        <w:tc>
          <w:tcPr>
            <w:tcW w:w="1184" w:type="dxa"/>
            <w:gridSpan w:val="2"/>
          </w:tcPr>
          <w:p w14:paraId="5A0A4A6F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от 7 до 10</w:t>
            </w:r>
          </w:p>
        </w:tc>
        <w:tc>
          <w:tcPr>
            <w:tcW w:w="1332" w:type="dxa"/>
            <w:gridSpan w:val="2"/>
          </w:tcPr>
          <w:p w14:paraId="57D66821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от 5 до 7</w:t>
            </w:r>
          </w:p>
        </w:tc>
        <w:tc>
          <w:tcPr>
            <w:tcW w:w="1184" w:type="dxa"/>
            <w:gridSpan w:val="2"/>
          </w:tcPr>
          <w:p w14:paraId="576591BA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от 3 до 5</w:t>
            </w:r>
          </w:p>
        </w:tc>
        <w:tc>
          <w:tcPr>
            <w:tcW w:w="592" w:type="dxa"/>
            <w:vMerge w:val="restart"/>
          </w:tcPr>
          <w:p w14:paraId="6E94814E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AF40BE">
              <w:rPr>
                <w:rFonts w:ascii="Times New Roman" w:hAnsi="Times New Roman" w:cs="Times New Roman"/>
              </w:rPr>
              <w:t>ме-нее</w:t>
            </w:r>
            <w:proofErr w:type="gramEnd"/>
            <w:r w:rsidRPr="00AF40BE">
              <w:rPr>
                <w:rFonts w:ascii="Times New Roman" w:hAnsi="Times New Roman" w:cs="Times New Roman"/>
              </w:rPr>
              <w:t xml:space="preserve"> 3</w:t>
            </w:r>
          </w:p>
        </w:tc>
      </w:tr>
      <w:tr w:rsidR="00AF40BE" w:rsidRPr="00E30153" w14:paraId="7B2C521D" w14:textId="77777777" w:rsidTr="00AF40BE">
        <w:trPr>
          <w:trHeight w:val="23"/>
        </w:trPr>
        <w:tc>
          <w:tcPr>
            <w:tcW w:w="1704" w:type="dxa"/>
            <w:vMerge/>
          </w:tcPr>
          <w:p w14:paraId="5209F923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ind w:firstLine="540"/>
              <w:jc w:val="center"/>
              <w:outlineLvl w:val="0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vMerge/>
          </w:tcPr>
          <w:p w14:paraId="63A79C50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ind w:firstLine="540"/>
              <w:jc w:val="center"/>
              <w:outlineLvl w:val="0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  <w:vMerge/>
          </w:tcPr>
          <w:p w14:paraId="302498C8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ind w:firstLine="540"/>
              <w:jc w:val="center"/>
              <w:outlineLvl w:val="0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  <w:vMerge/>
          </w:tcPr>
          <w:p w14:paraId="070603D5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ind w:firstLine="540"/>
              <w:jc w:val="center"/>
              <w:outlineLvl w:val="0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  <w:vMerge/>
          </w:tcPr>
          <w:p w14:paraId="0CCDA752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ind w:firstLine="540"/>
              <w:jc w:val="center"/>
              <w:outlineLvl w:val="0"/>
              <w:rPr>
                <w:rFonts w:ascii="Times New Roman" w:hAnsi="Times New Roman" w:cs="Times New Roman"/>
              </w:rPr>
            </w:pPr>
          </w:p>
        </w:tc>
        <w:tc>
          <w:tcPr>
            <w:tcW w:w="739" w:type="dxa"/>
            <w:vMerge/>
          </w:tcPr>
          <w:p w14:paraId="4898BD52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ind w:firstLine="540"/>
              <w:jc w:val="center"/>
              <w:outlineLvl w:val="0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vMerge/>
          </w:tcPr>
          <w:p w14:paraId="26A3C609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ind w:firstLine="540"/>
              <w:jc w:val="center"/>
              <w:outlineLvl w:val="0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</w:tcPr>
          <w:p w14:paraId="73F1198A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ГП</w:t>
            </w:r>
          </w:p>
        </w:tc>
        <w:tc>
          <w:tcPr>
            <w:tcW w:w="592" w:type="dxa"/>
          </w:tcPr>
          <w:p w14:paraId="036DADE9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СП</w:t>
            </w:r>
          </w:p>
        </w:tc>
        <w:tc>
          <w:tcPr>
            <w:tcW w:w="740" w:type="dxa"/>
          </w:tcPr>
          <w:p w14:paraId="21B570FA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ГП</w:t>
            </w:r>
          </w:p>
        </w:tc>
        <w:tc>
          <w:tcPr>
            <w:tcW w:w="592" w:type="dxa"/>
          </w:tcPr>
          <w:p w14:paraId="48BBFC8A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СП</w:t>
            </w:r>
          </w:p>
        </w:tc>
        <w:tc>
          <w:tcPr>
            <w:tcW w:w="592" w:type="dxa"/>
          </w:tcPr>
          <w:p w14:paraId="6ED40C2D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ГП</w:t>
            </w:r>
          </w:p>
        </w:tc>
        <w:tc>
          <w:tcPr>
            <w:tcW w:w="592" w:type="dxa"/>
          </w:tcPr>
          <w:p w14:paraId="57E41694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СП</w:t>
            </w:r>
          </w:p>
        </w:tc>
        <w:tc>
          <w:tcPr>
            <w:tcW w:w="592" w:type="dxa"/>
            <w:vMerge/>
          </w:tcPr>
          <w:p w14:paraId="64430BE6" w14:textId="77777777"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F40BE" w:rsidRPr="008B6A8B" w14:paraId="0F1AB52B" w14:textId="77777777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14:paraId="6E572163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 xml:space="preserve">Глава </w:t>
            </w:r>
            <w:r w:rsidRPr="00AF40BE">
              <w:rPr>
                <w:rFonts w:ascii="Times New Roman" w:hAnsi="Times New Roman" w:cs="Times New Roman"/>
                <w:spacing w:val="-6"/>
              </w:rPr>
              <w:lastRenderedPageBreak/>
              <w:t>а</w:t>
            </w:r>
            <w:r w:rsidRPr="00AF40BE">
              <w:rPr>
                <w:rFonts w:ascii="Times New Roman" w:hAnsi="Times New Roman" w:cs="Times New Roman"/>
                <w:spacing w:val="-8"/>
              </w:rPr>
              <w:t xml:space="preserve">дминистрации </w:t>
            </w:r>
          </w:p>
          <w:p w14:paraId="1FA8C0BD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(по контракту)</w:t>
            </w:r>
          </w:p>
        </w:tc>
        <w:tc>
          <w:tcPr>
            <w:tcW w:w="592" w:type="dxa"/>
          </w:tcPr>
          <w:p w14:paraId="27F6CA2F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>1,5 -</w:t>
            </w:r>
            <w:r w:rsidRPr="00AF40BE">
              <w:rPr>
                <w:rFonts w:ascii="Times New Roman" w:hAnsi="Times New Roman" w:cs="Times New Roman"/>
              </w:rPr>
              <w:lastRenderedPageBreak/>
              <w:t>3,57</w:t>
            </w:r>
          </w:p>
        </w:tc>
        <w:tc>
          <w:tcPr>
            <w:tcW w:w="740" w:type="dxa"/>
          </w:tcPr>
          <w:p w14:paraId="41B73767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 xml:space="preserve">1,5 - </w:t>
            </w:r>
            <w:r w:rsidRPr="00AF40BE">
              <w:rPr>
                <w:rFonts w:ascii="Times New Roman" w:hAnsi="Times New Roman" w:cs="Times New Roman"/>
              </w:rPr>
              <w:lastRenderedPageBreak/>
              <w:t>3,02</w:t>
            </w:r>
          </w:p>
        </w:tc>
        <w:tc>
          <w:tcPr>
            <w:tcW w:w="740" w:type="dxa"/>
          </w:tcPr>
          <w:p w14:paraId="2CD54B74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 xml:space="preserve">1,5 - </w:t>
            </w:r>
            <w:r w:rsidRPr="00AF40BE">
              <w:rPr>
                <w:rFonts w:ascii="Times New Roman" w:hAnsi="Times New Roman" w:cs="Times New Roman"/>
              </w:rPr>
              <w:lastRenderedPageBreak/>
              <w:t>3,02</w:t>
            </w:r>
          </w:p>
        </w:tc>
        <w:tc>
          <w:tcPr>
            <w:tcW w:w="740" w:type="dxa"/>
          </w:tcPr>
          <w:p w14:paraId="0DBC5D3D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 xml:space="preserve">1,5 - </w:t>
            </w:r>
            <w:r w:rsidRPr="00AF40BE">
              <w:rPr>
                <w:rFonts w:ascii="Times New Roman" w:hAnsi="Times New Roman" w:cs="Times New Roman"/>
              </w:rPr>
              <w:lastRenderedPageBreak/>
              <w:t>4,75</w:t>
            </w:r>
          </w:p>
        </w:tc>
        <w:tc>
          <w:tcPr>
            <w:tcW w:w="739" w:type="dxa"/>
          </w:tcPr>
          <w:p w14:paraId="0E519433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 xml:space="preserve">1,5 - </w:t>
            </w:r>
            <w:r w:rsidRPr="00AF40BE">
              <w:rPr>
                <w:rFonts w:ascii="Times New Roman" w:hAnsi="Times New Roman" w:cs="Times New Roman"/>
              </w:rPr>
              <w:lastRenderedPageBreak/>
              <w:t>4,75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6AAF345A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 xml:space="preserve">1,5 - </w:t>
            </w:r>
            <w:r w:rsidRPr="00AF40BE">
              <w:rPr>
                <w:rFonts w:ascii="Times New Roman" w:hAnsi="Times New Roman" w:cs="Times New Roman"/>
              </w:rPr>
              <w:lastRenderedPageBreak/>
              <w:t>4,20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5E785A01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 xml:space="preserve">1,5 - </w:t>
            </w:r>
            <w:r w:rsidRPr="00AF40BE">
              <w:rPr>
                <w:rFonts w:ascii="Times New Roman" w:hAnsi="Times New Roman" w:cs="Times New Roman"/>
              </w:rPr>
              <w:lastRenderedPageBreak/>
              <w:t>5,45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4A21B520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 xml:space="preserve">1,5 - </w:t>
            </w:r>
            <w:r w:rsidRPr="00AF40BE">
              <w:rPr>
                <w:rFonts w:ascii="Times New Roman" w:hAnsi="Times New Roman" w:cs="Times New Roman"/>
              </w:rPr>
              <w:lastRenderedPageBreak/>
              <w:t>3,56</w:t>
            </w:r>
          </w:p>
        </w:tc>
        <w:tc>
          <w:tcPr>
            <w:tcW w:w="740" w:type="dxa"/>
            <w:tcBorders>
              <w:right w:val="single" w:sz="4" w:space="0" w:color="auto"/>
            </w:tcBorders>
          </w:tcPr>
          <w:p w14:paraId="0A2E6186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 xml:space="preserve">1,5 - </w:t>
            </w:r>
            <w:r w:rsidRPr="00AF40BE">
              <w:rPr>
                <w:rFonts w:ascii="Times New Roman" w:hAnsi="Times New Roman" w:cs="Times New Roman"/>
              </w:rPr>
              <w:lastRenderedPageBreak/>
              <w:t>4,50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305FFD70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 xml:space="preserve">1,5 - </w:t>
            </w:r>
            <w:r w:rsidRPr="00AF40BE">
              <w:rPr>
                <w:rFonts w:ascii="Times New Roman" w:hAnsi="Times New Roman" w:cs="Times New Roman"/>
              </w:rPr>
              <w:lastRenderedPageBreak/>
              <w:t>3,56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6D8A8E85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 xml:space="preserve">1,5 - </w:t>
            </w:r>
            <w:r w:rsidRPr="00AF40BE">
              <w:rPr>
                <w:rFonts w:ascii="Times New Roman" w:hAnsi="Times New Roman" w:cs="Times New Roman"/>
              </w:rPr>
              <w:lastRenderedPageBreak/>
              <w:t>3,98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778A868A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 xml:space="preserve">1,5 - </w:t>
            </w:r>
            <w:r w:rsidRPr="00AF40BE">
              <w:rPr>
                <w:rFonts w:ascii="Times New Roman" w:hAnsi="Times New Roman" w:cs="Times New Roman"/>
              </w:rPr>
              <w:lastRenderedPageBreak/>
              <w:t>3,48</w:t>
            </w:r>
          </w:p>
        </w:tc>
        <w:tc>
          <w:tcPr>
            <w:tcW w:w="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850A6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 xml:space="preserve">1,5 - </w:t>
            </w:r>
            <w:r w:rsidRPr="00AF40BE">
              <w:rPr>
                <w:rFonts w:ascii="Times New Roman" w:hAnsi="Times New Roman" w:cs="Times New Roman"/>
              </w:rPr>
              <w:lastRenderedPageBreak/>
              <w:t>3,00</w:t>
            </w:r>
          </w:p>
        </w:tc>
      </w:tr>
      <w:tr w:rsidR="00AF40BE" w:rsidRPr="008B6A8B" w14:paraId="04EA59CC" w14:textId="77777777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14:paraId="0EA4E354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 xml:space="preserve">Первый заместитель главы </w:t>
            </w:r>
            <w:r w:rsidRPr="00AF40BE">
              <w:rPr>
                <w:rFonts w:ascii="Times New Roman" w:hAnsi="Times New Roman" w:cs="Times New Roman"/>
                <w:spacing w:val="-8"/>
              </w:rPr>
              <w:t>администрации</w:t>
            </w:r>
          </w:p>
        </w:tc>
        <w:tc>
          <w:tcPr>
            <w:tcW w:w="592" w:type="dxa"/>
          </w:tcPr>
          <w:p w14:paraId="66B1C389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1,5 - 3,00</w:t>
            </w:r>
          </w:p>
        </w:tc>
        <w:tc>
          <w:tcPr>
            <w:tcW w:w="740" w:type="dxa"/>
          </w:tcPr>
          <w:p w14:paraId="4CA75D8C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1,5 - 2,47</w:t>
            </w:r>
          </w:p>
        </w:tc>
        <w:tc>
          <w:tcPr>
            <w:tcW w:w="740" w:type="dxa"/>
          </w:tcPr>
          <w:p w14:paraId="4BBCAA96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40" w:type="dxa"/>
          </w:tcPr>
          <w:p w14:paraId="1FE91775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39" w:type="dxa"/>
          </w:tcPr>
          <w:p w14:paraId="4C35AA9C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41DF0AF9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24B4C64E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46285BA1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40" w:type="dxa"/>
            <w:tcBorders>
              <w:right w:val="single" w:sz="4" w:space="0" w:color="auto"/>
            </w:tcBorders>
          </w:tcPr>
          <w:p w14:paraId="154FF94C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381B88DD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135E5F3A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2677FEDA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8AF4F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</w:tr>
      <w:tr w:rsidR="00AF40BE" w:rsidRPr="00ED5930" w14:paraId="6B0BB6E4" w14:textId="77777777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14:paraId="2D839065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 xml:space="preserve">Заместитель главы </w:t>
            </w:r>
            <w:r w:rsidRPr="00AF40BE">
              <w:rPr>
                <w:rFonts w:ascii="Times New Roman" w:hAnsi="Times New Roman" w:cs="Times New Roman"/>
                <w:spacing w:val="-8"/>
              </w:rPr>
              <w:t>администрации</w:t>
            </w:r>
          </w:p>
        </w:tc>
        <w:tc>
          <w:tcPr>
            <w:tcW w:w="592" w:type="dxa"/>
          </w:tcPr>
          <w:p w14:paraId="2B474FC1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1,5 - 2,45</w:t>
            </w:r>
          </w:p>
        </w:tc>
        <w:tc>
          <w:tcPr>
            <w:tcW w:w="740" w:type="dxa"/>
          </w:tcPr>
          <w:p w14:paraId="69CB6984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1,5 - 2,0</w:t>
            </w:r>
          </w:p>
        </w:tc>
        <w:tc>
          <w:tcPr>
            <w:tcW w:w="740" w:type="dxa"/>
          </w:tcPr>
          <w:p w14:paraId="3B9BD4F4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1,5 - 2,52</w:t>
            </w:r>
          </w:p>
        </w:tc>
        <w:tc>
          <w:tcPr>
            <w:tcW w:w="740" w:type="dxa"/>
          </w:tcPr>
          <w:p w14:paraId="644572F9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1,5 - 3,91</w:t>
            </w:r>
          </w:p>
        </w:tc>
        <w:tc>
          <w:tcPr>
            <w:tcW w:w="739" w:type="dxa"/>
          </w:tcPr>
          <w:p w14:paraId="5758AE98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1,5 - 4,29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002EEBE4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1,5 - 3,77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231C482C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1,5 - 4,28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0F097843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1,5 - 2,70</w:t>
            </w:r>
          </w:p>
        </w:tc>
        <w:tc>
          <w:tcPr>
            <w:tcW w:w="740" w:type="dxa"/>
            <w:tcBorders>
              <w:right w:val="single" w:sz="4" w:space="0" w:color="auto"/>
            </w:tcBorders>
          </w:tcPr>
          <w:p w14:paraId="79574DA5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1,5 - 3,49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254AB2B2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1,5 - 2,70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3DB624F7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1,5 - 3,23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0FB4EA74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1,5 - 2,80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32C00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1,5 - 2,38</w:t>
            </w:r>
          </w:p>
        </w:tc>
      </w:tr>
      <w:tr w:rsidR="00AF40BE" w:rsidRPr="00ED5930" w14:paraId="3E3491FC" w14:textId="77777777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14:paraId="3B744031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Председатель контрольно-счетного органа</w:t>
            </w:r>
          </w:p>
        </w:tc>
        <w:tc>
          <w:tcPr>
            <w:tcW w:w="592" w:type="dxa"/>
          </w:tcPr>
          <w:p w14:paraId="75CF58E9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1,5 - 2,00</w:t>
            </w:r>
          </w:p>
          <w:p w14:paraId="2E92DCEE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</w:tcPr>
          <w:p w14:paraId="53325AB8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1,5 - 2,00</w:t>
            </w:r>
          </w:p>
          <w:p w14:paraId="4DCF30E4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</w:tcPr>
          <w:p w14:paraId="209371D2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1,5 - 2,00</w:t>
            </w:r>
          </w:p>
          <w:p w14:paraId="53825AB5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</w:tcPr>
          <w:p w14:paraId="4ADEAE4A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  <w:p w14:paraId="5BD1333C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9" w:type="dxa"/>
          </w:tcPr>
          <w:p w14:paraId="03A76349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  <w:p w14:paraId="47989CDE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44C6D713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  <w:p w14:paraId="1B35D95C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7BE04FA5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  <w:p w14:paraId="675C7A1B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61C53FBD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  <w:p w14:paraId="672B1F02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  <w:tcBorders>
              <w:right w:val="single" w:sz="4" w:space="0" w:color="auto"/>
            </w:tcBorders>
          </w:tcPr>
          <w:p w14:paraId="7C517866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  <w:p w14:paraId="5C84D7BD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6F556312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  <w:p w14:paraId="39C69B95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134B684A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14:paraId="4EECAB75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687A99C4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14:paraId="4269F47B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4EB52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14:paraId="0454A46D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F40BE" w:rsidRPr="00ED5930" w14:paraId="03972AF3" w14:textId="77777777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14:paraId="01D146B8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Управляющий делами</w:t>
            </w:r>
          </w:p>
        </w:tc>
        <w:tc>
          <w:tcPr>
            <w:tcW w:w="592" w:type="dxa"/>
          </w:tcPr>
          <w:p w14:paraId="5492AFF9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1,5 - 2,99</w:t>
            </w:r>
          </w:p>
        </w:tc>
        <w:tc>
          <w:tcPr>
            <w:tcW w:w="740" w:type="dxa"/>
          </w:tcPr>
          <w:p w14:paraId="1A75C6F7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1,5 - 2,52</w:t>
            </w:r>
          </w:p>
        </w:tc>
        <w:tc>
          <w:tcPr>
            <w:tcW w:w="740" w:type="dxa"/>
          </w:tcPr>
          <w:p w14:paraId="335EC49A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40" w:type="dxa"/>
          </w:tcPr>
          <w:p w14:paraId="55A91DBD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39" w:type="dxa"/>
          </w:tcPr>
          <w:p w14:paraId="53E6B4AD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54AE2298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37720194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2BB354DF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40" w:type="dxa"/>
            <w:tcBorders>
              <w:right w:val="single" w:sz="4" w:space="0" w:color="auto"/>
            </w:tcBorders>
          </w:tcPr>
          <w:p w14:paraId="19CBBB24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37D71C89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526E800C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743322C0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90A25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</w:tr>
      <w:tr w:rsidR="00AF40BE" w:rsidRPr="00ED5930" w14:paraId="286606F5" w14:textId="77777777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14:paraId="59576945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Заместитель председателя контрольно-счетного органа</w:t>
            </w:r>
          </w:p>
        </w:tc>
        <w:tc>
          <w:tcPr>
            <w:tcW w:w="592" w:type="dxa"/>
          </w:tcPr>
          <w:p w14:paraId="096E505D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  <w:p w14:paraId="680DC085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</w:tcPr>
          <w:p w14:paraId="729FAC1E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  <w:p w14:paraId="729AFA20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</w:tcPr>
          <w:p w14:paraId="3E7A87F3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  <w:p w14:paraId="7DBE4586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</w:tcPr>
          <w:p w14:paraId="077E1421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14:paraId="0AD6DF94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9" w:type="dxa"/>
          </w:tcPr>
          <w:p w14:paraId="704BDCF8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14:paraId="29691CBE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4080683C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14:paraId="192B9D04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3933666A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14:paraId="03ECC0AF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2CA8BAB0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14:paraId="600EC5DB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  <w:tcBorders>
              <w:right w:val="single" w:sz="4" w:space="0" w:color="auto"/>
            </w:tcBorders>
          </w:tcPr>
          <w:p w14:paraId="31C94D2F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14:paraId="12A2C9C3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0A22EE79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14:paraId="79234702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59681AA0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14:paraId="09D2528E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bottom w:val="single" w:sz="4" w:space="0" w:color="auto"/>
              <w:right w:val="single" w:sz="4" w:space="0" w:color="auto"/>
            </w:tcBorders>
          </w:tcPr>
          <w:p w14:paraId="64B5D0AC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14:paraId="2E135471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B337D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14:paraId="7B132457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F40BE" w:rsidRPr="00ED5930" w14:paraId="1687111D" w14:textId="77777777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14:paraId="6D25A776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Начальник управления</w:t>
            </w:r>
          </w:p>
        </w:tc>
        <w:tc>
          <w:tcPr>
            <w:tcW w:w="592" w:type="dxa"/>
          </w:tcPr>
          <w:p w14:paraId="58965E7D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</w:tc>
        <w:tc>
          <w:tcPr>
            <w:tcW w:w="740" w:type="dxa"/>
          </w:tcPr>
          <w:p w14:paraId="1BB3CEBC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</w:tc>
        <w:tc>
          <w:tcPr>
            <w:tcW w:w="740" w:type="dxa"/>
          </w:tcPr>
          <w:p w14:paraId="5C0EB64C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40" w:type="dxa"/>
          </w:tcPr>
          <w:p w14:paraId="3B745DB2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39" w:type="dxa"/>
          </w:tcPr>
          <w:p w14:paraId="7A3B5891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51C1A9E3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0D9F4302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31DA5987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40" w:type="dxa"/>
            <w:tcBorders>
              <w:right w:val="single" w:sz="4" w:space="0" w:color="auto"/>
            </w:tcBorders>
          </w:tcPr>
          <w:p w14:paraId="20A9538E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1AF73B51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19AB45E7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58097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2FA3F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</w:tr>
      <w:tr w:rsidR="00AF40BE" w:rsidRPr="00ED5930" w14:paraId="67FCCEA2" w14:textId="77777777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14:paraId="56A85149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 xml:space="preserve">Руководитель иного органа местного </w:t>
            </w:r>
            <w:proofErr w:type="spellStart"/>
            <w:r w:rsidRPr="00AF40BE">
              <w:rPr>
                <w:rFonts w:ascii="Times New Roman" w:hAnsi="Times New Roman" w:cs="Times New Roman"/>
                <w:spacing w:val="-2"/>
              </w:rPr>
              <w:t>самоуправле-ния</w:t>
            </w:r>
            <w:proofErr w:type="spellEnd"/>
          </w:p>
        </w:tc>
        <w:tc>
          <w:tcPr>
            <w:tcW w:w="592" w:type="dxa"/>
          </w:tcPr>
          <w:p w14:paraId="12434FDD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  <w:p w14:paraId="3B5B8BCE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</w:tcPr>
          <w:p w14:paraId="420F325B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  <w:p w14:paraId="5C0BA2B3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</w:tcPr>
          <w:p w14:paraId="456D9E78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  <w:p w14:paraId="19653B96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</w:tcPr>
          <w:p w14:paraId="5BABA2BC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14:paraId="628EFDCE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9" w:type="dxa"/>
          </w:tcPr>
          <w:p w14:paraId="22ABBD2D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14:paraId="31852C0F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5CF80494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14:paraId="31D48665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4134A85C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14:paraId="1C2B98D5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4F92DAD3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14:paraId="4FE1BA60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  <w:tcBorders>
              <w:right w:val="single" w:sz="4" w:space="0" w:color="auto"/>
            </w:tcBorders>
          </w:tcPr>
          <w:p w14:paraId="21B7DA08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14:paraId="253420A0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5BD46B0C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14:paraId="7F1B8BCA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5ECEBBD1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14:paraId="3C082F72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top w:val="single" w:sz="4" w:space="0" w:color="auto"/>
              <w:right w:val="single" w:sz="4" w:space="0" w:color="auto"/>
            </w:tcBorders>
          </w:tcPr>
          <w:p w14:paraId="2110FF2F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14:paraId="241A6E97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15965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14:paraId="259F368F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F40BE" w:rsidRPr="00ED5930" w14:paraId="18BF0FDE" w14:textId="77777777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14:paraId="68901004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Заместитель начальника управления</w:t>
            </w:r>
          </w:p>
        </w:tc>
        <w:tc>
          <w:tcPr>
            <w:tcW w:w="592" w:type="dxa"/>
          </w:tcPr>
          <w:p w14:paraId="79C34A42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</w:tc>
        <w:tc>
          <w:tcPr>
            <w:tcW w:w="740" w:type="dxa"/>
          </w:tcPr>
          <w:p w14:paraId="5404B9E4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</w:tc>
        <w:tc>
          <w:tcPr>
            <w:tcW w:w="740" w:type="dxa"/>
          </w:tcPr>
          <w:p w14:paraId="545C39AB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40" w:type="dxa"/>
          </w:tcPr>
          <w:p w14:paraId="711D26CA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39" w:type="dxa"/>
          </w:tcPr>
          <w:p w14:paraId="06661324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14F8F405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2DB6102D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3C975634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40" w:type="dxa"/>
            <w:tcBorders>
              <w:right w:val="single" w:sz="4" w:space="0" w:color="auto"/>
            </w:tcBorders>
          </w:tcPr>
          <w:p w14:paraId="14D2EA27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7A6D84CD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568C93DF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6A11C553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BEFE5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</w:tr>
      <w:tr w:rsidR="00AF40BE" w:rsidRPr="00ED5930" w14:paraId="78448C60" w14:textId="77777777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14:paraId="74D06BCC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Начальник отдела</w:t>
            </w:r>
          </w:p>
        </w:tc>
        <w:tc>
          <w:tcPr>
            <w:tcW w:w="592" w:type="dxa"/>
          </w:tcPr>
          <w:p w14:paraId="7AC45B21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1,5 - 2,50</w:t>
            </w:r>
          </w:p>
        </w:tc>
        <w:tc>
          <w:tcPr>
            <w:tcW w:w="740" w:type="dxa"/>
          </w:tcPr>
          <w:p w14:paraId="59E90217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1,5 - 2,50</w:t>
            </w:r>
          </w:p>
        </w:tc>
        <w:tc>
          <w:tcPr>
            <w:tcW w:w="740" w:type="dxa"/>
          </w:tcPr>
          <w:p w14:paraId="5B0204FF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1,5 - 2,50</w:t>
            </w:r>
          </w:p>
        </w:tc>
        <w:tc>
          <w:tcPr>
            <w:tcW w:w="740" w:type="dxa"/>
          </w:tcPr>
          <w:p w14:paraId="77867FE7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39" w:type="dxa"/>
          </w:tcPr>
          <w:p w14:paraId="7DE5B5E1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707F6768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62AEE58F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6AA984A0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40" w:type="dxa"/>
            <w:tcBorders>
              <w:right w:val="single" w:sz="4" w:space="0" w:color="auto"/>
            </w:tcBorders>
          </w:tcPr>
          <w:p w14:paraId="0451DAA0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533CE033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6171E795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69CE1DE9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E6B3B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</w:tr>
      <w:tr w:rsidR="00AF40BE" w:rsidRPr="00ED5930" w14:paraId="46593D91" w14:textId="77777777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14:paraId="78CA25D3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Аудитор контрольно-счетного органа</w:t>
            </w:r>
          </w:p>
        </w:tc>
        <w:tc>
          <w:tcPr>
            <w:tcW w:w="592" w:type="dxa"/>
          </w:tcPr>
          <w:p w14:paraId="7E19FFAB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1,5 - 2,50</w:t>
            </w:r>
          </w:p>
          <w:p w14:paraId="4672323D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</w:tcPr>
          <w:p w14:paraId="25FE3663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1,5 - 2,50</w:t>
            </w:r>
          </w:p>
          <w:p w14:paraId="247940D8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</w:tcPr>
          <w:p w14:paraId="5AB95FE1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1,5 - 2,50</w:t>
            </w:r>
          </w:p>
          <w:p w14:paraId="14A02A89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</w:tcPr>
          <w:p w14:paraId="5F8C7D8B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14:paraId="2BB92B0B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9" w:type="dxa"/>
          </w:tcPr>
          <w:p w14:paraId="79B50DE6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14:paraId="31E326A5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724E459B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14:paraId="3FD137F4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585C742A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14:paraId="6DE15801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78FA1C04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14:paraId="2E11B6D2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  <w:tcBorders>
              <w:right w:val="single" w:sz="4" w:space="0" w:color="auto"/>
            </w:tcBorders>
          </w:tcPr>
          <w:p w14:paraId="789F6962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14:paraId="169ABF4D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49A9B9A0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0F430200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18B0696F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979FA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</w:tr>
      <w:tr w:rsidR="00AF40BE" w:rsidRPr="00ED5930" w14:paraId="48385EAE" w14:textId="77777777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14:paraId="689BC408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Заместитель начальника отдела</w:t>
            </w:r>
          </w:p>
        </w:tc>
        <w:tc>
          <w:tcPr>
            <w:tcW w:w="592" w:type="dxa"/>
          </w:tcPr>
          <w:p w14:paraId="3ABC5760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1,5 - 2,50</w:t>
            </w:r>
          </w:p>
        </w:tc>
        <w:tc>
          <w:tcPr>
            <w:tcW w:w="740" w:type="dxa"/>
          </w:tcPr>
          <w:p w14:paraId="6670CA00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1,5 - 2,50</w:t>
            </w:r>
          </w:p>
        </w:tc>
        <w:tc>
          <w:tcPr>
            <w:tcW w:w="740" w:type="dxa"/>
          </w:tcPr>
          <w:p w14:paraId="100250D2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40" w:type="dxa"/>
          </w:tcPr>
          <w:p w14:paraId="43E35491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39" w:type="dxa"/>
          </w:tcPr>
          <w:p w14:paraId="03301512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66A51792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6686398B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465A83DB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40" w:type="dxa"/>
            <w:tcBorders>
              <w:right w:val="single" w:sz="4" w:space="0" w:color="auto"/>
            </w:tcBorders>
          </w:tcPr>
          <w:p w14:paraId="198133CA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0CAC8DF3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52CE5448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5084200D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E8104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</w:tr>
      <w:tr w:rsidR="00AF40BE" w:rsidRPr="00ED5930" w14:paraId="6147F76B" w14:textId="77777777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14:paraId="3595062A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Инспектор контрольно-счетного органа</w:t>
            </w:r>
          </w:p>
        </w:tc>
        <w:tc>
          <w:tcPr>
            <w:tcW w:w="592" w:type="dxa"/>
          </w:tcPr>
          <w:p w14:paraId="311A41A4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</w:tcPr>
          <w:p w14:paraId="5754F5E3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</w:tcPr>
          <w:p w14:paraId="7169DFFA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</w:tcPr>
          <w:p w14:paraId="05C263D9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39" w:type="dxa"/>
          </w:tcPr>
          <w:p w14:paraId="0D7D3036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16AF39D2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5B49FB96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4045A294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  <w:tcBorders>
              <w:right w:val="single" w:sz="4" w:space="0" w:color="auto"/>
            </w:tcBorders>
          </w:tcPr>
          <w:p w14:paraId="4A7ACF9F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647BE804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0080D8D1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6A0A8AF6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1F2AF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</w:tr>
      <w:tr w:rsidR="00AF40BE" w:rsidRPr="00ED5930" w14:paraId="03670B62" w14:textId="77777777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14:paraId="20EBA787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 xml:space="preserve">Главный </w:t>
            </w:r>
            <w:r w:rsidRPr="00AF40BE">
              <w:rPr>
                <w:rFonts w:ascii="Times New Roman" w:hAnsi="Times New Roman" w:cs="Times New Roman"/>
              </w:rPr>
              <w:lastRenderedPageBreak/>
              <w:t>специалист</w:t>
            </w:r>
          </w:p>
        </w:tc>
        <w:tc>
          <w:tcPr>
            <w:tcW w:w="592" w:type="dxa"/>
          </w:tcPr>
          <w:p w14:paraId="0B86AFDA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 xml:space="preserve">1,5 - </w:t>
            </w:r>
            <w:r w:rsidRPr="00AF40BE">
              <w:rPr>
                <w:rFonts w:ascii="Times New Roman" w:hAnsi="Times New Roman" w:cs="Times New Roman"/>
              </w:rPr>
              <w:lastRenderedPageBreak/>
              <w:t>3,05</w:t>
            </w:r>
          </w:p>
        </w:tc>
        <w:tc>
          <w:tcPr>
            <w:tcW w:w="740" w:type="dxa"/>
          </w:tcPr>
          <w:p w14:paraId="4914EE73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 xml:space="preserve">1,5 - </w:t>
            </w:r>
            <w:r w:rsidRPr="00AF40BE">
              <w:rPr>
                <w:rFonts w:ascii="Times New Roman" w:hAnsi="Times New Roman" w:cs="Times New Roman"/>
              </w:rPr>
              <w:lastRenderedPageBreak/>
              <w:t>3,05</w:t>
            </w:r>
          </w:p>
        </w:tc>
        <w:tc>
          <w:tcPr>
            <w:tcW w:w="740" w:type="dxa"/>
          </w:tcPr>
          <w:p w14:paraId="430C8AB8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>-</w:t>
            </w:r>
          </w:p>
        </w:tc>
        <w:tc>
          <w:tcPr>
            <w:tcW w:w="740" w:type="dxa"/>
          </w:tcPr>
          <w:p w14:paraId="53327F9F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39" w:type="dxa"/>
          </w:tcPr>
          <w:p w14:paraId="5356DB3D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4625A341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2CF4C443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451A1B67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40" w:type="dxa"/>
            <w:tcBorders>
              <w:right w:val="single" w:sz="4" w:space="0" w:color="auto"/>
            </w:tcBorders>
          </w:tcPr>
          <w:p w14:paraId="159A08D3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5151484A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364F1D38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1420BB1F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75C91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</w:tr>
      <w:tr w:rsidR="00AF40BE" w:rsidRPr="00ED5930" w14:paraId="45BF936B" w14:textId="77777777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14:paraId="232C66E0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Ведущий специалист</w:t>
            </w:r>
          </w:p>
        </w:tc>
        <w:tc>
          <w:tcPr>
            <w:tcW w:w="592" w:type="dxa"/>
          </w:tcPr>
          <w:p w14:paraId="797362A8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</w:tcPr>
          <w:p w14:paraId="5A9CCB94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</w:tcPr>
          <w:p w14:paraId="4C3AD30B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</w:tcPr>
          <w:p w14:paraId="07BF2484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39" w:type="dxa"/>
          </w:tcPr>
          <w:p w14:paraId="4AE8956C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57B93649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7764777E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644908F8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  <w:tcBorders>
              <w:right w:val="single" w:sz="4" w:space="0" w:color="auto"/>
            </w:tcBorders>
          </w:tcPr>
          <w:p w14:paraId="60E9F705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0AB66E5C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13B47659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0D2CED48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7986F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</w:tr>
      <w:tr w:rsidR="00AF40BE" w:rsidRPr="00ED5930" w14:paraId="44320E29" w14:textId="77777777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14:paraId="61875971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 xml:space="preserve">Специалист </w:t>
            </w:r>
          </w:p>
          <w:p w14:paraId="207F41A2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1-го разряда</w:t>
            </w:r>
          </w:p>
        </w:tc>
        <w:tc>
          <w:tcPr>
            <w:tcW w:w="592" w:type="dxa"/>
          </w:tcPr>
          <w:p w14:paraId="4D05A7D0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</w:tcPr>
          <w:p w14:paraId="6D03A6BC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</w:tcPr>
          <w:p w14:paraId="402061C6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</w:tcPr>
          <w:p w14:paraId="3553BCED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39" w:type="dxa"/>
          </w:tcPr>
          <w:p w14:paraId="68839B53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1BEAA715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141881A3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0B31F5C0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  <w:tcBorders>
              <w:right w:val="single" w:sz="4" w:space="0" w:color="auto"/>
            </w:tcBorders>
          </w:tcPr>
          <w:p w14:paraId="16AD8EAF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1B479170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23A34291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493D7617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819C9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</w:tr>
      <w:tr w:rsidR="00AF40BE" w:rsidRPr="00ED5930" w14:paraId="1ABB8B20" w14:textId="77777777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14:paraId="4F560213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 xml:space="preserve">Специалист </w:t>
            </w:r>
          </w:p>
          <w:p w14:paraId="319A822C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2-го разряда</w:t>
            </w:r>
          </w:p>
        </w:tc>
        <w:tc>
          <w:tcPr>
            <w:tcW w:w="592" w:type="dxa"/>
          </w:tcPr>
          <w:p w14:paraId="0F80A1B6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</w:tcPr>
          <w:p w14:paraId="54C880C8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</w:tcPr>
          <w:p w14:paraId="2B01654E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</w:tcPr>
          <w:p w14:paraId="6F982358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39" w:type="dxa"/>
          </w:tcPr>
          <w:p w14:paraId="3A90E825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6426B2F9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3BACEB00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73C03218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  <w:tcBorders>
              <w:right w:val="single" w:sz="4" w:space="0" w:color="auto"/>
            </w:tcBorders>
          </w:tcPr>
          <w:p w14:paraId="2F4EAD6B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785FAE85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09B71D8E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50F5802A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2B235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</w:tr>
      <w:tr w:rsidR="00AF40BE" w:rsidRPr="00ED5930" w14:paraId="548458C9" w14:textId="77777777" w:rsidTr="00AF40BE">
        <w:tblPrEx>
          <w:tblLook w:val="04A0" w:firstRow="1" w:lastRow="0" w:firstColumn="1" w:lastColumn="0" w:noHBand="0" w:noVBand="1"/>
        </w:tblPrEx>
        <w:trPr>
          <w:trHeight w:val="716"/>
        </w:trPr>
        <w:tc>
          <w:tcPr>
            <w:tcW w:w="1704" w:type="dxa"/>
          </w:tcPr>
          <w:p w14:paraId="27D50572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Специалист</w:t>
            </w:r>
          </w:p>
        </w:tc>
        <w:tc>
          <w:tcPr>
            <w:tcW w:w="592" w:type="dxa"/>
          </w:tcPr>
          <w:p w14:paraId="323EB072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</w:tcPr>
          <w:p w14:paraId="2A03CA93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</w:tcPr>
          <w:p w14:paraId="6E7F35FA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</w:tcPr>
          <w:p w14:paraId="2146AA17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39" w:type="dxa"/>
          </w:tcPr>
          <w:p w14:paraId="2EF7E7FC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778B67CA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3A19A7E5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054ACB3F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  <w:tcBorders>
              <w:right w:val="single" w:sz="4" w:space="0" w:color="auto"/>
            </w:tcBorders>
          </w:tcPr>
          <w:p w14:paraId="2163D534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0DF6F0E7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55848C8F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14:paraId="59111E18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C57E3" w14:textId="77777777"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</w:tr>
    </w:tbl>
    <w:p w14:paraId="744EEF22" w14:textId="77777777" w:rsidR="00AF40BE" w:rsidRDefault="00AF40BE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338E809" w14:textId="77777777" w:rsidR="00AF40BE" w:rsidRDefault="00AF40BE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92A5E57" w14:textId="77777777" w:rsidR="00802B70" w:rsidRDefault="00802B70" w:rsidP="00876062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муниципальных служащих вновь образованного муниципального образования Новосибирской области с численностью населения до 5 000 человек, преобразованного в порядке, установленном законодательством Российской Федерации, путем объединения муниципальных образований, норматив ЕДП устанавливается от 1,5 ДО до 3,7 ДО;</w:t>
      </w:r>
    </w:p>
    <w:p w14:paraId="3971E481" w14:textId="77777777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НГТ – норматив ежемесячной процентной надбавки к должностному окладу за работу со сведениями, составляющими государственную тайну, который устанавливается в соответствии с </w:t>
      </w:r>
      <w:hyperlink r:id="rId8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постановлением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18.09.2006 № 573 «О предоставлении социальных гарантий гражданам, допущенным к государственной тайне на постоянной основе, и сотрудникам структурных подразделений по защите государственной тайны»;</w:t>
      </w:r>
    </w:p>
    <w:p w14:paraId="61580BD8" w14:textId="77777777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 – норматив премии за выполнение особо важных и сложных заданий, который устанавливается равным 2 ДО &lt;3&gt;;</w:t>
      </w:r>
    </w:p>
    <w:p w14:paraId="09CB354A" w14:textId="77777777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ЕДВ – норматив единовременной выплаты при предоставлении ежегодного оплачиваемого отпуска, который устанавливается равным 2 ДО;</w:t>
      </w:r>
    </w:p>
    <w:p w14:paraId="53C806DD" w14:textId="77777777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 – норматив материальной помощи, который устанавливается равным 1 ДО;</w:t>
      </w:r>
    </w:p>
    <w:p w14:paraId="3BBC21DB" w14:textId="77777777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РК – районный коэффициент.</w:t>
      </w:r>
    </w:p>
    <w:p w14:paraId="3B6B92AB" w14:textId="77777777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P1230"/>
      <w:bookmarkEnd w:id="2"/>
      <w:r>
        <w:rPr>
          <w:rFonts w:ascii="Times New Roman" w:hAnsi="Times New Roman" w:cs="Times New Roman"/>
          <w:sz w:val="28"/>
          <w:szCs w:val="28"/>
        </w:rPr>
        <w:t>&lt;1&gt; индексируется (увеличивается) одновременно с индексацией (увеличением) месячных должностных окладов муниципальных служащих на коэффициент индексации (увеличения) окладов денежного содержания государственных гражданских служащих Новосибирской области;</w:t>
      </w:r>
    </w:p>
    <w:p w14:paraId="28E6883C" w14:textId="77777777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&lt;2&gt;  – конкретный размер ежемесячного денежного поощрения муниципальным служащим определяется руководителем органа местного самоуправления муниципального образования Новосибирской области по представлению непосредственного руководителя муниципального служащего в зависимости от личного вклада муниципального служащего в результаты деятельности органа местного самоуправления.</w:t>
      </w:r>
    </w:p>
    <w:p w14:paraId="2F051EAB" w14:textId="77777777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определении конкретного размера ежемесячного денежного поощрения учитываются:</w:t>
      </w:r>
    </w:p>
    <w:p w14:paraId="72765ACA" w14:textId="77777777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профессиональная компетентность муниципальных служащих;</w:t>
      </w:r>
    </w:p>
    <w:p w14:paraId="4185DAF6" w14:textId="77777777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уровень исполнительской дисциплины;</w:t>
      </w:r>
    </w:p>
    <w:p w14:paraId="472DF8A4" w14:textId="77777777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опыт профессиональной служебной деятельности;</w:t>
      </w:r>
    </w:p>
    <w:p w14:paraId="49A88D49" w14:textId="77777777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степень самостоятельности и ответственности, инициатива, творческое отношение к исполнению должностных обязанностей;</w:t>
      </w:r>
    </w:p>
    <w:p w14:paraId="6240FDF6" w14:textId="77777777"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новизна вырабатываемых и предлагаемых решений, применение в работе современных форм и методов работы;</w:t>
      </w:r>
    </w:p>
    <w:p w14:paraId="725BBB67" w14:textId="77777777" w:rsidR="00802B70" w:rsidRDefault="00802B70" w:rsidP="00802B70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&lt;3&gt; в случае экономии расходов на оплату труда муниципальных служащих максимальными размерами для конкретного муниципального служащего не ограничивается</w:t>
      </w:r>
      <w:r>
        <w:t>.</w:t>
      </w:r>
    </w:p>
    <w:p w14:paraId="443153FB" w14:textId="77777777"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Порядок и условия выплаты ежемесячного денежного поощрения устанавливается муниципальными правовыми актами.</w:t>
      </w:r>
    </w:p>
    <w:p w14:paraId="336F9DE0" w14:textId="77777777"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3.9. Единовременная выплата при предоставлении ежегодного оплачиваемого отпуска выплачивается муниципальному служащему в размере двух должностных окладов в год.</w:t>
      </w:r>
    </w:p>
    <w:p w14:paraId="5C085E1C" w14:textId="77777777"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Материальная помощь в размере одного должностного оклада выплачивается один раз в год в порядке, определяемом муниципальными правовыми актами. </w:t>
      </w:r>
    </w:p>
    <w:p w14:paraId="480F39CE" w14:textId="77777777"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3.10. На должностной оклад и дополнительные выплаты начисляется районный коэффициент.</w:t>
      </w:r>
    </w:p>
    <w:p w14:paraId="0B296151" w14:textId="77777777"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3.11. В соответствии с Законом Новосибирской области «О муниципальной службе в Новосибирской области» к муниципальным служащим могут применяться иные виды поощрения, определяемые муниципальными правовыми актами. </w:t>
      </w:r>
    </w:p>
    <w:p w14:paraId="4D870CDC" w14:textId="77777777" w:rsidR="00802B70" w:rsidRPr="00460574" w:rsidRDefault="00802B70" w:rsidP="00802B70">
      <w:pPr>
        <w:tabs>
          <w:tab w:val="left" w:pos="403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60574">
        <w:rPr>
          <w:rFonts w:ascii="Times New Roman" w:hAnsi="Times New Roman" w:cs="Times New Roman"/>
          <w:sz w:val="28"/>
          <w:szCs w:val="28"/>
        </w:rPr>
        <w:t>В порядке исключения, может быть выплачена  материальная  помощь в пределах установленного  фонда оплаты труда в следующих случаях:</w:t>
      </w:r>
    </w:p>
    <w:p w14:paraId="510522BF" w14:textId="77777777" w:rsidR="00802B70" w:rsidRPr="00460574" w:rsidRDefault="00802B70" w:rsidP="00802B70">
      <w:pPr>
        <w:tabs>
          <w:tab w:val="left" w:pos="403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60574">
        <w:rPr>
          <w:rFonts w:ascii="Times New Roman" w:hAnsi="Times New Roman" w:cs="Times New Roman"/>
          <w:sz w:val="28"/>
          <w:szCs w:val="28"/>
        </w:rPr>
        <w:t>- смерти близкого родственника</w:t>
      </w:r>
      <w:r w:rsidR="00876062">
        <w:rPr>
          <w:rFonts w:ascii="Times New Roman" w:hAnsi="Times New Roman" w:cs="Times New Roman"/>
          <w:sz w:val="28"/>
          <w:szCs w:val="28"/>
        </w:rPr>
        <w:t xml:space="preserve"> </w:t>
      </w:r>
      <w:r w:rsidRPr="00460574">
        <w:rPr>
          <w:rFonts w:ascii="Times New Roman" w:hAnsi="Times New Roman" w:cs="Times New Roman"/>
          <w:sz w:val="28"/>
          <w:szCs w:val="28"/>
        </w:rPr>
        <w:t>(жена, муж, дети, родители, родные братья и сестры, при предоставлении свидетельства  о смерти  и документов, подтверждающих родства);</w:t>
      </w:r>
    </w:p>
    <w:p w14:paraId="4D12D686" w14:textId="77777777" w:rsidR="00802B70" w:rsidRPr="00460574" w:rsidRDefault="00802B70" w:rsidP="00802B70">
      <w:pPr>
        <w:tabs>
          <w:tab w:val="left" w:pos="403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60574">
        <w:rPr>
          <w:rFonts w:ascii="Times New Roman" w:hAnsi="Times New Roman" w:cs="Times New Roman"/>
          <w:sz w:val="28"/>
          <w:szCs w:val="28"/>
        </w:rPr>
        <w:t xml:space="preserve">- утраты личного имущества в результате пожара или стихийного </w:t>
      </w:r>
      <w:proofErr w:type="gramStart"/>
      <w:r w:rsidRPr="00460574">
        <w:rPr>
          <w:rFonts w:ascii="Times New Roman" w:hAnsi="Times New Roman" w:cs="Times New Roman"/>
          <w:sz w:val="28"/>
          <w:szCs w:val="28"/>
        </w:rPr>
        <w:t>бедствия  либо</w:t>
      </w:r>
      <w:proofErr w:type="gramEnd"/>
      <w:r w:rsidRPr="00460574">
        <w:rPr>
          <w:rFonts w:ascii="Times New Roman" w:hAnsi="Times New Roman" w:cs="Times New Roman"/>
          <w:sz w:val="28"/>
          <w:szCs w:val="28"/>
        </w:rPr>
        <w:t xml:space="preserve"> в результате противоправных действий третьих лиц(при предоставлении  справок  из соответствующих  органов местного самоуправления, внутренних дел, противопожарной службы и т.д.);</w:t>
      </w:r>
    </w:p>
    <w:p w14:paraId="66BCA40D" w14:textId="77777777" w:rsidR="00802B70" w:rsidRPr="00460574" w:rsidRDefault="00802B70" w:rsidP="00802B70">
      <w:pPr>
        <w:tabs>
          <w:tab w:val="left" w:pos="403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60574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460574">
        <w:rPr>
          <w:rFonts w:ascii="Times New Roman" w:hAnsi="Times New Roman" w:cs="Times New Roman"/>
          <w:sz w:val="28"/>
          <w:szCs w:val="28"/>
        </w:rPr>
        <w:t>особой  нуждаемости</w:t>
      </w:r>
      <w:proofErr w:type="gramEnd"/>
      <w:r w:rsidRPr="00460574">
        <w:rPr>
          <w:rFonts w:ascii="Times New Roman" w:hAnsi="Times New Roman" w:cs="Times New Roman"/>
          <w:sz w:val="28"/>
          <w:szCs w:val="28"/>
        </w:rPr>
        <w:t xml:space="preserve"> в лечении и восстановления здоровья  в связи  с заболеванием, несчастным случаем, аварий( при предоставлении соответствующих медицинских справок, заключений и других подтверждающих документов);</w:t>
      </w:r>
    </w:p>
    <w:p w14:paraId="6DEE6A99" w14:textId="77777777" w:rsidR="00802B70" w:rsidRPr="00460574" w:rsidRDefault="00802B70" w:rsidP="00802B70">
      <w:pPr>
        <w:tabs>
          <w:tab w:val="left" w:pos="403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60574">
        <w:rPr>
          <w:rFonts w:ascii="Times New Roman" w:hAnsi="Times New Roman" w:cs="Times New Roman"/>
          <w:sz w:val="28"/>
          <w:szCs w:val="28"/>
        </w:rPr>
        <w:t xml:space="preserve">- в результате острой необходимости по другим причинам. </w:t>
      </w:r>
    </w:p>
    <w:p w14:paraId="6E7C74A7" w14:textId="77777777" w:rsidR="00802B70" w:rsidRPr="00460574" w:rsidRDefault="00802B70" w:rsidP="00802B70">
      <w:pPr>
        <w:tabs>
          <w:tab w:val="left" w:pos="403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60574">
        <w:rPr>
          <w:rFonts w:ascii="Times New Roman" w:hAnsi="Times New Roman" w:cs="Times New Roman"/>
          <w:sz w:val="28"/>
          <w:szCs w:val="28"/>
        </w:rPr>
        <w:lastRenderedPageBreak/>
        <w:t>Решение о выплате дополнительной материальной помощи и ее размере принимается главой Чумаковского сельсовета на основании личного заявления рабочего и оформляется распоряжением главы.</w:t>
      </w:r>
    </w:p>
    <w:p w14:paraId="37941B49" w14:textId="77777777" w:rsidR="00802B70" w:rsidRPr="00460574" w:rsidRDefault="00802B70" w:rsidP="00802B70">
      <w:pPr>
        <w:tabs>
          <w:tab w:val="left" w:pos="403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60574">
        <w:rPr>
          <w:rFonts w:ascii="Times New Roman" w:hAnsi="Times New Roman" w:cs="Times New Roman"/>
          <w:sz w:val="28"/>
          <w:szCs w:val="28"/>
        </w:rPr>
        <w:t>Единовременная премия  к юбилейным датам, в связи  с установленными  государственными,  профессиональными  и юбилейными датами,  выплачиваются  по распоряжению главы Чумаковского сельсовета в пределах установленного  фонда оплаты труда.</w:t>
      </w:r>
    </w:p>
    <w:p w14:paraId="47E799A8" w14:textId="77777777" w:rsidR="00802B70" w:rsidRPr="00460574" w:rsidRDefault="00802B70" w:rsidP="00802B70">
      <w:pPr>
        <w:widowControl w:val="0"/>
        <w:shd w:val="clear" w:color="auto" w:fill="FFFFFF"/>
        <w:autoSpaceDE w:val="0"/>
        <w:autoSpaceDN w:val="0"/>
        <w:adjustRightInd w:val="0"/>
        <w:ind w:firstLine="485"/>
        <w:jc w:val="both"/>
        <w:rPr>
          <w:rFonts w:ascii="Times New Roman" w:hAnsi="Times New Roman" w:cs="Times New Roman"/>
          <w:sz w:val="28"/>
          <w:szCs w:val="28"/>
        </w:rPr>
      </w:pPr>
      <w:r w:rsidRPr="00460574">
        <w:rPr>
          <w:rFonts w:ascii="Times New Roman" w:hAnsi="Times New Roman" w:cs="Times New Roman"/>
          <w:sz w:val="28"/>
          <w:szCs w:val="28"/>
        </w:rPr>
        <w:t xml:space="preserve">- выплата единовременного  поощрения в  связи  с выходом  на государственную  пенсию производится в  размере  10  должностных  окладов при  условии наличия  у </w:t>
      </w:r>
      <w:r w:rsidRPr="00460574">
        <w:rPr>
          <w:rFonts w:ascii="Times New Roman" w:hAnsi="Times New Roman" w:cs="Times New Roman"/>
          <w:sz w:val="28"/>
          <w:szCs w:val="28"/>
          <w:u w:val="single"/>
        </w:rPr>
        <w:t>лиц, замещающих  выборные муниципальные должности категории «А»,</w:t>
      </w:r>
      <w:r w:rsidR="00876062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460574">
        <w:rPr>
          <w:rFonts w:ascii="Times New Roman" w:hAnsi="Times New Roman" w:cs="Times New Roman"/>
          <w:sz w:val="28"/>
          <w:szCs w:val="28"/>
          <w:u w:val="single"/>
        </w:rPr>
        <w:t>и</w:t>
      </w:r>
      <w:r w:rsidRPr="00460574">
        <w:rPr>
          <w:rFonts w:ascii="Times New Roman" w:hAnsi="Times New Roman" w:cs="Times New Roman"/>
          <w:sz w:val="28"/>
          <w:szCs w:val="28"/>
        </w:rPr>
        <w:t xml:space="preserve"> </w:t>
      </w:r>
      <w:r w:rsidRPr="00460574">
        <w:rPr>
          <w:rFonts w:ascii="Times New Roman" w:hAnsi="Times New Roman" w:cs="Times New Roman"/>
          <w:sz w:val="28"/>
          <w:szCs w:val="28"/>
          <w:u w:val="single"/>
        </w:rPr>
        <w:t>муниципального  служащего  стажа  муниципальной  службы</w:t>
      </w:r>
      <w:r w:rsidRPr="00460574">
        <w:rPr>
          <w:rFonts w:ascii="Times New Roman" w:hAnsi="Times New Roman" w:cs="Times New Roman"/>
          <w:sz w:val="28"/>
          <w:szCs w:val="28"/>
        </w:rPr>
        <w:t xml:space="preserve">  не  менее 15  лет  в  зависимости  от  его  вклада  в  деятельность  местного  самоуправления.</w:t>
      </w:r>
    </w:p>
    <w:p w14:paraId="1AFEAF94" w14:textId="77777777" w:rsidR="00802B70" w:rsidRPr="00460574" w:rsidRDefault="00802B70" w:rsidP="00802B70">
      <w:pPr>
        <w:widowControl w:val="0"/>
        <w:shd w:val="clear" w:color="auto" w:fill="FFFFFF"/>
        <w:autoSpaceDE w:val="0"/>
        <w:autoSpaceDN w:val="0"/>
        <w:adjustRightInd w:val="0"/>
        <w:ind w:firstLine="485"/>
        <w:jc w:val="both"/>
        <w:rPr>
          <w:rFonts w:ascii="Times New Roman" w:hAnsi="Times New Roman" w:cs="Times New Roman"/>
          <w:sz w:val="28"/>
          <w:szCs w:val="28"/>
        </w:rPr>
      </w:pPr>
      <w:r w:rsidRPr="00460574">
        <w:rPr>
          <w:rFonts w:ascii="Times New Roman" w:hAnsi="Times New Roman" w:cs="Times New Roman"/>
          <w:sz w:val="28"/>
          <w:szCs w:val="28"/>
        </w:rPr>
        <w:t xml:space="preserve">На основании п.4 Ст.8 </w:t>
      </w:r>
      <w:proofErr w:type="gramStart"/>
      <w:r w:rsidRPr="00460574">
        <w:rPr>
          <w:rFonts w:ascii="Times New Roman" w:hAnsi="Times New Roman" w:cs="Times New Roman"/>
          <w:sz w:val="28"/>
          <w:szCs w:val="28"/>
        </w:rPr>
        <w:t>ОСД  з</w:t>
      </w:r>
      <w:proofErr w:type="gramEnd"/>
      <w:r w:rsidRPr="00460574">
        <w:rPr>
          <w:rFonts w:ascii="Times New Roman" w:hAnsi="Times New Roman" w:cs="Times New Roman"/>
          <w:sz w:val="28"/>
          <w:szCs w:val="28"/>
        </w:rPr>
        <w:t xml:space="preserve"> 157 от 26.10.2007 г</w:t>
      </w:r>
    </w:p>
    <w:p w14:paraId="37A289AC" w14:textId="77777777" w:rsidR="00802B70" w:rsidRPr="00460574" w:rsidRDefault="00802B70" w:rsidP="00802B70">
      <w:pPr>
        <w:widowControl w:val="0"/>
        <w:shd w:val="clear" w:color="auto" w:fill="FFFFFF"/>
        <w:autoSpaceDE w:val="0"/>
        <w:autoSpaceDN w:val="0"/>
        <w:adjustRightInd w:val="0"/>
        <w:ind w:firstLine="485"/>
        <w:jc w:val="both"/>
        <w:rPr>
          <w:rFonts w:ascii="Times New Roman" w:hAnsi="Times New Roman" w:cs="Times New Roman"/>
          <w:sz w:val="28"/>
          <w:szCs w:val="28"/>
        </w:rPr>
      </w:pPr>
      <w:r w:rsidRPr="00460574">
        <w:rPr>
          <w:rFonts w:ascii="Times New Roman" w:hAnsi="Times New Roman" w:cs="Times New Roman"/>
          <w:sz w:val="28"/>
          <w:szCs w:val="28"/>
        </w:rPr>
        <w:t xml:space="preserve">- выплата единовременного поощрения в   связи   с   выходом на государственную пенсию производится в размере 2-х должностных окладов при условии наличия у </w:t>
      </w:r>
      <w:r w:rsidRPr="00460574">
        <w:rPr>
          <w:rFonts w:ascii="Times New Roman" w:hAnsi="Times New Roman" w:cs="Times New Roman"/>
          <w:sz w:val="28"/>
          <w:szCs w:val="28"/>
          <w:u w:val="single"/>
        </w:rPr>
        <w:t>лиц, замещающих  выборные муниципальные должности категории</w:t>
      </w:r>
      <w:r w:rsidRPr="00460574">
        <w:rPr>
          <w:rFonts w:ascii="Times New Roman" w:hAnsi="Times New Roman" w:cs="Times New Roman"/>
          <w:sz w:val="28"/>
          <w:szCs w:val="28"/>
        </w:rPr>
        <w:t xml:space="preserve"> </w:t>
      </w:r>
      <w:r w:rsidRPr="00460574">
        <w:rPr>
          <w:rFonts w:ascii="Times New Roman" w:hAnsi="Times New Roman" w:cs="Times New Roman"/>
          <w:sz w:val="28"/>
          <w:szCs w:val="28"/>
          <w:u w:val="single"/>
        </w:rPr>
        <w:t>«А»,</w:t>
      </w:r>
      <w:r w:rsidR="00876062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460574">
        <w:rPr>
          <w:rFonts w:ascii="Times New Roman" w:hAnsi="Times New Roman" w:cs="Times New Roman"/>
          <w:sz w:val="28"/>
          <w:szCs w:val="28"/>
          <w:u w:val="single"/>
        </w:rPr>
        <w:t>и муниципального служащего стажа муниципальной службы</w:t>
      </w:r>
      <w:r w:rsidRPr="00460574">
        <w:rPr>
          <w:rFonts w:ascii="Times New Roman" w:hAnsi="Times New Roman" w:cs="Times New Roman"/>
          <w:sz w:val="28"/>
          <w:szCs w:val="28"/>
        </w:rPr>
        <w:t xml:space="preserve"> от 5-до  10  лет в зависимости  от  его  вклада  в  деятельность  местного  самоуправления</w:t>
      </w:r>
    </w:p>
    <w:p w14:paraId="71885B35" w14:textId="77777777" w:rsidR="00802B70" w:rsidRPr="00460574" w:rsidRDefault="00802B70" w:rsidP="00802B70">
      <w:pPr>
        <w:widowControl w:val="0"/>
        <w:shd w:val="clear" w:color="auto" w:fill="FFFFFF"/>
        <w:autoSpaceDE w:val="0"/>
        <w:autoSpaceDN w:val="0"/>
        <w:adjustRightInd w:val="0"/>
        <w:ind w:firstLine="485"/>
        <w:jc w:val="both"/>
        <w:rPr>
          <w:rFonts w:ascii="Times New Roman" w:hAnsi="Times New Roman" w:cs="Times New Roman"/>
          <w:sz w:val="28"/>
          <w:szCs w:val="28"/>
        </w:rPr>
      </w:pPr>
      <w:r w:rsidRPr="00460574">
        <w:rPr>
          <w:rFonts w:ascii="Times New Roman" w:hAnsi="Times New Roman" w:cs="Times New Roman"/>
          <w:sz w:val="28"/>
          <w:szCs w:val="28"/>
        </w:rPr>
        <w:t xml:space="preserve">-  </w:t>
      </w:r>
      <w:proofErr w:type="gramStart"/>
      <w:r w:rsidRPr="00460574">
        <w:rPr>
          <w:rFonts w:ascii="Times New Roman" w:hAnsi="Times New Roman" w:cs="Times New Roman"/>
          <w:sz w:val="28"/>
          <w:szCs w:val="28"/>
        </w:rPr>
        <w:t>выплата  единовременного</w:t>
      </w:r>
      <w:proofErr w:type="gramEnd"/>
      <w:r w:rsidRPr="00460574">
        <w:rPr>
          <w:rFonts w:ascii="Times New Roman" w:hAnsi="Times New Roman" w:cs="Times New Roman"/>
          <w:sz w:val="28"/>
          <w:szCs w:val="28"/>
        </w:rPr>
        <w:t xml:space="preserve">  поощрения  в   связи    с   выходом   на  государственную  пенсию  производится  в  размере  4-х  должностных окладов при условии наличия у </w:t>
      </w:r>
      <w:r w:rsidRPr="00460574">
        <w:rPr>
          <w:rFonts w:ascii="Times New Roman" w:hAnsi="Times New Roman" w:cs="Times New Roman"/>
          <w:sz w:val="28"/>
          <w:szCs w:val="28"/>
          <w:u w:val="single"/>
        </w:rPr>
        <w:t>лиц, замещающих  выборные муниципальные должности</w:t>
      </w:r>
      <w:r w:rsidRPr="00460574">
        <w:rPr>
          <w:rFonts w:ascii="Times New Roman" w:hAnsi="Times New Roman" w:cs="Times New Roman"/>
          <w:sz w:val="28"/>
          <w:szCs w:val="28"/>
        </w:rPr>
        <w:t xml:space="preserve"> </w:t>
      </w:r>
      <w:r w:rsidRPr="00460574">
        <w:rPr>
          <w:rFonts w:ascii="Times New Roman" w:hAnsi="Times New Roman" w:cs="Times New Roman"/>
          <w:sz w:val="28"/>
          <w:szCs w:val="28"/>
          <w:u w:val="single"/>
        </w:rPr>
        <w:t>категории «А».и муниципального служащего  стажа муниципальной  службы</w:t>
      </w:r>
      <w:r w:rsidRPr="00460574">
        <w:rPr>
          <w:rFonts w:ascii="Times New Roman" w:hAnsi="Times New Roman" w:cs="Times New Roman"/>
          <w:sz w:val="28"/>
          <w:szCs w:val="28"/>
        </w:rPr>
        <w:t xml:space="preserve"> от10 до15  лет в зависимости от его вклада в деятельность местного самоуправления</w:t>
      </w:r>
    </w:p>
    <w:p w14:paraId="171FE449" w14:textId="77777777"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все виды  дополнительных выплат начисляется районный коэффициент.</w:t>
      </w:r>
    </w:p>
    <w:p w14:paraId="3D858AE1" w14:textId="77777777" w:rsidR="00802B70" w:rsidRDefault="00802B70" w:rsidP="00802B70">
      <w:pPr>
        <w:pStyle w:val="ConsPlusNormal"/>
        <w:widowControl/>
        <w:shd w:val="clear" w:color="auto" w:fill="FFFFFF"/>
        <w:ind w:right="-5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72DA2B8" w14:textId="77777777" w:rsidR="00802B70" w:rsidRDefault="00802B70" w:rsidP="00802B70">
      <w:pPr>
        <w:pStyle w:val="ConsPlusNormal"/>
        <w:widowControl/>
        <w:ind w:right="-5" w:firstLine="54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Оплата труда лиц, занимающих должности, не отнесенные</w:t>
      </w:r>
    </w:p>
    <w:p w14:paraId="3CC84389" w14:textId="77777777" w:rsidR="00802B70" w:rsidRDefault="00802B70" w:rsidP="00802B70">
      <w:pPr>
        <w:pStyle w:val="ConsPlusNormal"/>
        <w:widowControl/>
        <w:ind w:right="-5"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муниципальным должностям муниципальной службы</w:t>
      </w:r>
    </w:p>
    <w:p w14:paraId="69D3BEAD" w14:textId="77777777" w:rsidR="00802B70" w:rsidRDefault="00802B70" w:rsidP="006D335F">
      <w:pPr>
        <w:pStyle w:val="ConsPlusNormal"/>
        <w:widowControl/>
        <w:ind w:right="-5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B46DFDD" w14:textId="77777777" w:rsidR="006D335F" w:rsidRPr="006D335F" w:rsidRDefault="00802B70" w:rsidP="006D335F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 Оплата труда лиц, занимающих должности, не отнесенные к муниципальным должностям муниципальной службы, осуществляется в соответствии с но</w:t>
      </w:r>
      <w:r w:rsidR="00EF5E8A">
        <w:rPr>
          <w:rFonts w:ascii="Times New Roman" w:hAnsi="Times New Roman" w:cs="Times New Roman"/>
          <w:sz w:val="28"/>
          <w:szCs w:val="28"/>
        </w:rPr>
        <w:t>рмативным правовым актом главы.</w:t>
      </w:r>
    </w:p>
    <w:p w14:paraId="69072C80" w14:textId="77777777" w:rsidR="00802B70" w:rsidRDefault="00802B70" w:rsidP="00802B70"/>
    <w:p w14:paraId="53431738" w14:textId="77777777" w:rsidR="009D0688" w:rsidRDefault="009D0688"/>
    <w:sectPr w:rsidR="009D0688" w:rsidSect="009E54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FE1497" w14:textId="77777777" w:rsidR="001D0D99" w:rsidRDefault="001D0D99" w:rsidP="00242576">
      <w:pPr>
        <w:spacing w:after="0" w:line="240" w:lineRule="auto"/>
      </w:pPr>
      <w:r>
        <w:separator/>
      </w:r>
    </w:p>
  </w:endnote>
  <w:endnote w:type="continuationSeparator" w:id="0">
    <w:p w14:paraId="1AB957BD" w14:textId="77777777" w:rsidR="001D0D99" w:rsidRDefault="001D0D99" w:rsidP="002425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D93D08" w14:textId="77777777" w:rsidR="001D0D99" w:rsidRDefault="001D0D99" w:rsidP="00242576">
      <w:pPr>
        <w:spacing w:after="0" w:line="240" w:lineRule="auto"/>
      </w:pPr>
      <w:r>
        <w:separator/>
      </w:r>
    </w:p>
  </w:footnote>
  <w:footnote w:type="continuationSeparator" w:id="0">
    <w:p w14:paraId="63E20F57" w14:textId="77777777" w:rsidR="001D0D99" w:rsidRDefault="001D0D99" w:rsidP="002425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E935BC"/>
    <w:multiLevelType w:val="hybridMultilevel"/>
    <w:tmpl w:val="6A9AF864"/>
    <w:lvl w:ilvl="0" w:tplc="F5BCD308">
      <w:start w:val="1"/>
      <w:numFmt w:val="decimal"/>
      <w:lvlText w:val="%1."/>
      <w:lvlJc w:val="left"/>
      <w:pPr>
        <w:ind w:left="154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38457146"/>
    <w:multiLevelType w:val="multilevel"/>
    <w:tmpl w:val="0419001F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lvlText w:val="%1.%2."/>
      <w:lvlJc w:val="left"/>
      <w:pPr>
        <w:ind w:left="93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66" w:hanging="504"/>
      </w:pPr>
    </w:lvl>
    <w:lvl w:ilvl="3">
      <w:start w:val="1"/>
      <w:numFmt w:val="decimal"/>
      <w:lvlText w:val="%1.%2.%3.%4."/>
      <w:lvlJc w:val="left"/>
      <w:pPr>
        <w:ind w:left="1870" w:hanging="648"/>
      </w:pPr>
    </w:lvl>
    <w:lvl w:ilvl="4">
      <w:start w:val="1"/>
      <w:numFmt w:val="decimal"/>
      <w:lvlText w:val="%1.%2.%3.%4.%5."/>
      <w:lvlJc w:val="left"/>
      <w:pPr>
        <w:ind w:left="2374" w:hanging="792"/>
      </w:pPr>
    </w:lvl>
    <w:lvl w:ilvl="5">
      <w:start w:val="1"/>
      <w:numFmt w:val="decimal"/>
      <w:lvlText w:val="%1.%2.%3.%4.%5.%6."/>
      <w:lvlJc w:val="left"/>
      <w:pPr>
        <w:ind w:left="2878" w:hanging="936"/>
      </w:pPr>
    </w:lvl>
    <w:lvl w:ilvl="6">
      <w:start w:val="1"/>
      <w:numFmt w:val="decimal"/>
      <w:lvlText w:val="%1.%2.%3.%4.%5.%6.%7."/>
      <w:lvlJc w:val="left"/>
      <w:pPr>
        <w:ind w:left="3382" w:hanging="1080"/>
      </w:pPr>
    </w:lvl>
    <w:lvl w:ilvl="7">
      <w:start w:val="1"/>
      <w:numFmt w:val="decimal"/>
      <w:lvlText w:val="%1.%2.%3.%4.%5.%6.%7.%8."/>
      <w:lvlJc w:val="left"/>
      <w:pPr>
        <w:ind w:left="3886" w:hanging="1224"/>
      </w:pPr>
    </w:lvl>
    <w:lvl w:ilvl="8">
      <w:start w:val="1"/>
      <w:numFmt w:val="decimal"/>
      <w:lvlText w:val="%1.%2.%3.%4.%5.%6.%7.%8.%9."/>
      <w:lvlJc w:val="left"/>
      <w:pPr>
        <w:ind w:left="4462" w:hanging="1440"/>
      </w:pPr>
    </w:lvl>
  </w:abstractNum>
  <w:abstractNum w:abstractNumId="2" w15:restartNumberingAfterBreak="0">
    <w:nsid w:val="52CC130E"/>
    <w:multiLevelType w:val="multilevel"/>
    <w:tmpl w:val="579A41D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1969" w:hanging="12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18" w:hanging="12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67" w:hanging="126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16" w:hanging="126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num w:numId="1" w16cid:durableId="513422079">
    <w:abstractNumId w:val="2"/>
  </w:num>
  <w:num w:numId="2" w16cid:durableId="1179390386">
    <w:abstractNumId w:val="0"/>
  </w:num>
  <w:num w:numId="3" w16cid:durableId="85368505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02B70"/>
    <w:rsid w:val="000003F7"/>
    <w:rsid w:val="000167EB"/>
    <w:rsid w:val="000521AB"/>
    <w:rsid w:val="001B297B"/>
    <w:rsid w:val="001D0D99"/>
    <w:rsid w:val="001D1A99"/>
    <w:rsid w:val="0021415A"/>
    <w:rsid w:val="00242576"/>
    <w:rsid w:val="002A70FD"/>
    <w:rsid w:val="0032730D"/>
    <w:rsid w:val="003B23D6"/>
    <w:rsid w:val="003E2FB8"/>
    <w:rsid w:val="00460574"/>
    <w:rsid w:val="004A4706"/>
    <w:rsid w:val="004D319D"/>
    <w:rsid w:val="00640080"/>
    <w:rsid w:val="00670E5F"/>
    <w:rsid w:val="00675270"/>
    <w:rsid w:val="006D335F"/>
    <w:rsid w:val="007929ED"/>
    <w:rsid w:val="007E2C55"/>
    <w:rsid w:val="00802B70"/>
    <w:rsid w:val="00810D58"/>
    <w:rsid w:val="00827510"/>
    <w:rsid w:val="008312F0"/>
    <w:rsid w:val="00876062"/>
    <w:rsid w:val="00887669"/>
    <w:rsid w:val="0090146F"/>
    <w:rsid w:val="009207D9"/>
    <w:rsid w:val="009D0688"/>
    <w:rsid w:val="009E5440"/>
    <w:rsid w:val="00A931D2"/>
    <w:rsid w:val="00A95857"/>
    <w:rsid w:val="00AB000F"/>
    <w:rsid w:val="00AF40BE"/>
    <w:rsid w:val="00AF71C7"/>
    <w:rsid w:val="00B9447F"/>
    <w:rsid w:val="00BC10B8"/>
    <w:rsid w:val="00C109E2"/>
    <w:rsid w:val="00C801BF"/>
    <w:rsid w:val="00C87323"/>
    <w:rsid w:val="00CE097E"/>
    <w:rsid w:val="00D0794D"/>
    <w:rsid w:val="00D3163C"/>
    <w:rsid w:val="00D833FE"/>
    <w:rsid w:val="00DB49BF"/>
    <w:rsid w:val="00DD331C"/>
    <w:rsid w:val="00E24C04"/>
    <w:rsid w:val="00E30D4F"/>
    <w:rsid w:val="00EE04EB"/>
    <w:rsid w:val="00EF5E8A"/>
    <w:rsid w:val="00F23C23"/>
    <w:rsid w:val="00FE0645"/>
    <w:rsid w:val="00FF0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8A3244"/>
  <w15:docId w15:val="{1F9266C5-5C58-4D7F-BC2F-7E38AEF42D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929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802B7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802B7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802B70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FF00C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E04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E04EB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9014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lign-center">
    <w:name w:val="align-center"/>
    <w:basedOn w:val="a"/>
    <w:rsid w:val="009014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Emphasis"/>
    <w:basedOn w:val="a0"/>
    <w:qFormat/>
    <w:rsid w:val="00CE097E"/>
    <w:rPr>
      <w:i/>
      <w:iCs/>
    </w:rPr>
  </w:style>
  <w:style w:type="paragraph" w:styleId="a9">
    <w:name w:val="header"/>
    <w:basedOn w:val="a"/>
    <w:link w:val="aa"/>
    <w:uiPriority w:val="99"/>
    <w:unhideWhenUsed/>
    <w:rsid w:val="002425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242576"/>
  </w:style>
  <w:style w:type="paragraph" w:styleId="ab">
    <w:name w:val="footer"/>
    <w:basedOn w:val="a"/>
    <w:link w:val="ac"/>
    <w:uiPriority w:val="99"/>
    <w:unhideWhenUsed/>
    <w:rsid w:val="002425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2425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155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3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0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87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498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992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95ABEC00EBF7D8D9B8CA546FF3275691EB47D33BAB8505C918BED2199oBG4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DC31C1-8BB7-435C-B911-CC4B7F209D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431</TotalTime>
  <Pages>1</Pages>
  <Words>3465</Words>
  <Characters>19757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23</cp:revision>
  <cp:lastPrinted>2023-11-23T10:20:00Z</cp:lastPrinted>
  <dcterms:created xsi:type="dcterms:W3CDTF">2019-09-04T07:54:00Z</dcterms:created>
  <dcterms:modified xsi:type="dcterms:W3CDTF">2023-11-23T10:22:00Z</dcterms:modified>
</cp:coreProperties>
</file>