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03A1" w:rsidRPr="00211209" w:rsidRDefault="000B03A1" w:rsidP="000B03A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11209">
        <w:rPr>
          <w:rFonts w:ascii="Times New Roman" w:hAnsi="Times New Roman"/>
          <w:b/>
          <w:sz w:val="28"/>
          <w:szCs w:val="28"/>
        </w:rPr>
        <w:t>АДМИНИСТРАЦИЯ  ЧУМАКОВСКОГО  СЕЛЬСОВЕТА</w:t>
      </w:r>
    </w:p>
    <w:p w:rsidR="000B03A1" w:rsidRPr="00211209" w:rsidRDefault="000B03A1" w:rsidP="000B03A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11209">
        <w:rPr>
          <w:rFonts w:ascii="Times New Roman" w:hAnsi="Times New Roman"/>
          <w:b/>
          <w:sz w:val="28"/>
          <w:szCs w:val="28"/>
        </w:rPr>
        <w:t>КУЙБЫШЕВСКОГО РАЙОНА</w:t>
      </w:r>
    </w:p>
    <w:p w:rsidR="000B03A1" w:rsidRPr="00211209" w:rsidRDefault="000B03A1" w:rsidP="000B03A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11209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0B03A1" w:rsidRPr="00211209" w:rsidRDefault="000B03A1" w:rsidP="000B03A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B03A1" w:rsidRPr="004363B7" w:rsidRDefault="000B03A1" w:rsidP="000B03A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11209">
        <w:rPr>
          <w:rFonts w:ascii="Times New Roman" w:hAnsi="Times New Roman"/>
          <w:b/>
          <w:sz w:val="28"/>
          <w:szCs w:val="28"/>
        </w:rPr>
        <w:t>ПОСТАНОВЛЕНИЕ</w:t>
      </w:r>
    </w:p>
    <w:p w:rsidR="000B03A1" w:rsidRPr="00211209" w:rsidRDefault="000B03A1" w:rsidP="000B03A1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30.09</w:t>
      </w:r>
      <w:r w:rsidRPr="00211209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6</w:t>
      </w:r>
      <w:r w:rsidRPr="00211209">
        <w:rPr>
          <w:rFonts w:ascii="Times New Roman" w:hAnsi="Times New Roman"/>
          <w:sz w:val="28"/>
          <w:szCs w:val="28"/>
        </w:rPr>
        <w:t xml:space="preserve">  № </w:t>
      </w:r>
      <w:r>
        <w:rPr>
          <w:rFonts w:ascii="Times New Roman" w:hAnsi="Times New Roman"/>
          <w:sz w:val="28"/>
          <w:szCs w:val="28"/>
        </w:rPr>
        <w:t>83</w:t>
      </w:r>
    </w:p>
    <w:p w:rsidR="000B03A1" w:rsidRDefault="000B03A1" w:rsidP="000B03A1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.Ч</w:t>
      </w:r>
      <w:proofErr w:type="gramEnd"/>
      <w:r>
        <w:rPr>
          <w:rFonts w:ascii="Times New Roman" w:hAnsi="Times New Roman"/>
          <w:sz w:val="28"/>
          <w:szCs w:val="28"/>
        </w:rPr>
        <w:t>умаково</w:t>
      </w:r>
    </w:p>
    <w:p w:rsidR="000B03A1" w:rsidRPr="000B03A1" w:rsidRDefault="000B03A1" w:rsidP="000B03A1">
      <w:pPr>
        <w:spacing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0B03A1">
        <w:rPr>
          <w:rFonts w:ascii="Times New Roman" w:hAnsi="Times New Roman"/>
          <w:i/>
          <w:sz w:val="28"/>
          <w:szCs w:val="28"/>
        </w:rPr>
        <w:t>(С изменениями постановлением</w:t>
      </w:r>
      <w:r w:rsidR="00E44C7B">
        <w:rPr>
          <w:rFonts w:ascii="Times New Roman" w:hAnsi="Times New Roman"/>
          <w:i/>
          <w:sz w:val="28"/>
          <w:szCs w:val="28"/>
        </w:rPr>
        <w:t xml:space="preserve"> администрации Чумаковского сельсовета</w:t>
      </w:r>
      <w:r w:rsidRPr="000B03A1">
        <w:rPr>
          <w:rFonts w:ascii="Times New Roman" w:hAnsi="Times New Roman"/>
          <w:i/>
          <w:sz w:val="28"/>
          <w:szCs w:val="28"/>
        </w:rPr>
        <w:t xml:space="preserve">  от 02.02.2023 №5) </w:t>
      </w:r>
    </w:p>
    <w:p w:rsidR="000B03A1" w:rsidRDefault="000B03A1" w:rsidP="00704EB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363B7">
        <w:rPr>
          <w:rFonts w:ascii="Times New Roman" w:hAnsi="Times New Roman"/>
          <w:sz w:val="28"/>
          <w:szCs w:val="28"/>
        </w:rPr>
        <w:t xml:space="preserve">Об утверждении программы комплексного развития транспортной инфраструктуры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4363B7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 xml:space="preserve"> Куйбышевского района Новосибирской области на период 2017- 2026</w:t>
      </w:r>
      <w:r w:rsidRPr="004363B7">
        <w:rPr>
          <w:rFonts w:ascii="Times New Roman" w:hAnsi="Times New Roman"/>
          <w:sz w:val="28"/>
          <w:szCs w:val="28"/>
        </w:rPr>
        <w:t xml:space="preserve"> года</w:t>
      </w:r>
    </w:p>
    <w:p w:rsidR="000B03A1" w:rsidRPr="004363B7" w:rsidRDefault="000B03A1" w:rsidP="00704EB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B03A1" w:rsidRPr="003D2498" w:rsidRDefault="000B03A1" w:rsidP="000B03A1">
      <w:pPr>
        <w:shd w:val="clear" w:color="auto" w:fill="FFFFFF"/>
        <w:spacing w:after="0" w:line="240" w:lineRule="auto"/>
        <w:ind w:firstLine="708"/>
        <w:rPr>
          <w:rFonts w:ascii="Times New Roman" w:hAnsi="Times New Roman"/>
          <w:color w:val="333333"/>
          <w:sz w:val="24"/>
          <w:szCs w:val="24"/>
          <w:lang w:eastAsia="ru-RU"/>
        </w:rPr>
      </w:pPr>
      <w:r w:rsidRPr="004363B7">
        <w:rPr>
          <w:rFonts w:ascii="Times New Roman" w:hAnsi="Times New Roman"/>
          <w:sz w:val="28"/>
          <w:szCs w:val="28"/>
        </w:rPr>
        <w:t xml:space="preserve">   </w:t>
      </w:r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>В соответствии с Градостроительн</w:t>
      </w:r>
      <w:r w:rsidR="00704EBD">
        <w:rPr>
          <w:rFonts w:ascii="Times New Roman" w:hAnsi="Times New Roman"/>
          <w:color w:val="000000"/>
          <w:sz w:val="28"/>
          <w:szCs w:val="28"/>
          <w:lang w:eastAsia="ru-RU"/>
        </w:rPr>
        <w:t>ым</w:t>
      </w:r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кодекс</w:t>
      </w:r>
      <w:r w:rsidR="00704EB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ом </w:t>
      </w:r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РФ, ст. 179 Бюджетного кодекса РФ,  Федеральным законом от 06.10.2003 года № 131-ФЗ «Об общих принципах организации местного самоуправления в Российской Федерации»,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Постановлением Правительства РФ</w:t>
      </w:r>
      <w:r w:rsidRPr="003D2498">
        <w:t xml:space="preserve"> </w:t>
      </w:r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>от 25.12.2015 № 1440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, </w:t>
      </w:r>
      <w:r w:rsidRPr="003D2498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Уставом 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>Чумаковского</w:t>
      </w:r>
      <w:r w:rsidRPr="003D2498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сельсовета 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>Куйбышевского</w:t>
      </w:r>
      <w:r w:rsidRPr="003D2498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района 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>Новосибирской области</w:t>
      </w:r>
      <w:r w:rsidRPr="003D2498">
        <w:rPr>
          <w:rFonts w:ascii="Times New Roman" w:hAnsi="Times New Roman"/>
          <w:bCs/>
          <w:color w:val="000000"/>
          <w:sz w:val="28"/>
          <w:szCs w:val="28"/>
          <w:lang w:eastAsia="ru-RU"/>
        </w:rPr>
        <w:t>,</w:t>
      </w:r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администрация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Чумаковского сельсовета</w:t>
      </w:r>
    </w:p>
    <w:p w:rsidR="000B03A1" w:rsidRPr="003D2498" w:rsidRDefault="000B03A1" w:rsidP="000B03A1">
      <w:pPr>
        <w:shd w:val="clear" w:color="auto" w:fill="FFFFFF"/>
        <w:spacing w:after="0" w:line="240" w:lineRule="auto"/>
        <w:rPr>
          <w:rFonts w:ascii="Times New Roman" w:hAnsi="Times New Roman"/>
          <w:color w:val="333333"/>
          <w:sz w:val="24"/>
          <w:szCs w:val="24"/>
          <w:lang w:eastAsia="ru-RU"/>
        </w:rPr>
      </w:pPr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>ПОСТАНОВЛЯЕТ: </w:t>
      </w:r>
    </w:p>
    <w:p w:rsidR="000B03A1" w:rsidRPr="003D2498" w:rsidRDefault="000B03A1" w:rsidP="000B03A1">
      <w:pPr>
        <w:shd w:val="clear" w:color="auto" w:fill="FFFFFF"/>
        <w:tabs>
          <w:tab w:val="left" w:pos="851"/>
        </w:tabs>
        <w:spacing w:after="0" w:line="240" w:lineRule="auto"/>
        <w:rPr>
          <w:rFonts w:ascii="Times New Roman" w:hAnsi="Times New Roman"/>
          <w:color w:val="333333"/>
          <w:sz w:val="24"/>
          <w:szCs w:val="24"/>
          <w:lang w:eastAsia="ru-RU"/>
        </w:rPr>
      </w:pPr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1.Утвердить Программу комплексного развития транспортной  инфраструктуры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Чумаковского</w:t>
      </w:r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сельсовета Куйбышевского района Новос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ибирской области на  2017 -2026 </w:t>
      </w:r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>годы </w:t>
      </w:r>
    </w:p>
    <w:p w:rsidR="000B03A1" w:rsidRPr="003D2498" w:rsidRDefault="000B03A1" w:rsidP="000B03A1">
      <w:pPr>
        <w:widowControl w:val="0"/>
        <w:shd w:val="clear" w:color="auto" w:fill="FFFFFF"/>
        <w:spacing w:after="0" w:line="240" w:lineRule="auto"/>
        <w:rPr>
          <w:rFonts w:ascii="Times New Roman" w:hAnsi="Times New Roman"/>
          <w:color w:val="333333"/>
          <w:sz w:val="24"/>
          <w:szCs w:val="24"/>
          <w:lang w:eastAsia="ru-RU"/>
        </w:rPr>
      </w:pPr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 </w:t>
      </w:r>
      <w:proofErr w:type="gramStart"/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выполнением настоящего постановления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оставляю за собой</w:t>
      </w:r>
    </w:p>
    <w:p w:rsidR="000B03A1" w:rsidRPr="003D2498" w:rsidRDefault="000B03A1" w:rsidP="000B03A1">
      <w:pPr>
        <w:shd w:val="clear" w:color="auto" w:fill="FFFFFF"/>
        <w:tabs>
          <w:tab w:val="left" w:pos="9355"/>
        </w:tabs>
        <w:spacing w:after="0" w:line="240" w:lineRule="auto"/>
        <w:ind w:right="-1"/>
        <w:rPr>
          <w:rFonts w:ascii="Times New Roman" w:hAnsi="Times New Roman"/>
          <w:color w:val="333333"/>
          <w:sz w:val="24"/>
          <w:szCs w:val="24"/>
          <w:lang w:eastAsia="ru-RU"/>
        </w:rPr>
      </w:pPr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3. Настоящее постановление вступает в силу со дня его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официального опубликования в  периодическом печатном издании «Вестник»  органов местного самоуправления Чумаковского сельсовета.</w:t>
      </w:r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> </w:t>
      </w:r>
    </w:p>
    <w:p w:rsidR="000B03A1" w:rsidRPr="003D2498" w:rsidRDefault="000B03A1" w:rsidP="000B03A1">
      <w:pPr>
        <w:shd w:val="clear" w:color="auto" w:fill="FFFFFF"/>
        <w:spacing w:after="0" w:line="168" w:lineRule="auto"/>
        <w:rPr>
          <w:rFonts w:ascii="Times New Roman" w:hAnsi="Times New Roman"/>
          <w:color w:val="333333"/>
          <w:sz w:val="24"/>
          <w:szCs w:val="24"/>
          <w:lang w:eastAsia="ru-RU"/>
        </w:rPr>
      </w:pPr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> </w:t>
      </w:r>
    </w:p>
    <w:p w:rsidR="000B03A1" w:rsidRPr="004363B7" w:rsidRDefault="000B03A1" w:rsidP="000B03A1">
      <w:pPr>
        <w:rPr>
          <w:rFonts w:ascii="Times New Roman" w:hAnsi="Times New Roman"/>
          <w:sz w:val="28"/>
          <w:szCs w:val="28"/>
        </w:rPr>
      </w:pPr>
      <w:r w:rsidRPr="004363B7">
        <w:rPr>
          <w:rFonts w:ascii="Times New Roman" w:hAnsi="Times New Roman"/>
          <w:sz w:val="28"/>
          <w:szCs w:val="28"/>
        </w:rPr>
        <w:t xml:space="preserve">      </w:t>
      </w:r>
    </w:p>
    <w:p w:rsidR="000B03A1" w:rsidRPr="004363B7" w:rsidRDefault="000B03A1" w:rsidP="000B03A1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Чумаковского сельсовета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В.В.Апонасенко</w:t>
      </w:r>
      <w:proofErr w:type="spellEnd"/>
    </w:p>
    <w:p w:rsidR="000B03A1" w:rsidRPr="004363B7" w:rsidRDefault="000B03A1" w:rsidP="000B03A1">
      <w:pPr>
        <w:rPr>
          <w:rFonts w:ascii="Times New Roman" w:hAnsi="Times New Roman"/>
          <w:sz w:val="28"/>
          <w:szCs w:val="28"/>
        </w:rPr>
      </w:pPr>
    </w:p>
    <w:p w:rsidR="000B03A1" w:rsidRPr="004363B7" w:rsidRDefault="000B03A1" w:rsidP="000B03A1">
      <w:pPr>
        <w:rPr>
          <w:rFonts w:ascii="Times New Roman" w:hAnsi="Times New Roman"/>
          <w:b/>
          <w:sz w:val="28"/>
          <w:szCs w:val="28"/>
        </w:rPr>
      </w:pPr>
    </w:p>
    <w:p w:rsidR="000B03A1" w:rsidRPr="00A45DD7" w:rsidRDefault="000B03A1" w:rsidP="000B03A1">
      <w:pPr>
        <w:jc w:val="right"/>
        <w:outlineLvl w:val="0"/>
      </w:pPr>
    </w:p>
    <w:p w:rsidR="000B03A1" w:rsidRDefault="000B03A1" w:rsidP="000B03A1">
      <w:pPr>
        <w:spacing w:after="0"/>
        <w:rPr>
          <w:rFonts w:ascii="Times New Roman" w:hAnsi="Times New Roman"/>
          <w:b/>
          <w:sz w:val="44"/>
          <w:szCs w:val="44"/>
        </w:rPr>
      </w:pPr>
    </w:p>
    <w:p w:rsidR="000B03A1" w:rsidRDefault="000B03A1" w:rsidP="000B03A1">
      <w:pPr>
        <w:spacing w:after="0"/>
        <w:jc w:val="center"/>
        <w:rPr>
          <w:rFonts w:ascii="Times New Roman" w:hAnsi="Times New Roman"/>
          <w:b/>
          <w:sz w:val="44"/>
          <w:szCs w:val="44"/>
        </w:rPr>
      </w:pPr>
    </w:p>
    <w:p w:rsidR="000B03A1" w:rsidRDefault="000B03A1" w:rsidP="000B03A1">
      <w:pPr>
        <w:jc w:val="right"/>
      </w:pPr>
    </w:p>
    <w:p w:rsidR="000B03A1" w:rsidRDefault="000B03A1" w:rsidP="000B03A1">
      <w:pPr>
        <w:jc w:val="right"/>
      </w:pPr>
    </w:p>
    <w:p w:rsidR="000B03A1" w:rsidRDefault="000B03A1" w:rsidP="000B03A1">
      <w:pPr>
        <w:spacing w:after="0" w:line="100" w:lineRule="atLeast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Утверждена</w:t>
      </w:r>
    </w:p>
    <w:p w:rsidR="000B03A1" w:rsidRDefault="000B03A1" w:rsidP="000B03A1">
      <w:pPr>
        <w:spacing w:after="0" w:line="100" w:lineRule="atLeast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Постановлением администрации</w:t>
      </w:r>
    </w:p>
    <w:p w:rsidR="000B03A1" w:rsidRDefault="000B03A1" w:rsidP="000B03A1">
      <w:pPr>
        <w:spacing w:after="0" w:line="100" w:lineRule="atLeast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Чумаковского сельсовета Куйбышевского </w:t>
      </w:r>
    </w:p>
    <w:p w:rsidR="000B03A1" w:rsidRDefault="000B03A1" w:rsidP="000B03A1">
      <w:pPr>
        <w:spacing w:after="0" w:line="100" w:lineRule="atLeast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района Новосибирской области </w:t>
      </w:r>
    </w:p>
    <w:p w:rsidR="000B03A1" w:rsidRDefault="000B03A1" w:rsidP="000B03A1">
      <w:pPr>
        <w:spacing w:after="0" w:line="100" w:lineRule="atLeas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от   30.09.2016 года № 83</w:t>
      </w:r>
    </w:p>
    <w:p w:rsidR="000B03A1" w:rsidRPr="00447B3C" w:rsidRDefault="000B03A1" w:rsidP="000B03A1">
      <w:pPr>
        <w:spacing w:after="0" w:line="100" w:lineRule="atLeast"/>
        <w:jc w:val="right"/>
        <w:rPr>
          <w:rFonts w:ascii="Times New Roman" w:hAnsi="Times New Roman"/>
          <w:i/>
          <w:sz w:val="24"/>
          <w:szCs w:val="28"/>
        </w:rPr>
      </w:pPr>
      <w:r w:rsidRPr="00447B3C">
        <w:rPr>
          <w:rFonts w:ascii="Times New Roman" w:hAnsi="Times New Roman"/>
          <w:i/>
          <w:sz w:val="24"/>
          <w:szCs w:val="24"/>
        </w:rPr>
        <w:t>( в редакции  от 02.02.2023 г)</w:t>
      </w:r>
    </w:p>
    <w:p w:rsidR="000B03A1" w:rsidRPr="00447B3C" w:rsidRDefault="000B03A1" w:rsidP="000B03A1">
      <w:pPr>
        <w:spacing w:after="0" w:line="100" w:lineRule="atLeast"/>
        <w:rPr>
          <w:rFonts w:ascii="Times New Roman" w:hAnsi="Times New Roman"/>
          <w:i/>
          <w:sz w:val="24"/>
          <w:szCs w:val="24"/>
        </w:rPr>
      </w:pPr>
      <w:r w:rsidRPr="00447B3C">
        <w:rPr>
          <w:rFonts w:ascii="Times New Roman" w:hAnsi="Times New Roman"/>
          <w:i/>
          <w:sz w:val="24"/>
          <w:szCs w:val="28"/>
        </w:rPr>
        <w:t xml:space="preserve">                                                                       </w:t>
      </w:r>
      <w:r w:rsidRPr="00447B3C">
        <w:rPr>
          <w:rFonts w:ascii="Times New Roman" w:hAnsi="Times New Roman"/>
          <w:i/>
          <w:sz w:val="24"/>
          <w:szCs w:val="24"/>
        </w:rPr>
        <w:t xml:space="preserve"> </w:t>
      </w:r>
    </w:p>
    <w:p w:rsidR="000B03A1" w:rsidRDefault="000B03A1" w:rsidP="000B03A1">
      <w:pPr>
        <w:spacing w:after="0" w:line="100" w:lineRule="atLeas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</w:t>
      </w:r>
      <w:r>
        <w:rPr>
          <w:rFonts w:ascii="Times New Roman" w:hAnsi="Times New Roman"/>
          <w:b/>
          <w:bCs/>
          <w:sz w:val="24"/>
          <w:szCs w:val="24"/>
        </w:rPr>
        <w:t xml:space="preserve">    ПРОГРАММА</w:t>
      </w:r>
    </w:p>
    <w:p w:rsidR="000B03A1" w:rsidRDefault="000B03A1" w:rsidP="000B03A1">
      <w:pPr>
        <w:spacing w:after="0" w:line="100" w:lineRule="atLeas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комплексного  развития транспортной инфраструктуры Чумаковского сельсовета Куйбышевского  района Новосибирской области</w:t>
      </w:r>
    </w:p>
    <w:p w:rsidR="000B03A1" w:rsidRDefault="000B03A1" w:rsidP="000B03A1">
      <w:pPr>
        <w:spacing w:after="0" w:line="100" w:lineRule="atLeas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2017 – 2026 годы</w:t>
      </w:r>
    </w:p>
    <w:p w:rsidR="000B03A1" w:rsidRDefault="000B03A1" w:rsidP="000B03A1">
      <w:pPr>
        <w:spacing w:after="0" w:line="100" w:lineRule="atLeast"/>
        <w:jc w:val="both"/>
        <w:rPr>
          <w:rFonts w:ascii="Times New Roman" w:hAnsi="Times New Roman"/>
          <w:sz w:val="24"/>
          <w:szCs w:val="24"/>
        </w:rPr>
      </w:pPr>
    </w:p>
    <w:p w:rsidR="000B03A1" w:rsidRDefault="000B03A1" w:rsidP="000B03A1">
      <w:pPr>
        <w:numPr>
          <w:ilvl w:val="0"/>
          <w:numId w:val="1"/>
        </w:numPr>
        <w:suppressAutoHyphens/>
        <w:spacing w:after="0" w:line="100" w:lineRule="atLeas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Паспорт программы</w:t>
      </w:r>
    </w:p>
    <w:p w:rsidR="000B03A1" w:rsidRDefault="000B03A1" w:rsidP="000B03A1">
      <w:pPr>
        <w:spacing w:after="0" w:line="100" w:lineRule="atLeas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 </w:t>
      </w:r>
    </w:p>
    <w:tbl>
      <w:tblPr>
        <w:tblW w:w="9889" w:type="dxa"/>
        <w:tblLayout w:type="fixed"/>
        <w:tblLook w:val="0000"/>
      </w:tblPr>
      <w:tblGrid>
        <w:gridCol w:w="2377"/>
        <w:gridCol w:w="7512"/>
      </w:tblGrid>
      <w:tr w:rsidR="000B03A1" w:rsidTr="00AE49B1">
        <w:trPr>
          <w:trHeight w:val="776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B03A1" w:rsidRDefault="000B03A1" w:rsidP="00AE49B1">
            <w:pPr>
              <w:spacing w:after="0"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03A1" w:rsidRPr="00E07C35" w:rsidRDefault="000B03A1" w:rsidP="00AE49B1">
            <w:pPr>
              <w:spacing w:after="0"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Программа комплексного  развития транспортной инфраструктуры Чумаковского сельсовета Куйбышевского  района Новосибирской области на 2017 – 2026 годы (далее – Программа)</w:t>
            </w:r>
          </w:p>
        </w:tc>
      </w:tr>
      <w:tr w:rsidR="000B03A1" w:rsidTr="00AE49B1">
        <w:trPr>
          <w:trHeight w:val="776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B03A1" w:rsidRDefault="000B03A1" w:rsidP="00AE49B1">
            <w:pPr>
              <w:spacing w:after="0"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Основания для разработки программы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03A1" w:rsidRDefault="000B03A1" w:rsidP="00AE49B1">
            <w:pPr>
              <w:spacing w:after="0"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Федеральный закон от 29.12.2014 N 456-ФЗ "О внесении изменений в Градостроительный кодекс Российской Федерации и отдельные законодательные акты Российской Федерации", Федеральный закон от 06 октября 2003 года </w:t>
            </w:r>
            <w:hyperlink r:id="rId5" w:history="1">
              <w:r>
                <w:rPr>
                  <w:rStyle w:val="a9"/>
                  <w:rFonts w:ascii="Times New Roman" w:eastAsiaTheme="majorEastAsia" w:hAnsi="Times New Roman"/>
                </w:rPr>
                <w:t>№ 131-ФЗ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«Об общих принципах организации местного самоуправления в Российской Федерации»,  Постановление Правительства РФ от 25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декобря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smartTag w:uri="urn:schemas-microsoft-com:office:smarttags" w:element="metricconverter">
              <w:smartTagPr>
                <w:attr w:name="ProductID" w:val="2015 г"/>
              </w:smartTagPr>
              <w:r>
                <w:rPr>
                  <w:rFonts w:ascii="Times New Roman" w:hAnsi="Times New Roman"/>
                  <w:sz w:val="24"/>
                  <w:szCs w:val="24"/>
                </w:rPr>
                <w:t>2015 г</w:t>
              </w:r>
            </w:smartTag>
            <w:r>
              <w:rPr>
                <w:rFonts w:ascii="Times New Roman" w:hAnsi="Times New Roman"/>
                <w:sz w:val="24"/>
                <w:szCs w:val="24"/>
              </w:rPr>
              <w:t>. N 1440 "Об утверждении требований к программам комплексного развития транспортной  инфраструктуры поселений, городских округов», Устав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Чумаковского сельсовета, Генеральный план Чумаковского сельсовета.</w:t>
            </w:r>
          </w:p>
        </w:tc>
      </w:tr>
      <w:tr w:rsidR="000B03A1" w:rsidTr="00AE49B1">
        <w:trPr>
          <w:trHeight w:val="776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B03A1" w:rsidRDefault="000B03A1" w:rsidP="00AE49B1">
            <w:pPr>
              <w:spacing w:after="0"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Разработчик</w:t>
            </w:r>
          </w:p>
          <w:p w:rsidR="000B03A1" w:rsidRDefault="000B03A1" w:rsidP="00AE49B1">
            <w:pPr>
              <w:spacing w:after="0"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программы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03A1" w:rsidRDefault="000B03A1" w:rsidP="00AE49B1">
            <w:pPr>
              <w:spacing w:after="0"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Чумаковского сельсовета Куйбышевского района Новосибирской области</w:t>
            </w:r>
          </w:p>
        </w:tc>
      </w:tr>
      <w:tr w:rsidR="000B03A1" w:rsidTr="00AE49B1">
        <w:trPr>
          <w:trHeight w:val="3070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03A1" w:rsidRDefault="000B03A1" w:rsidP="00AE49B1">
            <w:pPr>
              <w:spacing w:after="0"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Цели и задачи  программы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0B03A1" w:rsidRDefault="000B03A1" w:rsidP="00AE49B1">
            <w:pPr>
              <w:spacing w:after="0"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Целью программы является: </w:t>
            </w:r>
          </w:p>
          <w:p w:rsidR="000B03A1" w:rsidRDefault="000B03A1" w:rsidP="00AE49B1">
            <w:pPr>
              <w:spacing w:after="0"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Развитие современной и эффективной транспортной инфраструктуры Чумаковского сельсовета Куйбышевского района Новосибирской области, повышение уровня безопасности движения, доступности и качества оказываемых услуг транспортного комплекса для населения. Для достижения указанных целей необходимо решение основных задач:</w:t>
            </w:r>
          </w:p>
          <w:p w:rsidR="000B03A1" w:rsidRPr="00A906DC" w:rsidRDefault="000B03A1" w:rsidP="000B03A1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906DC">
              <w:rPr>
                <w:rFonts w:ascii="Times New Roman" w:hAnsi="Times New Roman"/>
                <w:sz w:val="24"/>
                <w:szCs w:val="24"/>
              </w:rPr>
              <w:t xml:space="preserve">  Повышение надежности системы транспортной инфраструктуры.</w:t>
            </w:r>
          </w:p>
          <w:p w:rsidR="000B03A1" w:rsidRPr="00A906DC" w:rsidRDefault="000B03A1" w:rsidP="000B03A1">
            <w:pPr>
              <w:numPr>
                <w:ilvl w:val="0"/>
                <w:numId w:val="3"/>
              </w:numPr>
              <w:spacing w:after="0" w:line="240" w:lineRule="auto"/>
            </w:pPr>
            <w:r w:rsidRPr="00A906DC">
              <w:rPr>
                <w:rFonts w:ascii="Times New Roman" w:hAnsi="Times New Roman"/>
                <w:sz w:val="24"/>
                <w:szCs w:val="24"/>
              </w:rPr>
              <w:t>обеспечение более комфортных условий проживания сельского поселения, безопасности дорожного движения;</w:t>
            </w:r>
          </w:p>
        </w:tc>
      </w:tr>
      <w:tr w:rsidR="000B03A1" w:rsidTr="00AE49B1">
        <w:trPr>
          <w:trHeight w:val="776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B03A1" w:rsidRDefault="000B03A1" w:rsidP="00AE49B1">
            <w:pPr>
              <w:spacing w:after="0"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Сроки и этапы реализации программы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03A1" w:rsidRDefault="000B03A1" w:rsidP="00AE49B1">
            <w:pPr>
              <w:spacing w:after="0"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B03A1" w:rsidRDefault="000B03A1" w:rsidP="00AE49B1">
            <w:pPr>
              <w:spacing w:after="0"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2017 – 2026  годы</w:t>
            </w:r>
          </w:p>
        </w:tc>
      </w:tr>
      <w:tr w:rsidR="000B03A1" w:rsidTr="00AE49B1">
        <w:trPr>
          <w:trHeight w:val="776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B03A1" w:rsidRDefault="000B03A1" w:rsidP="00AE49B1">
            <w:pPr>
              <w:spacing w:after="0"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Объемы и источники финансирования программы                                       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03A1" w:rsidRDefault="000B03A1" w:rsidP="00AE49B1">
            <w:pPr>
              <w:spacing w:after="0"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Источники финансирования:</w:t>
            </w:r>
          </w:p>
          <w:p w:rsidR="000B03A1" w:rsidRDefault="000B03A1" w:rsidP="00AE49B1">
            <w:pPr>
              <w:spacing w:after="0"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 средства местного бюджета:</w:t>
            </w:r>
          </w:p>
          <w:p w:rsidR="000B03A1" w:rsidRDefault="000B03A1" w:rsidP="00AE49B1">
            <w:pPr>
              <w:spacing w:after="0"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Средства местного бюджета на 2017-2026 годы уточняются при формировании бюджета на очередной финансовый год с </w:t>
            </w:r>
            <w:r w:rsidRPr="00383789">
              <w:rPr>
                <w:rFonts w:ascii="Times New Roman" w:hAnsi="Times New Roman"/>
              </w:rPr>
              <w:t xml:space="preserve">учетом </w:t>
            </w:r>
            <w:r w:rsidRPr="00383789">
              <w:rPr>
                <w:rFonts w:ascii="Times New Roman" w:hAnsi="Times New Roman"/>
                <w:sz w:val="24"/>
                <w:szCs w:val="24"/>
              </w:rPr>
              <w:t>изменения ассигнований из регионального бюджета.</w:t>
            </w:r>
          </w:p>
        </w:tc>
      </w:tr>
      <w:tr w:rsidR="000B03A1" w:rsidTr="00AE49B1">
        <w:trPr>
          <w:trHeight w:val="776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B03A1" w:rsidRPr="00A906DC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906DC">
              <w:rPr>
                <w:rFonts w:ascii="Times New Roman" w:hAnsi="Times New Roman"/>
                <w:sz w:val="24"/>
                <w:szCs w:val="24"/>
              </w:rPr>
              <w:t xml:space="preserve">Мероприятия программы 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03A1" w:rsidRPr="00A906DC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906DC">
              <w:rPr>
                <w:rFonts w:ascii="Times New Roman" w:hAnsi="Times New Roman"/>
                <w:sz w:val="24"/>
                <w:szCs w:val="24"/>
              </w:rPr>
              <w:t>-разработка проектно-сметной документации;</w:t>
            </w:r>
          </w:p>
          <w:p w:rsidR="000B03A1" w:rsidRPr="00A906DC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906DC">
              <w:rPr>
                <w:rFonts w:ascii="Times New Roman" w:hAnsi="Times New Roman"/>
                <w:sz w:val="24"/>
                <w:szCs w:val="24"/>
              </w:rPr>
              <w:t>- приобретение материалов и ремонт дорог;</w:t>
            </w:r>
          </w:p>
          <w:p w:rsidR="000B03A1" w:rsidRPr="00A906DC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906DC">
              <w:rPr>
                <w:rFonts w:ascii="Times New Roman" w:hAnsi="Times New Roman"/>
                <w:sz w:val="24"/>
                <w:szCs w:val="24"/>
              </w:rPr>
              <w:t>-мероприятия по организации дорожного движения;</w:t>
            </w:r>
          </w:p>
          <w:p w:rsidR="000B03A1" w:rsidRPr="00A906DC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906DC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Style w:val="apple-style-span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ремонт, содержание автомобильных дорог</w:t>
            </w:r>
            <w:proofErr w:type="gramStart"/>
            <w:r>
              <w:rPr>
                <w:rStyle w:val="apple-style-span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  <w:r w:rsidRPr="00A906DC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</w:p>
        </w:tc>
      </w:tr>
    </w:tbl>
    <w:p w:rsidR="000B03A1" w:rsidRDefault="000B03A1" w:rsidP="000B03A1"/>
    <w:p w:rsidR="000B03A1" w:rsidRDefault="000B03A1" w:rsidP="000B03A1">
      <w:pPr>
        <w:pStyle w:val="a8"/>
        <w:numPr>
          <w:ilvl w:val="0"/>
          <w:numId w:val="2"/>
        </w:numPr>
        <w:spacing w:after="150" w:line="238" w:lineRule="atLeast"/>
        <w:rPr>
          <w:b/>
          <w:bCs/>
          <w:color w:val="242424"/>
        </w:rPr>
      </w:pPr>
      <w:r w:rsidRPr="00CC1072">
        <w:rPr>
          <w:b/>
          <w:bCs/>
          <w:color w:val="242424"/>
        </w:rPr>
        <w:t xml:space="preserve">Характеристика существующего состояния транспортной инфраструктуры </w:t>
      </w:r>
      <w:r>
        <w:rPr>
          <w:b/>
          <w:bCs/>
          <w:color w:val="242424"/>
        </w:rPr>
        <w:t>Чумаковского сельсовета</w:t>
      </w:r>
      <w:r w:rsidRPr="00CC1072">
        <w:rPr>
          <w:b/>
          <w:bCs/>
          <w:color w:val="242424"/>
        </w:rPr>
        <w:t>.</w:t>
      </w:r>
    </w:p>
    <w:p w:rsidR="000B03A1" w:rsidRDefault="000B03A1" w:rsidP="000B03A1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Территория </w:t>
      </w:r>
      <w:r w:rsidRPr="00987ABC">
        <w:rPr>
          <w:rFonts w:ascii="Times New Roman" w:hAnsi="Times New Roman"/>
          <w:sz w:val="24"/>
          <w:szCs w:val="24"/>
        </w:rPr>
        <w:t xml:space="preserve"> Чумаковск</w:t>
      </w:r>
      <w:r>
        <w:rPr>
          <w:rFonts w:ascii="Times New Roman" w:hAnsi="Times New Roman"/>
          <w:sz w:val="24"/>
          <w:szCs w:val="24"/>
        </w:rPr>
        <w:t>ого</w:t>
      </w:r>
      <w:r w:rsidRPr="00987ABC">
        <w:rPr>
          <w:rFonts w:ascii="Times New Roman" w:hAnsi="Times New Roman"/>
          <w:sz w:val="24"/>
          <w:szCs w:val="24"/>
        </w:rPr>
        <w:t xml:space="preserve"> сельсовет</w:t>
      </w:r>
      <w:r>
        <w:rPr>
          <w:rFonts w:ascii="Times New Roman" w:hAnsi="Times New Roman"/>
          <w:sz w:val="24"/>
          <w:szCs w:val="24"/>
        </w:rPr>
        <w:t>а расположена</w:t>
      </w:r>
      <w:r w:rsidRPr="00987ABC">
        <w:rPr>
          <w:rFonts w:ascii="Times New Roman" w:hAnsi="Times New Roman"/>
          <w:sz w:val="24"/>
          <w:szCs w:val="24"/>
        </w:rPr>
        <w:t xml:space="preserve"> в восточной части Куйбышевского района,</w:t>
      </w:r>
      <w:r>
        <w:rPr>
          <w:rFonts w:ascii="Times New Roman" w:hAnsi="Times New Roman"/>
          <w:sz w:val="24"/>
          <w:szCs w:val="24"/>
        </w:rPr>
        <w:t xml:space="preserve"> общей площадью </w:t>
      </w:r>
      <w:r w:rsidRPr="001657F8">
        <w:rPr>
          <w:rFonts w:ascii="Times New Roman" w:hAnsi="Times New Roman"/>
          <w:sz w:val="24"/>
          <w:szCs w:val="24"/>
        </w:rPr>
        <w:t xml:space="preserve">79819,7 </w:t>
      </w:r>
      <w:r>
        <w:rPr>
          <w:rFonts w:ascii="Times New Roman" w:hAnsi="Times New Roman"/>
          <w:sz w:val="24"/>
          <w:szCs w:val="24"/>
        </w:rPr>
        <w:t xml:space="preserve"> </w:t>
      </w:r>
      <w:r w:rsidRPr="006335D6">
        <w:rPr>
          <w:rFonts w:ascii="Times New Roman" w:hAnsi="Times New Roman"/>
          <w:sz w:val="24"/>
          <w:szCs w:val="24"/>
        </w:rPr>
        <w:t xml:space="preserve">на расстоянии </w:t>
      </w:r>
      <w:smartTag w:uri="urn:schemas-microsoft-com:office:smarttags" w:element="metricconverter">
        <w:smartTagPr>
          <w:attr w:name="ProductID" w:val="381 км"/>
        </w:smartTagPr>
        <w:r>
          <w:rPr>
            <w:rFonts w:ascii="Times New Roman" w:hAnsi="Times New Roman"/>
            <w:sz w:val="24"/>
            <w:szCs w:val="24"/>
          </w:rPr>
          <w:t>381</w:t>
        </w:r>
        <w:r w:rsidRPr="006335D6">
          <w:rPr>
            <w:rFonts w:ascii="Times New Roman" w:hAnsi="Times New Roman"/>
            <w:sz w:val="24"/>
            <w:szCs w:val="24"/>
          </w:rPr>
          <w:t xml:space="preserve"> км</w:t>
        </w:r>
      </w:smartTag>
      <w:r>
        <w:rPr>
          <w:rFonts w:ascii="Times New Roman" w:hAnsi="Times New Roman"/>
          <w:sz w:val="24"/>
          <w:szCs w:val="24"/>
        </w:rPr>
        <w:t>, от областного центра города</w:t>
      </w:r>
      <w:r w:rsidRPr="006335D6">
        <w:rPr>
          <w:rFonts w:ascii="Times New Roman" w:hAnsi="Times New Roman"/>
          <w:sz w:val="24"/>
          <w:szCs w:val="24"/>
        </w:rPr>
        <w:t xml:space="preserve"> Новосибирска, в </w:t>
      </w:r>
      <w:smartTag w:uri="urn:schemas-microsoft-com:office:smarttags" w:element="metricconverter">
        <w:smartTagPr>
          <w:attr w:name="ProductID" w:val="65 км"/>
        </w:smartTagPr>
        <w:r>
          <w:rPr>
            <w:rFonts w:ascii="Times New Roman" w:hAnsi="Times New Roman"/>
            <w:sz w:val="24"/>
            <w:szCs w:val="24"/>
          </w:rPr>
          <w:t>65</w:t>
        </w:r>
        <w:r w:rsidRPr="006335D6">
          <w:rPr>
            <w:rFonts w:ascii="Times New Roman" w:hAnsi="Times New Roman"/>
            <w:sz w:val="24"/>
            <w:szCs w:val="24"/>
          </w:rPr>
          <w:t xml:space="preserve"> км</w:t>
        </w:r>
      </w:smartTag>
      <w:r w:rsidRPr="006335D6">
        <w:rPr>
          <w:rFonts w:ascii="Times New Roman" w:hAnsi="Times New Roman"/>
          <w:sz w:val="24"/>
          <w:szCs w:val="24"/>
        </w:rPr>
        <w:t xml:space="preserve"> от </w:t>
      </w:r>
      <w:r>
        <w:rPr>
          <w:rFonts w:ascii="Times New Roman" w:hAnsi="Times New Roman"/>
          <w:sz w:val="24"/>
          <w:szCs w:val="24"/>
        </w:rPr>
        <w:t>районного центра города</w:t>
      </w:r>
      <w:r w:rsidRPr="006335D6">
        <w:rPr>
          <w:rFonts w:ascii="Times New Roman" w:hAnsi="Times New Roman"/>
          <w:sz w:val="24"/>
          <w:szCs w:val="24"/>
        </w:rPr>
        <w:t xml:space="preserve"> Куйбышева и в </w:t>
      </w:r>
      <w:smartTag w:uri="urn:schemas-microsoft-com:office:smarttags" w:element="metricconverter">
        <w:smartTagPr>
          <w:attr w:name="ProductID" w:val="76 км"/>
        </w:smartTagPr>
        <w:r>
          <w:rPr>
            <w:rFonts w:ascii="Times New Roman" w:hAnsi="Times New Roman"/>
            <w:sz w:val="24"/>
            <w:szCs w:val="24"/>
          </w:rPr>
          <w:t>76</w:t>
        </w:r>
        <w:r w:rsidRPr="006335D6">
          <w:rPr>
            <w:rFonts w:ascii="Times New Roman" w:hAnsi="Times New Roman"/>
            <w:sz w:val="24"/>
            <w:szCs w:val="24"/>
          </w:rPr>
          <w:t xml:space="preserve"> км</w:t>
        </w:r>
      </w:smartTag>
      <w:r w:rsidRPr="006335D6">
        <w:rPr>
          <w:rFonts w:ascii="Times New Roman" w:hAnsi="Times New Roman"/>
          <w:sz w:val="24"/>
          <w:szCs w:val="24"/>
        </w:rPr>
        <w:t xml:space="preserve"> от ближ</w:t>
      </w:r>
      <w:r>
        <w:rPr>
          <w:rFonts w:ascii="Times New Roman" w:hAnsi="Times New Roman"/>
          <w:sz w:val="24"/>
          <w:szCs w:val="24"/>
        </w:rPr>
        <w:t>айшей железнодорожной станции  Барабинская. </w:t>
      </w:r>
    </w:p>
    <w:p w:rsidR="000B03A1" w:rsidRPr="00987ABC" w:rsidRDefault="000B03A1" w:rsidP="000B03A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87ABC">
        <w:rPr>
          <w:rFonts w:ascii="Times New Roman" w:hAnsi="Times New Roman"/>
          <w:sz w:val="24"/>
          <w:szCs w:val="24"/>
        </w:rPr>
        <w:t xml:space="preserve"> Чумаковский сельсовет граничит с несколькими сельскими поселениями Куйбышевского района, а именно с </w:t>
      </w:r>
      <w:proofErr w:type="spellStart"/>
      <w:r w:rsidRPr="00987ABC">
        <w:rPr>
          <w:rFonts w:ascii="Times New Roman" w:hAnsi="Times New Roman"/>
          <w:sz w:val="24"/>
          <w:szCs w:val="24"/>
        </w:rPr>
        <w:t>Балманским</w:t>
      </w:r>
      <w:proofErr w:type="spellEnd"/>
      <w:r w:rsidRPr="00987AB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987ABC">
        <w:rPr>
          <w:rFonts w:ascii="Times New Roman" w:hAnsi="Times New Roman"/>
          <w:sz w:val="24"/>
          <w:szCs w:val="24"/>
        </w:rPr>
        <w:t>Зоновским</w:t>
      </w:r>
      <w:proofErr w:type="spellEnd"/>
      <w:r w:rsidRPr="00987ABC">
        <w:rPr>
          <w:rFonts w:ascii="Times New Roman" w:hAnsi="Times New Roman"/>
          <w:sz w:val="24"/>
          <w:szCs w:val="24"/>
        </w:rPr>
        <w:t xml:space="preserve">, Михайловским, </w:t>
      </w:r>
      <w:proofErr w:type="spellStart"/>
      <w:r w:rsidRPr="00987ABC">
        <w:rPr>
          <w:rFonts w:ascii="Times New Roman" w:hAnsi="Times New Roman"/>
          <w:sz w:val="24"/>
          <w:szCs w:val="24"/>
        </w:rPr>
        <w:t>Осиновским</w:t>
      </w:r>
      <w:proofErr w:type="spellEnd"/>
      <w:r w:rsidRPr="00987ABC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987ABC">
        <w:rPr>
          <w:rFonts w:ascii="Times New Roman" w:hAnsi="Times New Roman"/>
          <w:sz w:val="24"/>
          <w:szCs w:val="24"/>
        </w:rPr>
        <w:t>Горбуновским</w:t>
      </w:r>
      <w:proofErr w:type="spellEnd"/>
      <w:r w:rsidRPr="00987ABC">
        <w:rPr>
          <w:rFonts w:ascii="Times New Roman" w:hAnsi="Times New Roman"/>
          <w:sz w:val="24"/>
          <w:szCs w:val="24"/>
        </w:rPr>
        <w:t xml:space="preserve"> сельсоветами. </w:t>
      </w:r>
    </w:p>
    <w:p w:rsidR="000B03A1" w:rsidRDefault="000B03A1" w:rsidP="000B03A1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В состав Чумаковского сельсовета входит шесть </w:t>
      </w:r>
      <w:r w:rsidRPr="00987ABC">
        <w:rPr>
          <w:rFonts w:ascii="Times New Roman" w:hAnsi="Times New Roman"/>
          <w:sz w:val="24"/>
          <w:szCs w:val="24"/>
        </w:rPr>
        <w:t>сельских населенных пунктов</w:t>
      </w:r>
      <w:r>
        <w:rPr>
          <w:rFonts w:ascii="Times New Roman" w:hAnsi="Times New Roman"/>
          <w:sz w:val="24"/>
          <w:szCs w:val="24"/>
        </w:rPr>
        <w:t>:</w:t>
      </w:r>
    </w:p>
    <w:p w:rsidR="000B03A1" w:rsidRDefault="000B03A1" w:rsidP="000B03A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87ABC">
        <w:rPr>
          <w:rFonts w:ascii="Times New Roman" w:hAnsi="Times New Roman"/>
          <w:sz w:val="24"/>
          <w:szCs w:val="24"/>
        </w:rPr>
        <w:t xml:space="preserve"> село Чумаково,</w:t>
      </w:r>
      <w:r>
        <w:rPr>
          <w:rFonts w:ascii="Times New Roman" w:hAnsi="Times New Roman"/>
          <w:sz w:val="24"/>
          <w:szCs w:val="24"/>
        </w:rPr>
        <w:t xml:space="preserve"> село Ушково, </w:t>
      </w:r>
      <w:r w:rsidRPr="00987ABC">
        <w:rPr>
          <w:rFonts w:ascii="Times New Roman" w:hAnsi="Times New Roman"/>
          <w:sz w:val="24"/>
          <w:szCs w:val="24"/>
        </w:rPr>
        <w:t>деревни Андреевка, Сергиевка</w:t>
      </w:r>
      <w:proofErr w:type="gramStart"/>
      <w:r>
        <w:rPr>
          <w:rFonts w:ascii="Times New Roman" w:hAnsi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987ABC">
        <w:rPr>
          <w:rFonts w:ascii="Times New Roman" w:hAnsi="Times New Roman"/>
          <w:sz w:val="24"/>
          <w:szCs w:val="24"/>
        </w:rPr>
        <w:t xml:space="preserve"> Елизаветинка</w:t>
      </w:r>
      <w:r>
        <w:rPr>
          <w:rFonts w:ascii="Times New Roman" w:hAnsi="Times New Roman"/>
          <w:sz w:val="24"/>
          <w:szCs w:val="24"/>
        </w:rPr>
        <w:t xml:space="preserve"> и поселок Угурманский. </w:t>
      </w:r>
      <w:r w:rsidRPr="00F463D6">
        <w:rPr>
          <w:rFonts w:ascii="Times New Roman" w:hAnsi="Times New Roman"/>
          <w:sz w:val="24"/>
          <w:szCs w:val="24"/>
        </w:rPr>
        <w:t>Внешние связи  населенных пунктов Чумаковского сельсовета  поддерживаются круглогодично автомобильным транспортом. Сооружения речного, воздушного и железнодорожного сообщения в поселении отсутствуют</w:t>
      </w:r>
      <w:r>
        <w:rPr>
          <w:rFonts w:ascii="Times New Roman" w:hAnsi="Times New Roman"/>
          <w:sz w:val="24"/>
          <w:szCs w:val="24"/>
        </w:rPr>
        <w:t>.</w:t>
      </w:r>
    </w:p>
    <w:p w:rsidR="000B03A1" w:rsidRPr="00D77DA8" w:rsidRDefault="000B03A1" w:rsidP="000B03A1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bCs/>
          <w:i/>
          <w:iCs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 w:rsidRPr="00D77DA8">
        <w:rPr>
          <w:rFonts w:ascii="Times New Roman" w:hAnsi="Times New Roman"/>
          <w:sz w:val="24"/>
          <w:szCs w:val="24"/>
        </w:rPr>
        <w:t>Развитие сферы транспорта являются факторами, стимулирующими социально-экономическое развитие поселения, повышение уровня жизни населения.</w:t>
      </w:r>
    </w:p>
    <w:p w:rsidR="000B03A1" w:rsidRPr="00D77DA8" w:rsidRDefault="000B03A1" w:rsidP="000B03A1">
      <w:pPr>
        <w:pStyle w:val="a5"/>
        <w:ind w:firstLine="284"/>
        <w:jc w:val="both"/>
        <w:rPr>
          <w:rFonts w:ascii="Times New Roman" w:hAnsi="Times New Roman"/>
          <w:sz w:val="24"/>
          <w:szCs w:val="24"/>
        </w:rPr>
      </w:pPr>
      <w:r w:rsidRPr="009027B1">
        <w:rPr>
          <w:rFonts w:ascii="Times New Roman" w:hAnsi="Times New Roman"/>
          <w:sz w:val="24"/>
          <w:szCs w:val="24"/>
        </w:rPr>
        <w:t>В настоящее время внешние связи Чумаковского сельсовета поддерживаются транспортной сетью автомобильных дорог общего пользования местного значения. Все шесть населенных пунктов поселения связаны с дорожной сетью района дорогами межмуниципального значения с твердым покрытием</w:t>
      </w:r>
      <w:r>
        <w:rPr>
          <w:rFonts w:ascii="Times New Roman" w:hAnsi="Times New Roman"/>
          <w:sz w:val="24"/>
          <w:szCs w:val="24"/>
        </w:rPr>
        <w:t>. В</w:t>
      </w:r>
      <w:r w:rsidRPr="00987ABC">
        <w:rPr>
          <w:rFonts w:ascii="Times New Roman" w:hAnsi="Times New Roman"/>
          <w:sz w:val="24"/>
          <w:szCs w:val="24"/>
        </w:rPr>
        <w:t>доль автодороги</w:t>
      </w:r>
      <w:r>
        <w:rPr>
          <w:rFonts w:ascii="Times New Roman" w:hAnsi="Times New Roman"/>
          <w:sz w:val="24"/>
          <w:szCs w:val="24"/>
        </w:rPr>
        <w:t xml:space="preserve"> межмуниципального значения</w:t>
      </w:r>
      <w:r w:rsidRPr="00987ABC">
        <w:rPr>
          <w:rFonts w:ascii="Times New Roman" w:hAnsi="Times New Roman"/>
          <w:sz w:val="24"/>
          <w:szCs w:val="24"/>
        </w:rPr>
        <w:t xml:space="preserve"> Н-1408 «</w:t>
      </w:r>
      <w:proofErr w:type="spellStart"/>
      <w:r w:rsidRPr="00987ABC">
        <w:rPr>
          <w:rFonts w:ascii="Times New Roman" w:hAnsi="Times New Roman"/>
          <w:sz w:val="24"/>
          <w:szCs w:val="24"/>
        </w:rPr>
        <w:t>Куйбышев-Чумаково-Балман</w:t>
      </w:r>
      <w:proofErr w:type="spellEnd"/>
      <w:r w:rsidRPr="00987ABC">
        <w:rPr>
          <w:rFonts w:ascii="Times New Roman" w:hAnsi="Times New Roman"/>
          <w:sz w:val="24"/>
          <w:szCs w:val="24"/>
        </w:rPr>
        <w:t>» расположены населенные пункты село Чумаково, деревни Андреевка, Сергиевка и Елизаветинка</w:t>
      </w:r>
      <w:r>
        <w:rPr>
          <w:rFonts w:ascii="Times New Roman" w:hAnsi="Times New Roman"/>
          <w:sz w:val="24"/>
          <w:szCs w:val="24"/>
        </w:rPr>
        <w:t xml:space="preserve">, населенные </w:t>
      </w:r>
      <w:proofErr w:type="spellStart"/>
      <w:r>
        <w:rPr>
          <w:rFonts w:ascii="Times New Roman" w:hAnsi="Times New Roman"/>
          <w:sz w:val="24"/>
          <w:szCs w:val="24"/>
        </w:rPr>
        <w:t>пункты-с</w:t>
      </w:r>
      <w:proofErr w:type="gramStart"/>
      <w:r>
        <w:rPr>
          <w:rFonts w:ascii="Times New Roman" w:hAnsi="Times New Roman"/>
          <w:sz w:val="24"/>
          <w:szCs w:val="24"/>
        </w:rPr>
        <w:t>.У</w:t>
      </w:r>
      <w:proofErr w:type="gramEnd"/>
      <w:r>
        <w:rPr>
          <w:rFonts w:ascii="Times New Roman" w:hAnsi="Times New Roman"/>
          <w:sz w:val="24"/>
          <w:szCs w:val="24"/>
        </w:rPr>
        <w:t>шково</w:t>
      </w:r>
      <w:proofErr w:type="spellEnd"/>
      <w:r>
        <w:rPr>
          <w:rFonts w:ascii="Times New Roman" w:hAnsi="Times New Roman"/>
          <w:sz w:val="24"/>
          <w:szCs w:val="24"/>
        </w:rPr>
        <w:t xml:space="preserve"> и пос. Угурманский  расположены вдоль дороги межмуниципального значения</w:t>
      </w:r>
      <w:r w:rsidRPr="00987AB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Н-1412 </w:t>
      </w:r>
      <w:r w:rsidRPr="00987ABC">
        <w:rPr>
          <w:rFonts w:ascii="Times New Roman" w:hAnsi="Times New Roman"/>
          <w:sz w:val="24"/>
          <w:szCs w:val="24"/>
        </w:rPr>
        <w:t>«</w:t>
      </w:r>
      <w:proofErr w:type="spellStart"/>
      <w:r w:rsidRPr="00987ABC">
        <w:rPr>
          <w:rFonts w:ascii="Times New Roman" w:hAnsi="Times New Roman"/>
          <w:sz w:val="24"/>
          <w:szCs w:val="24"/>
        </w:rPr>
        <w:t>Куйбышев-Чумаково-</w:t>
      </w:r>
      <w:r>
        <w:rPr>
          <w:rFonts w:ascii="Times New Roman" w:hAnsi="Times New Roman"/>
          <w:sz w:val="24"/>
          <w:szCs w:val="24"/>
        </w:rPr>
        <w:t>Зоново</w:t>
      </w:r>
      <w:proofErr w:type="spellEnd"/>
      <w:r w:rsidRPr="00987ABC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.</w:t>
      </w:r>
      <w:r w:rsidRPr="00987ABC">
        <w:rPr>
          <w:rFonts w:ascii="Times New Roman" w:hAnsi="Times New Roman"/>
          <w:sz w:val="24"/>
          <w:szCs w:val="24"/>
        </w:rPr>
        <w:t xml:space="preserve"> </w:t>
      </w:r>
      <w:r w:rsidRPr="009027B1">
        <w:rPr>
          <w:rFonts w:ascii="Times New Roman" w:hAnsi="Times New Roman"/>
          <w:sz w:val="24"/>
          <w:szCs w:val="24"/>
        </w:rPr>
        <w:t xml:space="preserve"> </w:t>
      </w:r>
    </w:p>
    <w:p w:rsidR="000B03A1" w:rsidRDefault="000B03A1" w:rsidP="000B03A1">
      <w:pPr>
        <w:pStyle w:val="a5"/>
        <w:ind w:firstLine="284"/>
        <w:jc w:val="both"/>
        <w:rPr>
          <w:rFonts w:ascii="Times New Roman" w:hAnsi="Times New Roman"/>
          <w:sz w:val="24"/>
          <w:szCs w:val="24"/>
        </w:rPr>
      </w:pPr>
      <w:r w:rsidRPr="000957BC">
        <w:rPr>
          <w:rFonts w:ascii="Times New Roman" w:hAnsi="Times New Roman"/>
          <w:sz w:val="24"/>
          <w:szCs w:val="24"/>
        </w:rPr>
        <w:t xml:space="preserve">Одной из основных проблем автодорожной сети </w:t>
      </w:r>
      <w:r>
        <w:rPr>
          <w:rFonts w:ascii="Times New Roman" w:hAnsi="Times New Roman"/>
          <w:sz w:val="24"/>
          <w:szCs w:val="24"/>
        </w:rPr>
        <w:t>Чумаковского сельсовета</w:t>
      </w:r>
      <w:r w:rsidRPr="000957BC">
        <w:rPr>
          <w:rFonts w:ascii="Times New Roman" w:hAnsi="Times New Roman"/>
          <w:sz w:val="24"/>
          <w:szCs w:val="24"/>
        </w:rPr>
        <w:t xml:space="preserve"> является то, что большая часть автомобильных дорог общего пользования местного значения не соответствует требуемому техническому уровню.</w:t>
      </w:r>
    </w:p>
    <w:p w:rsidR="000B03A1" w:rsidRDefault="000B03A1" w:rsidP="000B03A1">
      <w:pPr>
        <w:pStyle w:val="a5"/>
        <w:ind w:firstLine="284"/>
        <w:jc w:val="both"/>
        <w:rPr>
          <w:rFonts w:ascii="Times New Roman" w:hAnsi="Times New Roman"/>
          <w:sz w:val="24"/>
          <w:szCs w:val="24"/>
        </w:rPr>
      </w:pPr>
    </w:p>
    <w:p w:rsidR="000B03A1" w:rsidRPr="00CC1072" w:rsidRDefault="000B03A1" w:rsidP="000B03A1">
      <w:pPr>
        <w:pStyle w:val="a8"/>
        <w:numPr>
          <w:ilvl w:val="0"/>
          <w:numId w:val="2"/>
        </w:numPr>
        <w:spacing w:after="150" w:line="238" w:lineRule="atLeast"/>
        <w:jc w:val="center"/>
        <w:rPr>
          <w:bCs/>
          <w:color w:val="242424"/>
        </w:rPr>
      </w:pPr>
      <w:r w:rsidRPr="00405FFF">
        <w:rPr>
          <w:b/>
          <w:bCs/>
        </w:rPr>
        <w:t>Характеристика сети дорог поселения, параметры дорожного движения</w:t>
      </w:r>
      <w:r w:rsidRPr="00CC1072">
        <w:rPr>
          <w:bCs/>
          <w:color w:val="242424"/>
        </w:rPr>
        <w:t>.</w:t>
      </w:r>
    </w:p>
    <w:p w:rsidR="000B03A1" w:rsidRDefault="000B03A1" w:rsidP="000B03A1">
      <w:pPr>
        <w:pStyle w:val="a5"/>
        <w:ind w:firstLine="284"/>
        <w:jc w:val="both"/>
        <w:rPr>
          <w:rFonts w:ascii="Times New Roman" w:hAnsi="Times New Roman"/>
          <w:sz w:val="24"/>
          <w:szCs w:val="24"/>
        </w:rPr>
      </w:pPr>
      <w:r w:rsidRPr="000957BC">
        <w:rPr>
          <w:rFonts w:ascii="Times New Roman" w:hAnsi="Times New Roman"/>
          <w:sz w:val="24"/>
          <w:szCs w:val="24"/>
        </w:rPr>
        <w:t xml:space="preserve">В состав </w:t>
      </w:r>
      <w:r>
        <w:rPr>
          <w:rFonts w:ascii="Times New Roman" w:hAnsi="Times New Roman"/>
          <w:sz w:val="24"/>
          <w:szCs w:val="24"/>
        </w:rPr>
        <w:t xml:space="preserve">Чумаковского сельсовета входят </w:t>
      </w:r>
      <w:r w:rsidRPr="000957B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6 </w:t>
      </w:r>
      <w:r w:rsidRPr="000957BC">
        <w:rPr>
          <w:rFonts w:ascii="Times New Roman" w:hAnsi="Times New Roman"/>
          <w:sz w:val="24"/>
          <w:szCs w:val="24"/>
        </w:rPr>
        <w:t xml:space="preserve">населенных пунктов. </w:t>
      </w:r>
    </w:p>
    <w:p w:rsidR="000B03A1" w:rsidRPr="008430E6" w:rsidRDefault="000B03A1" w:rsidP="000B03A1">
      <w:pPr>
        <w:pStyle w:val="a5"/>
        <w:ind w:firstLine="284"/>
        <w:jc w:val="both"/>
        <w:rPr>
          <w:rFonts w:ascii="Times New Roman" w:hAnsi="Times New Roman"/>
          <w:sz w:val="16"/>
          <w:szCs w:val="16"/>
        </w:rPr>
      </w:pPr>
    </w:p>
    <w:p w:rsidR="000B03A1" w:rsidRPr="00411534" w:rsidRDefault="000B03A1" w:rsidP="000B03A1">
      <w:pPr>
        <w:pStyle w:val="a5"/>
        <w:ind w:firstLine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1. Р</w:t>
      </w:r>
      <w:r w:rsidRPr="000957BC">
        <w:rPr>
          <w:rFonts w:ascii="Times New Roman" w:hAnsi="Times New Roman"/>
          <w:sz w:val="24"/>
          <w:szCs w:val="24"/>
        </w:rPr>
        <w:t>асстоя</w:t>
      </w:r>
      <w:r>
        <w:rPr>
          <w:rFonts w:ascii="Times New Roman" w:hAnsi="Times New Roman"/>
          <w:sz w:val="24"/>
          <w:szCs w:val="24"/>
        </w:rPr>
        <w:t xml:space="preserve">ния </w:t>
      </w:r>
      <w:proofErr w:type="gramStart"/>
      <w:r>
        <w:rPr>
          <w:rFonts w:ascii="Times New Roman" w:hAnsi="Times New Roman"/>
          <w:sz w:val="24"/>
          <w:szCs w:val="24"/>
        </w:rPr>
        <w:t>между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с</w:t>
      </w:r>
      <w:proofErr w:type="gramEnd"/>
      <w:r>
        <w:rPr>
          <w:rFonts w:ascii="Times New Roman" w:hAnsi="Times New Roman"/>
          <w:sz w:val="24"/>
          <w:szCs w:val="24"/>
        </w:rPr>
        <w:t xml:space="preserve">. Чумаково </w:t>
      </w:r>
      <w:r w:rsidRPr="000957BC">
        <w:rPr>
          <w:rFonts w:ascii="Times New Roman" w:hAnsi="Times New Roman"/>
          <w:sz w:val="24"/>
          <w:szCs w:val="24"/>
        </w:rPr>
        <w:t>и населенными пунктами</w:t>
      </w:r>
      <w:r>
        <w:rPr>
          <w:rFonts w:ascii="Times New Roman" w:hAnsi="Times New Roman"/>
          <w:sz w:val="24"/>
          <w:szCs w:val="24"/>
        </w:rPr>
        <w:t xml:space="preserve"> МО.</w:t>
      </w:r>
    </w:p>
    <w:p w:rsidR="000B03A1" w:rsidRPr="008430E6" w:rsidRDefault="000B03A1" w:rsidP="000B03A1">
      <w:pPr>
        <w:pStyle w:val="a5"/>
        <w:ind w:firstLine="284"/>
        <w:rPr>
          <w:rFonts w:ascii="Times New Roman" w:hAnsi="Times New Roman"/>
          <w:sz w:val="16"/>
          <w:szCs w:val="16"/>
        </w:rPr>
      </w:pPr>
    </w:p>
    <w:tbl>
      <w:tblPr>
        <w:tblW w:w="4315" w:type="pct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857"/>
        <w:gridCol w:w="4403"/>
      </w:tblGrid>
      <w:tr w:rsidR="000B03A1" w:rsidRPr="00AC25A7" w:rsidTr="00AE49B1">
        <w:trPr>
          <w:trHeight w:hRule="exact" w:val="259"/>
        </w:trPr>
        <w:tc>
          <w:tcPr>
            <w:tcW w:w="2335" w:type="pct"/>
            <w:shd w:val="clear" w:color="auto" w:fill="auto"/>
          </w:tcPr>
          <w:p w:rsidR="000B03A1" w:rsidRPr="00D77DA8" w:rsidRDefault="000B03A1" w:rsidP="00AE49B1">
            <w:pPr>
              <w:spacing w:line="274" w:lineRule="exact"/>
              <w:ind w:left="5" w:right="-22" w:firstLine="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7DA8"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  <w:t>Населенные пункты</w:t>
            </w:r>
          </w:p>
        </w:tc>
        <w:tc>
          <w:tcPr>
            <w:tcW w:w="2665" w:type="pct"/>
            <w:shd w:val="clear" w:color="auto" w:fill="auto"/>
          </w:tcPr>
          <w:p w:rsidR="000B03A1" w:rsidRPr="00D77DA8" w:rsidRDefault="000B03A1" w:rsidP="00AE49B1">
            <w:pPr>
              <w:spacing w:line="269" w:lineRule="exact"/>
              <w:ind w:right="-22" w:firstLine="1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7DA8">
              <w:rPr>
                <w:rFonts w:ascii="Times New Roman" w:hAnsi="Times New Roman"/>
                <w:color w:val="000000"/>
                <w:spacing w:val="2"/>
                <w:sz w:val="24"/>
                <w:szCs w:val="24"/>
              </w:rPr>
              <w:t xml:space="preserve">Расстояние </w:t>
            </w:r>
            <w:proofErr w:type="gramStart"/>
            <w:r w:rsidRPr="00D77DA8">
              <w:rPr>
                <w:rFonts w:ascii="Times New Roman" w:hAnsi="Times New Roman"/>
                <w:color w:val="000000"/>
                <w:spacing w:val="2"/>
                <w:sz w:val="24"/>
                <w:szCs w:val="24"/>
              </w:rPr>
              <w:t>до</w:t>
            </w:r>
            <w:proofErr w:type="gramEnd"/>
            <w:r w:rsidRPr="00D77DA8">
              <w:rPr>
                <w:rFonts w:ascii="Times New Roman" w:hAnsi="Times New Roman"/>
                <w:color w:val="000000"/>
                <w:spacing w:val="2"/>
                <w:sz w:val="24"/>
                <w:szCs w:val="24"/>
              </w:rPr>
              <w:t xml:space="preserve"> </w:t>
            </w:r>
            <w:proofErr w:type="gramStart"/>
            <w:r w:rsidRPr="00D77DA8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D77DA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>Чумаково</w:t>
            </w:r>
            <w:r w:rsidRPr="00D77DA8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D77DA8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км</w:t>
            </w:r>
          </w:p>
        </w:tc>
      </w:tr>
      <w:tr w:rsidR="000B03A1" w:rsidRPr="00AC25A7" w:rsidTr="00AE49B1">
        <w:trPr>
          <w:trHeight w:val="129"/>
        </w:trPr>
        <w:tc>
          <w:tcPr>
            <w:tcW w:w="2335" w:type="pct"/>
            <w:shd w:val="clear" w:color="auto" w:fill="auto"/>
          </w:tcPr>
          <w:p w:rsidR="000B03A1" w:rsidRPr="00D77DA8" w:rsidRDefault="000B03A1" w:rsidP="00AE49B1">
            <w:pPr>
              <w:spacing w:line="274" w:lineRule="exact"/>
              <w:ind w:left="5" w:right="-22" w:firstLine="5"/>
              <w:jc w:val="center"/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</w:pPr>
            <w:r w:rsidRPr="00D77DA8">
              <w:rPr>
                <w:rFonts w:ascii="Times New Roman" w:hAnsi="Times New Roman"/>
                <w:sz w:val="24"/>
                <w:szCs w:val="24"/>
              </w:rPr>
              <w:t xml:space="preserve">деревня </w:t>
            </w:r>
            <w:r>
              <w:rPr>
                <w:rFonts w:ascii="Times New Roman" w:hAnsi="Times New Roman"/>
                <w:sz w:val="24"/>
                <w:szCs w:val="24"/>
              </w:rPr>
              <w:t>Андреевка</w:t>
            </w:r>
          </w:p>
        </w:tc>
        <w:tc>
          <w:tcPr>
            <w:tcW w:w="2665" w:type="pct"/>
            <w:shd w:val="clear" w:color="auto" w:fill="auto"/>
          </w:tcPr>
          <w:p w:rsidR="000B03A1" w:rsidRPr="00D77DA8" w:rsidRDefault="000B03A1" w:rsidP="00AE49B1">
            <w:pPr>
              <w:spacing w:line="269" w:lineRule="exact"/>
              <w:ind w:right="-22" w:firstLine="10"/>
              <w:jc w:val="center"/>
              <w:rPr>
                <w:rFonts w:ascii="Times New Roman" w:hAnsi="Times New Roman"/>
                <w:color w:val="000000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2"/>
                <w:sz w:val="24"/>
                <w:szCs w:val="24"/>
              </w:rPr>
              <w:t>6</w:t>
            </w:r>
          </w:p>
        </w:tc>
      </w:tr>
      <w:tr w:rsidR="000B03A1" w:rsidRPr="00AC25A7" w:rsidTr="00AE49B1">
        <w:tc>
          <w:tcPr>
            <w:tcW w:w="2335" w:type="pct"/>
            <w:shd w:val="clear" w:color="auto" w:fill="auto"/>
          </w:tcPr>
          <w:p w:rsidR="000B03A1" w:rsidRPr="00D77DA8" w:rsidRDefault="000B03A1" w:rsidP="00AE49B1">
            <w:pPr>
              <w:spacing w:line="254" w:lineRule="exact"/>
              <w:ind w:right="-22" w:hanging="1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7DA8">
              <w:rPr>
                <w:rFonts w:ascii="Times New Roman" w:hAnsi="Times New Roman"/>
                <w:sz w:val="24"/>
                <w:szCs w:val="24"/>
              </w:rPr>
              <w:t xml:space="preserve">деревня </w:t>
            </w:r>
            <w:r>
              <w:rPr>
                <w:rFonts w:ascii="Times New Roman" w:hAnsi="Times New Roman"/>
                <w:sz w:val="24"/>
                <w:szCs w:val="24"/>
              </w:rPr>
              <w:t>Сергиевка</w:t>
            </w:r>
          </w:p>
        </w:tc>
        <w:tc>
          <w:tcPr>
            <w:tcW w:w="2665" w:type="pct"/>
            <w:shd w:val="clear" w:color="auto" w:fill="auto"/>
          </w:tcPr>
          <w:p w:rsidR="000B03A1" w:rsidRPr="00D77DA8" w:rsidRDefault="000B03A1" w:rsidP="00AE49B1">
            <w:pPr>
              <w:ind w:right="-2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0B03A1" w:rsidRPr="00AC25A7" w:rsidTr="00AE49B1">
        <w:tc>
          <w:tcPr>
            <w:tcW w:w="2335" w:type="pct"/>
            <w:shd w:val="clear" w:color="auto" w:fill="auto"/>
          </w:tcPr>
          <w:p w:rsidR="000B03A1" w:rsidRPr="00D77DA8" w:rsidRDefault="000B03A1" w:rsidP="00AE49B1">
            <w:pPr>
              <w:ind w:right="-2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7DA8">
              <w:rPr>
                <w:rFonts w:ascii="Times New Roman" w:hAnsi="Times New Roman"/>
                <w:sz w:val="24"/>
                <w:szCs w:val="24"/>
              </w:rPr>
              <w:t xml:space="preserve">поселок </w:t>
            </w:r>
            <w:r>
              <w:rPr>
                <w:rFonts w:ascii="Times New Roman" w:hAnsi="Times New Roman"/>
                <w:sz w:val="24"/>
                <w:szCs w:val="24"/>
              </w:rPr>
              <w:t>Угурманский</w:t>
            </w:r>
          </w:p>
        </w:tc>
        <w:tc>
          <w:tcPr>
            <w:tcW w:w="2665" w:type="pct"/>
            <w:shd w:val="clear" w:color="auto" w:fill="auto"/>
          </w:tcPr>
          <w:p w:rsidR="000B03A1" w:rsidRPr="00D77DA8" w:rsidRDefault="000B03A1" w:rsidP="00AE49B1">
            <w:pPr>
              <w:ind w:right="-22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</w:tr>
      <w:tr w:rsidR="000B03A1" w:rsidRPr="00AC25A7" w:rsidTr="00AE49B1">
        <w:trPr>
          <w:trHeight w:val="20"/>
        </w:trPr>
        <w:tc>
          <w:tcPr>
            <w:tcW w:w="2335" w:type="pct"/>
            <w:shd w:val="clear" w:color="auto" w:fill="auto"/>
          </w:tcPr>
          <w:p w:rsidR="000B03A1" w:rsidRPr="00D77DA8" w:rsidRDefault="000B03A1" w:rsidP="00AE49B1">
            <w:pPr>
              <w:ind w:right="-2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7DA8">
              <w:rPr>
                <w:rFonts w:ascii="Times New Roman" w:hAnsi="Times New Roman"/>
                <w:sz w:val="24"/>
                <w:szCs w:val="24"/>
              </w:rPr>
              <w:t xml:space="preserve">село </w:t>
            </w:r>
            <w:r>
              <w:rPr>
                <w:rFonts w:ascii="Times New Roman" w:hAnsi="Times New Roman"/>
                <w:sz w:val="24"/>
                <w:szCs w:val="24"/>
              </w:rPr>
              <w:t>Ушково</w:t>
            </w:r>
          </w:p>
        </w:tc>
        <w:tc>
          <w:tcPr>
            <w:tcW w:w="2665" w:type="pct"/>
            <w:shd w:val="clear" w:color="auto" w:fill="auto"/>
          </w:tcPr>
          <w:p w:rsidR="000B03A1" w:rsidRPr="00D77DA8" w:rsidRDefault="000B03A1" w:rsidP="00AE49B1">
            <w:pPr>
              <w:ind w:right="-2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0B03A1" w:rsidRPr="00AC25A7" w:rsidTr="00AE49B1">
        <w:trPr>
          <w:trHeight w:val="20"/>
        </w:trPr>
        <w:tc>
          <w:tcPr>
            <w:tcW w:w="2335" w:type="pct"/>
            <w:shd w:val="clear" w:color="auto" w:fill="auto"/>
          </w:tcPr>
          <w:p w:rsidR="000B03A1" w:rsidRPr="00D77DA8" w:rsidRDefault="000B03A1" w:rsidP="00AE49B1">
            <w:pPr>
              <w:ind w:right="-2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деревня Елизаветинка</w:t>
            </w:r>
          </w:p>
        </w:tc>
        <w:tc>
          <w:tcPr>
            <w:tcW w:w="2665" w:type="pct"/>
            <w:shd w:val="clear" w:color="auto" w:fill="auto"/>
          </w:tcPr>
          <w:p w:rsidR="000B03A1" w:rsidRPr="00D77DA8" w:rsidRDefault="000B03A1" w:rsidP="00AE49B1">
            <w:pPr>
              <w:ind w:right="-2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</w:tbl>
    <w:p w:rsidR="000B03A1" w:rsidRPr="008430E6" w:rsidRDefault="000B03A1" w:rsidP="000B03A1">
      <w:pPr>
        <w:ind w:left="60" w:firstLine="540"/>
        <w:jc w:val="both"/>
        <w:rPr>
          <w:sz w:val="16"/>
          <w:szCs w:val="16"/>
        </w:rPr>
      </w:pPr>
    </w:p>
    <w:p w:rsidR="000B03A1" w:rsidRPr="000957BC" w:rsidRDefault="000B03A1" w:rsidP="000B03A1">
      <w:pPr>
        <w:pStyle w:val="a5"/>
        <w:ind w:firstLine="284"/>
        <w:jc w:val="both"/>
        <w:rPr>
          <w:rFonts w:ascii="Times New Roman" w:hAnsi="Times New Roman"/>
          <w:sz w:val="24"/>
          <w:szCs w:val="24"/>
        </w:rPr>
      </w:pPr>
      <w:r w:rsidRPr="000957BC">
        <w:rPr>
          <w:rFonts w:ascii="Times New Roman" w:hAnsi="Times New Roman"/>
          <w:sz w:val="24"/>
          <w:szCs w:val="24"/>
        </w:rPr>
        <w:t xml:space="preserve">Населенные пункты </w:t>
      </w:r>
      <w:r>
        <w:rPr>
          <w:rFonts w:ascii="Times New Roman" w:hAnsi="Times New Roman"/>
          <w:sz w:val="24"/>
          <w:szCs w:val="24"/>
        </w:rPr>
        <w:t>Чумаковского сельсовета</w:t>
      </w:r>
      <w:r w:rsidRPr="000957BC">
        <w:rPr>
          <w:rFonts w:ascii="Times New Roman" w:hAnsi="Times New Roman"/>
          <w:sz w:val="24"/>
          <w:szCs w:val="24"/>
        </w:rPr>
        <w:t xml:space="preserve"> сформированы застройкой усадебного </w:t>
      </w:r>
      <w:r>
        <w:rPr>
          <w:rFonts w:ascii="Times New Roman" w:hAnsi="Times New Roman"/>
          <w:sz w:val="24"/>
          <w:szCs w:val="24"/>
        </w:rPr>
        <w:t>типа с не</w:t>
      </w:r>
      <w:r w:rsidRPr="000957BC">
        <w:rPr>
          <w:rFonts w:ascii="Times New Roman" w:hAnsi="Times New Roman"/>
          <w:sz w:val="24"/>
          <w:szCs w:val="24"/>
        </w:rPr>
        <w:t>четко выраженной прямоугольной структурой улично-дорожной сети</w:t>
      </w:r>
      <w:r>
        <w:rPr>
          <w:rFonts w:ascii="Times New Roman" w:hAnsi="Times New Roman"/>
          <w:sz w:val="24"/>
          <w:szCs w:val="24"/>
        </w:rPr>
        <w:t>,</w:t>
      </w:r>
      <w:r w:rsidRPr="000957B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обусловле</w:t>
      </w:r>
      <w:r w:rsidRPr="000957BC">
        <w:rPr>
          <w:rFonts w:ascii="Times New Roman" w:hAnsi="Times New Roman"/>
          <w:sz w:val="24"/>
          <w:szCs w:val="24"/>
        </w:rPr>
        <w:t>нной природным и историческим фактор</w:t>
      </w:r>
      <w:r>
        <w:rPr>
          <w:rFonts w:ascii="Times New Roman" w:hAnsi="Times New Roman"/>
          <w:sz w:val="24"/>
          <w:szCs w:val="24"/>
        </w:rPr>
        <w:t>ами</w:t>
      </w:r>
      <w:r w:rsidRPr="000957BC">
        <w:rPr>
          <w:rFonts w:ascii="Times New Roman" w:hAnsi="Times New Roman"/>
          <w:sz w:val="24"/>
          <w:szCs w:val="24"/>
        </w:rPr>
        <w:t>.</w:t>
      </w:r>
    </w:p>
    <w:p w:rsidR="000B03A1" w:rsidRPr="000957BC" w:rsidRDefault="000B03A1" w:rsidP="000B03A1">
      <w:pPr>
        <w:pStyle w:val="a5"/>
        <w:ind w:firstLine="284"/>
        <w:rPr>
          <w:rFonts w:ascii="Times New Roman" w:hAnsi="Times New Roman"/>
          <w:sz w:val="24"/>
          <w:szCs w:val="24"/>
        </w:rPr>
      </w:pPr>
      <w:r w:rsidRPr="000957BC">
        <w:rPr>
          <w:rFonts w:ascii="Times New Roman" w:hAnsi="Times New Roman"/>
          <w:sz w:val="24"/>
          <w:szCs w:val="24"/>
        </w:rPr>
        <w:t>Основными транспортными артериями в поселке являются главные улицы и основные улицы в жилой застройке. Такими улицами являются:</w:t>
      </w:r>
      <w:r>
        <w:rPr>
          <w:rFonts w:ascii="Times New Roman" w:hAnsi="Times New Roman"/>
          <w:sz w:val="24"/>
          <w:szCs w:val="24"/>
        </w:rPr>
        <w:t xml:space="preserve"> в селе Чумаково</w:t>
      </w:r>
      <w:r w:rsidRPr="000957B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–ул. Рабочая, ул</w:t>
      </w:r>
      <w:proofErr w:type="gramStart"/>
      <w:r>
        <w:rPr>
          <w:rFonts w:ascii="Times New Roman" w:hAnsi="Times New Roman"/>
          <w:sz w:val="24"/>
          <w:szCs w:val="24"/>
        </w:rPr>
        <w:t>.М</w:t>
      </w:r>
      <w:proofErr w:type="gramEnd"/>
      <w:r>
        <w:rPr>
          <w:rFonts w:ascii="Times New Roman" w:hAnsi="Times New Roman"/>
          <w:sz w:val="24"/>
          <w:szCs w:val="24"/>
        </w:rPr>
        <w:t xml:space="preserve">атросова, ул. Кооперативная и ул. Ленина, с. </w:t>
      </w:r>
      <w:proofErr w:type="spellStart"/>
      <w:r>
        <w:rPr>
          <w:rFonts w:ascii="Times New Roman" w:hAnsi="Times New Roman"/>
          <w:sz w:val="24"/>
          <w:szCs w:val="24"/>
        </w:rPr>
        <w:t>Ушково-ул</w:t>
      </w:r>
      <w:proofErr w:type="spellEnd"/>
      <w:r>
        <w:rPr>
          <w:rFonts w:ascii="Times New Roman" w:hAnsi="Times New Roman"/>
          <w:sz w:val="24"/>
          <w:szCs w:val="24"/>
        </w:rPr>
        <w:t xml:space="preserve">.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Ченина</w:t>
      </w:r>
      <w:proofErr w:type="spellEnd"/>
      <w:r>
        <w:rPr>
          <w:rFonts w:ascii="Times New Roman" w:hAnsi="Times New Roman"/>
          <w:sz w:val="24"/>
          <w:szCs w:val="24"/>
        </w:rPr>
        <w:t xml:space="preserve">, ул. Новая, </w:t>
      </w:r>
      <w:r w:rsidRPr="000957BC">
        <w:rPr>
          <w:rFonts w:ascii="Times New Roman" w:hAnsi="Times New Roman"/>
          <w:sz w:val="24"/>
          <w:szCs w:val="24"/>
        </w:rPr>
        <w:t xml:space="preserve">в д. </w:t>
      </w:r>
      <w:r>
        <w:rPr>
          <w:rFonts w:ascii="Times New Roman" w:hAnsi="Times New Roman"/>
          <w:sz w:val="24"/>
          <w:szCs w:val="24"/>
        </w:rPr>
        <w:t>Андреевка</w:t>
      </w:r>
      <w:r w:rsidRPr="000957BC">
        <w:rPr>
          <w:rFonts w:ascii="Times New Roman" w:hAnsi="Times New Roman"/>
          <w:sz w:val="24"/>
          <w:szCs w:val="24"/>
        </w:rPr>
        <w:t xml:space="preserve"> – ул. </w:t>
      </w:r>
      <w:r>
        <w:rPr>
          <w:rFonts w:ascii="Times New Roman" w:hAnsi="Times New Roman"/>
          <w:sz w:val="24"/>
          <w:szCs w:val="24"/>
        </w:rPr>
        <w:t>Кривая</w:t>
      </w:r>
      <w:r w:rsidRPr="000957BC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ул. Центральная, </w:t>
      </w:r>
      <w:r w:rsidRPr="000957BC">
        <w:rPr>
          <w:rFonts w:ascii="Times New Roman" w:hAnsi="Times New Roman"/>
          <w:sz w:val="24"/>
          <w:szCs w:val="24"/>
        </w:rPr>
        <w:t xml:space="preserve">д. </w:t>
      </w:r>
      <w:r>
        <w:rPr>
          <w:rFonts w:ascii="Times New Roman" w:hAnsi="Times New Roman"/>
          <w:sz w:val="24"/>
          <w:szCs w:val="24"/>
        </w:rPr>
        <w:t>Сергиевка</w:t>
      </w:r>
      <w:r w:rsidRPr="000957BC">
        <w:rPr>
          <w:rFonts w:ascii="Times New Roman" w:hAnsi="Times New Roman"/>
          <w:sz w:val="24"/>
          <w:szCs w:val="24"/>
        </w:rPr>
        <w:t xml:space="preserve"> – ул. </w:t>
      </w:r>
      <w:r>
        <w:rPr>
          <w:rFonts w:ascii="Times New Roman" w:hAnsi="Times New Roman"/>
          <w:sz w:val="24"/>
          <w:szCs w:val="24"/>
        </w:rPr>
        <w:t>Прямая, д</w:t>
      </w:r>
      <w:r w:rsidRPr="000957BC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Елизавети</w:t>
      </w:r>
      <w:r w:rsidRPr="000957BC">
        <w:rPr>
          <w:rFonts w:ascii="Times New Roman" w:hAnsi="Times New Roman"/>
          <w:sz w:val="24"/>
          <w:szCs w:val="24"/>
        </w:rPr>
        <w:t xml:space="preserve">нка – ул. </w:t>
      </w:r>
      <w:r>
        <w:rPr>
          <w:rFonts w:ascii="Times New Roman" w:hAnsi="Times New Roman"/>
          <w:sz w:val="24"/>
          <w:szCs w:val="24"/>
        </w:rPr>
        <w:t>Центральная, пос. Угурманский_ ул. Береговая</w:t>
      </w:r>
      <w:r w:rsidRPr="000957BC">
        <w:rPr>
          <w:rFonts w:ascii="Times New Roman" w:hAnsi="Times New Roman"/>
          <w:sz w:val="24"/>
          <w:szCs w:val="24"/>
        </w:rPr>
        <w:t>.</w:t>
      </w:r>
      <w:proofErr w:type="gramEnd"/>
      <w:r w:rsidRPr="000957BC">
        <w:rPr>
          <w:rFonts w:ascii="Times New Roman" w:hAnsi="Times New Roman"/>
          <w:sz w:val="24"/>
          <w:szCs w:val="24"/>
        </w:rPr>
        <w:t xml:space="preserve"> Данные улицы обеспечивают связь внутри жилых территорий и с главными улицами по направлениям с интенсивным движением.</w:t>
      </w:r>
    </w:p>
    <w:p w:rsidR="000B03A1" w:rsidRPr="000957BC" w:rsidRDefault="000B03A1" w:rsidP="000B03A1">
      <w:pPr>
        <w:pStyle w:val="a5"/>
        <w:ind w:firstLine="284"/>
        <w:jc w:val="both"/>
        <w:rPr>
          <w:rFonts w:ascii="Times New Roman" w:hAnsi="Times New Roman"/>
          <w:sz w:val="24"/>
          <w:szCs w:val="24"/>
        </w:rPr>
      </w:pPr>
      <w:r w:rsidRPr="000957BC">
        <w:rPr>
          <w:rFonts w:ascii="Times New Roman" w:hAnsi="Times New Roman"/>
          <w:sz w:val="24"/>
          <w:szCs w:val="24"/>
        </w:rPr>
        <w:t>Основные маршруты движения грузовых и транзитных потоков в населенных пунктах на сегодняшний день проходят по поселковым дорогам, а также по центральным улицам. Интенс</w:t>
      </w:r>
      <w:r>
        <w:rPr>
          <w:rFonts w:ascii="Times New Roman" w:hAnsi="Times New Roman"/>
          <w:sz w:val="24"/>
          <w:szCs w:val="24"/>
        </w:rPr>
        <w:t>ивность грузового транспорта не</w:t>
      </w:r>
      <w:r w:rsidRPr="000957BC">
        <w:rPr>
          <w:rFonts w:ascii="Times New Roman" w:hAnsi="Times New Roman"/>
          <w:sz w:val="24"/>
          <w:szCs w:val="24"/>
        </w:rPr>
        <w:t xml:space="preserve">значительная. Транзитное движение транспорта осуществляется через </w:t>
      </w:r>
      <w:r>
        <w:rPr>
          <w:rFonts w:ascii="Times New Roman" w:hAnsi="Times New Roman"/>
          <w:sz w:val="24"/>
          <w:szCs w:val="24"/>
        </w:rPr>
        <w:t>с</w:t>
      </w:r>
      <w:proofErr w:type="gramStart"/>
      <w:r>
        <w:rPr>
          <w:rFonts w:ascii="Times New Roman" w:hAnsi="Times New Roman"/>
          <w:sz w:val="24"/>
          <w:szCs w:val="24"/>
        </w:rPr>
        <w:t>.Ч</w:t>
      </w:r>
      <w:proofErr w:type="gramEnd"/>
      <w:r>
        <w:rPr>
          <w:rFonts w:ascii="Times New Roman" w:hAnsi="Times New Roman"/>
          <w:sz w:val="24"/>
          <w:szCs w:val="24"/>
        </w:rPr>
        <w:t xml:space="preserve">умаково и </w:t>
      </w:r>
      <w:proofErr w:type="spellStart"/>
      <w:r>
        <w:rPr>
          <w:rFonts w:ascii="Times New Roman" w:hAnsi="Times New Roman"/>
          <w:sz w:val="24"/>
          <w:szCs w:val="24"/>
        </w:rPr>
        <w:t>с.Ушково</w:t>
      </w:r>
      <w:proofErr w:type="spellEnd"/>
      <w:r>
        <w:rPr>
          <w:rFonts w:ascii="Times New Roman" w:hAnsi="Times New Roman"/>
          <w:sz w:val="24"/>
          <w:szCs w:val="24"/>
        </w:rPr>
        <w:t>.</w:t>
      </w:r>
    </w:p>
    <w:p w:rsidR="000B03A1" w:rsidRPr="008430E6" w:rsidRDefault="000B03A1" w:rsidP="000B03A1">
      <w:pPr>
        <w:pStyle w:val="a5"/>
        <w:ind w:firstLine="284"/>
        <w:jc w:val="both"/>
        <w:rPr>
          <w:rFonts w:ascii="Times New Roman" w:hAnsi="Times New Roman"/>
          <w:sz w:val="16"/>
          <w:szCs w:val="16"/>
        </w:rPr>
      </w:pPr>
    </w:p>
    <w:p w:rsidR="000B03A1" w:rsidRPr="000957BC" w:rsidRDefault="000B03A1" w:rsidP="000B03A1">
      <w:pPr>
        <w:pStyle w:val="a5"/>
        <w:ind w:firstLine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Таблица 2. </w:t>
      </w:r>
      <w:r w:rsidRPr="000957BC">
        <w:rPr>
          <w:rFonts w:ascii="Times New Roman" w:hAnsi="Times New Roman"/>
          <w:sz w:val="24"/>
          <w:szCs w:val="24"/>
        </w:rPr>
        <w:t xml:space="preserve">Перечень автомобильных дорог общего пользования местного значения, в границах </w:t>
      </w:r>
      <w:r>
        <w:rPr>
          <w:rFonts w:ascii="Times New Roman" w:hAnsi="Times New Roman"/>
          <w:sz w:val="24"/>
          <w:szCs w:val="24"/>
        </w:rPr>
        <w:t>Чумаковского сельсовета.</w:t>
      </w:r>
    </w:p>
    <w:p w:rsidR="000B03A1" w:rsidRPr="008430E6" w:rsidRDefault="000B03A1" w:rsidP="000B03A1">
      <w:pPr>
        <w:pStyle w:val="a5"/>
        <w:ind w:firstLine="284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ab/>
      </w:r>
    </w:p>
    <w:tbl>
      <w:tblPr>
        <w:tblpPr w:leftFromText="180" w:rightFromText="180" w:vertAnchor="text" w:tblpXSpec="center" w:tblpY="1"/>
        <w:tblW w:w="34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05"/>
        <w:gridCol w:w="3231"/>
        <w:gridCol w:w="2152"/>
      </w:tblGrid>
      <w:tr w:rsidR="000B03A1" w:rsidRPr="00AC25A7" w:rsidTr="00AE49B1">
        <w:trPr>
          <w:trHeight w:val="419"/>
        </w:trPr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center"/>
              <w:rPr>
                <w:rFonts w:ascii="Times New Roman" w:hAnsi="Times New Roman"/>
              </w:rPr>
            </w:pPr>
            <w:r w:rsidRPr="00AC25A7">
              <w:rPr>
                <w:rFonts w:ascii="Times New Roman" w:hAnsi="Times New Roman"/>
              </w:rPr>
              <w:t>№ п.п.</w:t>
            </w:r>
          </w:p>
        </w:tc>
        <w:tc>
          <w:tcPr>
            <w:tcW w:w="254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center"/>
              <w:rPr>
                <w:rFonts w:ascii="Times New Roman" w:hAnsi="Times New Roman"/>
              </w:rPr>
            </w:pPr>
            <w:r w:rsidRPr="00AC25A7">
              <w:rPr>
                <w:rFonts w:ascii="Times New Roman" w:hAnsi="Times New Roman"/>
              </w:rPr>
              <w:t>Наименование автомобильных дорог</w:t>
            </w:r>
          </w:p>
        </w:tc>
        <w:tc>
          <w:tcPr>
            <w:tcW w:w="1352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center"/>
              <w:rPr>
                <w:rFonts w:ascii="Times New Roman" w:hAnsi="Times New Roman"/>
              </w:rPr>
            </w:pPr>
            <w:r w:rsidRPr="00AC25A7">
              <w:rPr>
                <w:rFonts w:ascii="Times New Roman" w:hAnsi="Times New Roman"/>
              </w:rPr>
              <w:t xml:space="preserve">Протяженность, </w:t>
            </w:r>
            <w:proofErr w:type="gramStart"/>
            <w:r w:rsidRPr="00AC25A7">
              <w:rPr>
                <w:rFonts w:ascii="Times New Roman" w:hAnsi="Times New Roman"/>
              </w:rPr>
              <w:t>км</w:t>
            </w:r>
            <w:proofErr w:type="gramEnd"/>
          </w:p>
        </w:tc>
      </w:tr>
      <w:tr w:rsidR="000B03A1" w:rsidRPr="00AC25A7" w:rsidTr="00AE49B1">
        <w:tc>
          <w:tcPr>
            <w:tcW w:w="5000" w:type="pct"/>
            <w:gridSpan w:val="3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 w:rsidRPr="00AC25A7">
              <w:rPr>
                <w:rFonts w:ascii="Times New Roman" w:hAnsi="Times New Roman"/>
              </w:rPr>
              <w:t xml:space="preserve">село </w:t>
            </w:r>
            <w:r>
              <w:rPr>
                <w:rFonts w:ascii="Times New Roman" w:hAnsi="Times New Roman"/>
              </w:rPr>
              <w:t>Чумаково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 w:rsidRPr="00AC25A7">
              <w:rPr>
                <w:rFonts w:ascii="Times New Roman" w:hAnsi="Times New Roman"/>
              </w:rPr>
              <w:t>1</w:t>
            </w:r>
          </w:p>
        </w:tc>
        <w:tc>
          <w:tcPr>
            <w:tcW w:w="254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 w:rsidRPr="00AC25A7">
              <w:rPr>
                <w:rFonts w:ascii="Times New Roman" w:hAnsi="Times New Roman"/>
              </w:rPr>
              <w:t xml:space="preserve">ул. </w:t>
            </w:r>
            <w:r>
              <w:rPr>
                <w:rFonts w:ascii="Times New Roman" w:hAnsi="Times New Roman"/>
              </w:rPr>
              <w:t>Ленина</w:t>
            </w:r>
          </w:p>
        </w:tc>
        <w:tc>
          <w:tcPr>
            <w:tcW w:w="1352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2,8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 w:rsidRPr="00AC25A7">
              <w:rPr>
                <w:rFonts w:ascii="Times New Roman" w:hAnsi="Times New Roman"/>
              </w:rPr>
              <w:t>2</w:t>
            </w:r>
          </w:p>
        </w:tc>
        <w:tc>
          <w:tcPr>
            <w:tcW w:w="254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 w:rsidRPr="00AC25A7">
              <w:rPr>
                <w:rFonts w:ascii="Times New Roman" w:hAnsi="Times New Roman"/>
              </w:rPr>
              <w:t xml:space="preserve">ул. </w:t>
            </w:r>
            <w:r>
              <w:rPr>
                <w:rFonts w:ascii="Times New Roman" w:hAnsi="Times New Roman"/>
              </w:rPr>
              <w:t>Матросова</w:t>
            </w:r>
          </w:p>
        </w:tc>
        <w:tc>
          <w:tcPr>
            <w:tcW w:w="1352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1,3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2544" w:type="pct"/>
            <w:shd w:val="clear" w:color="auto" w:fill="auto"/>
          </w:tcPr>
          <w:p w:rsidR="000B03A1" w:rsidRPr="00FA044B" w:rsidRDefault="000B03A1" w:rsidP="00AE49B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044B">
              <w:rPr>
                <w:rFonts w:ascii="Times New Roman" w:hAnsi="Times New Roman"/>
                <w:sz w:val="24"/>
                <w:szCs w:val="24"/>
              </w:rPr>
              <w:t xml:space="preserve"> ул</w:t>
            </w:r>
            <w:proofErr w:type="gramStart"/>
            <w:r w:rsidRPr="00FA044B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FA044B">
              <w:rPr>
                <w:rFonts w:ascii="Times New Roman" w:hAnsi="Times New Roman"/>
                <w:sz w:val="24"/>
                <w:szCs w:val="24"/>
              </w:rPr>
              <w:t>абочая</w:t>
            </w:r>
          </w:p>
        </w:tc>
        <w:tc>
          <w:tcPr>
            <w:tcW w:w="1352" w:type="pct"/>
            <w:shd w:val="clear" w:color="auto" w:fill="auto"/>
          </w:tcPr>
          <w:p w:rsidR="000B03A1" w:rsidRPr="00FA044B" w:rsidRDefault="000B03A1" w:rsidP="00AE49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044B">
              <w:rPr>
                <w:rFonts w:ascii="Times New Roman" w:hAnsi="Times New Roman"/>
                <w:sz w:val="24"/>
                <w:szCs w:val="24"/>
              </w:rPr>
              <w:t>2,1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2544" w:type="pct"/>
            <w:shd w:val="clear" w:color="auto" w:fill="auto"/>
          </w:tcPr>
          <w:p w:rsidR="000B03A1" w:rsidRPr="00FA044B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044B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gramStart"/>
            <w:r w:rsidRPr="00FA044B"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 w:rsidRPr="00FA044B">
              <w:rPr>
                <w:rFonts w:ascii="Times New Roman" w:hAnsi="Times New Roman"/>
                <w:sz w:val="24"/>
                <w:szCs w:val="24"/>
              </w:rPr>
              <w:t>оветская</w:t>
            </w:r>
          </w:p>
        </w:tc>
        <w:tc>
          <w:tcPr>
            <w:tcW w:w="1352" w:type="pct"/>
            <w:shd w:val="clear" w:color="auto" w:fill="auto"/>
          </w:tcPr>
          <w:p w:rsidR="000B03A1" w:rsidRPr="00FA044B" w:rsidRDefault="000B03A1" w:rsidP="00AE49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044B">
              <w:rPr>
                <w:rFonts w:ascii="Times New Roman" w:hAnsi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2544" w:type="pct"/>
            <w:shd w:val="clear" w:color="auto" w:fill="auto"/>
          </w:tcPr>
          <w:p w:rsidR="000B03A1" w:rsidRPr="00FA044B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044B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gramStart"/>
            <w:r w:rsidRPr="00FA044B"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 w:rsidRPr="00FA044B">
              <w:rPr>
                <w:rFonts w:ascii="Times New Roman" w:hAnsi="Times New Roman"/>
                <w:sz w:val="24"/>
                <w:szCs w:val="24"/>
              </w:rPr>
              <w:t>еверная</w:t>
            </w:r>
          </w:p>
        </w:tc>
        <w:tc>
          <w:tcPr>
            <w:tcW w:w="1352" w:type="pct"/>
            <w:shd w:val="clear" w:color="auto" w:fill="auto"/>
          </w:tcPr>
          <w:p w:rsidR="000B03A1" w:rsidRPr="00FA044B" w:rsidRDefault="000B03A1" w:rsidP="00AE49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044B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2544" w:type="pct"/>
            <w:shd w:val="clear" w:color="auto" w:fill="auto"/>
          </w:tcPr>
          <w:p w:rsidR="000B03A1" w:rsidRPr="00FA044B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044B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gramStart"/>
            <w:r w:rsidRPr="00FA044B"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 w:rsidRPr="00FA044B">
              <w:rPr>
                <w:rFonts w:ascii="Times New Roman" w:hAnsi="Times New Roman"/>
                <w:sz w:val="24"/>
                <w:szCs w:val="24"/>
              </w:rPr>
              <w:t>ибирская</w:t>
            </w:r>
          </w:p>
        </w:tc>
        <w:tc>
          <w:tcPr>
            <w:tcW w:w="1352" w:type="pct"/>
            <w:shd w:val="clear" w:color="auto" w:fill="auto"/>
          </w:tcPr>
          <w:p w:rsidR="000B03A1" w:rsidRPr="00FA044B" w:rsidRDefault="000B03A1" w:rsidP="00AE49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044B">
              <w:rPr>
                <w:rFonts w:ascii="Times New Roman" w:hAnsi="Times New Roman"/>
                <w:sz w:val="24"/>
                <w:szCs w:val="24"/>
              </w:rPr>
              <w:t>0,8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gramStart"/>
            <w:r w:rsidRPr="0040180A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  <w:r w:rsidRPr="0040180A">
              <w:rPr>
                <w:rFonts w:ascii="Times New Roman" w:hAnsi="Times New Roman"/>
                <w:sz w:val="24"/>
                <w:szCs w:val="24"/>
              </w:rPr>
              <w:t>олодежная</w:t>
            </w:r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0,3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 xml:space="preserve">ул. </w:t>
            </w:r>
            <w:proofErr w:type="spellStart"/>
            <w:r w:rsidRPr="0040180A">
              <w:rPr>
                <w:rFonts w:ascii="Times New Roman" w:hAnsi="Times New Roman"/>
                <w:sz w:val="24"/>
                <w:szCs w:val="24"/>
              </w:rPr>
              <w:t>Костюкова</w:t>
            </w:r>
            <w:proofErr w:type="spellEnd"/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0,6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пер. Восточный</w:t>
            </w:r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0,2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пер. Центральный</w:t>
            </w:r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0,1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40180A">
              <w:rPr>
                <w:rFonts w:ascii="Times New Roman" w:hAnsi="Times New Roman"/>
                <w:b/>
                <w:sz w:val="24"/>
                <w:szCs w:val="24"/>
              </w:rPr>
              <w:t>Итого по Чумаково</w:t>
            </w:r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0180A">
              <w:rPr>
                <w:rFonts w:ascii="Times New Roman" w:hAnsi="Times New Roman"/>
                <w:b/>
                <w:sz w:val="24"/>
                <w:szCs w:val="24"/>
              </w:rPr>
              <w:t>9,1</w:t>
            </w:r>
          </w:p>
        </w:tc>
      </w:tr>
      <w:tr w:rsidR="000B03A1" w:rsidRPr="00AC25A7" w:rsidTr="00AE49B1">
        <w:tc>
          <w:tcPr>
            <w:tcW w:w="5000" w:type="pct"/>
            <w:gridSpan w:val="3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 w:rsidRPr="00AC25A7">
              <w:rPr>
                <w:rFonts w:ascii="Times New Roman" w:hAnsi="Times New Roman"/>
              </w:rPr>
              <w:t xml:space="preserve">село </w:t>
            </w:r>
            <w:r>
              <w:rPr>
                <w:rFonts w:ascii="Times New Roman" w:hAnsi="Times New Roman"/>
              </w:rPr>
              <w:t>Ушково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0180A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gramStart"/>
            <w:r w:rsidRPr="0040180A">
              <w:rPr>
                <w:rFonts w:ascii="Times New Roman" w:hAnsi="Times New Roman"/>
                <w:sz w:val="24"/>
                <w:szCs w:val="24"/>
              </w:rPr>
              <w:t>.Ч</w:t>
            </w:r>
            <w:proofErr w:type="gramEnd"/>
            <w:r w:rsidRPr="0040180A">
              <w:rPr>
                <w:rFonts w:ascii="Times New Roman" w:hAnsi="Times New Roman"/>
                <w:sz w:val="24"/>
                <w:szCs w:val="24"/>
              </w:rPr>
              <w:t>енина</w:t>
            </w:r>
            <w:proofErr w:type="spellEnd"/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1,1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gramStart"/>
            <w:r w:rsidRPr="0040180A">
              <w:rPr>
                <w:rFonts w:ascii="Times New Roman" w:hAnsi="Times New Roman"/>
                <w:sz w:val="24"/>
                <w:szCs w:val="24"/>
              </w:rPr>
              <w:t>.О</w:t>
            </w:r>
            <w:proofErr w:type="gramEnd"/>
            <w:r w:rsidRPr="0040180A">
              <w:rPr>
                <w:rFonts w:ascii="Times New Roman" w:hAnsi="Times New Roman"/>
                <w:sz w:val="24"/>
                <w:szCs w:val="24"/>
              </w:rPr>
              <w:t>зерная</w:t>
            </w:r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0,6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0180A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gramStart"/>
            <w:r w:rsidRPr="0040180A">
              <w:rPr>
                <w:rFonts w:ascii="Times New Roman" w:hAnsi="Times New Roman"/>
                <w:sz w:val="24"/>
                <w:szCs w:val="24"/>
              </w:rPr>
              <w:t>.П</w:t>
            </w:r>
            <w:proofErr w:type="gramEnd"/>
            <w:r w:rsidRPr="0040180A">
              <w:rPr>
                <w:rFonts w:ascii="Times New Roman" w:hAnsi="Times New Roman"/>
                <w:sz w:val="24"/>
                <w:szCs w:val="24"/>
              </w:rPr>
              <w:t>окрышкина</w:t>
            </w:r>
            <w:proofErr w:type="spellEnd"/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0,9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gramStart"/>
            <w:r w:rsidRPr="0040180A">
              <w:rPr>
                <w:rFonts w:ascii="Times New Roman" w:hAnsi="Times New Roman"/>
                <w:sz w:val="24"/>
                <w:szCs w:val="24"/>
              </w:rPr>
              <w:t>.З</w:t>
            </w:r>
            <w:proofErr w:type="gramEnd"/>
            <w:r w:rsidRPr="0040180A">
              <w:rPr>
                <w:rFonts w:ascii="Times New Roman" w:hAnsi="Times New Roman"/>
                <w:sz w:val="24"/>
                <w:szCs w:val="24"/>
              </w:rPr>
              <w:t>елёная</w:t>
            </w:r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0,3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gramStart"/>
            <w:r w:rsidRPr="0040180A">
              <w:rPr>
                <w:rFonts w:ascii="Times New Roman" w:hAnsi="Times New Roman"/>
                <w:sz w:val="24"/>
                <w:szCs w:val="24"/>
              </w:rPr>
              <w:t>.Н</w:t>
            </w:r>
            <w:proofErr w:type="gramEnd"/>
            <w:r w:rsidRPr="0040180A">
              <w:rPr>
                <w:rFonts w:ascii="Times New Roman" w:hAnsi="Times New Roman"/>
                <w:sz w:val="24"/>
                <w:szCs w:val="24"/>
              </w:rPr>
              <w:t>абережная</w:t>
            </w:r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40180A">
              <w:rPr>
                <w:rFonts w:ascii="Times New Roman" w:hAnsi="Times New Roman"/>
                <w:b/>
                <w:sz w:val="24"/>
                <w:szCs w:val="24"/>
              </w:rPr>
              <w:t>Итого по Ушково</w:t>
            </w:r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0180A">
              <w:rPr>
                <w:rFonts w:ascii="Times New Roman" w:hAnsi="Times New Roman"/>
                <w:b/>
                <w:sz w:val="24"/>
                <w:szCs w:val="24"/>
              </w:rPr>
              <w:t>3,4</w:t>
            </w:r>
          </w:p>
        </w:tc>
      </w:tr>
      <w:tr w:rsidR="000B03A1" w:rsidRPr="00AC25A7" w:rsidTr="00AE49B1">
        <w:tc>
          <w:tcPr>
            <w:tcW w:w="5000" w:type="pct"/>
            <w:gridSpan w:val="3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 w:rsidRPr="00AC25A7">
              <w:rPr>
                <w:rFonts w:ascii="Times New Roman" w:hAnsi="Times New Roman"/>
              </w:rPr>
              <w:t xml:space="preserve">деревня </w:t>
            </w:r>
            <w:proofErr w:type="spellStart"/>
            <w:r>
              <w:rPr>
                <w:rFonts w:ascii="Times New Roman" w:hAnsi="Times New Roman"/>
              </w:rPr>
              <w:t>Андреевеа</w:t>
            </w:r>
            <w:proofErr w:type="spellEnd"/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gramStart"/>
            <w:r w:rsidRPr="0040180A">
              <w:rPr>
                <w:rFonts w:ascii="Times New Roman" w:hAnsi="Times New Roman"/>
                <w:sz w:val="24"/>
                <w:szCs w:val="24"/>
              </w:rPr>
              <w:t>.Ц</w:t>
            </w:r>
            <w:proofErr w:type="gramEnd"/>
            <w:r w:rsidRPr="0040180A">
              <w:rPr>
                <w:rFonts w:ascii="Times New Roman" w:hAnsi="Times New Roman"/>
                <w:sz w:val="24"/>
                <w:szCs w:val="24"/>
              </w:rPr>
              <w:t>ентральная</w:t>
            </w:r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1,8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Ул. Молодежная</w:t>
            </w:r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Ул. Кривая</w:t>
            </w:r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0,2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</w:t>
            </w:r>
          </w:p>
        </w:tc>
        <w:tc>
          <w:tcPr>
            <w:tcW w:w="254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ул. Солнечная</w:t>
            </w:r>
          </w:p>
        </w:tc>
        <w:tc>
          <w:tcPr>
            <w:tcW w:w="1352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0,2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pStyle w:val="a5"/>
              <w:jc w:val="both"/>
              <w:rPr>
                <w:rFonts w:ascii="Times New Roman" w:hAnsi="Times New Roman"/>
                <w:b/>
              </w:rPr>
            </w:pPr>
            <w:r w:rsidRPr="0040180A">
              <w:rPr>
                <w:rFonts w:ascii="Times New Roman" w:hAnsi="Times New Roman"/>
                <w:b/>
              </w:rPr>
              <w:t>Итого по д. Андреевка</w:t>
            </w:r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 w:rsidRPr="0040180A">
              <w:rPr>
                <w:rFonts w:ascii="Times New Roman" w:hAnsi="Times New Roman"/>
                <w:b/>
              </w:rPr>
              <w:t>2,7</w:t>
            </w:r>
          </w:p>
        </w:tc>
      </w:tr>
      <w:tr w:rsidR="000B03A1" w:rsidRPr="00AC25A7" w:rsidTr="00AE49B1">
        <w:tc>
          <w:tcPr>
            <w:tcW w:w="5000" w:type="pct"/>
            <w:gridSpan w:val="3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деревня Сергиевка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254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 w:rsidRPr="00AC25A7">
              <w:rPr>
                <w:rFonts w:ascii="Times New Roman" w:hAnsi="Times New Roman"/>
              </w:rPr>
              <w:t>ул</w:t>
            </w:r>
            <w:proofErr w:type="gramStart"/>
            <w:r w:rsidRPr="00AC25A7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П</w:t>
            </w:r>
            <w:proofErr w:type="gramEnd"/>
            <w:r>
              <w:rPr>
                <w:rFonts w:ascii="Times New Roman" w:hAnsi="Times New Roman"/>
              </w:rPr>
              <w:t>рямая</w:t>
            </w:r>
          </w:p>
        </w:tc>
        <w:tc>
          <w:tcPr>
            <w:tcW w:w="1352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1,2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</w:t>
            </w:r>
          </w:p>
        </w:tc>
        <w:tc>
          <w:tcPr>
            <w:tcW w:w="254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 w:rsidRPr="0040180A">
              <w:rPr>
                <w:rFonts w:ascii="Times New Roman" w:hAnsi="Times New Roman"/>
                <w:b/>
              </w:rPr>
              <w:t xml:space="preserve">Итого по д. </w:t>
            </w:r>
            <w:r>
              <w:rPr>
                <w:rFonts w:ascii="Times New Roman" w:hAnsi="Times New Roman"/>
                <w:b/>
              </w:rPr>
              <w:t>Сергиевка</w:t>
            </w:r>
          </w:p>
        </w:tc>
        <w:tc>
          <w:tcPr>
            <w:tcW w:w="1352" w:type="pct"/>
            <w:shd w:val="clear" w:color="auto" w:fill="auto"/>
          </w:tcPr>
          <w:p w:rsidR="000B03A1" w:rsidRPr="002F3918" w:rsidRDefault="000B03A1" w:rsidP="00AE49B1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 w:rsidRPr="002F3918">
              <w:rPr>
                <w:rFonts w:ascii="Times New Roman" w:hAnsi="Times New Roman"/>
                <w:b/>
              </w:rPr>
              <w:t>1,2</w:t>
            </w:r>
          </w:p>
        </w:tc>
      </w:tr>
      <w:tr w:rsidR="000B03A1" w:rsidRPr="00AC25A7" w:rsidTr="00AE49B1">
        <w:tc>
          <w:tcPr>
            <w:tcW w:w="3648" w:type="pct"/>
            <w:gridSpan w:val="2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деревня Елизаветинка</w:t>
            </w:r>
          </w:p>
        </w:tc>
        <w:tc>
          <w:tcPr>
            <w:tcW w:w="1352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center"/>
              <w:rPr>
                <w:rFonts w:ascii="Times New Roman" w:hAnsi="Times New Roman"/>
              </w:rPr>
            </w:pPr>
            <w:r w:rsidRPr="00AC25A7">
              <w:rPr>
                <w:rFonts w:ascii="Times New Roman" w:hAnsi="Times New Roman"/>
              </w:rPr>
              <w:t>1,0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</w:t>
            </w:r>
          </w:p>
        </w:tc>
        <w:tc>
          <w:tcPr>
            <w:tcW w:w="254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 w:rsidRPr="00AC25A7">
              <w:rPr>
                <w:rFonts w:ascii="Times New Roman" w:hAnsi="Times New Roman"/>
              </w:rPr>
              <w:t xml:space="preserve">ул. </w:t>
            </w:r>
            <w:r>
              <w:rPr>
                <w:rFonts w:ascii="Times New Roman" w:hAnsi="Times New Roman"/>
              </w:rPr>
              <w:t>Центральная</w:t>
            </w:r>
          </w:p>
        </w:tc>
        <w:tc>
          <w:tcPr>
            <w:tcW w:w="1352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1,0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  <w:tc>
          <w:tcPr>
            <w:tcW w:w="254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Ул. Луговая</w:t>
            </w:r>
          </w:p>
        </w:tc>
        <w:tc>
          <w:tcPr>
            <w:tcW w:w="1352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 w:rsidRPr="00AC25A7">
              <w:rPr>
                <w:rFonts w:ascii="Times New Roman" w:hAnsi="Times New Roman"/>
              </w:rPr>
              <w:t>,5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</w:p>
        </w:tc>
        <w:tc>
          <w:tcPr>
            <w:tcW w:w="254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 w:rsidRPr="0040180A">
              <w:rPr>
                <w:rFonts w:ascii="Times New Roman" w:hAnsi="Times New Roman"/>
                <w:b/>
              </w:rPr>
              <w:t xml:space="preserve">Итого по д. </w:t>
            </w:r>
            <w:r>
              <w:rPr>
                <w:rFonts w:ascii="Times New Roman" w:hAnsi="Times New Roman"/>
                <w:b/>
              </w:rPr>
              <w:t>Елизаветинка</w:t>
            </w:r>
          </w:p>
        </w:tc>
        <w:tc>
          <w:tcPr>
            <w:tcW w:w="1352" w:type="pct"/>
            <w:shd w:val="clear" w:color="auto" w:fill="auto"/>
          </w:tcPr>
          <w:p w:rsidR="000B03A1" w:rsidRPr="002F3918" w:rsidRDefault="000B03A1" w:rsidP="00AE49B1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 w:rsidRPr="002F3918">
              <w:rPr>
                <w:rFonts w:ascii="Times New Roman" w:hAnsi="Times New Roman"/>
                <w:b/>
              </w:rPr>
              <w:t>1,5</w:t>
            </w:r>
          </w:p>
        </w:tc>
      </w:tr>
      <w:tr w:rsidR="000B03A1" w:rsidRPr="00AC25A7" w:rsidTr="00AE49B1">
        <w:tc>
          <w:tcPr>
            <w:tcW w:w="3648" w:type="pct"/>
            <w:gridSpan w:val="2"/>
            <w:shd w:val="clear" w:color="auto" w:fill="auto"/>
          </w:tcPr>
          <w:p w:rsidR="000B03A1" w:rsidRPr="002F3918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proofErr w:type="spellStart"/>
            <w:r w:rsidRPr="002F3918">
              <w:rPr>
                <w:rFonts w:ascii="Times New Roman" w:hAnsi="Times New Roman"/>
              </w:rPr>
              <w:t>пос</w:t>
            </w:r>
            <w:proofErr w:type="gramStart"/>
            <w:r w:rsidRPr="002F3918">
              <w:rPr>
                <w:rFonts w:ascii="Times New Roman" w:hAnsi="Times New Roman"/>
              </w:rPr>
              <w:t>.У</w:t>
            </w:r>
            <w:proofErr w:type="gramEnd"/>
            <w:r w:rsidRPr="002F3918">
              <w:rPr>
                <w:rFonts w:ascii="Times New Roman" w:hAnsi="Times New Roman"/>
              </w:rPr>
              <w:t>гурманский</w:t>
            </w:r>
            <w:proofErr w:type="spellEnd"/>
          </w:p>
        </w:tc>
        <w:tc>
          <w:tcPr>
            <w:tcW w:w="1352" w:type="pct"/>
            <w:shd w:val="clear" w:color="auto" w:fill="auto"/>
          </w:tcPr>
          <w:p w:rsidR="000B03A1" w:rsidRPr="002F3918" w:rsidRDefault="000B03A1" w:rsidP="00AE49B1">
            <w:pPr>
              <w:pStyle w:val="a5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</w:t>
            </w:r>
          </w:p>
        </w:tc>
        <w:tc>
          <w:tcPr>
            <w:tcW w:w="2544" w:type="pct"/>
            <w:shd w:val="clear" w:color="auto" w:fill="auto"/>
          </w:tcPr>
          <w:p w:rsidR="000B03A1" w:rsidRPr="002F3918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 w:rsidRPr="002F3918">
              <w:rPr>
                <w:rFonts w:ascii="Times New Roman" w:hAnsi="Times New Roman"/>
              </w:rPr>
              <w:t>ул. Береговая</w:t>
            </w:r>
          </w:p>
        </w:tc>
        <w:tc>
          <w:tcPr>
            <w:tcW w:w="1352" w:type="pct"/>
            <w:shd w:val="clear" w:color="auto" w:fill="auto"/>
          </w:tcPr>
          <w:p w:rsidR="000B03A1" w:rsidRPr="002F3918" w:rsidRDefault="000B03A1" w:rsidP="00AE49B1">
            <w:pPr>
              <w:pStyle w:val="a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0,5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</w:t>
            </w:r>
          </w:p>
        </w:tc>
        <w:tc>
          <w:tcPr>
            <w:tcW w:w="2544" w:type="pct"/>
            <w:shd w:val="clear" w:color="auto" w:fill="auto"/>
          </w:tcPr>
          <w:p w:rsidR="000B03A1" w:rsidRPr="002F3918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 w:rsidRPr="002F3918">
              <w:rPr>
                <w:rFonts w:ascii="Times New Roman" w:hAnsi="Times New Roman"/>
              </w:rPr>
              <w:t>ул. Лесная</w:t>
            </w:r>
          </w:p>
        </w:tc>
        <w:tc>
          <w:tcPr>
            <w:tcW w:w="1352" w:type="pct"/>
            <w:shd w:val="clear" w:color="auto" w:fill="auto"/>
          </w:tcPr>
          <w:p w:rsidR="000B03A1" w:rsidRPr="002F3918" w:rsidRDefault="000B03A1" w:rsidP="00AE49B1">
            <w:pPr>
              <w:pStyle w:val="a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0,5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pStyle w:val="a5"/>
              <w:jc w:val="both"/>
              <w:rPr>
                <w:rFonts w:ascii="Times New Roman" w:hAnsi="Times New Roman"/>
                <w:b/>
              </w:rPr>
            </w:pPr>
            <w:r w:rsidRPr="0040180A">
              <w:rPr>
                <w:rFonts w:ascii="Times New Roman" w:hAnsi="Times New Roman"/>
                <w:b/>
              </w:rPr>
              <w:t xml:space="preserve">Итого по </w:t>
            </w:r>
            <w:proofErr w:type="spellStart"/>
            <w:r>
              <w:rPr>
                <w:rFonts w:ascii="Times New Roman" w:hAnsi="Times New Roman"/>
                <w:b/>
              </w:rPr>
              <w:t>пос</w:t>
            </w:r>
            <w:proofErr w:type="gramStart"/>
            <w:r>
              <w:rPr>
                <w:rFonts w:ascii="Times New Roman" w:hAnsi="Times New Roman"/>
                <w:b/>
              </w:rPr>
              <w:t>.У</w:t>
            </w:r>
            <w:proofErr w:type="gramEnd"/>
            <w:r>
              <w:rPr>
                <w:rFonts w:ascii="Times New Roman" w:hAnsi="Times New Roman"/>
                <w:b/>
              </w:rPr>
              <w:t>гурманский</w:t>
            </w:r>
            <w:proofErr w:type="spellEnd"/>
          </w:p>
        </w:tc>
        <w:tc>
          <w:tcPr>
            <w:tcW w:w="1352" w:type="pct"/>
            <w:shd w:val="clear" w:color="auto" w:fill="auto"/>
          </w:tcPr>
          <w:p w:rsidR="000B03A1" w:rsidRPr="002F3918" w:rsidRDefault="000B03A1" w:rsidP="00AE49B1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 w:rsidRPr="002F3918">
              <w:rPr>
                <w:rFonts w:ascii="Times New Roman" w:hAnsi="Times New Roman"/>
                <w:b/>
              </w:rPr>
              <w:t>1,0</w:t>
            </w:r>
          </w:p>
        </w:tc>
      </w:tr>
    </w:tbl>
    <w:p w:rsidR="000B03A1" w:rsidRDefault="000B03A1" w:rsidP="000B03A1">
      <w:pPr>
        <w:pStyle w:val="a5"/>
        <w:jc w:val="both"/>
        <w:rPr>
          <w:rFonts w:ascii="Times New Roman" w:hAnsi="Times New Roman"/>
          <w:sz w:val="16"/>
          <w:szCs w:val="16"/>
        </w:rPr>
      </w:pPr>
    </w:p>
    <w:p w:rsidR="000B03A1" w:rsidRDefault="000B03A1" w:rsidP="000B03A1">
      <w:pPr>
        <w:pStyle w:val="a5"/>
        <w:ind w:firstLine="284"/>
        <w:jc w:val="both"/>
        <w:rPr>
          <w:rFonts w:ascii="Times New Roman" w:hAnsi="Times New Roman"/>
          <w:sz w:val="16"/>
          <w:szCs w:val="16"/>
        </w:rPr>
      </w:pPr>
    </w:p>
    <w:p w:rsidR="000B03A1" w:rsidRDefault="000B03A1" w:rsidP="000B03A1">
      <w:pPr>
        <w:pStyle w:val="a5"/>
        <w:ind w:firstLine="284"/>
        <w:jc w:val="both"/>
        <w:rPr>
          <w:rFonts w:ascii="Times New Roman" w:hAnsi="Times New Roman"/>
          <w:sz w:val="16"/>
          <w:szCs w:val="16"/>
        </w:rPr>
      </w:pPr>
    </w:p>
    <w:p w:rsidR="000B03A1" w:rsidRDefault="000B03A1" w:rsidP="000B03A1">
      <w:pPr>
        <w:pStyle w:val="a5"/>
        <w:ind w:firstLine="284"/>
        <w:jc w:val="both"/>
        <w:rPr>
          <w:rFonts w:ascii="Times New Roman" w:hAnsi="Times New Roman"/>
          <w:sz w:val="16"/>
          <w:szCs w:val="16"/>
        </w:rPr>
      </w:pPr>
    </w:p>
    <w:p w:rsidR="000B03A1" w:rsidRDefault="000B03A1" w:rsidP="000B03A1">
      <w:pPr>
        <w:pStyle w:val="a5"/>
        <w:ind w:firstLine="284"/>
        <w:jc w:val="both"/>
        <w:rPr>
          <w:rFonts w:ascii="Times New Roman" w:hAnsi="Times New Roman"/>
          <w:sz w:val="16"/>
          <w:szCs w:val="16"/>
        </w:rPr>
      </w:pPr>
    </w:p>
    <w:p w:rsidR="000B03A1" w:rsidRDefault="000B03A1" w:rsidP="000B03A1">
      <w:pPr>
        <w:pStyle w:val="a5"/>
        <w:ind w:firstLine="284"/>
        <w:jc w:val="both"/>
        <w:rPr>
          <w:rFonts w:ascii="Times New Roman" w:hAnsi="Times New Roman"/>
          <w:sz w:val="16"/>
          <w:szCs w:val="16"/>
        </w:rPr>
      </w:pPr>
    </w:p>
    <w:p w:rsidR="000B03A1" w:rsidRDefault="000B03A1" w:rsidP="000B03A1">
      <w:pPr>
        <w:pStyle w:val="a5"/>
        <w:ind w:firstLine="284"/>
        <w:jc w:val="both"/>
        <w:rPr>
          <w:rFonts w:ascii="Times New Roman" w:hAnsi="Times New Roman"/>
          <w:sz w:val="16"/>
          <w:szCs w:val="16"/>
        </w:rPr>
      </w:pPr>
    </w:p>
    <w:p w:rsidR="000B03A1" w:rsidRDefault="000B03A1" w:rsidP="000B03A1">
      <w:pPr>
        <w:pStyle w:val="a5"/>
        <w:ind w:firstLine="284"/>
        <w:jc w:val="both"/>
        <w:rPr>
          <w:rFonts w:ascii="Times New Roman" w:hAnsi="Times New Roman"/>
          <w:sz w:val="16"/>
          <w:szCs w:val="16"/>
        </w:rPr>
      </w:pPr>
    </w:p>
    <w:p w:rsidR="000B03A1" w:rsidRDefault="000B03A1" w:rsidP="000B03A1">
      <w:pPr>
        <w:pStyle w:val="a5"/>
        <w:ind w:firstLine="284"/>
        <w:jc w:val="both"/>
        <w:rPr>
          <w:rFonts w:ascii="Times New Roman" w:hAnsi="Times New Roman"/>
          <w:sz w:val="16"/>
          <w:szCs w:val="16"/>
        </w:rPr>
      </w:pPr>
    </w:p>
    <w:p w:rsidR="000B03A1" w:rsidRDefault="000B03A1" w:rsidP="000B03A1">
      <w:pPr>
        <w:pStyle w:val="a5"/>
        <w:ind w:firstLine="284"/>
        <w:jc w:val="both"/>
        <w:rPr>
          <w:rFonts w:ascii="Times New Roman" w:hAnsi="Times New Roman"/>
          <w:sz w:val="16"/>
          <w:szCs w:val="16"/>
        </w:rPr>
      </w:pPr>
    </w:p>
    <w:p w:rsidR="000B03A1" w:rsidRDefault="000B03A1" w:rsidP="000B03A1"/>
    <w:p w:rsidR="000B03A1" w:rsidRDefault="000B03A1" w:rsidP="000B03A1"/>
    <w:p w:rsidR="000B03A1" w:rsidRPr="008C2929" w:rsidRDefault="000B03A1" w:rsidP="000B03A1">
      <w:pPr>
        <w:rPr>
          <w:rFonts w:ascii="Times New Roman" w:hAnsi="Times New Roman"/>
          <w:sz w:val="24"/>
          <w:szCs w:val="24"/>
        </w:rPr>
      </w:pPr>
      <w:r w:rsidRPr="00206F48">
        <w:rPr>
          <w:rFonts w:ascii="Times New Roman" w:hAnsi="Times New Roman"/>
          <w:sz w:val="24"/>
          <w:szCs w:val="24"/>
        </w:rPr>
        <w:t>Общая протяженность уличной сети</w:t>
      </w:r>
      <w:r>
        <w:rPr>
          <w:rFonts w:ascii="Times New Roman" w:hAnsi="Times New Roman"/>
          <w:sz w:val="24"/>
          <w:szCs w:val="24"/>
        </w:rPr>
        <w:t xml:space="preserve"> Чумаковского сельсовета </w:t>
      </w:r>
      <w:r w:rsidRPr="00206F48">
        <w:rPr>
          <w:rFonts w:ascii="Times New Roman" w:hAnsi="Times New Roman"/>
          <w:sz w:val="24"/>
          <w:szCs w:val="24"/>
        </w:rPr>
        <w:t xml:space="preserve"> составляет </w:t>
      </w:r>
      <w:smartTag w:uri="urn:schemas-microsoft-com:office:smarttags" w:element="metricconverter">
        <w:smartTagPr>
          <w:attr w:name="ProductID" w:val="18,9 км"/>
        </w:smartTagPr>
        <w:r w:rsidRPr="00206F48">
          <w:rPr>
            <w:rFonts w:ascii="Times New Roman" w:hAnsi="Times New Roman"/>
            <w:sz w:val="24"/>
            <w:szCs w:val="24"/>
          </w:rPr>
          <w:t>18,9 км</w:t>
        </w:r>
      </w:smartTag>
      <w:r>
        <w:rPr>
          <w:rFonts w:ascii="Times New Roman" w:hAnsi="Times New Roman"/>
          <w:sz w:val="24"/>
          <w:szCs w:val="24"/>
        </w:rPr>
        <w:t>.</w:t>
      </w:r>
    </w:p>
    <w:p w:rsidR="000B03A1" w:rsidRDefault="000B03A1" w:rsidP="000B03A1">
      <w:pPr>
        <w:jc w:val="center"/>
      </w:pPr>
      <w:r>
        <w:rPr>
          <w:rFonts w:ascii="Times New Roman" w:hAnsi="Times New Roman"/>
          <w:b/>
          <w:bCs/>
        </w:rPr>
        <w:t>3</w:t>
      </w:r>
      <w:r w:rsidRPr="00405FFF">
        <w:rPr>
          <w:rFonts w:ascii="Times New Roman" w:hAnsi="Times New Roman"/>
          <w:b/>
          <w:bCs/>
        </w:rPr>
        <w:t xml:space="preserve"> Характеристика работы транспортных средств общего пользования</w:t>
      </w:r>
    </w:p>
    <w:p w:rsidR="000B03A1" w:rsidRPr="00241485" w:rsidRDefault="000B03A1" w:rsidP="000B03A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Pr="00241485">
        <w:rPr>
          <w:rFonts w:ascii="Times New Roman" w:hAnsi="Times New Roman"/>
          <w:sz w:val="24"/>
          <w:szCs w:val="24"/>
        </w:rPr>
        <w:t>На протяжении</w:t>
      </w:r>
      <w:r>
        <w:rPr>
          <w:rFonts w:ascii="Times New Roman" w:hAnsi="Times New Roman"/>
          <w:sz w:val="24"/>
          <w:szCs w:val="24"/>
        </w:rPr>
        <w:t xml:space="preserve"> последних лет наблюдается тенденция к увеличению числа автомобилей на территории  поселения. Основной прирост этого показателя осуществляется за счет увеличения числа легковых автомобилей находящихся в собственности граждан.</w:t>
      </w:r>
    </w:p>
    <w:p w:rsidR="000B03A1" w:rsidRDefault="000B03A1" w:rsidP="000B03A1">
      <w:pPr>
        <w:spacing w:after="0"/>
        <w:rPr>
          <w:rFonts w:ascii="Times New Roman" w:hAnsi="Times New Roman"/>
          <w:sz w:val="24"/>
          <w:szCs w:val="24"/>
        </w:rPr>
      </w:pPr>
      <w:r w:rsidRPr="00241485">
        <w:rPr>
          <w:rFonts w:ascii="Times New Roman" w:hAnsi="Times New Roman"/>
          <w:b/>
          <w:sz w:val="24"/>
          <w:szCs w:val="24"/>
        </w:rPr>
        <w:t>Пассажирский транспорт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является важнейшим элементом сферы обслуживания населения, без которого невозможно нормальное функционирование общества.</w:t>
      </w:r>
    </w:p>
    <w:p w:rsidR="000B03A1" w:rsidRDefault="000B03A1" w:rsidP="000B03A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Основным и единственным транспортом является автобус. Все населенные пункты Чумаковского сельсовета охвачены городским автобусным движением.</w:t>
      </w:r>
    </w:p>
    <w:p w:rsidR="000B03A1" w:rsidRDefault="000B03A1" w:rsidP="000B03A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Для доставки детей из отдаленных населенных пунктов в учебное образовательное учреждение организовано два  школьных автобуса.</w:t>
      </w:r>
    </w:p>
    <w:p w:rsidR="000B03A1" w:rsidRPr="00241485" w:rsidRDefault="000B03A1" w:rsidP="000B03A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Школьные автобусы доставляют детей из д. Андреевка, д</w:t>
      </w:r>
      <w:proofErr w:type="gramStart"/>
      <w:r>
        <w:rPr>
          <w:rFonts w:ascii="Times New Roman" w:hAnsi="Times New Roman"/>
          <w:sz w:val="24"/>
          <w:szCs w:val="24"/>
        </w:rPr>
        <w:t>.С</w:t>
      </w:r>
      <w:proofErr w:type="gramEnd"/>
      <w:r>
        <w:rPr>
          <w:rFonts w:ascii="Times New Roman" w:hAnsi="Times New Roman"/>
          <w:sz w:val="24"/>
          <w:szCs w:val="24"/>
        </w:rPr>
        <w:t>ергиевка, д. Елизаветинка, пос. Угурманский.</w:t>
      </w:r>
    </w:p>
    <w:p w:rsidR="000B03A1" w:rsidRPr="00DA2465" w:rsidRDefault="000B03A1" w:rsidP="000B03A1">
      <w:pPr>
        <w:spacing w:after="0"/>
        <w:ind w:firstLine="708"/>
        <w:jc w:val="center"/>
        <w:rPr>
          <w:rFonts w:ascii="Times New Roman" w:hAnsi="Times New Roman"/>
          <w:sz w:val="24"/>
          <w:szCs w:val="24"/>
        </w:rPr>
      </w:pPr>
      <w:r w:rsidRPr="00DA2465">
        <w:rPr>
          <w:rFonts w:ascii="Times New Roman" w:hAnsi="Times New Roman"/>
          <w:b/>
          <w:bCs/>
          <w:sz w:val="24"/>
          <w:szCs w:val="24"/>
        </w:rPr>
        <w:t>4. Характеристика пешеходного и велосипедного передвижения.</w:t>
      </w:r>
    </w:p>
    <w:p w:rsidR="000B03A1" w:rsidRPr="00DA2465" w:rsidRDefault="000B03A1" w:rsidP="000B03A1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DA2465">
        <w:rPr>
          <w:rFonts w:ascii="Times New Roman" w:hAnsi="Times New Roman"/>
          <w:sz w:val="24"/>
          <w:szCs w:val="24"/>
        </w:rPr>
        <w:t xml:space="preserve">Для передвижения пешеходов предусмотрены тротуары преимущественно в асфальтовом исполнении. Места пересечения тротуаров с проезжей частью не  оборудованы пешеходными переходами. Специализированные дорожки для велосипедного передвижения на территории поселения не предусмотрены. Движение велосипедистов осуществляется в соответствии с требованиями ПДД по дорогам общего пользования.                                               </w:t>
      </w:r>
    </w:p>
    <w:p w:rsidR="000B03A1" w:rsidRPr="00241485" w:rsidRDefault="000B03A1" w:rsidP="000B03A1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5.</w:t>
      </w:r>
      <w:r w:rsidRPr="00405FFF">
        <w:rPr>
          <w:rFonts w:ascii="Times New Roman" w:hAnsi="Times New Roman"/>
          <w:b/>
          <w:bCs/>
          <w:sz w:val="24"/>
          <w:szCs w:val="24"/>
        </w:rPr>
        <w:t>Анализ уровня безопасности дорожного движения</w:t>
      </w:r>
    </w:p>
    <w:p w:rsidR="000B03A1" w:rsidRPr="00241485" w:rsidRDefault="000B03A1" w:rsidP="000B03A1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napToGrid w:val="0"/>
          <w:color w:val="000000"/>
          <w:sz w:val="24"/>
          <w:szCs w:val="24"/>
        </w:rPr>
        <w:t xml:space="preserve">    Транспорт является источником опасности не только для пассажиров, но и для населения.</w:t>
      </w:r>
    </w:p>
    <w:p w:rsidR="000B03A1" w:rsidRDefault="000B03A1" w:rsidP="000B03A1">
      <w:pPr>
        <w:pStyle w:val="aa"/>
        <w:widowControl w:val="0"/>
        <w:spacing w:after="0"/>
        <w:ind w:firstLine="540"/>
        <w:rPr>
          <w:rFonts w:ascii="Times New Roman" w:hAnsi="Times New Roman"/>
          <w:snapToGrid w:val="0"/>
          <w:color w:val="000000"/>
          <w:sz w:val="24"/>
          <w:szCs w:val="24"/>
        </w:rPr>
      </w:pPr>
      <w:r>
        <w:rPr>
          <w:rFonts w:ascii="Times New Roman" w:hAnsi="Times New Roman"/>
          <w:snapToGrid w:val="0"/>
          <w:color w:val="000000"/>
          <w:sz w:val="24"/>
          <w:szCs w:val="24"/>
        </w:rPr>
        <w:t>Из всех источников опасности на автомобильном транспорте большую угрозу для населения представляют дорожно-транспортные происшествия. Основная часть происшествий происходит из-за нарушения правил дорожного движения, превышения скоростного режима и неудовлетворительного качества дорожных покрытий.</w:t>
      </w:r>
    </w:p>
    <w:p w:rsidR="000B03A1" w:rsidRDefault="000B03A1" w:rsidP="000B03A1">
      <w:pPr>
        <w:pStyle w:val="ConsPlusNormal"/>
        <w:widowControl/>
        <w:ind w:firstLine="708"/>
        <w:jc w:val="both"/>
        <w:rPr>
          <w:rFonts w:ascii="Times New Roman" w:hAnsi="Times New Roman"/>
          <w:sz w:val="24"/>
          <w:szCs w:val="24"/>
        </w:rPr>
      </w:pPr>
      <w:r w:rsidRPr="00405FFF">
        <w:rPr>
          <w:rFonts w:ascii="Times New Roman" w:hAnsi="Times New Roman"/>
          <w:sz w:val="24"/>
          <w:szCs w:val="24"/>
        </w:rPr>
        <w:t xml:space="preserve">Ситуация, связанная с аварийностью на транспорте, неизменно сохраняет актуальность в связи с несоответствием дорожно-транспортно инфраструктуры потребностям участников дорожного движения, их низко дисциплиной, а также недостаточной эффективностью </w:t>
      </w:r>
      <w:proofErr w:type="gramStart"/>
      <w:r w:rsidRPr="00405FFF">
        <w:rPr>
          <w:rFonts w:ascii="Times New Roman" w:hAnsi="Times New Roman"/>
          <w:sz w:val="24"/>
          <w:szCs w:val="24"/>
        </w:rPr>
        <w:t>функционирования системы обеспечения безопасности дорожного движения</w:t>
      </w:r>
      <w:proofErr w:type="gramEnd"/>
      <w:r w:rsidRPr="00405FFF">
        <w:rPr>
          <w:rFonts w:ascii="Times New Roman" w:hAnsi="Times New Roman"/>
          <w:sz w:val="24"/>
          <w:szCs w:val="24"/>
        </w:rPr>
        <w:t xml:space="preserve">. В настоящее время решение проблемы обеспечения безопасности дорожного движения является одной из </w:t>
      </w:r>
      <w:r w:rsidRPr="00C54771">
        <w:rPr>
          <w:rFonts w:ascii="Times New Roman" w:hAnsi="Times New Roman"/>
          <w:sz w:val="24"/>
          <w:szCs w:val="24"/>
        </w:rPr>
        <w:t>важнейших задач.</w:t>
      </w:r>
      <w:r w:rsidRPr="00206F48">
        <w:rPr>
          <w:rFonts w:ascii="Times New Roman" w:hAnsi="Times New Roman"/>
          <w:sz w:val="24"/>
          <w:szCs w:val="24"/>
        </w:rPr>
        <w:t xml:space="preserve"> </w:t>
      </w:r>
      <w:r w:rsidRPr="00C54771">
        <w:rPr>
          <w:rFonts w:ascii="Times New Roman" w:hAnsi="Times New Roman"/>
          <w:sz w:val="24"/>
          <w:szCs w:val="24"/>
        </w:rPr>
        <w:t xml:space="preserve">Для эффективного решения проблем, связанных с </w:t>
      </w:r>
      <w:proofErr w:type="gramStart"/>
      <w:r w:rsidRPr="00C54771">
        <w:rPr>
          <w:rFonts w:ascii="Times New Roman" w:hAnsi="Times New Roman"/>
          <w:sz w:val="24"/>
          <w:szCs w:val="24"/>
        </w:rPr>
        <w:t>дорожно-транспортно</w:t>
      </w:r>
      <w:proofErr w:type="gramEnd"/>
      <w:r w:rsidRPr="00C54771">
        <w:rPr>
          <w:rFonts w:ascii="Times New Roman" w:hAnsi="Times New Roman"/>
          <w:sz w:val="24"/>
          <w:szCs w:val="24"/>
        </w:rPr>
        <w:t xml:space="preserve"> аварийностью, непрерывно обеспечивать системный подход к реализации мероприятий по</w:t>
      </w:r>
      <w:r w:rsidRPr="00405FFF">
        <w:rPr>
          <w:rFonts w:ascii="Times New Roman" w:hAnsi="Times New Roman"/>
          <w:sz w:val="24"/>
          <w:szCs w:val="24"/>
        </w:rPr>
        <w:t xml:space="preserve"> повышению безопасности дорожного движения.</w:t>
      </w:r>
    </w:p>
    <w:p w:rsidR="000B03A1" w:rsidRPr="00241485" w:rsidRDefault="000B03A1" w:rsidP="000B03A1">
      <w:pPr>
        <w:rPr>
          <w:rFonts w:ascii="Times New Roman" w:hAnsi="Times New Roman"/>
          <w:sz w:val="24"/>
          <w:szCs w:val="24"/>
        </w:rPr>
      </w:pPr>
    </w:p>
    <w:p w:rsidR="000B03A1" w:rsidRPr="00405FFF" w:rsidRDefault="000B03A1" w:rsidP="000B03A1">
      <w:pPr>
        <w:pStyle w:val="ConsPlusNormal"/>
        <w:widowControl/>
        <w:ind w:firstLine="70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6.</w:t>
      </w:r>
      <w:r w:rsidRPr="00405FFF">
        <w:rPr>
          <w:rFonts w:ascii="Times New Roman" w:hAnsi="Times New Roman"/>
          <w:b/>
          <w:bCs/>
          <w:sz w:val="24"/>
          <w:szCs w:val="24"/>
        </w:rPr>
        <w:t>Оценка уровня негативного воздействия транспортной инфраструктуры на окружающую среду, безопасность и здоровье человека.</w:t>
      </w:r>
    </w:p>
    <w:p w:rsidR="000B03A1" w:rsidRPr="00405FFF" w:rsidRDefault="000B03A1" w:rsidP="000B03A1">
      <w:pPr>
        <w:pStyle w:val="ConsPlusNormal"/>
        <w:widowControl/>
        <w:ind w:firstLine="708"/>
        <w:jc w:val="both"/>
        <w:rPr>
          <w:rFonts w:ascii="Times New Roman" w:hAnsi="Times New Roman"/>
          <w:i/>
          <w:iCs/>
          <w:sz w:val="24"/>
          <w:szCs w:val="24"/>
        </w:rPr>
      </w:pPr>
      <w:r w:rsidRPr="00405FFF">
        <w:rPr>
          <w:rFonts w:ascii="Times New Roman" w:hAnsi="Times New Roman"/>
          <w:i/>
          <w:iCs/>
          <w:sz w:val="24"/>
          <w:szCs w:val="24"/>
        </w:rPr>
        <w:t>Загрязнение атмосферы.</w:t>
      </w:r>
      <w:r w:rsidRPr="00405FFF">
        <w:rPr>
          <w:rFonts w:ascii="Times New Roman" w:hAnsi="Times New Roman"/>
          <w:sz w:val="24"/>
          <w:szCs w:val="24"/>
        </w:rPr>
        <w:t xml:space="preserve"> Выброс в воздух дыма и газообразных загрязняющих веществ (</w:t>
      </w:r>
      <w:proofErr w:type="spellStart"/>
      <w:r w:rsidRPr="00405FFF">
        <w:rPr>
          <w:rFonts w:ascii="Times New Roman" w:hAnsi="Times New Roman"/>
          <w:sz w:val="24"/>
          <w:szCs w:val="24"/>
        </w:rPr>
        <w:t>диоксин</w:t>
      </w:r>
      <w:proofErr w:type="spellEnd"/>
      <w:r w:rsidRPr="00405FFF">
        <w:rPr>
          <w:rFonts w:ascii="Times New Roman" w:hAnsi="Times New Roman"/>
          <w:sz w:val="24"/>
          <w:szCs w:val="24"/>
        </w:rPr>
        <w:t xml:space="preserve"> азота и серы, озон) приводят не только к загрязнению атмосферы, но и к вредным проявлениям для здоровья, особенно к респираторным аллергическим заболеваниям.</w:t>
      </w:r>
    </w:p>
    <w:p w:rsidR="000B03A1" w:rsidRPr="00405FFF" w:rsidRDefault="000B03A1" w:rsidP="000B03A1">
      <w:pPr>
        <w:pStyle w:val="ConsPlusNormal"/>
        <w:widowControl/>
        <w:ind w:firstLine="708"/>
        <w:jc w:val="both"/>
        <w:rPr>
          <w:rFonts w:ascii="Times New Roman" w:hAnsi="Times New Roman"/>
          <w:sz w:val="24"/>
          <w:szCs w:val="24"/>
        </w:rPr>
      </w:pPr>
      <w:r w:rsidRPr="00405FFF">
        <w:rPr>
          <w:rFonts w:ascii="Times New Roman" w:hAnsi="Times New Roman"/>
          <w:i/>
          <w:iCs/>
          <w:sz w:val="24"/>
          <w:szCs w:val="24"/>
        </w:rPr>
        <w:t>Воздействие шума.</w:t>
      </w:r>
      <w:r w:rsidRPr="00405FFF">
        <w:rPr>
          <w:rFonts w:ascii="Times New Roman" w:hAnsi="Times New Roman"/>
          <w:sz w:val="24"/>
          <w:szCs w:val="24"/>
        </w:rPr>
        <w:t xml:space="preserve"> Приблизительно 30% населения России подвергается воздействию шума от автомобильного транспорта с уровнем выше 55дБ. Это приводит к росту </w:t>
      </w:r>
      <w:proofErr w:type="spellStart"/>
      <w:proofErr w:type="gramStart"/>
      <w:r w:rsidRPr="00405FFF">
        <w:rPr>
          <w:rFonts w:ascii="Times New Roman" w:hAnsi="Times New Roman"/>
          <w:sz w:val="24"/>
          <w:szCs w:val="24"/>
        </w:rPr>
        <w:t>сердечно-сосудистых</w:t>
      </w:r>
      <w:proofErr w:type="spellEnd"/>
      <w:proofErr w:type="gramEnd"/>
      <w:r w:rsidRPr="00405FFF">
        <w:rPr>
          <w:rFonts w:ascii="Times New Roman" w:hAnsi="Times New Roman"/>
          <w:sz w:val="24"/>
          <w:szCs w:val="24"/>
        </w:rPr>
        <w:t xml:space="preserve"> и эндокринных заболеваний. Воздействие шума влияет на познавательные способности людей, вызывает раздражительность.  </w:t>
      </w:r>
    </w:p>
    <w:p w:rsidR="000B03A1" w:rsidRDefault="000B03A1" w:rsidP="000B03A1">
      <w:pPr>
        <w:pStyle w:val="ConsPlusNormal"/>
        <w:widowControl/>
        <w:ind w:firstLine="708"/>
        <w:jc w:val="both"/>
        <w:rPr>
          <w:rFonts w:ascii="Times New Roman" w:hAnsi="Times New Roman"/>
          <w:sz w:val="24"/>
          <w:szCs w:val="24"/>
        </w:rPr>
      </w:pPr>
      <w:r w:rsidRPr="00405FFF">
        <w:rPr>
          <w:rFonts w:ascii="Times New Roman" w:hAnsi="Times New Roman"/>
          <w:sz w:val="24"/>
          <w:szCs w:val="24"/>
        </w:rPr>
        <w:t xml:space="preserve">Учитывая сложившуюся планировочную структуру сельского поселения и характер </w:t>
      </w:r>
      <w:proofErr w:type="gramStart"/>
      <w:r w:rsidRPr="00405FFF">
        <w:rPr>
          <w:rFonts w:ascii="Times New Roman" w:hAnsi="Times New Roman"/>
          <w:sz w:val="24"/>
          <w:szCs w:val="24"/>
        </w:rPr>
        <w:t>дорожно-транспортно</w:t>
      </w:r>
      <w:proofErr w:type="gramEnd"/>
      <w:r w:rsidRPr="00405FFF">
        <w:rPr>
          <w:rFonts w:ascii="Times New Roman" w:hAnsi="Times New Roman"/>
          <w:sz w:val="24"/>
          <w:szCs w:val="24"/>
        </w:rPr>
        <w:t xml:space="preserve"> сети, отсутствие дорог с интенсивным движением в районах жилой застройки, можно сделать вывод  о сравнительно благополучной экологической ситуации в части воздействия транспортно инфраструктуры на окружающую среду, безопасность и здоровье человека.</w:t>
      </w:r>
    </w:p>
    <w:p w:rsidR="000B03A1" w:rsidRDefault="000B03A1" w:rsidP="000B03A1">
      <w:pPr>
        <w:pStyle w:val="ConsPlusNormal"/>
        <w:widowControl/>
        <w:ind w:firstLine="708"/>
        <w:jc w:val="center"/>
      </w:pPr>
      <w:r w:rsidRPr="00A906DC">
        <w:rPr>
          <w:rFonts w:ascii="Times New Roman" w:hAnsi="Times New Roman"/>
          <w:b/>
          <w:sz w:val="24"/>
          <w:szCs w:val="24"/>
        </w:rPr>
        <w:t>7. Демографический прогноз</w:t>
      </w:r>
      <w:r w:rsidRPr="0006523B">
        <w:t>.</w:t>
      </w:r>
    </w:p>
    <w:p w:rsidR="000B03A1" w:rsidRPr="00383789" w:rsidRDefault="000B03A1" w:rsidP="000B03A1">
      <w:pPr>
        <w:pStyle w:val="ConsPlusNormal"/>
        <w:widowControl/>
        <w:ind w:firstLine="708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0B03A1" w:rsidRPr="00383789" w:rsidRDefault="000B03A1" w:rsidP="000B03A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83789">
        <w:rPr>
          <w:rFonts w:ascii="Times New Roman" w:hAnsi="Times New Roman"/>
          <w:sz w:val="24"/>
          <w:szCs w:val="24"/>
        </w:rPr>
        <w:t xml:space="preserve">Одним из основополагающих условий развития поселения является комплексное развитие систем жизнеобеспечения </w:t>
      </w:r>
      <w:r>
        <w:rPr>
          <w:rFonts w:ascii="Times New Roman" w:hAnsi="Times New Roman"/>
          <w:sz w:val="24"/>
          <w:szCs w:val="24"/>
        </w:rPr>
        <w:t>Чумаковског</w:t>
      </w:r>
      <w:r w:rsidRPr="00383789">
        <w:rPr>
          <w:rFonts w:ascii="Times New Roman" w:hAnsi="Times New Roman"/>
          <w:sz w:val="24"/>
          <w:szCs w:val="24"/>
        </w:rPr>
        <w:t>о сельсовета. Этапом, предшествующим разработке основных мероприятий Программы, является проведение анализа и оценка социально- экономического и территориального развития сельского поселения.</w:t>
      </w:r>
    </w:p>
    <w:p w:rsidR="000B03A1" w:rsidRPr="00383789" w:rsidRDefault="000B03A1" w:rsidP="000B03A1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 w:rsidRPr="00383789">
        <w:rPr>
          <w:rFonts w:ascii="Times New Roman" w:hAnsi="Times New Roman"/>
          <w:sz w:val="24"/>
          <w:szCs w:val="24"/>
        </w:rPr>
        <w:t xml:space="preserve">Анализ и оценка социально-экономического и территориального развития муниципального образования, а также прогноз его развития по следующим направлениям: </w:t>
      </w:r>
    </w:p>
    <w:p w:rsidR="000B03A1" w:rsidRPr="00383789" w:rsidRDefault="000B03A1" w:rsidP="000B03A1">
      <w:pPr>
        <w:tabs>
          <w:tab w:val="left" w:pos="1305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383789">
        <w:rPr>
          <w:rFonts w:ascii="Times New Roman" w:hAnsi="Times New Roman"/>
          <w:sz w:val="24"/>
          <w:szCs w:val="24"/>
        </w:rPr>
        <w:tab/>
        <w:t>- демографическое развитие;</w:t>
      </w:r>
    </w:p>
    <w:p w:rsidR="000B03A1" w:rsidRPr="00383789" w:rsidRDefault="000B03A1" w:rsidP="000B03A1">
      <w:pPr>
        <w:tabs>
          <w:tab w:val="left" w:pos="1305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383789">
        <w:rPr>
          <w:rFonts w:ascii="Times New Roman" w:hAnsi="Times New Roman"/>
          <w:sz w:val="24"/>
          <w:szCs w:val="24"/>
        </w:rPr>
        <w:tab/>
        <w:t>-перспективное строительство;</w:t>
      </w:r>
    </w:p>
    <w:p w:rsidR="000B03A1" w:rsidRPr="00383789" w:rsidRDefault="000B03A1" w:rsidP="000B03A1">
      <w:pPr>
        <w:tabs>
          <w:tab w:val="left" w:pos="1305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383789">
        <w:rPr>
          <w:rFonts w:ascii="Times New Roman" w:hAnsi="Times New Roman"/>
          <w:sz w:val="24"/>
          <w:szCs w:val="24"/>
        </w:rPr>
        <w:tab/>
        <w:t>-состояние транспортной инфраструктуры;</w:t>
      </w:r>
    </w:p>
    <w:p w:rsidR="000B03A1" w:rsidRDefault="000B03A1" w:rsidP="000B03A1">
      <w:pPr>
        <w:spacing w:after="0"/>
        <w:rPr>
          <w:rFonts w:ascii="Times New Roman" w:hAnsi="Times New Roman"/>
          <w:sz w:val="24"/>
          <w:szCs w:val="24"/>
        </w:rPr>
      </w:pPr>
      <w:r w:rsidRPr="00383789">
        <w:rPr>
          <w:rFonts w:ascii="Times New Roman" w:hAnsi="Times New Roman"/>
          <w:sz w:val="24"/>
          <w:szCs w:val="24"/>
        </w:rPr>
        <w:t>Показатели демографического разви</w:t>
      </w:r>
      <w:r>
        <w:rPr>
          <w:rFonts w:ascii="Times New Roman" w:hAnsi="Times New Roman"/>
          <w:sz w:val="24"/>
          <w:szCs w:val="24"/>
        </w:rPr>
        <w:t xml:space="preserve">тия поселения являются ключевым </w:t>
      </w:r>
      <w:r w:rsidRPr="00383789">
        <w:rPr>
          <w:rFonts w:ascii="Times New Roman" w:hAnsi="Times New Roman"/>
          <w:sz w:val="24"/>
          <w:szCs w:val="24"/>
        </w:rPr>
        <w:t>инструментом оценки развития сельского поселения, как среды жизнедеятельности человека.</w:t>
      </w:r>
      <w:r w:rsidRPr="00084F6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Согласно статистическим показателям и сделанным на их основе оценкам, динамика демографического развития Чумаковского сельского поселения характеризуется следующими показателями:      </w:t>
      </w:r>
    </w:p>
    <w:p w:rsidR="000B03A1" w:rsidRDefault="000B03A1" w:rsidP="000B03A1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</w:t>
      </w:r>
    </w:p>
    <w:tbl>
      <w:tblPr>
        <w:tblW w:w="5000" w:type="pct"/>
        <w:tblLook w:val="00A0"/>
      </w:tblPr>
      <w:tblGrid>
        <w:gridCol w:w="3733"/>
        <w:gridCol w:w="1221"/>
        <w:gridCol w:w="1217"/>
        <w:gridCol w:w="1700"/>
        <w:gridCol w:w="1700"/>
      </w:tblGrid>
      <w:tr w:rsidR="000B03A1" w:rsidTr="00AE49B1">
        <w:trPr>
          <w:trHeight w:val="20"/>
        </w:trPr>
        <w:tc>
          <w:tcPr>
            <w:tcW w:w="19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1" w:rsidRDefault="000B03A1" w:rsidP="00AE49B1">
            <w:pPr>
              <w:spacing w:after="0"/>
              <w:ind w:left="-57" w:right="-57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05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B03A1" w:rsidRDefault="000B03A1" w:rsidP="00AE49B1">
            <w:pPr>
              <w:spacing w:after="0"/>
              <w:ind w:left="-57" w:right="-57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Факт</w:t>
            </w:r>
          </w:p>
        </w:tc>
      </w:tr>
      <w:tr w:rsidR="000B03A1" w:rsidTr="00AE49B1">
        <w:trPr>
          <w:trHeight w:val="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1" w:rsidRDefault="000B03A1" w:rsidP="00AE49B1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B03A1" w:rsidRDefault="000B03A1" w:rsidP="00AE49B1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2013 г"/>
              </w:smartTagPr>
              <w:r>
                <w:rPr>
                  <w:rFonts w:ascii="Times New Roman" w:hAnsi="Times New Roman"/>
                  <w:bCs/>
                  <w:sz w:val="24"/>
                  <w:szCs w:val="24"/>
                </w:rPr>
                <w:t>2013 г</w:t>
              </w:r>
            </w:smartTag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6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B03A1" w:rsidRDefault="000B03A1" w:rsidP="00AE49B1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2014 г"/>
              </w:smartTagPr>
              <w:r>
                <w:rPr>
                  <w:rFonts w:ascii="Times New Roman" w:hAnsi="Times New Roman"/>
                  <w:bCs/>
                  <w:sz w:val="24"/>
                  <w:szCs w:val="24"/>
                </w:rPr>
                <w:t>2014 г</w:t>
              </w:r>
            </w:smartTag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B03A1" w:rsidRDefault="000B03A1" w:rsidP="00AE49B1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2015 г"/>
              </w:smartTagPr>
              <w:r>
                <w:rPr>
                  <w:rFonts w:ascii="Times New Roman" w:hAnsi="Times New Roman"/>
                  <w:bCs/>
                  <w:sz w:val="24"/>
                  <w:szCs w:val="24"/>
                </w:rPr>
                <w:t>2015 г</w:t>
              </w:r>
            </w:smartTag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B03A1" w:rsidRDefault="000B03A1" w:rsidP="00AE49B1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2016 г"/>
              </w:smartTagPr>
              <w:r>
                <w:rPr>
                  <w:rFonts w:ascii="Times New Roman" w:hAnsi="Times New Roman"/>
                  <w:bCs/>
                  <w:sz w:val="24"/>
                  <w:szCs w:val="24"/>
                </w:rPr>
                <w:t>2016 г</w:t>
              </w:r>
            </w:smartTag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</w:tr>
      <w:tr w:rsidR="000B03A1" w:rsidTr="00AE49B1">
        <w:trPr>
          <w:trHeight w:val="20"/>
        </w:trPr>
        <w:tc>
          <w:tcPr>
            <w:tcW w:w="19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03A1" w:rsidRDefault="000B03A1" w:rsidP="00AE49B1">
            <w:pPr>
              <w:spacing w:after="0"/>
              <w:ind w:left="-57" w:right="-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Численность населения поселения, человек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B03A1" w:rsidRDefault="000B03A1" w:rsidP="00AE49B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2009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B03A1" w:rsidRDefault="000B03A1" w:rsidP="00AE49B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1939</w:t>
            </w:r>
          </w:p>
        </w:tc>
        <w:tc>
          <w:tcPr>
            <w:tcW w:w="8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B03A1" w:rsidRDefault="000B03A1" w:rsidP="00AE49B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1895</w:t>
            </w:r>
          </w:p>
        </w:tc>
        <w:tc>
          <w:tcPr>
            <w:tcW w:w="8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B03A1" w:rsidRDefault="000B03A1" w:rsidP="00AE49B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1884</w:t>
            </w:r>
          </w:p>
        </w:tc>
      </w:tr>
    </w:tbl>
    <w:p w:rsidR="000B03A1" w:rsidRPr="00383789" w:rsidRDefault="000B03A1" w:rsidP="000B03A1">
      <w:pPr>
        <w:rPr>
          <w:rFonts w:ascii="Times New Roman" w:hAnsi="Times New Roman"/>
          <w:sz w:val="24"/>
          <w:szCs w:val="24"/>
        </w:rPr>
      </w:pPr>
    </w:p>
    <w:p w:rsidR="000B03A1" w:rsidRDefault="000B03A1" w:rsidP="000B03A1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8. Механизм реализации  Программы и </w:t>
      </w:r>
      <w:proofErr w:type="gramStart"/>
      <w:r>
        <w:rPr>
          <w:rFonts w:ascii="Times New Roman" w:hAnsi="Times New Roman"/>
          <w:b/>
          <w:sz w:val="24"/>
          <w:szCs w:val="24"/>
        </w:rPr>
        <w:t>контроль за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ходом ее выполнения</w:t>
      </w:r>
    </w:p>
    <w:p w:rsidR="000B03A1" w:rsidRDefault="000B03A1" w:rsidP="000B03A1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0B03A1" w:rsidRDefault="000B03A1" w:rsidP="000B03A1">
      <w:pPr>
        <w:pStyle w:val="a5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Реализация Программы осуществляется Администрацией Чумаковского сельсовета. Для решения задач Программы предполагается использовать средства местного бюджета.</w:t>
      </w:r>
    </w:p>
    <w:p w:rsidR="000B03A1" w:rsidRDefault="000B03A1" w:rsidP="000B03A1">
      <w:pPr>
        <w:pStyle w:val="a5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>В рамках реализации данной Программы в соответствии со стратегическими приоритетами развития Чумаковского сельсовета, генеральным планом, основными направлениями сохранения и развития инженерной инфраструктуры будет осуществляться мониторинг проведенных мероприятий и на основе этого осуществляться корректировка мероприятий Программы.</w:t>
      </w:r>
    </w:p>
    <w:p w:rsidR="000B03A1" w:rsidRDefault="000B03A1" w:rsidP="000B03A1">
      <w:pPr>
        <w:pStyle w:val="a5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Исполнителями Программы являются администрация Чумаковского сельсовета  и Совет депутатов Чумаковского сельсовета.</w:t>
      </w:r>
    </w:p>
    <w:p w:rsidR="000B03A1" w:rsidRDefault="000B03A1" w:rsidP="000B03A1">
      <w:pPr>
        <w:pStyle w:val="a5"/>
        <w:ind w:firstLine="567"/>
        <w:jc w:val="both"/>
        <w:rPr>
          <w:rFonts w:ascii="Times New Roman" w:hAnsi="Times New Roman"/>
        </w:rPr>
      </w:pPr>
      <w:proofErr w:type="gramStart"/>
      <w:r>
        <w:rPr>
          <w:rFonts w:ascii="Times New Roman" w:hAnsi="Times New Roman"/>
        </w:rPr>
        <w:t>Контроль за</w:t>
      </w:r>
      <w:proofErr w:type="gramEnd"/>
      <w:r>
        <w:rPr>
          <w:rFonts w:ascii="Times New Roman" w:hAnsi="Times New Roman"/>
        </w:rPr>
        <w:t xml:space="preserve"> реализацией Программы осуществляет администрация Чумаковского сельсовета и Совет депутатов Чумаковского сельсовета.</w:t>
      </w:r>
    </w:p>
    <w:p w:rsidR="000B03A1" w:rsidRDefault="000B03A1" w:rsidP="000B03A1">
      <w:pPr>
        <w:pStyle w:val="a5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Изменения в Программе и сроки ее реализации, а также объемы финансирования из местного бюджета могут быть пересмотрены Администрацией поселения по ее инициативе или по предложению организаций в части изменения сроков реализации и мероприятий Программы.</w:t>
      </w:r>
    </w:p>
    <w:p w:rsidR="000B03A1" w:rsidRDefault="000B03A1" w:rsidP="000B03A1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9. Оценка эффективности реализации Программы</w:t>
      </w:r>
    </w:p>
    <w:p w:rsidR="000B03A1" w:rsidRDefault="000B03A1" w:rsidP="000B03A1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Основными результатами реализации мероприятий являются:</w:t>
      </w:r>
    </w:p>
    <w:p w:rsidR="000B03A1" w:rsidRDefault="000B03A1" w:rsidP="000B03A1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модернизация и обновление  транспортной инфраструктуры поселения; </w:t>
      </w:r>
    </w:p>
    <w:p w:rsidR="000B03A1" w:rsidRDefault="000B03A1" w:rsidP="000B03A1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устранение причин возникновения аварийных ситуаций, угрожающих жизнедеятельности человека;</w:t>
      </w:r>
    </w:p>
    <w:p w:rsidR="000B03A1" w:rsidRDefault="000B03A1" w:rsidP="000B03A1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повышение комфортности и безопасности жизнедеятельности населения.</w:t>
      </w:r>
    </w:p>
    <w:p w:rsidR="000B03A1" w:rsidRDefault="000B03A1" w:rsidP="000B03A1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0B03A1" w:rsidRDefault="000B03A1" w:rsidP="000B03A1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ПЕРЕЧЕНЬ</w:t>
      </w:r>
    </w:p>
    <w:p w:rsidR="000B03A1" w:rsidRDefault="000B03A1" w:rsidP="000B03A1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программных мероприятий Программы комплексного развития транспортной инфраструктуры на территории Чумаковского сельсовета на 2017 – 2026 годы.</w:t>
      </w:r>
    </w:p>
    <w:p w:rsidR="000B03A1" w:rsidRDefault="000B03A1" w:rsidP="000B03A1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B03A1" w:rsidRPr="00084F6D" w:rsidRDefault="000B03A1" w:rsidP="000B03A1">
      <w:pPr>
        <w:tabs>
          <w:tab w:val="left" w:pos="1485"/>
        </w:tabs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19"/>
        <w:gridCol w:w="1963"/>
        <w:gridCol w:w="1986"/>
        <w:gridCol w:w="1903"/>
      </w:tblGrid>
      <w:tr w:rsidR="000B03A1" w:rsidRPr="00084F6D" w:rsidTr="00AE49B1">
        <w:tc>
          <w:tcPr>
            <w:tcW w:w="3719" w:type="dxa"/>
          </w:tcPr>
          <w:p w:rsidR="000B03A1" w:rsidRPr="00084F6D" w:rsidRDefault="000B03A1" w:rsidP="00AE49B1">
            <w:pPr>
              <w:tabs>
                <w:tab w:val="left" w:pos="1485"/>
              </w:tabs>
              <w:rPr>
                <w:rFonts w:ascii="Times New Roman" w:hAnsi="Times New Roman"/>
                <w:sz w:val="24"/>
                <w:szCs w:val="24"/>
              </w:rPr>
            </w:pPr>
            <w:r w:rsidRPr="00084F6D">
              <w:rPr>
                <w:rFonts w:ascii="Times New Roman" w:hAnsi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963" w:type="dxa"/>
          </w:tcPr>
          <w:p w:rsidR="000B03A1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4F6D">
              <w:rPr>
                <w:rFonts w:ascii="Times New Roman" w:hAnsi="Times New Roman"/>
                <w:sz w:val="24"/>
                <w:szCs w:val="24"/>
              </w:rPr>
              <w:t>Сроки</w:t>
            </w:r>
          </w:p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4F6D">
              <w:rPr>
                <w:rFonts w:ascii="Times New Roman" w:hAnsi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1986" w:type="dxa"/>
          </w:tcPr>
          <w:p w:rsidR="000B03A1" w:rsidRPr="00084F6D" w:rsidRDefault="000B03A1" w:rsidP="00AE49B1">
            <w:pPr>
              <w:tabs>
                <w:tab w:val="left" w:pos="1485"/>
              </w:tabs>
              <w:rPr>
                <w:rFonts w:ascii="Times New Roman" w:hAnsi="Times New Roman"/>
                <w:sz w:val="24"/>
                <w:szCs w:val="24"/>
              </w:rPr>
            </w:pPr>
            <w:r w:rsidRPr="00661733">
              <w:rPr>
                <w:rFonts w:ascii="Times New Roman" w:hAnsi="Times New Roman"/>
                <w:sz w:val="24"/>
                <w:szCs w:val="24"/>
              </w:rPr>
              <w:t xml:space="preserve">Объем финансирования, </w:t>
            </w:r>
            <w:proofErr w:type="spellStart"/>
            <w:r w:rsidRPr="00661733">
              <w:rPr>
                <w:rFonts w:ascii="Times New Roman" w:hAnsi="Times New Roman"/>
                <w:sz w:val="24"/>
                <w:szCs w:val="24"/>
              </w:rPr>
              <w:t>тыс</w:t>
            </w:r>
            <w:proofErr w:type="gramStart"/>
            <w:r w:rsidRPr="00661733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661733">
              <w:rPr>
                <w:rFonts w:ascii="Times New Roman" w:hAnsi="Times New Roman"/>
                <w:sz w:val="24"/>
                <w:szCs w:val="24"/>
              </w:rPr>
              <w:t>уб</w:t>
            </w:r>
            <w:proofErr w:type="spellEnd"/>
          </w:p>
        </w:tc>
        <w:tc>
          <w:tcPr>
            <w:tcW w:w="1903" w:type="dxa"/>
          </w:tcPr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за реализацию мероприятия</w:t>
            </w:r>
          </w:p>
        </w:tc>
      </w:tr>
      <w:tr w:rsidR="000B03A1" w:rsidRPr="00084F6D" w:rsidTr="00AE49B1">
        <w:tc>
          <w:tcPr>
            <w:tcW w:w="3719" w:type="dxa"/>
          </w:tcPr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Содержание  и текущий ремонт автомобильных дорого общего пользования местного значения и искусственных сооружений на них в полном объеме</w:t>
            </w:r>
          </w:p>
        </w:tc>
        <w:tc>
          <w:tcPr>
            <w:tcW w:w="1963" w:type="dxa"/>
          </w:tcPr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2017-2026</w:t>
            </w:r>
          </w:p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6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3500,0</w:t>
            </w:r>
          </w:p>
        </w:tc>
        <w:tc>
          <w:tcPr>
            <w:tcW w:w="1903" w:type="dxa"/>
          </w:tcPr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3A1" w:rsidRPr="00084F6D" w:rsidTr="00AE49B1">
        <w:tc>
          <w:tcPr>
            <w:tcW w:w="3719" w:type="dxa"/>
          </w:tcPr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Ремонт дороги по ул. Прямая в д. Сергиевка, </w:t>
            </w:r>
            <w:smartTag w:uri="urn:schemas-microsoft-com:office:smarttags" w:element="metricconverter">
              <w:smartTagPr>
                <w:attr w:name="ProductID" w:val="1,2 км"/>
              </w:smartTagPr>
              <w:r>
                <w:rPr>
                  <w:rFonts w:ascii="Times New Roman" w:hAnsi="Times New Roman"/>
                  <w:sz w:val="24"/>
                  <w:szCs w:val="24"/>
                </w:rPr>
                <w:t>1,2 км</w:t>
              </w:r>
            </w:smartTag>
          </w:p>
        </w:tc>
        <w:tc>
          <w:tcPr>
            <w:tcW w:w="196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2017</w:t>
            </w:r>
          </w:p>
        </w:tc>
        <w:tc>
          <w:tcPr>
            <w:tcW w:w="1986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6800,0</w:t>
            </w:r>
          </w:p>
        </w:tc>
        <w:tc>
          <w:tcPr>
            <w:tcW w:w="190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3A1" w:rsidRPr="00084F6D" w:rsidTr="00AE49B1">
        <w:tc>
          <w:tcPr>
            <w:tcW w:w="3719" w:type="dxa"/>
          </w:tcPr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Ремонт дороги по ул.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Костюкова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 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.Ч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умаково,  </w:t>
            </w:r>
            <w:smartTag w:uri="urn:schemas-microsoft-com:office:smarttags" w:element="metricconverter">
              <w:smartTagPr>
                <w:attr w:name="ProductID" w:val="0,6 км"/>
              </w:smartTagPr>
              <w:r>
                <w:rPr>
                  <w:rFonts w:ascii="Times New Roman" w:hAnsi="Times New Roman"/>
                  <w:sz w:val="24"/>
                  <w:szCs w:val="24"/>
                </w:rPr>
                <w:t>0,6 км</w:t>
              </w:r>
            </w:smartTag>
          </w:p>
        </w:tc>
        <w:tc>
          <w:tcPr>
            <w:tcW w:w="1963" w:type="dxa"/>
          </w:tcPr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986" w:type="dxa"/>
          </w:tcPr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2978,6</w:t>
            </w:r>
          </w:p>
        </w:tc>
        <w:tc>
          <w:tcPr>
            <w:tcW w:w="190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3A1" w:rsidRPr="00084F6D" w:rsidTr="00AE49B1">
        <w:tc>
          <w:tcPr>
            <w:tcW w:w="3719" w:type="dxa"/>
          </w:tcPr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Ремонт дороги по ул. Набережная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.У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шково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smartTag w:uri="urn:schemas-microsoft-com:office:smarttags" w:element="metricconverter">
              <w:smartTagPr>
                <w:attr w:name="ProductID" w:val="0,5 км"/>
              </w:smartTagPr>
              <w:r>
                <w:rPr>
                  <w:rFonts w:ascii="Times New Roman" w:hAnsi="Times New Roman"/>
                  <w:sz w:val="24"/>
                  <w:szCs w:val="24"/>
                </w:rPr>
                <w:t>0,5 км</w:t>
              </w:r>
            </w:smartTag>
          </w:p>
        </w:tc>
        <w:tc>
          <w:tcPr>
            <w:tcW w:w="196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2017</w:t>
            </w:r>
          </w:p>
        </w:tc>
        <w:tc>
          <w:tcPr>
            <w:tcW w:w="1986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500</w:t>
            </w:r>
          </w:p>
        </w:tc>
        <w:tc>
          <w:tcPr>
            <w:tcW w:w="190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0B03A1" w:rsidRPr="00084F6D" w:rsidRDefault="000B03A1" w:rsidP="00AE49B1">
            <w:pPr>
              <w:spacing w:after="0" w:line="240" w:lineRule="auto"/>
              <w:ind w:firstLine="708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3A1" w:rsidRPr="00084F6D" w:rsidTr="00AE49B1">
        <w:tc>
          <w:tcPr>
            <w:tcW w:w="3719" w:type="dxa"/>
          </w:tcPr>
          <w:p w:rsidR="000B03A1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проектно-сметной документации на ремонт дороги по ул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еверная в с.Чумаково</w:t>
            </w:r>
          </w:p>
        </w:tc>
        <w:tc>
          <w:tcPr>
            <w:tcW w:w="1963" w:type="dxa"/>
          </w:tcPr>
          <w:p w:rsidR="000B03A1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986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40,0</w:t>
            </w:r>
          </w:p>
        </w:tc>
        <w:tc>
          <w:tcPr>
            <w:tcW w:w="190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0B03A1" w:rsidRPr="00084F6D" w:rsidRDefault="000B03A1" w:rsidP="00AE49B1">
            <w:pPr>
              <w:spacing w:after="0" w:line="240" w:lineRule="auto"/>
              <w:ind w:firstLine="708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3A1" w:rsidRPr="00084F6D" w:rsidTr="00AE49B1">
        <w:tc>
          <w:tcPr>
            <w:tcW w:w="3719" w:type="dxa"/>
          </w:tcPr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Ремонт дороги по ул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еверная в с.Чумаково </w:t>
            </w:r>
            <w:smartTag w:uri="urn:schemas-microsoft-com:office:smarttags" w:element="metricconverter">
              <w:smartTagPr>
                <w:attr w:name="ProductID" w:val="0,5 км"/>
              </w:smartTagPr>
              <w:r>
                <w:rPr>
                  <w:rFonts w:ascii="Times New Roman" w:hAnsi="Times New Roman"/>
                  <w:sz w:val="24"/>
                  <w:szCs w:val="24"/>
                </w:rPr>
                <w:t>0,5 км</w:t>
              </w:r>
            </w:smartTag>
          </w:p>
        </w:tc>
        <w:tc>
          <w:tcPr>
            <w:tcW w:w="196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1986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1750,0</w:t>
            </w:r>
          </w:p>
        </w:tc>
        <w:tc>
          <w:tcPr>
            <w:tcW w:w="190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3A1" w:rsidRPr="00084F6D" w:rsidTr="00AE49B1">
        <w:tc>
          <w:tcPr>
            <w:tcW w:w="3719" w:type="dxa"/>
          </w:tcPr>
          <w:p w:rsidR="000B03A1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проектно-сметной документации на ремонт дороги по ул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ибирская в с.Чумаково</w:t>
            </w:r>
          </w:p>
        </w:tc>
        <w:tc>
          <w:tcPr>
            <w:tcW w:w="1963" w:type="dxa"/>
          </w:tcPr>
          <w:p w:rsidR="000B03A1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1986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90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3A1" w:rsidRPr="00084F6D" w:rsidTr="00AE49B1">
        <w:tc>
          <w:tcPr>
            <w:tcW w:w="3719" w:type="dxa"/>
          </w:tcPr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Ремонт дороги по ул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ибирская в с.Чумаково </w:t>
            </w:r>
            <w:smartTag w:uri="urn:schemas-microsoft-com:office:smarttags" w:element="metricconverter">
              <w:smartTagPr>
                <w:attr w:name="ProductID" w:val="0,8 км"/>
              </w:smartTagPr>
              <w:r>
                <w:rPr>
                  <w:rFonts w:ascii="Times New Roman" w:hAnsi="Times New Roman"/>
                  <w:sz w:val="24"/>
                  <w:szCs w:val="24"/>
                </w:rPr>
                <w:t>0,8 км</w:t>
              </w:r>
            </w:smartTag>
            <w:r w:rsidRPr="00084F6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96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1986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2800,0</w:t>
            </w:r>
          </w:p>
        </w:tc>
        <w:tc>
          <w:tcPr>
            <w:tcW w:w="190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3A1" w:rsidRPr="00084F6D" w:rsidTr="00AE49B1">
        <w:tc>
          <w:tcPr>
            <w:tcW w:w="3719" w:type="dxa"/>
          </w:tcPr>
          <w:p w:rsidR="000B03A1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Подсыпка  щебнем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внутрипоселенческих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дорог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. Чумаково: пер. Восточный 0,2 км,  часть ул. Матросова до ул. Рабочая 0,15 км </w:t>
            </w:r>
          </w:p>
        </w:tc>
        <w:tc>
          <w:tcPr>
            <w:tcW w:w="1963" w:type="dxa"/>
          </w:tcPr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986" w:type="dxa"/>
          </w:tcPr>
          <w:p w:rsidR="000B03A1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450,5</w:t>
            </w:r>
          </w:p>
        </w:tc>
        <w:tc>
          <w:tcPr>
            <w:tcW w:w="1903" w:type="dxa"/>
          </w:tcPr>
          <w:p w:rsidR="000B03A1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0B03A1" w:rsidRPr="00BB2DDA" w:rsidRDefault="000B03A1" w:rsidP="00AE49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3A1" w:rsidRPr="00084F6D" w:rsidTr="00AE49B1">
        <w:tc>
          <w:tcPr>
            <w:tcW w:w="3719" w:type="dxa"/>
          </w:tcPr>
          <w:p w:rsidR="000B03A1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Подсыпка  щебнем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внутрипоселенческой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дороги  по ул. Молодежная в д. Андреевка, 0,45 км. </w:t>
            </w:r>
          </w:p>
        </w:tc>
        <w:tc>
          <w:tcPr>
            <w:tcW w:w="1963" w:type="dxa"/>
          </w:tcPr>
          <w:p w:rsidR="000B03A1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986" w:type="dxa"/>
          </w:tcPr>
          <w:p w:rsidR="000B03A1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500,0</w:t>
            </w:r>
          </w:p>
        </w:tc>
        <w:tc>
          <w:tcPr>
            <w:tcW w:w="190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0B03A1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3A1" w:rsidRPr="00084F6D" w:rsidTr="00AE49B1">
        <w:tc>
          <w:tcPr>
            <w:tcW w:w="3719" w:type="dxa"/>
          </w:tcPr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Подготовка проектно-сметной документации на ремонт дороги по ул.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Ченина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.У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шково</w:t>
            </w:r>
            <w:proofErr w:type="spellEnd"/>
          </w:p>
        </w:tc>
        <w:tc>
          <w:tcPr>
            <w:tcW w:w="196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986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3000,0</w:t>
            </w:r>
          </w:p>
        </w:tc>
        <w:tc>
          <w:tcPr>
            <w:tcW w:w="190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3A1" w:rsidRPr="00084F6D" w:rsidTr="00AE49B1">
        <w:tc>
          <w:tcPr>
            <w:tcW w:w="3719" w:type="dxa"/>
          </w:tcPr>
          <w:p w:rsidR="000B03A1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Ремонт дороги по ул.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Ченина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.У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шково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,135 км</w:t>
            </w:r>
          </w:p>
        </w:tc>
        <w:tc>
          <w:tcPr>
            <w:tcW w:w="1963" w:type="dxa"/>
          </w:tcPr>
          <w:p w:rsidR="000B03A1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1986" w:type="dxa"/>
          </w:tcPr>
          <w:p w:rsidR="000B03A1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12800,0</w:t>
            </w:r>
          </w:p>
        </w:tc>
        <w:tc>
          <w:tcPr>
            <w:tcW w:w="190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0B03A1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B03A1" w:rsidRPr="00A45DD7" w:rsidRDefault="000B03A1" w:rsidP="000B03A1">
      <w:pPr>
        <w:tabs>
          <w:tab w:val="left" w:pos="1485"/>
        </w:tabs>
        <w:spacing w:after="0" w:line="240" w:lineRule="auto"/>
      </w:pPr>
    </w:p>
    <w:p w:rsidR="000B03A1" w:rsidRPr="00A45DD7" w:rsidRDefault="000B03A1" w:rsidP="000B03A1">
      <w:pPr>
        <w:spacing w:after="0" w:line="240" w:lineRule="auto"/>
      </w:pPr>
    </w:p>
    <w:p w:rsidR="000B03A1" w:rsidRPr="00A45DD7" w:rsidRDefault="000B03A1" w:rsidP="000B03A1">
      <w:pPr>
        <w:spacing w:after="0" w:line="240" w:lineRule="auto"/>
      </w:pPr>
    </w:p>
    <w:p w:rsidR="000B03A1" w:rsidRDefault="000B03A1" w:rsidP="000B03A1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B03A1" w:rsidRDefault="000B03A1" w:rsidP="000B03A1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B03A1" w:rsidRDefault="000B03A1" w:rsidP="000B03A1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B03A1" w:rsidRDefault="000B03A1" w:rsidP="000B03A1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B03A1" w:rsidRPr="00383789" w:rsidRDefault="000B03A1" w:rsidP="000B03A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B03A1" w:rsidRPr="00383789" w:rsidRDefault="000B03A1" w:rsidP="000B03A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B03A1" w:rsidRDefault="000B03A1" w:rsidP="000B03A1">
      <w:pPr>
        <w:spacing w:after="0" w:line="240" w:lineRule="auto"/>
      </w:pPr>
    </w:p>
    <w:p w:rsidR="000B03A1" w:rsidRDefault="000B03A1" w:rsidP="000B03A1">
      <w:pPr>
        <w:spacing w:after="0" w:line="240" w:lineRule="auto"/>
      </w:pPr>
    </w:p>
    <w:p w:rsidR="000B03A1" w:rsidRDefault="000B03A1" w:rsidP="000B03A1">
      <w:pPr>
        <w:spacing w:after="0" w:line="240" w:lineRule="auto"/>
      </w:pPr>
    </w:p>
    <w:p w:rsidR="000B03A1" w:rsidRDefault="000B03A1" w:rsidP="000B03A1">
      <w:pPr>
        <w:spacing w:after="0" w:line="240" w:lineRule="auto"/>
      </w:pPr>
    </w:p>
    <w:p w:rsidR="000B03A1" w:rsidRDefault="000B03A1" w:rsidP="000B03A1">
      <w:pPr>
        <w:spacing w:after="0" w:line="240" w:lineRule="auto"/>
      </w:pPr>
    </w:p>
    <w:p w:rsidR="000B03A1" w:rsidRDefault="000B03A1" w:rsidP="000B03A1">
      <w:pPr>
        <w:spacing w:after="0" w:line="240" w:lineRule="auto"/>
      </w:pPr>
    </w:p>
    <w:p w:rsidR="000B03A1" w:rsidRDefault="000B03A1" w:rsidP="000B03A1">
      <w:pPr>
        <w:spacing w:after="0" w:line="240" w:lineRule="auto"/>
      </w:pPr>
    </w:p>
    <w:p w:rsidR="000B03A1" w:rsidRDefault="000B03A1" w:rsidP="000B03A1">
      <w:pPr>
        <w:spacing w:after="0" w:line="240" w:lineRule="auto"/>
      </w:pPr>
    </w:p>
    <w:p w:rsidR="000B03A1" w:rsidRDefault="000B03A1" w:rsidP="000B03A1">
      <w:pPr>
        <w:spacing w:after="0" w:line="240" w:lineRule="auto"/>
      </w:pPr>
    </w:p>
    <w:p w:rsidR="000B03A1" w:rsidRDefault="000B03A1" w:rsidP="000B03A1">
      <w:pPr>
        <w:spacing w:after="0" w:line="240" w:lineRule="auto"/>
      </w:pPr>
    </w:p>
    <w:p w:rsidR="000B03A1" w:rsidRDefault="000B03A1" w:rsidP="000B03A1">
      <w:pPr>
        <w:spacing w:after="0" w:line="240" w:lineRule="auto"/>
      </w:pPr>
    </w:p>
    <w:p w:rsidR="000B03A1" w:rsidRDefault="000B03A1" w:rsidP="000B03A1">
      <w:pPr>
        <w:rPr>
          <w:rFonts w:ascii="Times New Roman" w:hAnsi="Times New Roman"/>
        </w:rPr>
      </w:pPr>
    </w:p>
    <w:p w:rsidR="000B03A1" w:rsidRDefault="000B03A1" w:rsidP="000B03A1">
      <w:pPr>
        <w:rPr>
          <w:rFonts w:ascii="Times New Roman" w:hAnsi="Times New Roman"/>
        </w:rPr>
      </w:pPr>
    </w:p>
    <w:p w:rsidR="000B03A1" w:rsidRDefault="000B03A1" w:rsidP="000B03A1">
      <w:pPr>
        <w:rPr>
          <w:rFonts w:ascii="Times New Roman" w:hAnsi="Times New Roman"/>
        </w:rPr>
      </w:pPr>
    </w:p>
    <w:p w:rsidR="000B03A1" w:rsidRDefault="000B03A1" w:rsidP="000B03A1">
      <w:pPr>
        <w:rPr>
          <w:rFonts w:ascii="Times New Roman" w:hAnsi="Times New Roman"/>
        </w:rPr>
      </w:pPr>
    </w:p>
    <w:p w:rsidR="000B03A1" w:rsidRDefault="000B03A1" w:rsidP="000B03A1">
      <w:pPr>
        <w:rPr>
          <w:rFonts w:ascii="Times New Roman" w:hAnsi="Times New Roman"/>
        </w:rPr>
      </w:pPr>
    </w:p>
    <w:p w:rsidR="000B03A1" w:rsidRDefault="000B03A1" w:rsidP="000B03A1">
      <w:pPr>
        <w:rPr>
          <w:rFonts w:ascii="Times New Roman" w:hAnsi="Times New Roman"/>
        </w:rPr>
      </w:pPr>
    </w:p>
    <w:p w:rsidR="000B03A1" w:rsidRDefault="000B03A1" w:rsidP="000B03A1">
      <w:pPr>
        <w:rPr>
          <w:rFonts w:ascii="Times New Roman" w:hAnsi="Times New Roman"/>
        </w:rPr>
      </w:pPr>
    </w:p>
    <w:p w:rsidR="000B03A1" w:rsidRDefault="000B03A1" w:rsidP="000B03A1">
      <w:pPr>
        <w:rPr>
          <w:rFonts w:ascii="Times New Roman" w:hAnsi="Times New Roman"/>
        </w:rPr>
      </w:pPr>
    </w:p>
    <w:p w:rsidR="000B03A1" w:rsidRPr="00941E1D" w:rsidRDefault="000B03A1" w:rsidP="000B03A1">
      <w:pPr>
        <w:rPr>
          <w:rFonts w:ascii="Times New Roman" w:hAnsi="Times New Roman"/>
        </w:rPr>
      </w:pPr>
    </w:p>
    <w:p w:rsidR="004D7B46" w:rsidRDefault="004D7B46"/>
    <w:sectPr w:rsidR="004D7B46" w:rsidSect="004D7B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9"/>
    <w:multiLevelType w:val="multilevel"/>
    <w:tmpl w:val="00000009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40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65" w:hanging="180"/>
      </w:pPr>
    </w:lvl>
  </w:abstractNum>
  <w:abstractNum w:abstractNumId="1">
    <w:nsid w:val="015423FC"/>
    <w:multiLevelType w:val="hybridMultilevel"/>
    <w:tmpl w:val="16B2EF7C"/>
    <w:lvl w:ilvl="0" w:tplc="EF88FA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E3128D8"/>
    <w:multiLevelType w:val="hybridMultilevel"/>
    <w:tmpl w:val="6CF21412"/>
    <w:lvl w:ilvl="0" w:tplc="3F5E5A2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03A1"/>
    <w:rsid w:val="000B03A1"/>
    <w:rsid w:val="00274F0F"/>
    <w:rsid w:val="004D7B46"/>
    <w:rsid w:val="00704EBD"/>
    <w:rsid w:val="00795732"/>
    <w:rsid w:val="00A073F9"/>
    <w:rsid w:val="00BA3295"/>
    <w:rsid w:val="00E44C7B"/>
    <w:rsid w:val="00F867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Cs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03A1"/>
    <w:rPr>
      <w:rFonts w:ascii="Calibri" w:eastAsia="Times New Roman" w:hAnsi="Calibri"/>
      <w:bCs w:val="0"/>
      <w:sz w:val="22"/>
    </w:rPr>
  </w:style>
  <w:style w:type="paragraph" w:styleId="1">
    <w:name w:val="heading 1"/>
    <w:basedOn w:val="a"/>
    <w:next w:val="a"/>
    <w:link w:val="10"/>
    <w:uiPriority w:val="9"/>
    <w:qFormat/>
    <w:rsid w:val="0079573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795732"/>
    <w:pPr>
      <w:spacing w:before="100" w:beforeAutospacing="1" w:after="100" w:afterAutospacing="1" w:line="240" w:lineRule="auto"/>
      <w:outlineLvl w:val="1"/>
    </w:pPr>
    <w:rPr>
      <w:b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573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79573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qFormat/>
    <w:rsid w:val="00795732"/>
    <w:rPr>
      <w:b/>
      <w:bCs/>
    </w:rPr>
  </w:style>
  <w:style w:type="character" w:styleId="a4">
    <w:name w:val="Emphasis"/>
    <w:qFormat/>
    <w:rsid w:val="00795732"/>
    <w:rPr>
      <w:i/>
      <w:iCs/>
    </w:rPr>
  </w:style>
  <w:style w:type="paragraph" w:styleId="a5">
    <w:name w:val="No Spacing"/>
    <w:link w:val="a6"/>
    <w:qFormat/>
    <w:rsid w:val="00795732"/>
    <w:pPr>
      <w:spacing w:after="0" w:line="240" w:lineRule="auto"/>
    </w:pPr>
    <w:rPr>
      <w:rFonts w:ascii="Calibri" w:eastAsia="Times New Roman" w:hAnsi="Calibri"/>
      <w:lang w:eastAsia="ru-RU"/>
    </w:rPr>
  </w:style>
  <w:style w:type="paragraph" w:styleId="a7">
    <w:name w:val="List Paragraph"/>
    <w:basedOn w:val="a"/>
    <w:uiPriority w:val="34"/>
    <w:qFormat/>
    <w:rsid w:val="00795732"/>
    <w:pPr>
      <w:ind w:left="720"/>
      <w:contextualSpacing/>
    </w:pPr>
    <w:rPr>
      <w:rFonts w:eastAsia="Calibri"/>
    </w:rPr>
  </w:style>
  <w:style w:type="paragraph" w:customStyle="1" w:styleId="11">
    <w:name w:val="Абзац списка1"/>
    <w:basedOn w:val="a"/>
    <w:uiPriority w:val="99"/>
    <w:qFormat/>
    <w:rsid w:val="00795732"/>
    <w:pPr>
      <w:ind w:left="720"/>
      <w:contextualSpacing/>
    </w:pPr>
  </w:style>
  <w:style w:type="paragraph" w:styleId="a8">
    <w:name w:val="Normal (Web)"/>
    <w:basedOn w:val="a"/>
    <w:unhideWhenUsed/>
    <w:rsid w:val="00795732"/>
    <w:rPr>
      <w:sz w:val="24"/>
      <w:szCs w:val="24"/>
    </w:rPr>
  </w:style>
  <w:style w:type="paragraph" w:customStyle="1" w:styleId="ConsPlusNormal">
    <w:name w:val="ConsPlusNormal"/>
    <w:link w:val="ConsPlusNormal0"/>
    <w:rsid w:val="000B03A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/>
      <w:bCs w:val="0"/>
      <w:sz w:val="22"/>
      <w:lang w:eastAsia="ru-RU"/>
    </w:rPr>
  </w:style>
  <w:style w:type="character" w:customStyle="1" w:styleId="ConsPlusNormal0">
    <w:name w:val="ConsPlusNormal Знак"/>
    <w:link w:val="ConsPlusNormal"/>
    <w:locked/>
    <w:rsid w:val="000B03A1"/>
    <w:rPr>
      <w:rFonts w:ascii="Calibri" w:eastAsia="Times New Roman" w:hAnsi="Calibri"/>
      <w:bCs w:val="0"/>
      <w:sz w:val="22"/>
      <w:lang w:eastAsia="ru-RU"/>
    </w:rPr>
  </w:style>
  <w:style w:type="character" w:styleId="a9">
    <w:name w:val="Hyperlink"/>
    <w:rsid w:val="000B03A1"/>
    <w:rPr>
      <w:color w:val="0000FF"/>
      <w:u w:val="single"/>
    </w:rPr>
  </w:style>
  <w:style w:type="character" w:customStyle="1" w:styleId="a6">
    <w:name w:val="Без интервала Знак"/>
    <w:link w:val="a5"/>
    <w:rsid w:val="000B03A1"/>
    <w:rPr>
      <w:rFonts w:ascii="Calibri" w:eastAsia="Times New Roman" w:hAnsi="Calibri"/>
      <w:lang w:eastAsia="ru-RU"/>
    </w:rPr>
  </w:style>
  <w:style w:type="paragraph" w:customStyle="1" w:styleId="aa">
    <w:name w:val="основной текст"/>
    <w:basedOn w:val="a"/>
    <w:rsid w:val="000B03A1"/>
    <w:pPr>
      <w:spacing w:after="120" w:line="240" w:lineRule="auto"/>
      <w:ind w:firstLine="851"/>
      <w:jc w:val="both"/>
    </w:pPr>
    <w:rPr>
      <w:rFonts w:ascii="Arial" w:hAnsi="Arial"/>
      <w:sz w:val="28"/>
      <w:szCs w:val="20"/>
      <w:lang w:eastAsia="ru-RU"/>
    </w:rPr>
  </w:style>
  <w:style w:type="character" w:customStyle="1" w:styleId="apple-style-span">
    <w:name w:val="apple-style-span"/>
    <w:basedOn w:val="a0"/>
    <w:rsid w:val="000B03A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zakon.scli.ru/ru/legal_texts/act_municipal_education/index.php?do4=document&amp;id4=96e20c02-1b12-465a-b64c-24aa9227000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9</Pages>
  <Words>2388</Words>
  <Characters>13618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2023-02-03T03:31:00Z</dcterms:created>
  <dcterms:modified xsi:type="dcterms:W3CDTF">2023-02-03T04:27:00Z</dcterms:modified>
</cp:coreProperties>
</file>