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1" w:rsidRDefault="00D22B01" w:rsidP="00D22B01">
      <w:pPr>
        <w:tabs>
          <w:tab w:val="left" w:pos="6660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СОВЕТ  ДЕПУТАТОВ</w:t>
      </w:r>
    </w:p>
    <w:p w:rsidR="00D22B01" w:rsidRDefault="00D22B01" w:rsidP="00D22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D22B01" w:rsidRDefault="00D22B01" w:rsidP="00D22B0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D22B01" w:rsidRDefault="00D22B01" w:rsidP="00D22B01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C31CD1">
        <w:rPr>
          <w:b/>
          <w:sz w:val="28"/>
          <w:szCs w:val="28"/>
        </w:rPr>
        <w:t>Е</w:t>
      </w:r>
    </w:p>
    <w:p w:rsidR="00D22B01" w:rsidRDefault="006A4623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</w:t>
      </w:r>
      <w:r w:rsidR="00EE0CA9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десят</w:t>
      </w:r>
      <w:r w:rsidR="00EE0CA9">
        <w:rPr>
          <w:b/>
          <w:sz w:val="28"/>
          <w:szCs w:val="28"/>
        </w:rPr>
        <w:t xml:space="preserve"> </w:t>
      </w:r>
      <w:r w:rsidR="00C31CD1">
        <w:rPr>
          <w:b/>
          <w:sz w:val="28"/>
          <w:szCs w:val="28"/>
        </w:rPr>
        <w:t>пят</w:t>
      </w:r>
      <w:r w:rsidR="00F26B31">
        <w:rPr>
          <w:b/>
          <w:sz w:val="28"/>
          <w:szCs w:val="28"/>
        </w:rPr>
        <w:t>ой</w:t>
      </w:r>
      <w:r w:rsidR="00CC5C55">
        <w:rPr>
          <w:b/>
          <w:sz w:val="28"/>
          <w:szCs w:val="28"/>
        </w:rPr>
        <w:t xml:space="preserve"> </w:t>
      </w:r>
      <w:r w:rsidR="00D22B01">
        <w:rPr>
          <w:b/>
          <w:sz w:val="28"/>
          <w:szCs w:val="28"/>
        </w:rPr>
        <w:t>сессии</w:t>
      </w:r>
    </w:p>
    <w:p w:rsidR="00D22B01" w:rsidRDefault="00D22B01" w:rsidP="00D22B01">
      <w:pPr>
        <w:jc w:val="center"/>
        <w:rPr>
          <w:b/>
          <w:sz w:val="28"/>
          <w:szCs w:val="28"/>
        </w:rPr>
      </w:pPr>
    </w:p>
    <w:p w:rsidR="00D22B01" w:rsidRDefault="00D22B01" w:rsidP="00D22B0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F26B31">
        <w:rPr>
          <w:b/>
          <w:sz w:val="28"/>
          <w:szCs w:val="28"/>
        </w:rPr>
        <w:t>25</w:t>
      </w:r>
      <w:r w:rsidR="00C22BDB">
        <w:rPr>
          <w:b/>
          <w:sz w:val="28"/>
          <w:szCs w:val="28"/>
        </w:rPr>
        <w:t>.</w:t>
      </w:r>
      <w:r w:rsidR="00C31CD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.202</w:t>
      </w:r>
      <w:r w:rsidR="007B45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№ </w:t>
      </w:r>
      <w:r w:rsidR="00F26B31">
        <w:rPr>
          <w:b/>
          <w:sz w:val="28"/>
          <w:szCs w:val="28"/>
        </w:rPr>
        <w:t>3</w:t>
      </w:r>
    </w:p>
    <w:p w:rsidR="00D22B01" w:rsidRDefault="00D22B01" w:rsidP="00D22B01">
      <w:pPr>
        <w:tabs>
          <w:tab w:val="left" w:pos="5760"/>
        </w:tabs>
        <w:rPr>
          <w:sz w:val="28"/>
          <w:szCs w:val="28"/>
        </w:rPr>
      </w:pPr>
    </w:p>
    <w:p w:rsidR="00D22B01" w:rsidRDefault="00D22B01" w:rsidP="00D22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сорок седьмой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2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на 202</w:t>
      </w:r>
      <w:r w:rsidR="007B45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B45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B45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22B01" w:rsidRDefault="00D22B01" w:rsidP="00D22B01">
      <w:pPr>
        <w:rPr>
          <w:sz w:val="28"/>
          <w:szCs w:val="28"/>
        </w:rPr>
      </w:pP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 </w:t>
      </w:r>
    </w:p>
    <w:p w:rsidR="00D22B01" w:rsidRDefault="00D22B01" w:rsidP="00D22B01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22BDB" w:rsidRDefault="00C22BDB" w:rsidP="00C22BD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решение  № 3 </w:t>
      </w:r>
      <w:r w:rsidR="007B45EE">
        <w:rPr>
          <w:sz w:val="28"/>
          <w:szCs w:val="28"/>
        </w:rPr>
        <w:t>сорок седьмой</w:t>
      </w:r>
      <w:r>
        <w:rPr>
          <w:sz w:val="28"/>
          <w:szCs w:val="28"/>
        </w:rPr>
        <w:t xml:space="preserve"> сессии шестого созыва от 2</w:t>
      </w:r>
      <w:r w:rsidR="007B45EE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7B45E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«О бюджете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на 202</w:t>
      </w:r>
      <w:r w:rsidR="007B45E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 плановый период 202</w:t>
      </w:r>
      <w:r w:rsidR="007B45E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B45E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0145F1" w:rsidRPr="00851312" w:rsidRDefault="000145F1" w:rsidP="000145F1">
      <w:pPr>
        <w:pStyle w:val="a8"/>
        <w:numPr>
          <w:ilvl w:val="0"/>
          <w:numId w:val="1"/>
        </w:numPr>
        <w:tabs>
          <w:tab w:val="left" w:pos="2069"/>
        </w:tabs>
        <w:jc w:val="both"/>
        <w:rPr>
          <w:sz w:val="28"/>
          <w:szCs w:val="28"/>
        </w:rPr>
      </w:pPr>
      <w:r w:rsidRPr="00851312">
        <w:rPr>
          <w:sz w:val="28"/>
          <w:szCs w:val="28"/>
        </w:rPr>
        <w:t xml:space="preserve">В пункте 1 подпункт 1 цифры  «23 485 627,61» заменить  цифрами </w:t>
      </w:r>
    </w:p>
    <w:p w:rsidR="000145F1" w:rsidRPr="00851312" w:rsidRDefault="000145F1" w:rsidP="000145F1">
      <w:pPr>
        <w:tabs>
          <w:tab w:val="left" w:pos="2069"/>
        </w:tabs>
        <w:jc w:val="both"/>
        <w:rPr>
          <w:sz w:val="28"/>
          <w:szCs w:val="28"/>
        </w:rPr>
      </w:pPr>
      <w:r w:rsidRPr="00851312">
        <w:rPr>
          <w:sz w:val="28"/>
          <w:szCs w:val="28"/>
        </w:rPr>
        <w:t>«2</w:t>
      </w:r>
      <w:r>
        <w:rPr>
          <w:sz w:val="28"/>
          <w:szCs w:val="28"/>
        </w:rPr>
        <w:t>2 009 677</w:t>
      </w:r>
      <w:r w:rsidRPr="00851312">
        <w:rPr>
          <w:sz w:val="28"/>
          <w:szCs w:val="28"/>
        </w:rPr>
        <w:t xml:space="preserve">,71», цифры  «19 421 135,26» заменить  цифрами </w:t>
      </w:r>
    </w:p>
    <w:p w:rsidR="000145F1" w:rsidRPr="00851312" w:rsidRDefault="000145F1" w:rsidP="000145F1">
      <w:pPr>
        <w:tabs>
          <w:tab w:val="left" w:pos="2069"/>
        </w:tabs>
        <w:jc w:val="both"/>
        <w:rPr>
          <w:sz w:val="28"/>
          <w:szCs w:val="28"/>
        </w:rPr>
      </w:pPr>
      <w:r w:rsidRPr="00851312">
        <w:rPr>
          <w:sz w:val="28"/>
          <w:szCs w:val="28"/>
        </w:rPr>
        <w:t>«18 </w:t>
      </w:r>
      <w:r w:rsidR="001D4FE9">
        <w:rPr>
          <w:sz w:val="28"/>
          <w:szCs w:val="28"/>
        </w:rPr>
        <w:t>176</w:t>
      </w:r>
      <w:r w:rsidRPr="00851312">
        <w:rPr>
          <w:sz w:val="28"/>
          <w:szCs w:val="28"/>
        </w:rPr>
        <w:t> </w:t>
      </w:r>
      <w:r w:rsidR="001D4FE9">
        <w:rPr>
          <w:sz w:val="28"/>
          <w:szCs w:val="28"/>
        </w:rPr>
        <w:t>6</w:t>
      </w:r>
      <w:r w:rsidRPr="00851312">
        <w:rPr>
          <w:sz w:val="28"/>
          <w:szCs w:val="28"/>
        </w:rPr>
        <w:t xml:space="preserve">55,36», цифры  «12 264 235,26» заменить  цифрами </w:t>
      </w:r>
    </w:p>
    <w:p w:rsidR="000145F1" w:rsidRPr="00851312" w:rsidRDefault="000145F1" w:rsidP="000145F1">
      <w:pPr>
        <w:tabs>
          <w:tab w:val="left" w:pos="2069"/>
        </w:tabs>
        <w:rPr>
          <w:sz w:val="28"/>
          <w:szCs w:val="28"/>
        </w:rPr>
      </w:pPr>
      <w:r w:rsidRPr="00851312">
        <w:rPr>
          <w:sz w:val="28"/>
          <w:szCs w:val="28"/>
        </w:rPr>
        <w:t>«10</w:t>
      </w:r>
      <w:r w:rsidR="001D4FE9">
        <w:rPr>
          <w:sz w:val="28"/>
          <w:szCs w:val="28"/>
        </w:rPr>
        <w:t xml:space="preserve"> 788</w:t>
      </w:r>
      <w:r w:rsidRPr="00851312">
        <w:rPr>
          <w:sz w:val="28"/>
          <w:szCs w:val="28"/>
        </w:rPr>
        <w:t> </w:t>
      </w:r>
      <w:r w:rsidR="001D4FE9">
        <w:rPr>
          <w:sz w:val="28"/>
          <w:szCs w:val="28"/>
        </w:rPr>
        <w:t>2</w:t>
      </w:r>
      <w:r w:rsidRPr="00851312">
        <w:rPr>
          <w:sz w:val="28"/>
          <w:szCs w:val="28"/>
        </w:rPr>
        <w:t>85,36»;</w:t>
      </w:r>
    </w:p>
    <w:p w:rsidR="000145F1" w:rsidRPr="00851312" w:rsidRDefault="000145F1" w:rsidP="000145F1">
      <w:pPr>
        <w:tabs>
          <w:tab w:val="left" w:pos="2069"/>
        </w:tabs>
        <w:jc w:val="both"/>
        <w:rPr>
          <w:sz w:val="28"/>
          <w:szCs w:val="28"/>
        </w:rPr>
      </w:pPr>
      <w:r w:rsidRPr="00851312">
        <w:rPr>
          <w:sz w:val="28"/>
          <w:szCs w:val="28"/>
        </w:rPr>
        <w:t xml:space="preserve">2.  В пункте 1 подпункт 2 цифры  «23 485 627,61» заменить  цифрами </w:t>
      </w:r>
    </w:p>
    <w:p w:rsidR="000145F1" w:rsidRDefault="000145F1" w:rsidP="000145F1">
      <w:pPr>
        <w:tabs>
          <w:tab w:val="left" w:pos="2069"/>
        </w:tabs>
        <w:rPr>
          <w:sz w:val="28"/>
          <w:szCs w:val="28"/>
        </w:rPr>
      </w:pPr>
      <w:r w:rsidRPr="00851312">
        <w:rPr>
          <w:sz w:val="28"/>
          <w:szCs w:val="28"/>
        </w:rPr>
        <w:t>«23 </w:t>
      </w:r>
      <w:r w:rsidR="001D4FE9">
        <w:rPr>
          <w:sz w:val="28"/>
          <w:szCs w:val="28"/>
        </w:rPr>
        <w:t>101</w:t>
      </w:r>
      <w:r w:rsidRPr="00851312">
        <w:rPr>
          <w:sz w:val="28"/>
          <w:szCs w:val="28"/>
        </w:rPr>
        <w:t> </w:t>
      </w:r>
      <w:r w:rsidR="001D4FE9">
        <w:rPr>
          <w:sz w:val="28"/>
          <w:szCs w:val="28"/>
        </w:rPr>
        <w:t>134</w:t>
      </w:r>
      <w:r w:rsidRPr="00851312">
        <w:rPr>
          <w:sz w:val="28"/>
          <w:szCs w:val="28"/>
        </w:rPr>
        <w:t>,94»;</w:t>
      </w:r>
    </w:p>
    <w:p w:rsidR="00C22BDB" w:rsidRPr="00C614AB" w:rsidRDefault="008A63BA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22BDB" w:rsidRPr="00C614AB">
        <w:rPr>
          <w:sz w:val="28"/>
          <w:szCs w:val="28"/>
        </w:rPr>
        <w:t>.  Утвердить «Распределение  бюджетных 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</w:t>
      </w:r>
      <w:r w:rsidR="0059028D"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59028D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и 202</w:t>
      </w:r>
      <w:r w:rsidR="0059028D">
        <w:rPr>
          <w:sz w:val="28"/>
          <w:szCs w:val="28"/>
        </w:rPr>
        <w:t>6</w:t>
      </w:r>
      <w:r w:rsidR="00C22BDB" w:rsidRPr="00C614AB">
        <w:rPr>
          <w:sz w:val="28"/>
          <w:szCs w:val="28"/>
        </w:rPr>
        <w:t xml:space="preserve"> годов» согласно </w:t>
      </w:r>
      <w:r w:rsidR="00C22BDB" w:rsidRPr="00C614AB">
        <w:rPr>
          <w:b/>
          <w:sz w:val="28"/>
          <w:szCs w:val="28"/>
        </w:rPr>
        <w:t>приложению 2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8A63BA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>. Утвердить «Распределение  бюджетных 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</w:t>
      </w:r>
      <w:r w:rsidR="0059028D"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59028D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и 202</w:t>
      </w:r>
      <w:r w:rsidR="0059028D">
        <w:rPr>
          <w:sz w:val="28"/>
          <w:szCs w:val="28"/>
        </w:rPr>
        <w:t>6</w:t>
      </w:r>
      <w:r w:rsidR="00C22BDB" w:rsidRPr="00C614AB">
        <w:rPr>
          <w:sz w:val="28"/>
          <w:szCs w:val="28"/>
        </w:rPr>
        <w:t xml:space="preserve"> годов согласно </w:t>
      </w:r>
      <w:r w:rsidR="00C22BDB" w:rsidRPr="00C614AB">
        <w:rPr>
          <w:b/>
          <w:sz w:val="28"/>
          <w:szCs w:val="28"/>
        </w:rPr>
        <w:t>приложению 3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8A63BA" w:rsidP="00C22B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бюджета муниципального образования </w:t>
      </w:r>
      <w:proofErr w:type="spellStart"/>
      <w:r w:rsidR="00C22BDB" w:rsidRPr="00C614AB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="00C22BDB" w:rsidRPr="00C614AB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C22BDB" w:rsidRPr="00C61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на 202</w:t>
      </w:r>
      <w:r w:rsidR="0059028D">
        <w:rPr>
          <w:rFonts w:ascii="Times New Roman" w:hAnsi="Times New Roman" w:cs="Times New Roman"/>
          <w:sz w:val="28"/>
          <w:szCs w:val="28"/>
        </w:rPr>
        <w:t>4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9028D">
        <w:rPr>
          <w:rFonts w:ascii="Times New Roman" w:hAnsi="Times New Roman" w:cs="Times New Roman"/>
          <w:sz w:val="28"/>
          <w:szCs w:val="28"/>
        </w:rPr>
        <w:t>5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и</w:t>
      </w:r>
      <w:r w:rsidR="00C22BDB" w:rsidRPr="00C614AB">
        <w:rPr>
          <w:rFonts w:ascii="Times New Roman" w:hAnsi="Times New Roman" w:cs="Times New Roman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202</w:t>
      </w:r>
      <w:r w:rsidR="0059028D">
        <w:rPr>
          <w:rFonts w:ascii="Times New Roman" w:hAnsi="Times New Roman" w:cs="Times New Roman"/>
          <w:sz w:val="28"/>
          <w:szCs w:val="28"/>
        </w:rPr>
        <w:t>6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C22BDB" w:rsidRPr="00C614AB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8A63BA" w:rsidRPr="00C614AB" w:rsidRDefault="008A63BA" w:rsidP="008A63BA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C614AB">
        <w:rPr>
          <w:sz w:val="28"/>
          <w:szCs w:val="28"/>
        </w:rPr>
        <w:t>.  Установить и</w:t>
      </w:r>
      <w:r w:rsidRPr="00C614AB">
        <w:rPr>
          <w:color w:val="000000"/>
          <w:sz w:val="28"/>
          <w:szCs w:val="28"/>
        </w:rPr>
        <w:t>сточ</w:t>
      </w:r>
      <w:r w:rsidRPr="00C614AB">
        <w:rPr>
          <w:color w:val="000000"/>
          <w:spacing w:val="-2"/>
          <w:sz w:val="28"/>
          <w:szCs w:val="28"/>
        </w:rPr>
        <w:t>н</w:t>
      </w:r>
      <w:r w:rsidRPr="00C614AB">
        <w:rPr>
          <w:color w:val="000000"/>
          <w:sz w:val="28"/>
          <w:szCs w:val="28"/>
        </w:rPr>
        <w:t>ики финанс</w:t>
      </w:r>
      <w:r w:rsidRPr="00C614AB">
        <w:rPr>
          <w:color w:val="000000"/>
          <w:spacing w:val="-1"/>
          <w:sz w:val="28"/>
          <w:szCs w:val="28"/>
        </w:rPr>
        <w:t>и</w:t>
      </w:r>
      <w:r w:rsidRPr="00C614AB">
        <w:rPr>
          <w:color w:val="000000"/>
          <w:sz w:val="28"/>
          <w:szCs w:val="28"/>
        </w:rPr>
        <w:t>р</w:t>
      </w:r>
      <w:r w:rsidRPr="00C614AB">
        <w:rPr>
          <w:color w:val="000000"/>
          <w:spacing w:val="-2"/>
          <w:sz w:val="28"/>
          <w:szCs w:val="28"/>
        </w:rPr>
        <w:t>о</w:t>
      </w:r>
      <w:r w:rsidRPr="00C614AB">
        <w:rPr>
          <w:color w:val="000000"/>
          <w:sz w:val="28"/>
          <w:szCs w:val="28"/>
        </w:rPr>
        <w:t>ван</w:t>
      </w:r>
      <w:r w:rsidRPr="00C614AB">
        <w:rPr>
          <w:color w:val="000000"/>
          <w:spacing w:val="-2"/>
          <w:sz w:val="28"/>
          <w:szCs w:val="28"/>
        </w:rPr>
        <w:t>и</w:t>
      </w:r>
      <w:r w:rsidRPr="00C614AB">
        <w:rPr>
          <w:color w:val="000000"/>
          <w:sz w:val="28"/>
          <w:szCs w:val="28"/>
        </w:rPr>
        <w:t>я дефи</w:t>
      </w:r>
      <w:r w:rsidRPr="00C614AB">
        <w:rPr>
          <w:color w:val="000000"/>
          <w:spacing w:val="3"/>
          <w:sz w:val="28"/>
          <w:szCs w:val="28"/>
        </w:rPr>
        <w:t>ц</w:t>
      </w:r>
      <w:r w:rsidRPr="00C614AB">
        <w:rPr>
          <w:color w:val="000000"/>
          <w:sz w:val="28"/>
          <w:szCs w:val="28"/>
        </w:rPr>
        <w:t>ита местного</w:t>
      </w:r>
      <w:r w:rsidRPr="00C614AB">
        <w:rPr>
          <w:color w:val="000000"/>
          <w:sz w:val="28"/>
          <w:szCs w:val="28"/>
        </w:rPr>
        <w:tab/>
        <w:t>бю</w:t>
      </w:r>
      <w:r w:rsidRPr="00C614AB">
        <w:rPr>
          <w:color w:val="000000"/>
          <w:spacing w:val="-1"/>
          <w:sz w:val="28"/>
          <w:szCs w:val="28"/>
        </w:rPr>
        <w:t>д</w:t>
      </w:r>
      <w:r w:rsidRPr="00C614AB">
        <w:rPr>
          <w:color w:val="000000"/>
          <w:sz w:val="28"/>
          <w:szCs w:val="28"/>
        </w:rPr>
        <w:t xml:space="preserve">жета </w:t>
      </w:r>
    </w:p>
    <w:p w:rsidR="008A63BA" w:rsidRDefault="008A63BA" w:rsidP="008A63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14AB">
        <w:rPr>
          <w:sz w:val="28"/>
          <w:szCs w:val="28"/>
        </w:rPr>
        <w:lastRenderedPageBreak/>
        <w:t xml:space="preserve"> на 202</w:t>
      </w:r>
      <w:r>
        <w:rPr>
          <w:sz w:val="28"/>
          <w:szCs w:val="28"/>
        </w:rPr>
        <w:t>3</w:t>
      </w:r>
      <w:r w:rsidRPr="00C614A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C614A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614AB">
        <w:rPr>
          <w:sz w:val="28"/>
          <w:szCs w:val="28"/>
        </w:rPr>
        <w:t xml:space="preserve"> годов согласно </w:t>
      </w:r>
      <w:r w:rsidRPr="00C614AB">
        <w:rPr>
          <w:b/>
          <w:sz w:val="28"/>
          <w:szCs w:val="28"/>
        </w:rPr>
        <w:t>приложению 7</w:t>
      </w:r>
      <w:r w:rsidRPr="00C614AB">
        <w:rPr>
          <w:sz w:val="28"/>
          <w:szCs w:val="28"/>
        </w:rPr>
        <w:t xml:space="preserve"> в прилагаемой редакции.</w:t>
      </w:r>
    </w:p>
    <w:p w:rsidR="00D22B01" w:rsidRPr="00C614AB" w:rsidRDefault="00D22B01" w:rsidP="00726EF9">
      <w:pPr>
        <w:widowControl w:val="0"/>
        <w:rPr>
          <w:sz w:val="28"/>
          <w:szCs w:val="28"/>
        </w:rPr>
      </w:pPr>
      <w:r w:rsidRPr="00C614AB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</w:t>
      </w:r>
      <w:proofErr w:type="spellStart"/>
      <w:r w:rsidRPr="00C614AB">
        <w:rPr>
          <w:sz w:val="28"/>
          <w:szCs w:val="28"/>
        </w:rPr>
        <w:t>Чумаковского</w:t>
      </w:r>
      <w:proofErr w:type="spellEnd"/>
      <w:r w:rsidRPr="00C614AB">
        <w:rPr>
          <w:sz w:val="28"/>
          <w:szCs w:val="28"/>
        </w:rPr>
        <w:t xml:space="preserve"> сельсовета «Вестник» </w:t>
      </w:r>
    </w:p>
    <w:p w:rsidR="00B95F17" w:rsidRPr="00C614AB" w:rsidRDefault="00B95F17" w:rsidP="00D22B01">
      <w:pPr>
        <w:pStyle w:val="a3"/>
        <w:widowControl w:val="0"/>
        <w:rPr>
          <w:szCs w:val="28"/>
        </w:rPr>
      </w:pPr>
    </w:p>
    <w:p w:rsidR="00D22B01" w:rsidRPr="00C614AB" w:rsidRDefault="00D22B01" w:rsidP="00D22B01">
      <w:pPr>
        <w:rPr>
          <w:sz w:val="28"/>
          <w:szCs w:val="28"/>
        </w:rPr>
      </w:pPr>
      <w:r w:rsidRPr="00C614AB">
        <w:rPr>
          <w:sz w:val="28"/>
          <w:szCs w:val="28"/>
        </w:rPr>
        <w:t xml:space="preserve">Глава  </w:t>
      </w:r>
      <w:proofErr w:type="spellStart"/>
      <w:r w:rsidRPr="00C614AB">
        <w:rPr>
          <w:sz w:val="28"/>
          <w:szCs w:val="28"/>
        </w:rPr>
        <w:t>Чумаковского</w:t>
      </w:r>
      <w:proofErr w:type="spellEnd"/>
      <w:r w:rsidRPr="00C614AB">
        <w:rPr>
          <w:sz w:val="28"/>
          <w:szCs w:val="28"/>
        </w:rPr>
        <w:t xml:space="preserve"> сельсовета                                             А.В. Банников</w:t>
      </w:r>
    </w:p>
    <w:p w:rsidR="00D22B01" w:rsidRPr="00C614AB" w:rsidRDefault="00D22B01" w:rsidP="00D22B01">
      <w:pPr>
        <w:tabs>
          <w:tab w:val="left" w:pos="7080"/>
        </w:tabs>
        <w:rPr>
          <w:sz w:val="28"/>
          <w:szCs w:val="28"/>
        </w:rPr>
      </w:pPr>
    </w:p>
    <w:p w:rsidR="00D22B01" w:rsidRDefault="00D22B01" w:rsidP="00D22B01">
      <w:pPr>
        <w:tabs>
          <w:tab w:val="left" w:pos="7080"/>
        </w:tabs>
        <w:rPr>
          <w:sz w:val="28"/>
          <w:szCs w:val="28"/>
        </w:rPr>
      </w:pPr>
      <w:r w:rsidRPr="00C614AB">
        <w:rPr>
          <w:sz w:val="28"/>
          <w:szCs w:val="28"/>
        </w:rPr>
        <w:t>Председатель Совета депутатов</w:t>
      </w:r>
      <w:r w:rsidRPr="00C614AB">
        <w:rPr>
          <w:sz w:val="28"/>
          <w:szCs w:val="28"/>
        </w:rPr>
        <w:tab/>
        <w:t>Л.В. Богданова</w:t>
      </w: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сессии Совета депутатов от </w:t>
      </w:r>
      <w:r w:rsidR="00F26B31">
        <w:rPr>
          <w:color w:val="000000"/>
          <w:sz w:val="28"/>
          <w:szCs w:val="28"/>
        </w:rPr>
        <w:t>25</w:t>
      </w:r>
      <w:r w:rsidR="006B3A8A">
        <w:rPr>
          <w:color w:val="000000"/>
          <w:sz w:val="28"/>
          <w:szCs w:val="28"/>
        </w:rPr>
        <w:t>.</w:t>
      </w:r>
      <w:r w:rsidR="008A63BA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.202</w:t>
      </w:r>
      <w:r w:rsidR="001D5F5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по внесению изменений в бюджет Администрации </w:t>
      </w:r>
      <w:proofErr w:type="spellStart"/>
      <w:r>
        <w:rPr>
          <w:color w:val="000000"/>
          <w:sz w:val="28"/>
          <w:szCs w:val="28"/>
        </w:rPr>
        <w:t>Чумаковского</w:t>
      </w:r>
      <w:proofErr w:type="spellEnd"/>
      <w:r>
        <w:rPr>
          <w:color w:val="000000"/>
          <w:sz w:val="28"/>
          <w:szCs w:val="28"/>
        </w:rPr>
        <w:t xml:space="preserve"> сельсовета.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</w:p>
    <w:p w:rsidR="00AC3D5D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</w:t>
      </w:r>
      <w:r w:rsidR="00AC3D5D">
        <w:rPr>
          <w:color w:val="000000"/>
          <w:sz w:val="28"/>
          <w:szCs w:val="28"/>
        </w:rPr>
        <w:t>на 202</w:t>
      </w:r>
      <w:r w:rsidR="008C05F7">
        <w:rPr>
          <w:color w:val="000000"/>
          <w:sz w:val="28"/>
          <w:szCs w:val="28"/>
        </w:rPr>
        <w:t>4</w:t>
      </w:r>
      <w:r w:rsidR="00AC3D5D">
        <w:rPr>
          <w:color w:val="000000"/>
          <w:sz w:val="28"/>
          <w:szCs w:val="28"/>
        </w:rPr>
        <w:t xml:space="preserve"> г. </w:t>
      </w:r>
      <w:r>
        <w:rPr>
          <w:b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:  </w:t>
      </w:r>
    </w:p>
    <w:p w:rsidR="001F59D1" w:rsidRDefault="00D22B01" w:rsidP="00613050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  <w:r w:rsidR="009F691C" w:rsidRPr="009F691C">
        <w:rPr>
          <w:color w:val="000000"/>
          <w:sz w:val="28"/>
          <w:szCs w:val="28"/>
        </w:rPr>
        <w:t xml:space="preserve"> </w:t>
      </w:r>
    </w:p>
    <w:p w:rsidR="008A63BA" w:rsidRDefault="008A63BA" w:rsidP="008A63B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8A63BA" w:rsidRDefault="008A63BA" w:rsidP="008A63B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13</w:t>
      </w:r>
      <w:r w:rsidR="006377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760,00 руб.</w:t>
      </w:r>
    </w:p>
    <w:p w:rsidR="0063771B" w:rsidRDefault="0063771B" w:rsidP="006377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0310 цель 1800003950 вид 244</w:t>
      </w:r>
    </w:p>
    <w:p w:rsidR="0063771B" w:rsidRDefault="0063771B" w:rsidP="006377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82 500,00 руб.</w:t>
      </w:r>
    </w:p>
    <w:p w:rsidR="0063771B" w:rsidRDefault="0063771B" w:rsidP="006377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0406 цель 9900004460 вид 244</w:t>
      </w:r>
    </w:p>
    <w:p w:rsidR="0063771B" w:rsidRDefault="0063771B" w:rsidP="006377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104 000,00 руб.</w:t>
      </w:r>
    </w:p>
    <w:p w:rsidR="0063771B" w:rsidRDefault="0063771B" w:rsidP="006377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0409 цель 9900004310 вид 244</w:t>
      </w:r>
    </w:p>
    <w:p w:rsidR="0063771B" w:rsidRDefault="0063771B" w:rsidP="006377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100 500,37 руб.</w:t>
      </w:r>
    </w:p>
    <w:p w:rsidR="008A63BA" w:rsidRDefault="008A63BA" w:rsidP="00613050">
      <w:pPr>
        <w:rPr>
          <w:color w:val="000000"/>
          <w:sz w:val="28"/>
          <w:szCs w:val="28"/>
        </w:rPr>
      </w:pPr>
    </w:p>
    <w:p w:rsidR="001D5F5D" w:rsidRDefault="001D5F5D" w:rsidP="001D5F5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 расходы по следующим разделам:</w:t>
      </w:r>
      <w:r w:rsidRPr="009F691C">
        <w:rPr>
          <w:color w:val="000000"/>
          <w:sz w:val="28"/>
          <w:szCs w:val="28"/>
        </w:rPr>
        <w:t xml:space="preserve">  </w:t>
      </w:r>
    </w:p>
    <w:p w:rsidR="001F59D1" w:rsidRDefault="001F59D1" w:rsidP="001F59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0104 цель 9900001400 вид </w:t>
      </w:r>
      <w:r w:rsidR="008A63BA">
        <w:rPr>
          <w:color w:val="000000"/>
          <w:sz w:val="28"/>
          <w:szCs w:val="28"/>
        </w:rPr>
        <w:t>851</w:t>
      </w:r>
    </w:p>
    <w:p w:rsidR="008A63BA" w:rsidRDefault="008A63BA" w:rsidP="001F59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291 «</w:t>
      </w:r>
      <w:r w:rsidR="00EE1988" w:rsidRPr="00EE1988">
        <w:rPr>
          <w:color w:val="000000"/>
          <w:sz w:val="28"/>
          <w:szCs w:val="28"/>
        </w:rPr>
        <w:t>Налоги, пошлины и сборы</w:t>
      </w:r>
      <w:r w:rsidR="00EE1988">
        <w:rPr>
          <w:color w:val="000000"/>
          <w:sz w:val="28"/>
          <w:szCs w:val="28"/>
        </w:rPr>
        <w:t>» на сумму 5</w:t>
      </w:r>
      <w:r w:rsidR="0063771B">
        <w:rPr>
          <w:color w:val="000000"/>
          <w:sz w:val="28"/>
          <w:szCs w:val="28"/>
        </w:rPr>
        <w:t xml:space="preserve"> </w:t>
      </w:r>
      <w:r w:rsidR="00EE1988">
        <w:rPr>
          <w:color w:val="000000"/>
          <w:sz w:val="28"/>
          <w:szCs w:val="28"/>
        </w:rPr>
        <w:t>000,00 руб.</w:t>
      </w:r>
    </w:p>
    <w:p w:rsidR="00F13CC2" w:rsidRDefault="00F13CC2" w:rsidP="00F13C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0104 цель 9900070510 вид 121 </w:t>
      </w:r>
    </w:p>
    <w:p w:rsidR="00F13CC2" w:rsidRDefault="00F13CC2" w:rsidP="00F13C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</w:t>
      </w:r>
      <w:r w:rsidRPr="00B525EF">
        <w:rPr>
          <w:color w:val="000000"/>
          <w:sz w:val="28"/>
          <w:szCs w:val="28"/>
        </w:rPr>
        <w:t>Заработная плата</w:t>
      </w:r>
      <w:r>
        <w:rPr>
          <w:color w:val="000000"/>
          <w:sz w:val="28"/>
          <w:szCs w:val="28"/>
        </w:rPr>
        <w:t>» на сумму 103</w:t>
      </w:r>
      <w:r w:rsidR="006377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533,00 руб.</w:t>
      </w:r>
    </w:p>
    <w:p w:rsidR="00EE1988" w:rsidRDefault="00F13CC2" w:rsidP="001F59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9900070510 вид 129</w:t>
      </w:r>
    </w:p>
    <w:p w:rsidR="00F13CC2" w:rsidRDefault="00F13CC2" w:rsidP="001F59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F13CC2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31</w:t>
      </w:r>
      <w:r w:rsidR="006377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267,00 руб.</w:t>
      </w:r>
    </w:p>
    <w:p w:rsidR="0063771B" w:rsidRDefault="0063771B" w:rsidP="006377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0409 цель 06000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5765 вид 244</w:t>
      </w:r>
    </w:p>
    <w:p w:rsidR="0063771B" w:rsidRDefault="0063771B" w:rsidP="006377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100 500,37 руб.</w:t>
      </w:r>
    </w:p>
    <w:p w:rsidR="0063771B" w:rsidRDefault="0063771B" w:rsidP="006377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9900005310 вид 244</w:t>
      </w:r>
    </w:p>
    <w:p w:rsidR="0063771B" w:rsidRDefault="0063771B" w:rsidP="006377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1F59D1">
        <w:rPr>
          <w:color w:val="000000"/>
          <w:sz w:val="28"/>
          <w:szCs w:val="28"/>
        </w:rPr>
        <w:t>Увеличение стоимости прочих материальных запасов</w:t>
      </w:r>
      <w:r>
        <w:rPr>
          <w:color w:val="000000"/>
          <w:sz w:val="28"/>
          <w:szCs w:val="28"/>
        </w:rPr>
        <w:t>» на сумму 13 760,00 руб.</w:t>
      </w:r>
    </w:p>
    <w:p w:rsidR="0063771B" w:rsidRDefault="0063771B" w:rsidP="006377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9900005350 вид 244</w:t>
      </w:r>
    </w:p>
    <w:p w:rsidR="00F13CC2" w:rsidRDefault="0063771B" w:rsidP="001F59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99 000,00 руб.</w:t>
      </w:r>
    </w:p>
    <w:p w:rsidR="001F59D1" w:rsidRDefault="001F59D1" w:rsidP="00B525EF">
      <w:pPr>
        <w:rPr>
          <w:color w:val="000000"/>
          <w:sz w:val="28"/>
          <w:szCs w:val="28"/>
        </w:rPr>
      </w:pPr>
    </w:p>
    <w:p w:rsidR="00D22B01" w:rsidRPr="006105F7" w:rsidRDefault="00D22B01" w:rsidP="00D22B01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AC3D5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Итого расходная часть бюджета  на 202</w:t>
      </w:r>
      <w:r w:rsidR="0088441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составила  </w:t>
      </w:r>
      <w:r w:rsidR="0035259E" w:rsidRPr="0035259E">
        <w:rPr>
          <w:b/>
          <w:bCs/>
          <w:color w:val="000000"/>
          <w:sz w:val="28"/>
          <w:szCs w:val="28"/>
        </w:rPr>
        <w:t>23</w:t>
      </w:r>
      <w:r w:rsidR="006105F7">
        <w:rPr>
          <w:b/>
          <w:color w:val="000000"/>
          <w:sz w:val="28"/>
          <w:szCs w:val="28"/>
        </w:rPr>
        <w:t> </w:t>
      </w:r>
      <w:r w:rsidR="00E12CBE">
        <w:rPr>
          <w:b/>
          <w:color w:val="000000"/>
          <w:sz w:val="28"/>
          <w:szCs w:val="28"/>
        </w:rPr>
        <w:t>101</w:t>
      </w:r>
      <w:r w:rsidR="007C0248">
        <w:rPr>
          <w:b/>
          <w:color w:val="000000"/>
          <w:sz w:val="28"/>
          <w:szCs w:val="28"/>
        </w:rPr>
        <w:t> </w:t>
      </w:r>
      <w:r w:rsidR="00E12CBE">
        <w:rPr>
          <w:b/>
          <w:color w:val="000000"/>
          <w:sz w:val="28"/>
          <w:szCs w:val="28"/>
        </w:rPr>
        <w:t>134</w:t>
      </w:r>
      <w:r w:rsidR="007C0248">
        <w:rPr>
          <w:b/>
          <w:color w:val="000000"/>
          <w:sz w:val="28"/>
          <w:szCs w:val="28"/>
        </w:rPr>
        <w:t>,</w:t>
      </w:r>
      <w:r w:rsidR="0035259E">
        <w:rPr>
          <w:b/>
          <w:color w:val="000000"/>
          <w:sz w:val="28"/>
          <w:szCs w:val="28"/>
        </w:rPr>
        <w:t>94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руб.</w:t>
      </w:r>
    </w:p>
    <w:p w:rsidR="00380A7F" w:rsidRDefault="00380A7F" w:rsidP="00D22B01">
      <w:pPr>
        <w:rPr>
          <w:color w:val="000000"/>
          <w:sz w:val="28"/>
          <w:szCs w:val="28"/>
        </w:rPr>
      </w:pPr>
      <w:bookmarkStart w:id="0" w:name="_GoBack"/>
      <w:bookmarkEnd w:id="0"/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275"/>
        <w:gridCol w:w="3530"/>
        <w:gridCol w:w="466"/>
        <w:gridCol w:w="518"/>
        <w:gridCol w:w="1614"/>
        <w:gridCol w:w="570"/>
        <w:gridCol w:w="866"/>
        <w:gridCol w:w="866"/>
        <w:gridCol w:w="866"/>
      </w:tblGrid>
      <w:tr w:rsidR="00323FC6" w:rsidRPr="00323FC6" w:rsidTr="00323FC6">
        <w:trPr>
          <w:trHeight w:val="342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96" w:type="dxa"/>
            <w:gridSpan w:val="8"/>
            <w:hideMark/>
          </w:tcPr>
          <w:p w:rsidR="00323FC6" w:rsidRPr="00323FC6" w:rsidRDefault="00323FC6" w:rsidP="00323FC6">
            <w:pPr>
              <w:jc w:val="right"/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Приложение 2</w:t>
            </w:r>
          </w:p>
        </w:tc>
      </w:tr>
      <w:tr w:rsidR="00323FC6" w:rsidRPr="00323FC6" w:rsidTr="00C66952">
        <w:trPr>
          <w:trHeight w:val="1877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96" w:type="dxa"/>
            <w:gridSpan w:val="8"/>
            <w:vMerge w:val="restart"/>
            <w:hideMark/>
          </w:tcPr>
          <w:p w:rsidR="00323FC6" w:rsidRPr="00323FC6" w:rsidRDefault="00323FC6" w:rsidP="00323FC6">
            <w:pPr>
              <w:jc w:val="right"/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к решению № 3 пятьдесят пятой сессии шестого созыва Совета депутатов </w:t>
            </w:r>
            <w:proofErr w:type="spellStart"/>
            <w:r w:rsidRPr="00323FC6">
              <w:rPr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323FC6">
              <w:rPr>
                <w:color w:val="000000"/>
                <w:sz w:val="28"/>
                <w:szCs w:val="28"/>
              </w:rPr>
              <w:t xml:space="preserve"> сельсовета Куйбышевского  района  Новосибирской области</w:t>
            </w:r>
            <w:proofErr w:type="gramStart"/>
            <w:r w:rsidRPr="00323FC6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323FC6">
              <w:rPr>
                <w:color w:val="000000"/>
                <w:sz w:val="28"/>
                <w:szCs w:val="28"/>
              </w:rPr>
              <w:t xml:space="preserve"> бюджете </w:t>
            </w:r>
            <w:proofErr w:type="spellStart"/>
            <w:r w:rsidRPr="00323FC6">
              <w:rPr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323FC6">
              <w:rPr>
                <w:color w:val="000000"/>
                <w:sz w:val="28"/>
                <w:szCs w:val="28"/>
              </w:rPr>
              <w:t xml:space="preserve"> сельсовета Куйбышевского  района Новосибирской области на 2024 год и плановый период 2025 и 2026 годов"   от 25.10.2024 года</w:t>
            </w:r>
          </w:p>
        </w:tc>
      </w:tr>
      <w:tr w:rsidR="00323FC6" w:rsidRPr="00323FC6" w:rsidTr="00C66952">
        <w:trPr>
          <w:trHeight w:val="25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96" w:type="dxa"/>
            <w:gridSpan w:val="8"/>
            <w:vMerge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96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96" w:type="dxa"/>
            <w:gridSpan w:val="8"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бюджета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сельсовета по разделам,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подрпзделам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, целевым статьям (муниципальным программ и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непрогамным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 группам (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группап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и подгруппам) видов расходов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классицикации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расходов бюджетов на 2024 год  и плановый период 2025 и 2026 годов</w:t>
            </w:r>
          </w:p>
        </w:tc>
      </w:tr>
      <w:tr w:rsidR="00323FC6" w:rsidRPr="00323FC6" w:rsidTr="00323FC6">
        <w:trPr>
          <w:trHeight w:val="25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25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gridSpan w:val="3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323FC6" w:rsidRPr="00323FC6" w:rsidTr="00323FC6">
        <w:trPr>
          <w:trHeight w:val="37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0" w:type="dxa"/>
            <w:vMerge w:val="restart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66" w:type="dxa"/>
            <w:vMerge w:val="restart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18" w:type="dxa"/>
            <w:vMerge w:val="restart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proofErr w:type="gramStart"/>
            <w:r w:rsidRPr="00323FC6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614" w:type="dxa"/>
            <w:vMerge w:val="restart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70" w:type="dxa"/>
            <w:vMerge w:val="restart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598" w:type="dxa"/>
            <w:gridSpan w:val="3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323FC6" w:rsidRPr="00323FC6" w:rsidTr="00323FC6">
        <w:trPr>
          <w:trHeight w:val="25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0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vMerge w:val="restart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866" w:type="dxa"/>
            <w:vMerge w:val="restart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866" w:type="dxa"/>
            <w:vMerge w:val="restart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323FC6" w:rsidRPr="00323FC6" w:rsidTr="00323FC6">
        <w:trPr>
          <w:trHeight w:val="6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0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6 840 205,93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5 657 865,00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5 657 865,00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86 497,00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</w:tr>
      <w:tr w:rsidR="00323FC6" w:rsidRPr="00323FC6" w:rsidTr="00323FC6">
        <w:trPr>
          <w:trHeight w:val="144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86 497,00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1 088 109,00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86 497,00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1 088 109,00</w:t>
            </w:r>
          </w:p>
        </w:tc>
      </w:tr>
      <w:tr w:rsidR="00323FC6" w:rsidRPr="00323FC6" w:rsidTr="00323FC6">
        <w:trPr>
          <w:trHeight w:val="144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1 001 612,00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44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1 001 612,00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1 001 612,00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44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5 659 096,93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5 659 096,93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3 788 258,93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</w:tr>
      <w:tr w:rsidR="00323FC6" w:rsidRPr="00323FC6" w:rsidTr="00323FC6">
        <w:trPr>
          <w:trHeight w:val="144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1 731 047,00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3 389 099,00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3 389 099,00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1 731 047,00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3 389 099,00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3 389 099,00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2 004 751,93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1 123 657,00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1 123 657,00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2 004 751,93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1 123 657,00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1 123 657,00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52 460,00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52 000,00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52 460,00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52 000,00</w:t>
            </w:r>
          </w:p>
        </w:tc>
      </w:tr>
      <w:tr w:rsidR="00323FC6" w:rsidRPr="00323FC6" w:rsidTr="00323FC6">
        <w:trPr>
          <w:trHeight w:val="144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1 870 838,00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44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1 870 838,00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1 870 838,00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5 000,0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5 000,0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5 000,0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201 160,00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201 160,00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201 160,00</w:t>
            </w:r>
          </w:p>
        </w:tc>
      </w:tr>
      <w:tr w:rsidR="00323FC6" w:rsidRPr="00323FC6" w:rsidTr="00323FC6">
        <w:trPr>
          <w:trHeight w:val="144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201 160,00</w:t>
            </w:r>
          </w:p>
        </w:tc>
      </w:tr>
      <w:tr w:rsidR="00323FC6" w:rsidRPr="00323FC6" w:rsidTr="00323FC6">
        <w:trPr>
          <w:trHeight w:val="144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201 160,00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201 160,00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123 500,00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323FC6" w:rsidRPr="00323FC6" w:rsidTr="00323FC6">
        <w:trPr>
          <w:trHeight w:val="115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123 500,00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18.0.00.00000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82 500,00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15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82 500,00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82 500,00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82 500,00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поселения по чрезвычайным </w:t>
            </w: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ситуациям Куйбышевского района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41 000,00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41 000,00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8 177 982,98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1 490 720,00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1 058 800,00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12.0.00.00000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920 000,00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72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</w:t>
            </w: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среды"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900 680,00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900 680,00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900 680,00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201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19 320,00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19 320,00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19 320,00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138 800,00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Расходы на реализацию водохозяйственных и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водоохранных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мероприятий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99.0.00.04460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138 800,00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99.0.00.04460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138 800,00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99.0.00.04460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138 800,00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7 116 182,98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1 490 720,00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06.0.00.00000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5 705 532,61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72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06.0.00.L5765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5 705 532,61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06.0.00.L5765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5 705 532,61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06.0.00.L5765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5 705 532,61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10.0.00.00000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Содержание автомобильных дорог и </w:t>
            </w: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дорожных сооружений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10.0.00.04310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385 777,0</w:t>
            </w: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10.0.00.04310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10.0.00.04310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1 024 873,37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1 490 720,00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1 024 873,37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1 490 720,00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1 024 873,37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1 490 720,00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1 024 873,37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1 490 720,00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15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2 786 509,94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391 122,00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526 125,00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2 744 047,22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483 662,00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44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Реализация мероприятий в рамках МП "Комплексные меры </w:t>
            </w: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профилактики наркомании в Куйбышевском районе"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44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"Развитие инициативного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бюджетирования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 территории сельского поселения Куйбышевского района Новосибирской области"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33.0.00.00000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2 158 290,61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229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(Выполнение работ по ограждению кладбищ в д. Сергиевка, д.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Елизаветинка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, пос.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Угурманский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сельсовета Куйбышевского района Новосибирской области))</w:t>
            </w:r>
            <w:proofErr w:type="gramEnd"/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33.0.00.70245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1 660 223,55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33.0.00.70245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1 660 223,55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33.0.00.70245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1 660 223,55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258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3FC6">
              <w:rPr>
                <w:b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(Выполнение работ по ограждению кладбищ в д. Сергиевка, д.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Елизаветинка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, пос.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Угурманский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сельсовета Куйбышевского района Новосибирской области))</w:t>
            </w:r>
            <w:proofErr w:type="gramEnd"/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33.0.00.S0245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498 067,06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33.0.00.S0245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498 067,06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33.0.00.S0245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498 067,06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537 152,49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483 662,00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446 367,00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378 399,00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446 367,00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378 399,00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446 367,00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378 399,00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57 035,49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105 263,00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57 035,49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105 263,00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57 035,49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105 263,00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42 463,00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42 463,00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4 394 920,09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4 394 920,09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4 394 920,09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15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4 394 920,09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29 071,82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29 071,82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4 365 848,27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4 365 848,27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610 116,0</w:t>
            </w: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567 550,0</w:t>
            </w: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567 550,0</w:t>
            </w: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567 550,00</w:t>
            </w:r>
          </w:p>
        </w:tc>
      </w:tr>
      <w:tr w:rsidR="00323FC6" w:rsidRPr="00323FC6" w:rsidTr="00323FC6">
        <w:trPr>
          <w:trHeight w:val="58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567 550,00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437 540,00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437 540,00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437 540,00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437 540,00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437 540,00</w:t>
            </w:r>
          </w:p>
        </w:tc>
      </w:tr>
      <w:tr w:rsidR="00323FC6" w:rsidRPr="00323FC6" w:rsidTr="00323FC6">
        <w:trPr>
          <w:trHeight w:val="34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3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437 540,00</w:t>
            </w:r>
          </w:p>
        </w:tc>
      </w:tr>
      <w:tr w:rsidR="00323FC6" w:rsidRPr="00323FC6" w:rsidTr="00323FC6">
        <w:trPr>
          <w:trHeight w:val="255"/>
        </w:trPr>
        <w:tc>
          <w:tcPr>
            <w:tcW w:w="27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0" w:type="dxa"/>
            <w:noWrap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466" w:type="dxa"/>
            <w:noWrap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noWrap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23 101 134,94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8 559 748,00</w:t>
            </w:r>
          </w:p>
        </w:tc>
        <w:tc>
          <w:tcPr>
            <w:tcW w:w="866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8 951 960,00</w:t>
            </w:r>
          </w:p>
        </w:tc>
      </w:tr>
    </w:tbl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144"/>
        <w:gridCol w:w="1285"/>
        <w:gridCol w:w="465"/>
        <w:gridCol w:w="512"/>
        <w:gridCol w:w="442"/>
        <w:gridCol w:w="1241"/>
        <w:gridCol w:w="1241"/>
        <w:gridCol w:w="1241"/>
      </w:tblGrid>
      <w:tr w:rsidR="00323FC6" w:rsidRPr="00323FC6" w:rsidTr="00323FC6">
        <w:trPr>
          <w:trHeight w:val="285"/>
        </w:trPr>
        <w:tc>
          <w:tcPr>
            <w:tcW w:w="52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 w:val="restart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Приложение 3</w:t>
            </w:r>
            <w:r w:rsidRPr="00323FC6">
              <w:rPr>
                <w:color w:val="000000"/>
                <w:sz w:val="28"/>
                <w:szCs w:val="28"/>
              </w:rPr>
              <w:br/>
              <w:t xml:space="preserve">к решению № 3 пятьдесят пятой сессии шестого созыва  Совета депутатов </w:t>
            </w:r>
            <w:proofErr w:type="spellStart"/>
            <w:r w:rsidRPr="00323FC6">
              <w:rPr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323FC6">
              <w:rPr>
                <w:color w:val="000000"/>
                <w:sz w:val="28"/>
                <w:szCs w:val="28"/>
              </w:rPr>
              <w:t xml:space="preserve"> сельсовета Куйбышевского  района  Новосибирской области</w:t>
            </w:r>
            <w:proofErr w:type="gramStart"/>
            <w:r w:rsidRPr="00323FC6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323FC6">
              <w:rPr>
                <w:color w:val="000000"/>
                <w:sz w:val="28"/>
                <w:szCs w:val="28"/>
              </w:rPr>
              <w:t xml:space="preserve"> бюджете </w:t>
            </w:r>
            <w:proofErr w:type="spellStart"/>
            <w:r w:rsidRPr="00323FC6">
              <w:rPr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323FC6">
              <w:rPr>
                <w:color w:val="000000"/>
                <w:sz w:val="28"/>
                <w:szCs w:val="28"/>
              </w:rPr>
              <w:t xml:space="preserve"> сельсовета Куйбышевского  района Новосибирской области на 2024 год и плановый период 2025 и 2026 годов"  от 25.10.2024 года</w:t>
            </w:r>
          </w:p>
        </w:tc>
      </w:tr>
      <w:tr w:rsidR="00323FC6" w:rsidRPr="00323FC6" w:rsidTr="00323FC6">
        <w:trPr>
          <w:trHeight w:val="285"/>
        </w:trPr>
        <w:tc>
          <w:tcPr>
            <w:tcW w:w="52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285"/>
        </w:trPr>
        <w:tc>
          <w:tcPr>
            <w:tcW w:w="52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285"/>
        </w:trPr>
        <w:tc>
          <w:tcPr>
            <w:tcW w:w="52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285"/>
        </w:trPr>
        <w:tc>
          <w:tcPr>
            <w:tcW w:w="52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255"/>
        </w:trPr>
        <w:tc>
          <w:tcPr>
            <w:tcW w:w="52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499"/>
        </w:trPr>
        <w:tc>
          <w:tcPr>
            <w:tcW w:w="52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255"/>
        </w:trPr>
        <w:tc>
          <w:tcPr>
            <w:tcW w:w="52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960"/>
        </w:trPr>
        <w:tc>
          <w:tcPr>
            <w:tcW w:w="14880" w:type="dxa"/>
            <w:gridSpan w:val="8"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Распределение  бюджетных  ассигнований бюджета 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сельсовета по целевым статьям (муниципальным программам и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323FC6">
              <w:rPr>
                <w:b/>
                <w:bCs/>
                <w:color w:val="000000"/>
                <w:sz w:val="28"/>
                <w:szCs w:val="28"/>
              </w:rPr>
              <w:t>расходов видов расходов</w:t>
            </w:r>
            <w:r w:rsidRPr="00323FC6">
              <w:rPr>
                <w:b/>
                <w:bCs/>
                <w:color w:val="000000"/>
                <w:sz w:val="28"/>
                <w:szCs w:val="28"/>
              </w:rPr>
              <w:br/>
              <w:t>классификации расходов бюджета</w:t>
            </w:r>
            <w:proofErr w:type="gram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 2024 год и плановый период 2025 и 2026 годы</w:t>
            </w:r>
          </w:p>
        </w:tc>
      </w:tr>
      <w:tr w:rsidR="00323FC6" w:rsidRPr="00323FC6" w:rsidTr="00323FC6">
        <w:trPr>
          <w:trHeight w:val="255"/>
        </w:trPr>
        <w:tc>
          <w:tcPr>
            <w:tcW w:w="52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255"/>
        </w:trPr>
        <w:tc>
          <w:tcPr>
            <w:tcW w:w="52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323FC6" w:rsidRPr="00323FC6" w:rsidTr="00323FC6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0" w:type="dxa"/>
            <w:vMerge w:val="restart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20" w:type="dxa"/>
            <w:vMerge w:val="restart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proofErr w:type="gramStart"/>
            <w:r w:rsidRPr="00323FC6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5880" w:type="dxa"/>
            <w:gridSpan w:val="3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323FC6" w:rsidRPr="00323FC6" w:rsidTr="00323FC6">
        <w:trPr>
          <w:trHeight w:val="360"/>
        </w:trPr>
        <w:tc>
          <w:tcPr>
            <w:tcW w:w="5200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960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960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44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01.0.00.79500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06.0.00.00000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5 705 532,61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72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5 705 532,61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5 705 532,61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5 705 532,61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Содержание автомобильных дорог и дорожных сооружений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10.0.00.04310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10.0.00.04310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10.0.00.04310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12.0.00.00000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920 000,00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72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900 680,00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900 680,00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12.0.00.70860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900 680,00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201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19 320,00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19 320,00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19 320,00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18.0.00.00000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82 500,00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15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82 500,00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82 500,00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82 500,00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41 000,00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41 000,00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323FC6" w:rsidRPr="00323FC6" w:rsidTr="00323FC6">
        <w:trPr>
          <w:trHeight w:val="34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15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44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"Развитие инициативного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бюджетирования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 территории сельского поселения Куйбышевского района Новосибирской области"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33.0.00.00000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2 158 290,61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229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(Выполнение работ по ограждению кладбищ в д. Сергиевка, д.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Елизаветинка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, пос.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Угурманский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сельсовета Куйбышевского района Новосибирской области))</w:t>
            </w:r>
            <w:proofErr w:type="gramEnd"/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33.0.00.70245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1 660 223,55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33.0.00.70245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1 660 223,55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33.0.00.70245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1 660 223,55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258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(Выполнение работ по ограждению кладбищ в д. Сергиевка, д.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Елизаветинка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, пос.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Угурманский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сельсовета Куйбышевского района Новосибирской области))</w:t>
            </w:r>
            <w:proofErr w:type="gramEnd"/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33.0.00.S0245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498 067,06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33.0.00.S0245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498 067,06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33.0.00.S0245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498 067,06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4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13 756 430,60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8 488 748,00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8 880 960,00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86 497,00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</w:tr>
      <w:tr w:rsidR="00323FC6" w:rsidRPr="00323FC6" w:rsidTr="00323FC6">
        <w:trPr>
          <w:trHeight w:val="144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86 497,00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1 088 109,00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86 497,00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1 088 109,00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3 808 258,93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</w:tr>
      <w:tr w:rsidR="00323FC6" w:rsidRPr="00323FC6" w:rsidTr="00323FC6">
        <w:trPr>
          <w:trHeight w:val="144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1 731 047,00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3 389 099,00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3 389 099,00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1 731 047,00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3 389 099,00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3 389 099,00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2 004 751,93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1 123 657,00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1 123 657,00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2 004 751,93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1 123 657,00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1 123 657,00</w:t>
            </w:r>
          </w:p>
        </w:tc>
      </w:tr>
      <w:tr w:rsidR="00323FC6" w:rsidRPr="00323FC6" w:rsidTr="00323FC6">
        <w:trPr>
          <w:trHeight w:val="34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4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4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52 460,00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52 000,00</w:t>
            </w:r>
          </w:p>
        </w:tc>
      </w:tr>
      <w:tr w:rsidR="00323FC6" w:rsidRPr="00323FC6" w:rsidTr="00323FC6">
        <w:trPr>
          <w:trHeight w:val="34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52 460,00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52 000,00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4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323FC6" w:rsidRPr="00323FC6" w:rsidTr="00323FC6">
        <w:trPr>
          <w:trHeight w:val="34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323FC6" w:rsidRPr="00323FC6" w:rsidTr="00323FC6">
        <w:trPr>
          <w:trHeight w:val="34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1 024 873,37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1 490 720,00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1 024 873,37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1 490 720,00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1 024 873,37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1 490 720,00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Расходы на реализацию водохозяйственных и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водоохранных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99.0.00.04460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138 800,00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99.0.00.04460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138 800,00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99.0.00.04460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138 800,00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42 463,00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42 463,00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446 367,00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378 399,00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99.0.00.05310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446 367,00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378 399,00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446 367,00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378 399,00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57 035,49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105 263,00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57 035,49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105 263,00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57 035,49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105 263,00</w:t>
            </w:r>
          </w:p>
        </w:tc>
      </w:tr>
      <w:tr w:rsidR="00323FC6" w:rsidRPr="00323FC6" w:rsidTr="00323FC6">
        <w:trPr>
          <w:trHeight w:val="115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</w:t>
            </w: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сфере культуры и кинематографии 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99.0.00.08190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4 394 920,09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29 071,82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29 071,82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4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4 365 848,27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4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4 365 848,27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567 550,00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567 550,00</w:t>
            </w:r>
          </w:p>
        </w:tc>
      </w:tr>
      <w:tr w:rsidR="00323FC6" w:rsidRPr="00323FC6" w:rsidTr="00323FC6">
        <w:trPr>
          <w:trHeight w:val="144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201 160,00</w:t>
            </w:r>
          </w:p>
        </w:tc>
      </w:tr>
      <w:tr w:rsidR="00323FC6" w:rsidRPr="00323FC6" w:rsidTr="00323FC6">
        <w:trPr>
          <w:trHeight w:val="144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201 160,00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201 160,00</w:t>
            </w:r>
          </w:p>
        </w:tc>
      </w:tr>
      <w:tr w:rsidR="00323FC6" w:rsidRPr="00323FC6" w:rsidTr="00323FC6">
        <w:trPr>
          <w:trHeight w:val="144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2 872 450,00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44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2 872 450,00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99.0.00.70510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1 001 612,00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1 870 838,00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4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437 540,00</w:t>
            </w:r>
          </w:p>
        </w:tc>
      </w:tr>
      <w:tr w:rsidR="00323FC6" w:rsidRPr="00323FC6" w:rsidTr="00323FC6">
        <w:trPr>
          <w:trHeight w:val="34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437 540,00</w:t>
            </w:r>
          </w:p>
        </w:tc>
      </w:tr>
      <w:tr w:rsidR="00323FC6" w:rsidRPr="00323FC6" w:rsidTr="00323FC6">
        <w:trPr>
          <w:trHeight w:val="34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437 540,00</w:t>
            </w:r>
          </w:p>
        </w:tc>
      </w:tr>
      <w:tr w:rsidR="00323FC6" w:rsidRPr="00323FC6" w:rsidTr="00323FC6">
        <w:trPr>
          <w:trHeight w:val="15"/>
        </w:trPr>
        <w:tc>
          <w:tcPr>
            <w:tcW w:w="5200" w:type="dxa"/>
            <w:noWrap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0000000000000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23 101 134,9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8 559 748,0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8 951 960,0</w:t>
            </w:r>
          </w:p>
        </w:tc>
      </w:tr>
      <w:tr w:rsidR="00323FC6" w:rsidRPr="00323FC6" w:rsidTr="00323FC6">
        <w:trPr>
          <w:trHeight w:val="255"/>
        </w:trPr>
        <w:tc>
          <w:tcPr>
            <w:tcW w:w="5200" w:type="dxa"/>
            <w:noWrap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840" w:type="dxa"/>
            <w:noWrap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23 101 134,94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8 559 748,00</w:t>
            </w:r>
          </w:p>
        </w:tc>
        <w:tc>
          <w:tcPr>
            <w:tcW w:w="196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8 951 960,00</w:t>
            </w:r>
          </w:p>
        </w:tc>
      </w:tr>
    </w:tbl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891"/>
        <w:gridCol w:w="573"/>
        <w:gridCol w:w="486"/>
        <w:gridCol w:w="422"/>
        <w:gridCol w:w="1302"/>
        <w:gridCol w:w="443"/>
        <w:gridCol w:w="1054"/>
        <w:gridCol w:w="1427"/>
        <w:gridCol w:w="973"/>
      </w:tblGrid>
      <w:tr w:rsidR="00323FC6" w:rsidRPr="00323FC6" w:rsidTr="00323FC6">
        <w:trPr>
          <w:trHeight w:val="255"/>
        </w:trPr>
        <w:tc>
          <w:tcPr>
            <w:tcW w:w="52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 w:val="restart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Приложение 4</w:t>
            </w:r>
            <w:r w:rsidRPr="00323FC6">
              <w:rPr>
                <w:color w:val="000000"/>
                <w:sz w:val="28"/>
                <w:szCs w:val="28"/>
              </w:rPr>
              <w:br/>
              <w:t xml:space="preserve">к решению № 3  пятьдесят пятой сессии шестого созыва  Совета депутатов </w:t>
            </w:r>
            <w:proofErr w:type="spellStart"/>
            <w:r w:rsidRPr="00323FC6">
              <w:rPr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323FC6">
              <w:rPr>
                <w:color w:val="000000"/>
                <w:sz w:val="28"/>
                <w:szCs w:val="28"/>
              </w:rPr>
              <w:t xml:space="preserve"> сельсовета Куйбышевского района  Новосибирской области</w:t>
            </w:r>
            <w:proofErr w:type="gramStart"/>
            <w:r w:rsidRPr="00323FC6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323FC6">
              <w:rPr>
                <w:color w:val="000000"/>
                <w:sz w:val="28"/>
                <w:szCs w:val="28"/>
              </w:rPr>
              <w:t xml:space="preserve"> бюджете </w:t>
            </w:r>
            <w:proofErr w:type="spellStart"/>
            <w:r w:rsidRPr="00323FC6">
              <w:rPr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323FC6">
              <w:rPr>
                <w:color w:val="000000"/>
                <w:sz w:val="28"/>
                <w:szCs w:val="28"/>
              </w:rPr>
              <w:t xml:space="preserve"> сельсовета Куйбышевского района Новосибирской области на 2024 год и плановый период 2025 и 2026 годов"  от 25.10.2024 года</w:t>
            </w:r>
          </w:p>
        </w:tc>
      </w:tr>
      <w:tr w:rsidR="00323FC6" w:rsidRPr="00323FC6" w:rsidTr="00323FC6">
        <w:trPr>
          <w:trHeight w:val="255"/>
        </w:trPr>
        <w:tc>
          <w:tcPr>
            <w:tcW w:w="52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255"/>
        </w:trPr>
        <w:tc>
          <w:tcPr>
            <w:tcW w:w="52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255"/>
        </w:trPr>
        <w:tc>
          <w:tcPr>
            <w:tcW w:w="52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285"/>
        </w:trPr>
        <w:tc>
          <w:tcPr>
            <w:tcW w:w="52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285"/>
        </w:trPr>
        <w:tc>
          <w:tcPr>
            <w:tcW w:w="52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255"/>
        </w:trPr>
        <w:tc>
          <w:tcPr>
            <w:tcW w:w="52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582"/>
        </w:trPr>
        <w:tc>
          <w:tcPr>
            <w:tcW w:w="52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439"/>
        </w:trPr>
        <w:tc>
          <w:tcPr>
            <w:tcW w:w="16160" w:type="dxa"/>
            <w:gridSpan w:val="9"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сельсовета на 2024 год и плановый период 2025 и 2026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годовпериод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2025 и 2026 годов</w:t>
            </w:r>
          </w:p>
        </w:tc>
      </w:tr>
      <w:tr w:rsidR="00323FC6" w:rsidRPr="00323FC6" w:rsidTr="00323FC6">
        <w:trPr>
          <w:trHeight w:val="255"/>
        </w:trPr>
        <w:tc>
          <w:tcPr>
            <w:tcW w:w="52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255"/>
        </w:trPr>
        <w:tc>
          <w:tcPr>
            <w:tcW w:w="52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323FC6" w:rsidRPr="00323FC6" w:rsidTr="00323FC6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80" w:type="dxa"/>
            <w:vMerge w:val="restart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720" w:type="dxa"/>
            <w:vMerge w:val="restart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proofErr w:type="gramStart"/>
            <w:r w:rsidRPr="00323FC6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880" w:type="dxa"/>
            <w:gridSpan w:val="3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323FC6" w:rsidRPr="00323FC6" w:rsidTr="00323FC6">
        <w:trPr>
          <w:trHeight w:val="360"/>
        </w:trPr>
        <w:tc>
          <w:tcPr>
            <w:tcW w:w="5200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vMerge w:val="restart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473" w:type="dxa"/>
            <w:vMerge w:val="restart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628" w:type="dxa"/>
            <w:vMerge w:val="restart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323FC6" w:rsidRPr="00323FC6" w:rsidTr="00323FC6">
        <w:trPr>
          <w:trHeight w:val="322"/>
        </w:trPr>
        <w:tc>
          <w:tcPr>
            <w:tcW w:w="5200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сельсовета Куйбышевского района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23 101 134,94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8 559 748,00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8 951 960,00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6 840 205,93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5 657 865,00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5 657 865,00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86 497,00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</w:tr>
      <w:tr w:rsidR="00323FC6" w:rsidRPr="00323FC6" w:rsidTr="00323FC6">
        <w:trPr>
          <w:trHeight w:val="144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86 497,00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1 088 109,00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86 497,00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1 088 109,00</w:t>
            </w:r>
          </w:p>
        </w:tc>
      </w:tr>
      <w:tr w:rsidR="00323FC6" w:rsidRPr="00323FC6" w:rsidTr="00323FC6">
        <w:trPr>
          <w:trHeight w:val="144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1 001 612,00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44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1 001 612,00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1 001 612,00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44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5 659 096,93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5 659 096,93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3 788 258,93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</w:tr>
      <w:tr w:rsidR="00323FC6" w:rsidRPr="00323FC6" w:rsidTr="00323FC6">
        <w:trPr>
          <w:trHeight w:val="144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1 731 047,00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3 389 099,00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3 389 099,00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1 731 047,00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3 389 099,00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3 389 099,00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2 004 751,93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1 123 657,00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1 123 657,00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Иные закупки товаров, работ и 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2 004 751,93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1 123 657,00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1 123 657,0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52 460,00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52 000,00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52 460,00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52 000,00</w:t>
            </w:r>
          </w:p>
        </w:tc>
      </w:tr>
      <w:tr w:rsidR="00323FC6" w:rsidRPr="00323FC6" w:rsidTr="00323FC6">
        <w:trPr>
          <w:trHeight w:val="144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1 870 838,00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44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1 870 838,00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1 870 838,00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Обеспечение деятельности финансовых, налоговых и </w:t>
            </w: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Реализация государственных функций, связанных </w:t>
            </w: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с общегосударственным управлением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201 160,00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201 160,00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201 160,00</w:t>
            </w:r>
          </w:p>
        </w:tc>
      </w:tr>
      <w:tr w:rsidR="00323FC6" w:rsidRPr="00323FC6" w:rsidTr="00323FC6">
        <w:trPr>
          <w:trHeight w:val="144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201 160,00</w:t>
            </w:r>
          </w:p>
        </w:tc>
      </w:tr>
      <w:tr w:rsidR="00323FC6" w:rsidRPr="00323FC6" w:rsidTr="00323FC6">
        <w:trPr>
          <w:trHeight w:val="144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201 160,00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201 160,00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123 500,00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323FC6" w:rsidRPr="00323FC6" w:rsidTr="00323FC6">
        <w:trPr>
          <w:trHeight w:val="115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123 500,00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18.0.00.00000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82 500,00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15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82 500,00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82 500,00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82 500,00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41 000,00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41 000,00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Иные выплаты 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35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0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1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20.0.00.7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9500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3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 xml:space="preserve">15 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45 000,00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45 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000,00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8 177 982,98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1 490 720,00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1 058 800,00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12.0.00.00000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920 000,00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72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900 680,00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900 680,00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900 680,00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201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19 320,00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19 320,00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19 320,00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138 800,00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Расходы на реализацию водохозяйственных и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водоохранных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мероприятий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99.0.00.04460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138 800,00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99.0.00.04460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138 800,00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99.0.00.04460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138 800,00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7 116 182,98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1 490 720,00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06.0.00.00000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5 705 532,61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72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5 705 532,61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5 705 532,61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5 705 532,61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10.0.00.04310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10.0.00.04310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10.0.00.04310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1 024 873,37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1 490 720,00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1 024 873,37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1 490 720,00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1 024 873,37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1 490 720,00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1 024 873,37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1 490 720,00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15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2 786 509,94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391 122,00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526 125,00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2 744 047,22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483 662,00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44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16 740,00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44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"Развитие инициативного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бюджетирования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 территории сельского поселения Куйбышевского района Новосибирской области"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33.0.00.00000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2 158 290,61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229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(Выполнение работ по ограждению кладбищ в д. Сергиевка, д.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Елизаветинка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, пос.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Угурманский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сельсовета Куйбышевского района Новосибирской </w:t>
            </w: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области))</w:t>
            </w:r>
            <w:proofErr w:type="gramEnd"/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33.0.00.70245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1 660 223,55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33.0.00.70245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1 660 223,55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33.0.00.70245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1 660 223,55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258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3FC6">
              <w:rPr>
                <w:b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(Выполнение работ по ограждению кладбищ в д. Сергиевка, д.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Елизаветинка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, пос.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Угурманский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сельсовета Куйбышевского района </w:t>
            </w: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Новосибирской области))</w:t>
            </w:r>
            <w:proofErr w:type="gramEnd"/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33.0.00.S0245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498 067,06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33.0.00.S0245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498 067,06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33.0.00.S0245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498 067,06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537 152,49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483 662,00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446 367,00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378 399,00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446 367,00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378 399,00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446 367,00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378 399,00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Реализация мероприятий на </w:t>
            </w: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организацию и содержание мест захоронения в границах поселений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57 035,49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105 263,00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57 035,49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105 263,00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57 035,49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105 263,00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Капитальный ремонт муниципального </w:t>
            </w: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жилого фонда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42 463,00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42 463,00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4 394 920,09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4 394 920,09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4 394 920,09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115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4 394 920,09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29 071,82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87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29 071,82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4 365 848,27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4 365 848,27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567 550,00</w:t>
            </w:r>
          </w:p>
        </w:tc>
      </w:tr>
      <w:tr w:rsidR="00323FC6" w:rsidRPr="00323FC6" w:rsidTr="00323FC6">
        <w:trPr>
          <w:trHeight w:val="585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567 550,00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437 540,00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437 540,00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23FC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23FC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437 540,00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437 540,00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437 540,00</w:t>
            </w:r>
          </w:p>
        </w:tc>
      </w:tr>
      <w:tr w:rsidR="00323FC6" w:rsidRPr="00323FC6" w:rsidTr="00323FC6">
        <w:trPr>
          <w:trHeight w:val="330"/>
        </w:trPr>
        <w:tc>
          <w:tcPr>
            <w:tcW w:w="5200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9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9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99.9.00.0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0000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9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90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209 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403,00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 xml:space="preserve">437 </w:t>
            </w:r>
            <w:r w:rsidRPr="00323FC6">
              <w:rPr>
                <w:color w:val="000000"/>
                <w:sz w:val="28"/>
                <w:szCs w:val="28"/>
              </w:rPr>
              <w:lastRenderedPageBreak/>
              <w:t>540,00</w:t>
            </w:r>
          </w:p>
        </w:tc>
      </w:tr>
      <w:tr w:rsidR="00323FC6" w:rsidRPr="00323FC6" w:rsidTr="00323FC6">
        <w:trPr>
          <w:trHeight w:val="255"/>
        </w:trPr>
        <w:tc>
          <w:tcPr>
            <w:tcW w:w="5200" w:type="dxa"/>
            <w:noWrap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lastRenderedPageBreak/>
              <w:t>Итого расходов</w:t>
            </w:r>
          </w:p>
        </w:tc>
        <w:tc>
          <w:tcPr>
            <w:tcW w:w="880" w:type="dxa"/>
            <w:noWrap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23FC6" w:rsidRPr="00323FC6" w:rsidRDefault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23 101 134,94</w:t>
            </w:r>
          </w:p>
        </w:tc>
        <w:tc>
          <w:tcPr>
            <w:tcW w:w="2473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8 559 748,00</w:t>
            </w:r>
          </w:p>
        </w:tc>
        <w:tc>
          <w:tcPr>
            <w:tcW w:w="1628" w:type="dxa"/>
            <w:noWrap/>
            <w:hideMark/>
          </w:tcPr>
          <w:p w:rsidR="00323FC6" w:rsidRPr="00323FC6" w:rsidRDefault="00323FC6" w:rsidP="00323F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3FC6">
              <w:rPr>
                <w:b/>
                <w:bCs/>
                <w:color w:val="000000"/>
                <w:sz w:val="28"/>
                <w:szCs w:val="28"/>
              </w:rPr>
              <w:t>8 951 960,00</w:t>
            </w:r>
          </w:p>
        </w:tc>
      </w:tr>
    </w:tbl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p w:rsidR="00323FC6" w:rsidRDefault="00323FC6" w:rsidP="00D22B01">
      <w:pPr>
        <w:rPr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272"/>
        <w:gridCol w:w="3136"/>
        <w:gridCol w:w="1260"/>
        <w:gridCol w:w="1245"/>
        <w:gridCol w:w="1658"/>
      </w:tblGrid>
      <w:tr w:rsidR="00323FC6" w:rsidRPr="00323FC6" w:rsidTr="00323FC6">
        <w:trPr>
          <w:trHeight w:val="2288"/>
        </w:trPr>
        <w:tc>
          <w:tcPr>
            <w:tcW w:w="9571" w:type="dxa"/>
            <w:gridSpan w:val="5"/>
            <w:noWrap/>
            <w:hideMark/>
          </w:tcPr>
          <w:p w:rsidR="00323FC6" w:rsidRPr="00323FC6" w:rsidRDefault="00323FC6" w:rsidP="00323FC6">
            <w:pPr>
              <w:jc w:val="right"/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Приложение 7</w:t>
            </w:r>
          </w:p>
          <w:p w:rsidR="00323FC6" w:rsidRPr="00323FC6" w:rsidRDefault="00323FC6" w:rsidP="00323FC6">
            <w:pPr>
              <w:jc w:val="right"/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 к решению пятьдесят пятой сессии № 3 Совета депутатов </w:t>
            </w:r>
            <w:proofErr w:type="spellStart"/>
            <w:r w:rsidRPr="00323FC6">
              <w:rPr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323FC6">
              <w:rPr>
                <w:color w:val="000000"/>
                <w:sz w:val="28"/>
                <w:szCs w:val="28"/>
              </w:rPr>
              <w:t xml:space="preserve"> сельсовета Куйбышевского района  Новосибирской области</w:t>
            </w:r>
            <w:proofErr w:type="gramStart"/>
            <w:r w:rsidRPr="00323FC6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323FC6">
              <w:rPr>
                <w:color w:val="000000"/>
                <w:sz w:val="28"/>
                <w:szCs w:val="28"/>
              </w:rPr>
              <w:t xml:space="preserve"> бюджете </w:t>
            </w:r>
            <w:proofErr w:type="spellStart"/>
            <w:r w:rsidRPr="00323FC6">
              <w:rPr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323FC6">
              <w:rPr>
                <w:color w:val="000000"/>
                <w:sz w:val="28"/>
                <w:szCs w:val="28"/>
              </w:rPr>
              <w:t xml:space="preserve"> сельсовета Куйбышевского района Новосибирской области на 2024 год и плановый период 2025 и 2026 годов" от 25.10.2024 года</w:t>
            </w:r>
          </w:p>
        </w:tc>
      </w:tr>
      <w:tr w:rsidR="00323FC6" w:rsidRPr="00323FC6" w:rsidTr="00323FC6">
        <w:trPr>
          <w:trHeight w:val="322"/>
        </w:trPr>
        <w:tc>
          <w:tcPr>
            <w:tcW w:w="9571" w:type="dxa"/>
            <w:gridSpan w:val="5"/>
            <w:vMerge w:val="restart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Источники финансирования дефицита бюджета </w:t>
            </w:r>
            <w:proofErr w:type="spellStart"/>
            <w:r w:rsidRPr="00323FC6">
              <w:rPr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323FC6">
              <w:rPr>
                <w:color w:val="000000"/>
                <w:sz w:val="28"/>
                <w:szCs w:val="28"/>
              </w:rPr>
              <w:t xml:space="preserve"> сельсовета </w:t>
            </w:r>
            <w:r w:rsidRPr="00323FC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23FC6">
              <w:rPr>
                <w:color w:val="000000"/>
                <w:sz w:val="28"/>
                <w:szCs w:val="28"/>
              </w:rPr>
              <w:t>на 2024 год и плановый период 2025 и 2026  годов</w:t>
            </w:r>
          </w:p>
        </w:tc>
      </w:tr>
      <w:tr w:rsidR="00323FC6" w:rsidRPr="00323FC6" w:rsidTr="00323FC6">
        <w:trPr>
          <w:trHeight w:val="735"/>
        </w:trPr>
        <w:tc>
          <w:tcPr>
            <w:tcW w:w="9571" w:type="dxa"/>
            <w:gridSpan w:val="5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375"/>
        </w:trPr>
        <w:tc>
          <w:tcPr>
            <w:tcW w:w="2272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36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315"/>
        </w:trPr>
        <w:tc>
          <w:tcPr>
            <w:tcW w:w="2272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36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noWrap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323FC6" w:rsidRPr="00323FC6" w:rsidTr="00323FC6">
        <w:trPr>
          <w:trHeight w:val="322"/>
        </w:trPr>
        <w:tc>
          <w:tcPr>
            <w:tcW w:w="2272" w:type="dxa"/>
            <w:vMerge w:val="restart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3136" w:type="dxa"/>
            <w:vMerge w:val="restart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163" w:type="dxa"/>
            <w:gridSpan w:val="3"/>
            <w:vMerge w:val="restart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323FC6" w:rsidRPr="00323FC6" w:rsidTr="00323FC6">
        <w:trPr>
          <w:trHeight w:val="322"/>
        </w:trPr>
        <w:tc>
          <w:tcPr>
            <w:tcW w:w="2272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36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gridSpan w:val="3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322"/>
        </w:trPr>
        <w:tc>
          <w:tcPr>
            <w:tcW w:w="2272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36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gridSpan w:val="3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322"/>
        </w:trPr>
        <w:tc>
          <w:tcPr>
            <w:tcW w:w="2272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36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gridSpan w:val="3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322"/>
        </w:trPr>
        <w:tc>
          <w:tcPr>
            <w:tcW w:w="2272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36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gridSpan w:val="3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322"/>
        </w:trPr>
        <w:tc>
          <w:tcPr>
            <w:tcW w:w="2272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36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gridSpan w:val="3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</w:tr>
      <w:tr w:rsidR="00323FC6" w:rsidRPr="00323FC6" w:rsidTr="00323FC6">
        <w:trPr>
          <w:trHeight w:val="1560"/>
        </w:trPr>
        <w:tc>
          <w:tcPr>
            <w:tcW w:w="2272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36" w:type="dxa"/>
            <w:vMerge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245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658" w:type="dxa"/>
            <w:noWrap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323FC6" w:rsidRPr="00323FC6" w:rsidTr="00323FC6">
        <w:trPr>
          <w:trHeight w:val="315"/>
        </w:trPr>
        <w:tc>
          <w:tcPr>
            <w:tcW w:w="2272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36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45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58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5</w:t>
            </w:r>
          </w:p>
        </w:tc>
      </w:tr>
      <w:tr w:rsidR="00323FC6" w:rsidRPr="00323FC6" w:rsidTr="00323FC6">
        <w:trPr>
          <w:trHeight w:val="945"/>
        </w:trPr>
        <w:tc>
          <w:tcPr>
            <w:tcW w:w="2272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357 01 00 </w:t>
            </w:r>
            <w:proofErr w:type="spellStart"/>
            <w:r w:rsidRPr="00323FC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23FC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3FC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23FC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3FC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23FC6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3136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1 091 457,23</w:t>
            </w:r>
          </w:p>
        </w:tc>
        <w:tc>
          <w:tcPr>
            <w:tcW w:w="1245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15"/>
        </w:trPr>
        <w:tc>
          <w:tcPr>
            <w:tcW w:w="2272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lastRenderedPageBreak/>
              <w:t xml:space="preserve">357 01 05 00 </w:t>
            </w:r>
            <w:proofErr w:type="spellStart"/>
            <w:r w:rsidRPr="00323FC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23FC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3FC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23FC6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3136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260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1 091 457,23</w:t>
            </w:r>
          </w:p>
        </w:tc>
        <w:tc>
          <w:tcPr>
            <w:tcW w:w="1245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8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23FC6" w:rsidRPr="00323FC6" w:rsidTr="00323FC6">
        <w:trPr>
          <w:trHeight w:val="315"/>
        </w:trPr>
        <w:tc>
          <w:tcPr>
            <w:tcW w:w="2272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357 01 05 00 </w:t>
            </w:r>
            <w:proofErr w:type="spellStart"/>
            <w:r w:rsidRPr="00323FC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23FC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3FC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23FC6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3136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260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-22 009 677,71</w:t>
            </w:r>
          </w:p>
        </w:tc>
        <w:tc>
          <w:tcPr>
            <w:tcW w:w="1245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-8 559 748,00</w:t>
            </w:r>
          </w:p>
        </w:tc>
        <w:tc>
          <w:tcPr>
            <w:tcW w:w="1658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-8 951 960,00</w:t>
            </w:r>
          </w:p>
        </w:tc>
      </w:tr>
      <w:tr w:rsidR="00323FC6" w:rsidRPr="00323FC6" w:rsidTr="00323FC6">
        <w:trPr>
          <w:trHeight w:val="630"/>
        </w:trPr>
        <w:tc>
          <w:tcPr>
            <w:tcW w:w="2272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357 01 05 02 01 10 0000 510</w:t>
            </w:r>
          </w:p>
        </w:tc>
        <w:tc>
          <w:tcPr>
            <w:tcW w:w="3136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260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-22 009 677,71</w:t>
            </w:r>
          </w:p>
        </w:tc>
        <w:tc>
          <w:tcPr>
            <w:tcW w:w="1245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-8 559 748,00</w:t>
            </w:r>
          </w:p>
        </w:tc>
        <w:tc>
          <w:tcPr>
            <w:tcW w:w="1658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-8 951 960,00</w:t>
            </w:r>
          </w:p>
        </w:tc>
      </w:tr>
      <w:tr w:rsidR="00323FC6" w:rsidRPr="00323FC6" w:rsidTr="00323FC6">
        <w:trPr>
          <w:trHeight w:val="315"/>
        </w:trPr>
        <w:tc>
          <w:tcPr>
            <w:tcW w:w="2272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 xml:space="preserve">357 01 05 00 </w:t>
            </w:r>
            <w:proofErr w:type="spellStart"/>
            <w:r w:rsidRPr="00323FC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23FC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3FC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23FC6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3136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260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23 101 134,94</w:t>
            </w:r>
          </w:p>
        </w:tc>
        <w:tc>
          <w:tcPr>
            <w:tcW w:w="1245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8 559 748,00</w:t>
            </w:r>
          </w:p>
        </w:tc>
        <w:tc>
          <w:tcPr>
            <w:tcW w:w="1658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8 951 960,00</w:t>
            </w:r>
          </w:p>
        </w:tc>
      </w:tr>
      <w:tr w:rsidR="00323FC6" w:rsidRPr="00323FC6" w:rsidTr="00323FC6">
        <w:trPr>
          <w:trHeight w:val="630"/>
        </w:trPr>
        <w:tc>
          <w:tcPr>
            <w:tcW w:w="2272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357 01 05 02 01 10 0000 610</w:t>
            </w:r>
          </w:p>
        </w:tc>
        <w:tc>
          <w:tcPr>
            <w:tcW w:w="3136" w:type="dxa"/>
            <w:hideMark/>
          </w:tcPr>
          <w:p w:rsidR="00323FC6" w:rsidRPr="00323FC6" w:rsidRDefault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260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23 101 134,94</w:t>
            </w:r>
          </w:p>
        </w:tc>
        <w:tc>
          <w:tcPr>
            <w:tcW w:w="1245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8 559 748,00</w:t>
            </w:r>
          </w:p>
        </w:tc>
        <w:tc>
          <w:tcPr>
            <w:tcW w:w="1658" w:type="dxa"/>
            <w:hideMark/>
          </w:tcPr>
          <w:p w:rsidR="00323FC6" w:rsidRPr="00323FC6" w:rsidRDefault="00323FC6" w:rsidP="00323FC6">
            <w:pPr>
              <w:rPr>
                <w:color w:val="000000"/>
                <w:sz w:val="28"/>
                <w:szCs w:val="28"/>
              </w:rPr>
            </w:pPr>
            <w:r w:rsidRPr="00323FC6">
              <w:rPr>
                <w:color w:val="000000"/>
                <w:sz w:val="28"/>
                <w:szCs w:val="28"/>
              </w:rPr>
              <w:t>8 951 960,00</w:t>
            </w:r>
          </w:p>
        </w:tc>
      </w:tr>
    </w:tbl>
    <w:p w:rsidR="00323FC6" w:rsidRDefault="00323FC6" w:rsidP="00D22B01">
      <w:pPr>
        <w:rPr>
          <w:color w:val="000000"/>
          <w:sz w:val="28"/>
          <w:szCs w:val="28"/>
        </w:rPr>
      </w:pPr>
    </w:p>
    <w:sectPr w:rsidR="00323FC6" w:rsidSect="00C9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B4A95"/>
    <w:multiLevelType w:val="hybridMultilevel"/>
    <w:tmpl w:val="8CDE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B01"/>
    <w:rsid w:val="000145F1"/>
    <w:rsid w:val="000D402E"/>
    <w:rsid w:val="000D58A8"/>
    <w:rsid w:val="00112A29"/>
    <w:rsid w:val="0016779D"/>
    <w:rsid w:val="001D4FE9"/>
    <w:rsid w:val="001D5F5D"/>
    <w:rsid w:val="001E3459"/>
    <w:rsid w:val="001F59D1"/>
    <w:rsid w:val="002054DF"/>
    <w:rsid w:val="00246EFD"/>
    <w:rsid w:val="00252055"/>
    <w:rsid w:val="00296C18"/>
    <w:rsid w:val="002F21F9"/>
    <w:rsid w:val="00323FC6"/>
    <w:rsid w:val="0035259E"/>
    <w:rsid w:val="00380A7F"/>
    <w:rsid w:val="00385624"/>
    <w:rsid w:val="003B656A"/>
    <w:rsid w:val="0041721B"/>
    <w:rsid w:val="0044528F"/>
    <w:rsid w:val="00484E1A"/>
    <w:rsid w:val="005353DB"/>
    <w:rsid w:val="00536150"/>
    <w:rsid w:val="00543E8A"/>
    <w:rsid w:val="0059028D"/>
    <w:rsid w:val="006105F7"/>
    <w:rsid w:val="00613050"/>
    <w:rsid w:val="00613DBD"/>
    <w:rsid w:val="0063771B"/>
    <w:rsid w:val="006A4623"/>
    <w:rsid w:val="006B3A8A"/>
    <w:rsid w:val="006B665A"/>
    <w:rsid w:val="006C0370"/>
    <w:rsid w:val="006C0DE9"/>
    <w:rsid w:val="006C1044"/>
    <w:rsid w:val="006F073D"/>
    <w:rsid w:val="006F60B5"/>
    <w:rsid w:val="00726EF9"/>
    <w:rsid w:val="007718D7"/>
    <w:rsid w:val="0079162E"/>
    <w:rsid w:val="00796A32"/>
    <w:rsid w:val="007B033C"/>
    <w:rsid w:val="007B45EE"/>
    <w:rsid w:val="007C0248"/>
    <w:rsid w:val="00851312"/>
    <w:rsid w:val="00884078"/>
    <w:rsid w:val="00884414"/>
    <w:rsid w:val="008A45DE"/>
    <w:rsid w:val="008A63BA"/>
    <w:rsid w:val="008B77D7"/>
    <w:rsid w:val="008C05F7"/>
    <w:rsid w:val="008C2C8C"/>
    <w:rsid w:val="009805CA"/>
    <w:rsid w:val="00996C8B"/>
    <w:rsid w:val="009C626E"/>
    <w:rsid w:val="009F691C"/>
    <w:rsid w:val="00A40018"/>
    <w:rsid w:val="00A42EBE"/>
    <w:rsid w:val="00A54D4C"/>
    <w:rsid w:val="00A553A1"/>
    <w:rsid w:val="00A70B7B"/>
    <w:rsid w:val="00A90CA9"/>
    <w:rsid w:val="00AA2009"/>
    <w:rsid w:val="00AA5D99"/>
    <w:rsid w:val="00AC3D5D"/>
    <w:rsid w:val="00AE30BC"/>
    <w:rsid w:val="00B03EC3"/>
    <w:rsid w:val="00B117A6"/>
    <w:rsid w:val="00B525EF"/>
    <w:rsid w:val="00B56E35"/>
    <w:rsid w:val="00B64A83"/>
    <w:rsid w:val="00B95F17"/>
    <w:rsid w:val="00C046FC"/>
    <w:rsid w:val="00C22BDB"/>
    <w:rsid w:val="00C22F55"/>
    <w:rsid w:val="00C31CD1"/>
    <w:rsid w:val="00C51080"/>
    <w:rsid w:val="00C53B58"/>
    <w:rsid w:val="00C614AB"/>
    <w:rsid w:val="00C87CD4"/>
    <w:rsid w:val="00C96DBD"/>
    <w:rsid w:val="00CC5C55"/>
    <w:rsid w:val="00CF21A4"/>
    <w:rsid w:val="00D165D1"/>
    <w:rsid w:val="00D22B01"/>
    <w:rsid w:val="00D256DE"/>
    <w:rsid w:val="00D70C88"/>
    <w:rsid w:val="00D80D57"/>
    <w:rsid w:val="00D96397"/>
    <w:rsid w:val="00E12CBE"/>
    <w:rsid w:val="00E20791"/>
    <w:rsid w:val="00E2509A"/>
    <w:rsid w:val="00E47ECC"/>
    <w:rsid w:val="00E53AC9"/>
    <w:rsid w:val="00E54E4A"/>
    <w:rsid w:val="00E75C08"/>
    <w:rsid w:val="00EA0FAA"/>
    <w:rsid w:val="00ED1F59"/>
    <w:rsid w:val="00EE0CA9"/>
    <w:rsid w:val="00EE1988"/>
    <w:rsid w:val="00F07283"/>
    <w:rsid w:val="00F13CC2"/>
    <w:rsid w:val="00F26B31"/>
    <w:rsid w:val="00F76E88"/>
    <w:rsid w:val="00FD76C0"/>
    <w:rsid w:val="00FE0285"/>
    <w:rsid w:val="00FE5F1C"/>
    <w:rsid w:val="00FE799C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B45E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323FC6"/>
    <w:rPr>
      <w:color w:val="954F72"/>
      <w:u w:val="single"/>
    </w:rPr>
  </w:style>
  <w:style w:type="paragraph" w:customStyle="1" w:styleId="xl66">
    <w:name w:val="xl66"/>
    <w:basedOn w:val="a"/>
    <w:rsid w:val="0032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323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323F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323F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323F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3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323FC6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323F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323F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323F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3F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3F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32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323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3F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3F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3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3F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3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3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3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323F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323FC6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32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323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32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323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323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323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32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323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32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3FC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323F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23F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23FC6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323F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323FC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rsid w:val="0032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32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8">
    <w:name w:val="xl108"/>
    <w:basedOn w:val="a"/>
    <w:rsid w:val="0032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323F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32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323F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323F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323FC6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323FC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323FC6"/>
    <w:pPr>
      <w:spacing w:before="100" w:beforeAutospacing="1" w:after="100" w:afterAutospacing="1"/>
      <w:textAlignment w:val="top"/>
    </w:pPr>
    <w:rPr>
      <w:sz w:val="24"/>
      <w:szCs w:val="24"/>
    </w:rPr>
  </w:style>
  <w:style w:type="table" w:styleId="aa">
    <w:name w:val="Table Grid"/>
    <w:basedOn w:val="a1"/>
    <w:uiPriority w:val="59"/>
    <w:rsid w:val="00323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32E8-804C-4C14-88A7-5A139D96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8569</Words>
  <Characters>48845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58</cp:revision>
  <cp:lastPrinted>2024-10-30T09:19:00Z</cp:lastPrinted>
  <dcterms:created xsi:type="dcterms:W3CDTF">2022-01-31T07:50:00Z</dcterms:created>
  <dcterms:modified xsi:type="dcterms:W3CDTF">2024-11-05T09:53:00Z</dcterms:modified>
</cp:coreProperties>
</file>