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B10" w:rsidRPr="00205D46" w:rsidRDefault="00C81B10" w:rsidP="00C81B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205D46">
        <w:rPr>
          <w:b/>
          <w:sz w:val="28"/>
          <w:szCs w:val="28"/>
        </w:rPr>
        <w:t xml:space="preserve"> ЧУМАКОВСКОГО СЕЛЬСОВЕТА</w:t>
      </w:r>
    </w:p>
    <w:p w:rsidR="00C81B10" w:rsidRPr="00205D46" w:rsidRDefault="00C81B10" w:rsidP="00C81B10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КУЙБЫШЕВСКОГО РАЙОНА</w:t>
      </w:r>
    </w:p>
    <w:p w:rsidR="00C81B10" w:rsidRPr="00205D46" w:rsidRDefault="00C81B10" w:rsidP="00C81B10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НОВОСИБИРСКОЙ ОБЛАСТИ</w:t>
      </w:r>
    </w:p>
    <w:p w:rsidR="00C81B10" w:rsidRDefault="00C81B10" w:rsidP="00C81B10">
      <w:r>
        <w:t xml:space="preserve"> </w:t>
      </w:r>
    </w:p>
    <w:p w:rsidR="00C81B10" w:rsidRDefault="00C81B10" w:rsidP="00C81B10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C81B10" w:rsidRDefault="00C81B10" w:rsidP="00C81B10">
      <w:pPr>
        <w:rPr>
          <w:b/>
          <w:bCs/>
        </w:rPr>
      </w:pPr>
    </w:p>
    <w:p w:rsidR="00C81B10" w:rsidRPr="00571438" w:rsidRDefault="00C81B10" w:rsidP="00C81B1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 04.10.2024</w:t>
      </w:r>
      <w:r w:rsidRPr="00571438">
        <w:rPr>
          <w:bCs/>
          <w:sz w:val="28"/>
          <w:szCs w:val="28"/>
        </w:rPr>
        <w:t xml:space="preserve">г.    № </w:t>
      </w:r>
      <w:r>
        <w:rPr>
          <w:bCs/>
          <w:sz w:val="28"/>
          <w:szCs w:val="28"/>
        </w:rPr>
        <w:t>84</w:t>
      </w:r>
    </w:p>
    <w:p w:rsidR="00C81B10" w:rsidRDefault="00C81B10" w:rsidP="00C81B10">
      <w:pPr>
        <w:jc w:val="center"/>
        <w:rPr>
          <w:bCs/>
          <w:sz w:val="28"/>
          <w:szCs w:val="28"/>
        </w:rPr>
      </w:pPr>
      <w:r w:rsidRPr="00571438">
        <w:rPr>
          <w:bCs/>
          <w:sz w:val="28"/>
          <w:szCs w:val="28"/>
        </w:rPr>
        <w:t>с.Чумаково</w:t>
      </w:r>
    </w:p>
    <w:p w:rsidR="00C81B10" w:rsidRDefault="00C81B10" w:rsidP="00C81B10">
      <w:pPr>
        <w:jc w:val="center"/>
        <w:rPr>
          <w:bCs/>
          <w:sz w:val="28"/>
          <w:szCs w:val="28"/>
        </w:rPr>
      </w:pPr>
    </w:p>
    <w:p w:rsidR="00C81B10" w:rsidRDefault="00C81B10" w:rsidP="00C81B1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 размере платы за вывоз жидких бытовых отходов.</w:t>
      </w:r>
    </w:p>
    <w:p w:rsidR="00C81B10" w:rsidRDefault="00C81B10" w:rsidP="00C81B10">
      <w:pPr>
        <w:jc w:val="center"/>
        <w:rPr>
          <w:bCs/>
          <w:sz w:val="28"/>
          <w:szCs w:val="28"/>
        </w:rPr>
      </w:pPr>
    </w:p>
    <w:p w:rsidR="00C81B10" w:rsidRDefault="00C81B10" w:rsidP="00C81B10">
      <w:pPr>
        <w:ind w:firstLine="708"/>
        <w:rPr>
          <w:sz w:val="28"/>
          <w:szCs w:val="28"/>
        </w:rPr>
      </w:pPr>
      <w:r w:rsidRPr="00853FC9">
        <w:rPr>
          <w:sz w:val="28"/>
          <w:szCs w:val="28"/>
        </w:rPr>
        <w:t>В соответс</w:t>
      </w:r>
      <w:r>
        <w:rPr>
          <w:sz w:val="28"/>
          <w:szCs w:val="28"/>
        </w:rPr>
        <w:t xml:space="preserve">твии Федерального закона от 06.10.2003 №131-ФЗ </w:t>
      </w:r>
      <w:r w:rsidRPr="00AE0424">
        <w:rPr>
          <w:sz w:val="28"/>
          <w:szCs w:val="28"/>
        </w:rPr>
        <w:t xml:space="preserve"> «Об </w:t>
      </w:r>
      <w:r>
        <w:rPr>
          <w:sz w:val="28"/>
          <w:szCs w:val="28"/>
        </w:rPr>
        <w:t>общих принципах организаций  местного самоуправления в Российской Федерации»</w:t>
      </w:r>
      <w:r w:rsidRPr="009856AB">
        <w:rPr>
          <w:sz w:val="28"/>
          <w:szCs w:val="28"/>
        </w:rPr>
        <w:t xml:space="preserve"> </w:t>
      </w:r>
    </w:p>
    <w:p w:rsidR="00C81B10" w:rsidRDefault="00C81B10" w:rsidP="00C81B1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</w:p>
    <w:p w:rsidR="00C81B10" w:rsidRDefault="00C81B10" w:rsidP="00C81B10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 Установить размер платы на услугу по  вывозу жидких бытовых отходов предоставляемую  МУП «</w:t>
      </w:r>
      <w:proofErr w:type="spellStart"/>
      <w:r>
        <w:rPr>
          <w:sz w:val="28"/>
          <w:szCs w:val="28"/>
        </w:rPr>
        <w:t>Чумаковское</w:t>
      </w:r>
      <w:proofErr w:type="spellEnd"/>
      <w:r>
        <w:rPr>
          <w:sz w:val="28"/>
          <w:szCs w:val="28"/>
        </w:rPr>
        <w:t>»  на 2025 год в размере 210руб. за 1м³  для потребителей (НДС не предусмотрен).</w:t>
      </w:r>
    </w:p>
    <w:p w:rsidR="00C81B10" w:rsidRDefault="00C81B10" w:rsidP="00C81B10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Опубликовать в периодическом печатном издании органа местного самоуправления Чумаковского сельсовета «Вестник»</w:t>
      </w:r>
    </w:p>
    <w:p w:rsidR="00C81B10" w:rsidRPr="00233984" w:rsidRDefault="00C81B10" w:rsidP="00C81B10">
      <w:pPr>
        <w:rPr>
          <w:sz w:val="28"/>
          <w:szCs w:val="28"/>
        </w:rPr>
      </w:pPr>
    </w:p>
    <w:p w:rsidR="00C81B10" w:rsidRDefault="00C81B10" w:rsidP="00C81B10">
      <w:pPr>
        <w:rPr>
          <w:sz w:val="28"/>
          <w:szCs w:val="28"/>
        </w:rPr>
      </w:pPr>
    </w:p>
    <w:p w:rsidR="00C81B10" w:rsidRPr="001448AB" w:rsidRDefault="00C81B10" w:rsidP="00C81B10">
      <w:pPr>
        <w:rPr>
          <w:sz w:val="28"/>
          <w:szCs w:val="28"/>
        </w:rPr>
      </w:pPr>
    </w:p>
    <w:p w:rsidR="00C81B10" w:rsidRPr="001448AB" w:rsidRDefault="00C81B10" w:rsidP="00C81B10">
      <w:pPr>
        <w:rPr>
          <w:sz w:val="28"/>
          <w:szCs w:val="28"/>
        </w:rPr>
      </w:pPr>
    </w:p>
    <w:p w:rsidR="00C81B10" w:rsidRPr="001448AB" w:rsidRDefault="00C81B10" w:rsidP="00C81B10">
      <w:pPr>
        <w:rPr>
          <w:sz w:val="28"/>
          <w:szCs w:val="28"/>
        </w:rPr>
      </w:pPr>
    </w:p>
    <w:p w:rsidR="00C81B10" w:rsidRDefault="00C81B10" w:rsidP="00C81B10">
      <w:pPr>
        <w:rPr>
          <w:sz w:val="28"/>
          <w:szCs w:val="28"/>
        </w:rPr>
      </w:pPr>
    </w:p>
    <w:p w:rsidR="00C81B10" w:rsidRDefault="00C81B10" w:rsidP="00C81B10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r w:rsidRPr="00021B12">
        <w:rPr>
          <w:sz w:val="28"/>
          <w:szCs w:val="28"/>
        </w:rPr>
        <w:t>Чумаковского</w:t>
      </w:r>
      <w:r>
        <w:rPr>
          <w:sz w:val="28"/>
          <w:szCs w:val="28"/>
        </w:rPr>
        <w:t xml:space="preserve"> сельсовета                                    </w:t>
      </w:r>
    </w:p>
    <w:p w:rsidR="00C81B10" w:rsidRPr="00233984" w:rsidRDefault="00C81B10" w:rsidP="00C81B10">
      <w:pPr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C81B10" w:rsidRPr="00835F78" w:rsidRDefault="00C81B10" w:rsidP="00C81B10">
      <w:pPr>
        <w:tabs>
          <w:tab w:val="left" w:pos="5460"/>
        </w:tabs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А.В.Банников                                              </w:t>
      </w:r>
    </w:p>
    <w:p w:rsidR="00C81B10" w:rsidRPr="00233984" w:rsidRDefault="00C81B10" w:rsidP="00C81B10">
      <w:pPr>
        <w:rPr>
          <w:sz w:val="28"/>
          <w:szCs w:val="28"/>
        </w:rPr>
      </w:pPr>
    </w:p>
    <w:p w:rsidR="00C81B10" w:rsidRPr="001448AB" w:rsidRDefault="00C81B10" w:rsidP="00C81B10">
      <w:pPr>
        <w:rPr>
          <w:sz w:val="28"/>
          <w:szCs w:val="28"/>
        </w:rPr>
      </w:pPr>
    </w:p>
    <w:p w:rsidR="00EE627B" w:rsidRDefault="00C81B10"/>
    <w:sectPr w:rsidR="00EE62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81B10"/>
    <w:rsid w:val="00BF075F"/>
    <w:rsid w:val="00C20F27"/>
    <w:rsid w:val="00C81B10"/>
    <w:rsid w:val="00D05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>Hewlett-Packard</Company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2024-10-10T08:52:00Z</dcterms:created>
  <dcterms:modified xsi:type="dcterms:W3CDTF">2024-10-10T08:52:00Z</dcterms:modified>
</cp:coreProperties>
</file>