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2" w:type="dxa"/>
        <w:tblInd w:w="-106" w:type="dxa"/>
        <w:tblLook w:val="00A0"/>
      </w:tblPr>
      <w:tblGrid>
        <w:gridCol w:w="2977"/>
        <w:gridCol w:w="3803"/>
        <w:gridCol w:w="3402"/>
      </w:tblGrid>
      <w:tr w:rsidR="00C81038" w:rsidRPr="00095C91">
        <w:trPr>
          <w:trHeight w:val="1558"/>
        </w:trPr>
        <w:tc>
          <w:tcPr>
            <w:tcW w:w="2977" w:type="dxa"/>
          </w:tcPr>
          <w:p w:rsidR="00C81038" w:rsidRPr="00095C91" w:rsidRDefault="00C810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с. ЧУМАКОВО</w:t>
            </w:r>
            <w:r w:rsidRPr="00095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  <w:t xml:space="preserve">                                                                                                              Куйбышевского р-на                                                                                                              Новосибирской области</w:t>
            </w:r>
          </w:p>
        </w:tc>
        <w:tc>
          <w:tcPr>
            <w:tcW w:w="3803" w:type="dxa"/>
          </w:tcPr>
          <w:p w:rsidR="00C81038" w:rsidRPr="00095C91" w:rsidRDefault="00C810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81038" w:rsidRPr="00095C91" w:rsidRDefault="00C8103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C81038" w:rsidRPr="00095C91" w:rsidRDefault="00C810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УЧРЕДИТЕЛЬ</w:t>
            </w:r>
          </w:p>
          <w:p w:rsidR="00C81038" w:rsidRPr="00095C91" w:rsidRDefault="00C810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</w:t>
            </w:r>
          </w:p>
          <w:p w:rsidR="00C81038" w:rsidRPr="00095C91" w:rsidRDefault="00C810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Чумаковского</w:t>
            </w:r>
          </w:p>
          <w:p w:rsidR="00C81038" w:rsidRPr="00095C91" w:rsidRDefault="00C8103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5C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сельсовета</w:t>
            </w:r>
          </w:p>
          <w:p w:rsidR="00C81038" w:rsidRPr="00095C91" w:rsidRDefault="00C81038">
            <w:pPr>
              <w:tabs>
                <w:tab w:val="left" w:pos="708"/>
                <w:tab w:val="left" w:pos="1416"/>
                <w:tab w:val="left" w:pos="2124"/>
                <w:tab w:val="right" w:pos="9355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C81038" w:rsidRDefault="00C81038" w:rsidP="006F01C8">
      <w:pPr>
        <w:tabs>
          <w:tab w:val="left" w:pos="2175"/>
        </w:tabs>
        <w:rPr>
          <w:b/>
          <w:bCs/>
          <w:sz w:val="16"/>
          <w:szCs w:val="16"/>
        </w:rPr>
      </w:pPr>
    </w:p>
    <w:p w:rsidR="00C81038" w:rsidRDefault="00C81038" w:rsidP="006F01C8">
      <w:pPr>
        <w:tabs>
          <w:tab w:val="left" w:pos="708"/>
          <w:tab w:val="left" w:pos="1416"/>
          <w:tab w:val="left" w:pos="2124"/>
          <w:tab w:val="right" w:pos="9355"/>
        </w:tabs>
        <w:jc w:val="center"/>
        <w:rPr>
          <w:sz w:val="56"/>
          <w:szCs w:val="5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 xml:space="preserve">Вестник </w:t>
      </w:r>
      <w:r>
        <w:rPr>
          <w:rFonts w:ascii="Times New Roman" w:hAnsi="Times New Roman" w:cs="Times New Roman"/>
          <w:b/>
          <w:bCs/>
          <w:sz w:val="72"/>
          <w:szCs w:val="72"/>
        </w:rPr>
        <w:t>№ 516/1</w:t>
      </w:r>
    </w:p>
    <w:p w:rsidR="00C81038" w:rsidRDefault="00C81038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09 января 2024</w:t>
      </w:r>
    </w:p>
    <w:p w:rsidR="00C81038" w:rsidRDefault="00C81038" w:rsidP="006F01C8">
      <w:pPr>
        <w:pStyle w:val="Heading1"/>
        <w:jc w:val="center"/>
        <w:rPr>
          <w:sz w:val="16"/>
          <w:szCs w:val="16"/>
        </w:rPr>
      </w:pPr>
      <w:r>
        <w:rPr>
          <w:sz w:val="16"/>
          <w:szCs w:val="16"/>
        </w:rPr>
        <w:t>О ф и ц и а  л ь н ы е  д о к у м е н т ы</w:t>
      </w:r>
    </w:p>
    <w:p w:rsidR="00C81038" w:rsidRPr="00E44647" w:rsidRDefault="00C81038" w:rsidP="00E44647">
      <w:pPr>
        <w:pStyle w:val="Heading2"/>
        <w:jc w:val="center"/>
        <w:rPr>
          <w:sz w:val="16"/>
          <w:szCs w:val="16"/>
        </w:rPr>
      </w:pPr>
      <w:r>
        <w:rPr>
          <w:sz w:val="16"/>
          <w:szCs w:val="16"/>
        </w:rPr>
        <w:t>Ч у м а к о в с к о г о  с е л ь с о в е т а</w:t>
      </w: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Администрация Чумаковского сс" style="position:absolute;left:0;text-align:left;margin-left:124.4pt;margin-top:7.4pt;width:304.85pt;height:194.55pt;z-index:251658240;visibility:visible" o:allowoverlap="f">
            <v:imagedata r:id="rId7" o:title=""/>
          </v:shape>
        </w:pict>
      </w: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C81038" w:rsidRDefault="00C81038" w:rsidP="006F01C8">
      <w:pPr>
        <w:shd w:val="clear" w:color="auto" w:fill="FFFFFF"/>
        <w:tabs>
          <w:tab w:val="left" w:pos="10138"/>
        </w:tabs>
        <w:jc w:val="center"/>
        <w:rPr>
          <w:b/>
          <w:bCs/>
          <w:color w:val="000000"/>
          <w:sz w:val="16"/>
          <w:szCs w:val="16"/>
        </w:rPr>
      </w:pPr>
    </w:p>
    <w:p w:rsidR="00C81038" w:rsidRDefault="00C8103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1038" w:rsidRDefault="00C8103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1038" w:rsidRPr="00A11C0D" w:rsidRDefault="00C81038" w:rsidP="006F01C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81038" w:rsidRPr="00A11C0D" w:rsidRDefault="00C81038" w:rsidP="00DE3CF0">
      <w:pPr>
        <w:spacing w:after="0"/>
        <w:rPr>
          <w:rFonts w:ascii="Times New Roman" w:hAnsi="Times New Roman" w:cs="Times New Roman"/>
          <w:b/>
          <w:bCs/>
          <w:color w:val="000000"/>
          <w:spacing w:val="9"/>
          <w:sz w:val="16"/>
          <w:szCs w:val="16"/>
        </w:rPr>
      </w:pPr>
    </w:p>
    <w:p w:rsidR="00C81038" w:rsidRPr="00941E1D" w:rsidRDefault="00C81038" w:rsidP="00A11C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81038" w:rsidRPr="00C51446" w:rsidRDefault="00C81038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СОВЕТ ДЕПУТАТОВ</w:t>
      </w: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ЧУМАКОВСКОГО СЕЛЬСОВЕТА</w:t>
      </w: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 xml:space="preserve"> КУЙБЫШЕВСКОГО РАЙОНА</w:t>
      </w: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НОВОСИБИРСКОЙ ОБЛАСТИ</w:t>
      </w: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ШЕСТОГО СОЗЫВА</w:t>
      </w:r>
    </w:p>
    <w:p w:rsidR="00C81038" w:rsidRPr="00C51446" w:rsidRDefault="00C81038" w:rsidP="00C5144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81038" w:rsidRPr="00C51446" w:rsidRDefault="00C81038" w:rsidP="00C5144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РЕШЕНИЕ</w:t>
      </w:r>
    </w:p>
    <w:p w:rsidR="00C81038" w:rsidRPr="00C51446" w:rsidRDefault="00C81038" w:rsidP="00C51446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Сорок седьмой сессии</w:t>
      </w: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  <w:t>«26» декабря 2023                                                                                № 7</w:t>
      </w:r>
    </w:p>
    <w:p w:rsidR="00C81038" w:rsidRPr="00C51446" w:rsidRDefault="00C81038" w:rsidP="00C514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</w:rPr>
        <w:t>Об утверждении Порядка установления и оценки применения обязательных требований, содержащихся в муниципальных нормативных правовых актах Чумаковского сельсовета Куйбышевского района Новосибирской области</w:t>
      </w:r>
    </w:p>
    <w:p w:rsidR="00C81038" w:rsidRPr="00C51446" w:rsidRDefault="00C81038" w:rsidP="00C514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 </w:t>
      </w:r>
    </w:p>
    <w:p w:rsidR="00C81038" w:rsidRPr="00C51446" w:rsidRDefault="00C81038" w:rsidP="00C51446">
      <w:pPr>
        <w:ind w:firstLine="851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sz w:val="16"/>
          <w:szCs w:val="16"/>
        </w:rPr>
        <w:t>В соответствии с частью 5 статьи 2 Федерального закона от 31.07.2020 № 247-ФЗ «Об обязательных требованиях в Российской Федерации» (далее – Федеральный закон № 247-ФЗ), частью 6.1 статьи 7 Федерального закона </w:t>
      </w:r>
      <w:hyperlink r:id="rId8" w:tgtFrame="_blank" w:history="1">
        <w:r w:rsidRPr="00C51446">
          <w:rPr>
            <w:rStyle w:val="Hyperlink"/>
            <w:rFonts w:ascii="Times New Roman" w:hAnsi="Times New Roman" w:cs="Times New Roman"/>
            <w:sz w:val="16"/>
            <w:szCs w:val="16"/>
          </w:rPr>
          <w:t>от 06.10.2003 № 131-ФЗ</w:t>
        </w:r>
      </w:hyperlink>
      <w:r w:rsidRPr="00C51446">
        <w:rPr>
          <w:rFonts w:ascii="Times New Roman" w:hAnsi="Times New Roman" w:cs="Times New Roman"/>
          <w:sz w:val="16"/>
          <w:szCs w:val="16"/>
        </w:rPr>
        <w:t> «</w:t>
      </w:r>
      <w:hyperlink r:id="rId9" w:tgtFrame="_blank" w:history="1">
        <w:r w:rsidRPr="00C51446">
          <w:rPr>
            <w:rStyle w:val="Hyperlink"/>
            <w:rFonts w:ascii="Times New Roman" w:hAnsi="Times New Roman" w:cs="Times New Roman"/>
            <w:sz w:val="16"/>
            <w:szCs w:val="16"/>
          </w:rPr>
          <w:t>Об общих принципах организации местного самоуправления</w:t>
        </w:r>
      </w:hyperlink>
      <w:r w:rsidRPr="00C51446">
        <w:rPr>
          <w:rFonts w:ascii="Times New Roman" w:hAnsi="Times New Roman" w:cs="Times New Roman"/>
          <w:sz w:val="16"/>
          <w:szCs w:val="16"/>
        </w:rPr>
        <w:t xml:space="preserve"> 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</w:t>
      </w:r>
      <w:r w:rsidRPr="00C514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Совет депутатов Чумаковского сельсовета Куйбышевского района Новосибирской области </w:t>
      </w:r>
    </w:p>
    <w:p w:rsidR="00C81038" w:rsidRPr="00C51446" w:rsidRDefault="00C81038" w:rsidP="00C514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РЕШИЛ:</w:t>
      </w:r>
    </w:p>
    <w:p w:rsidR="00C81038" w:rsidRPr="00C51446" w:rsidRDefault="00C81038" w:rsidP="00C514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          1.Утвердить прилагаемый Порядок установления и оценки применения обязательных требований, содержащихся в муниципальных нормативных правовых актах </w:t>
      </w:r>
      <w:r w:rsidRPr="00C514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Чумаковского сельсовета Куйбышевского </w:t>
      </w:r>
      <w:r w:rsidRPr="00C51446">
        <w:rPr>
          <w:rFonts w:ascii="Times New Roman" w:hAnsi="Times New Roman" w:cs="Times New Roman"/>
          <w:sz w:val="16"/>
          <w:szCs w:val="16"/>
        </w:rPr>
        <w:t>района Новосибирской области;</w:t>
      </w:r>
    </w:p>
    <w:p w:rsidR="00C81038" w:rsidRPr="00C51446" w:rsidRDefault="00C81038" w:rsidP="00C514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2. Опубликовать настоящее решение в периодическом печатном издани</w:t>
      </w:r>
      <w:r w:rsidRPr="00C51446">
        <w:rPr>
          <w:rFonts w:ascii="Times New Roman" w:hAnsi="Times New Roman" w:cs="Times New Roman"/>
          <w:color w:val="000000"/>
          <w:sz w:val="16"/>
          <w:szCs w:val="16"/>
        </w:rPr>
        <w:t>и «Вестник» органов местного самоуправления</w:t>
      </w:r>
      <w:r w:rsidRPr="00C514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 xml:space="preserve"> и разместить на официальном сайте администрации Чумаковского сельсовета Куйбышевского района Новосибирской области.</w:t>
      </w:r>
    </w:p>
    <w:p w:rsidR="00C81038" w:rsidRPr="00C51446" w:rsidRDefault="00C81038" w:rsidP="00C514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 w:rsidRPr="00C51446"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3. Настоящее решение вступает в силу со дня его опубликования.</w:t>
      </w:r>
    </w:p>
    <w:p w:rsidR="00C81038" w:rsidRPr="00C51446" w:rsidRDefault="00C81038" w:rsidP="00C5144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C81038" w:rsidRPr="00C51446" w:rsidRDefault="00C81038" w:rsidP="00C5144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C81038" w:rsidRPr="00C51446" w:rsidRDefault="00C81038" w:rsidP="00C5144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C81038" w:rsidRPr="00C51446" w:rsidRDefault="00C81038" w:rsidP="00C514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Председатель Совета депутатов </w:t>
      </w:r>
    </w:p>
    <w:p w:rsidR="00C81038" w:rsidRPr="00C51446" w:rsidRDefault="00C81038" w:rsidP="00C514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C81038" w:rsidRPr="00C51446" w:rsidRDefault="00C81038" w:rsidP="00C514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C81038" w:rsidRPr="00C51446" w:rsidRDefault="00C81038" w:rsidP="00C51446">
      <w:pPr>
        <w:spacing w:after="0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 Л.В. Богданова</w:t>
      </w:r>
    </w:p>
    <w:p w:rsidR="00C81038" w:rsidRPr="00C51446" w:rsidRDefault="00C81038" w:rsidP="00C5144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Глава Чумаковского сельсовета </w:t>
      </w:r>
    </w:p>
    <w:p w:rsidR="00C81038" w:rsidRPr="00C51446" w:rsidRDefault="00C81038" w:rsidP="00C5144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Куйбышевского района </w:t>
      </w:r>
    </w:p>
    <w:p w:rsidR="00C81038" w:rsidRPr="00C51446" w:rsidRDefault="00C81038" w:rsidP="00C5144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Новосибирской области                                                       А.В. Банников</w:t>
      </w:r>
    </w:p>
    <w:p w:rsidR="00C81038" w:rsidRPr="00C51446" w:rsidRDefault="00C81038" w:rsidP="00C51446">
      <w:pPr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УТВЕРЖДЕН</w:t>
      </w:r>
    </w:p>
    <w:p w:rsidR="00C81038" w:rsidRPr="00C51446" w:rsidRDefault="00C81038" w:rsidP="00C514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решением 47-й сессии</w:t>
      </w:r>
    </w:p>
    <w:p w:rsidR="00C81038" w:rsidRPr="00C51446" w:rsidRDefault="00C81038" w:rsidP="00C514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C81038" w:rsidRPr="00C51446" w:rsidRDefault="00C81038" w:rsidP="00C51446">
      <w:pPr>
        <w:jc w:val="right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Чумаковского сельсовета </w:t>
      </w:r>
    </w:p>
    <w:p w:rsidR="00C81038" w:rsidRPr="00C51446" w:rsidRDefault="00C81038" w:rsidP="00C514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C81038" w:rsidRPr="00C51446" w:rsidRDefault="00C81038" w:rsidP="00C514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C81038" w:rsidRPr="00C51446" w:rsidRDefault="00C81038" w:rsidP="00C514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От   26.12.2023 № 7 </w:t>
      </w:r>
    </w:p>
    <w:p w:rsidR="00C81038" w:rsidRPr="00C51446" w:rsidRDefault="00C81038" w:rsidP="00C5144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</w:rPr>
        <w:t xml:space="preserve">Порядок установления и оценки применения обязательных требований, содержащихся в муниципальных нормативных правовых актах </w:t>
      </w:r>
    </w:p>
    <w:p w:rsidR="00C81038" w:rsidRPr="00C51446" w:rsidRDefault="00C81038" w:rsidP="00C51446">
      <w:pPr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</w:rPr>
        <w:t>Чумаковского сельсовета Куйбышевского района Новосибирской области</w:t>
      </w: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  <w:lang w:val="en-US"/>
        </w:rPr>
        <w:t>I</w:t>
      </w:r>
      <w:r w:rsidRPr="00C51446">
        <w:rPr>
          <w:rFonts w:ascii="Times New Roman" w:hAnsi="Times New Roman" w:cs="Times New Roman"/>
          <w:b/>
          <w:bCs/>
          <w:sz w:val="16"/>
          <w:szCs w:val="16"/>
        </w:rPr>
        <w:t>. Общие положения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1. Порядок установления и оценки применения обязательных требований, содержащихся в муниципальных нормативных правовых актах Чумаковского сельсовета Куйбышевского района Новосибирской области  (далее – Порядок), разработан в соответствии с частью 5 статьи 2 Федерального закона от 31.07.2020 № 247-ФЗ «Об обязательных требованиях в Российской Федерации» (далее – Федеральный закон № 247-ФЗ), частью 6.1 статьи 7 Федерального закона от 06.10.2003 № 131-ФЗ «Об общих принципах организации местного самоуправления в Российской Федерации» (далее – Федеральный закон № 131-ФЗ), Законом Новосибирской области от 24.11.2014 № 485-ОЗ «О проведении оценки регулирующего воздействия проектов муниципальных правовых актов, устанавливающих новые или изменяющих ранее предусмотренные муниципальными правовыми актами  обязательные требования для субъектов предпринимательской и иной экономической  деятельности, обязанности для субъектов инвестиционной деятельности, установлении и оценке применения установленных ими обязательных требований и экспертизы муниципальных правовых актов, затрагивающих вопросы осуществления предпринимательской и инвестиционной деятельности»  (далее – Закон Новосибирской области № 485-ОЗ).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2. Порядок определяет правовые и организационные основы установления муниципальными нормативными правовыми актами Чумаковского сельсовета Куйбышевского района Новосибирской области обязательных требований,</w:t>
      </w:r>
      <w:r w:rsidRPr="00C5144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 </w:t>
      </w:r>
      <w:r w:rsidRPr="00C51446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noBreakHyphen/>
        <w:t> обязательные требования</w:t>
      </w:r>
      <w:r w:rsidRPr="00C51446">
        <w:rPr>
          <w:rFonts w:ascii="Times New Roman" w:hAnsi="Times New Roman" w:cs="Times New Roman"/>
          <w:sz w:val="16"/>
          <w:szCs w:val="16"/>
        </w:rPr>
        <w:t>), и оценки применения содержащихся в муниципальных нормативных правовых актах Чумаковского сельсовета Куйбышевского района Новосибирской области обязательных требований.</w:t>
      </w:r>
    </w:p>
    <w:p w:rsidR="00C81038" w:rsidRPr="00C51446" w:rsidRDefault="00C81038" w:rsidP="00C5144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          3. Настоящий Порядок регламентирует порядок установления обязательных требований и порядок оценки применения обязательных требований.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4. При установлении обязательных требований должны быть определены: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содержание обязательных требований (условия, ограничения, запреты, обязанности);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перечень (категории) лиц, обязанных соблюдать обязательные требования;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 в зависимости от объекта установления обязательных требований: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4) формы оценки соблюдения обязательных требований (муниципальный контроль, привлечение к административной ответственности, предоставление разрешений, аккредитации, иных форм оценки и экспертизы);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5) структурные подразделения местной администрации, осуществляющие оценку соблюдения обязательных требований.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5. При установлении и оценке применения обязательных требований </w:t>
      </w:r>
      <w:r w:rsidRPr="00C5144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такие требования подлежат оценке на предмет достижения целей установления обязательных требований и на соответствие </w:t>
      </w:r>
      <w:r w:rsidRPr="00C51446">
        <w:rPr>
          <w:rFonts w:ascii="Times New Roman" w:hAnsi="Times New Roman" w:cs="Times New Roman"/>
          <w:sz w:val="16"/>
          <w:szCs w:val="16"/>
        </w:rPr>
        <w:t>предусмотренным Федеральным законом № 247-ФЗ</w:t>
      </w:r>
      <w:r w:rsidRPr="00C51446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принципам: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законности;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обоснованности обязательных требований;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 правовой определенности и системности;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4) открытости и предсказуемости;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5) исполнимости обязательных требований.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6. Муниципальные нормативные правовые акты, содержащие обязательные требования, принятые до вступления в силу настоящего Порядка, должны пройти оценку применения обязательных требований в срок до 01.01.2024 в порядке, предусмотренном разделом </w:t>
      </w:r>
      <w:r w:rsidRPr="00C51446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C51446">
        <w:rPr>
          <w:rFonts w:ascii="Times New Roman" w:hAnsi="Times New Roman" w:cs="Times New Roman"/>
          <w:sz w:val="16"/>
          <w:szCs w:val="16"/>
        </w:rPr>
        <w:t xml:space="preserve"> настоящего Порядка.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7. Изменение обязательных требований осуществляется в порядке, предусмотренном для установления обязательных требований.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  <w:lang w:val="en-US"/>
        </w:rPr>
        <w:t>II</w:t>
      </w:r>
      <w:r w:rsidRPr="00C51446">
        <w:rPr>
          <w:rFonts w:ascii="Times New Roman" w:hAnsi="Times New Roman" w:cs="Times New Roman"/>
          <w:b/>
          <w:bCs/>
          <w:sz w:val="16"/>
          <w:szCs w:val="16"/>
        </w:rPr>
        <w:t>. Порядок установления обязательных требований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8. 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образования, местной администрации или путем внесения изменений в действующие муниципальные нормативные правовые акты. 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9. Муниципальный нормативный правовой акт, устанавливающий или изменяющий обязательные требования, вступает в силу либо с 1 марта, либо с 1 сентября соответствующего года, но не ранее чем по истечении девяноста дней после дня его официального опубликования.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Муниципальным нормативным правовым актом должен предусматриваться срок его действия, который не может превышать 6 лет со дня его вступления в силу. 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По результатам оценки применения срок действия обязательных требований может продлеваться на срок не более 6 лет.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10. Положение, предусмотренное абзацем первым пункта 9 Порядка, не применяется, если федеральным законом, указом Президента Российской Федерации или международным договором Российской Федерации, предусматривающими установление обязательных требований, установлен иной срок вступления в силу обязательных требований. 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11. Положение, предусмотренное абзацем первым пункта 9 Порядка, не применяется в отношении муниципальных нормативных правовых актов: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подлежащих принятию в целях предупреждения террористических актов и ликвидации их последствий;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подлежащих принятию в целях предупреждения угрозы обороне страны и безопасности государства;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 подлежащих принятию при угрозе возникновения и (или) возникновении отдельных чрезвычайных ситуаций;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4) подлежащих принятию при введении режима повышенной готовности или чрезвычайной ситуации на всей территории Российской Федерации либо на ее части;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5) 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 эпидемий, эпизоотий, техногенных аварий и катастроф.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  <w:lang w:val="en-US"/>
        </w:rPr>
        <w:t>III</w:t>
      </w:r>
      <w:r w:rsidRPr="00C51446">
        <w:rPr>
          <w:rFonts w:ascii="Times New Roman" w:hAnsi="Times New Roman" w:cs="Times New Roman"/>
          <w:b/>
          <w:bCs/>
          <w:sz w:val="16"/>
          <w:szCs w:val="16"/>
        </w:rPr>
        <w:t>. Порядок оценки применения обязательных требований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13. Целью оценки применения обязательных требований (далее – оценка применения) является оценка достижения целей введения обязательных требований, соблюдения принципов, предусмотренных Федеральным законом № 247-ФЗ.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14. Оценка применения проводится специалистом администрации, подготовившим муниципальный нормативный правовой акт (далее – специалистом).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15. Оценка применения проводится не позднее чем через 5 лет со дня вступления в силу муниципального нормативного правового акта, содержащего обязательные требования.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16. К этапам оценки применения относятся: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формирование специалистом плана оценки применения;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публичное обсуждение муниципального нормативного правового акта, содержащего обязательные требования;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 формирование специалистом администрации, подготовившим муниципальный нормативный правовой акт, содержащий обязательные требования, а при его отсутствии иным специалистом, в полномочия которого входит разработка муниципальных нормативных правовых актов в соответствующей сфере регулирования (далее – разработчик), аналитической справки о достижении целей введения обязательных требований, содержащихся в муниципальном нормативном правовом акте (далее – справка), и ее направление в уполномоченное подразделение;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4) подготовка заключения об оценке применения обязательных требований (далее – заключение) и принятие решения о необходимости продления срока действия обязательных требований или о прекращении их действия.</w:t>
      </w: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</w:rPr>
        <w:t xml:space="preserve">Формирование уполномоченным подразделением </w:t>
      </w: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</w:rPr>
        <w:t>плана оценки применения</w:t>
      </w: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17. Формирование и утверждение плана оценки применения обязательных требований на очередной календарный год осуществляется специалистом ежегодно до 25 декабря текущего года.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18. Разработчик в срок до 10 декабря текущего года представляет заместителю главы администрации: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перечни муниципальных нормативных правовых актов, содержащих обязательные требования, подлежащих оценке применения с учетом требований пункта 15 Порядка;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тексты муниципальных нормативных правовых актов, содержащих обязательные требования;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 информацию о мерах ответственности, применяемых при нарушении обязательных требований;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4) обращения субъектов предпринимательской и иной экономической деятельности, иных заинтересованных лиц содержащие предложения о необходимости досрочного проведения оценки применения обязательных требований (при наличии).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19. Заместитель главы администрации, на основе представленной информации не позднее 10 дней со дня получения информации составляет план оценки применения обязательных требований, содержащихся в муниципальных нормативных правовых актах.</w:t>
      </w:r>
    </w:p>
    <w:p w:rsidR="00C81038" w:rsidRPr="00C51446" w:rsidRDefault="00C81038" w:rsidP="00C51446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20. План оценки применения обязательных требований, содержащихся в муниципальных нормативных правовых актах, утверждается главой Чумаковского сельсовета Куйбышевского района Новосибирской области 25 декабря текущего года и в срок не позднее одного рабочего дня после дня его утверждения размещается на официальном сайте муниципального образования (далее – официальный сайт).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</w:rPr>
        <w:t>Публичное обсуждение муниципального нормативного правового акта, содержащего обязательные требования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21. В целях публичного обсуждения практики применения обязательных требований разработчик размещает на официальном сайте текст муниципального нормативного правового акта, содержащего обязательные требования. Вместе с текстом муниципального нормативного правового акта, содержащего обязательные требования, размещается информация о сроке проведения публичного обсуждения, а также о способах (формах) внесения разработчику замечаний и предложений, возникших в ходе публичного обсуждения муниципального нормативного правового акта, содержащего обязательные требования.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22. Срок публичного обсуждения муниципального нормативного правового акта, содержащего обязательные требования, не может составлять менее 10 рабочих дней со дня его размещения на официальном сайте.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23. Замечания и предложения, возникшие в ходе публичного обсуждения муниципального нормативного правового акта, содержащего обязательные требования, могут быть: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направлены разработчику в письменной или электронной форме;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высказаны на совещании, заседании экспертной группы, общественного совета, совещательного и консультационного органа, действующего при местной администрации;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 собраны в ходе опроса представителей заинтересованных лиц;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 xml:space="preserve">4) представлены разработчику в иных формах, указанных при размещении информации на официальном сайте муниципального образования. 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</w:rPr>
        <w:t>Формирование разработчиком справки и ее направление специалистам</w:t>
      </w: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24. Разработчик в срок, предусмотренный планом оценки применения, готовит справку, в которой содержится: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общая характеристика обязательных требований;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анализ результатов оценки достижения целей введения обязательных требований и соблюдения принципов, предусмотренных Федеральным законом № 247-ФЗ;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 выявленные проблемы применения обязательных требований;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4) вывод о необходимости продления срока действия, изменения с продлением срока действия или прекращения действия обязательных требований.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25. Источниками информации для подготовки справки являются: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результаты мониторинга применения обязательных требований;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результаты анализа осуществления муниципального контроля;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 результаты анализа судебной практики;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4) обращения, предложения и замечания контролируемых лиц, иных лиц, в отношении которых установлены обязательные требования;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5) позиции органов местного самоуправления, специалистов администрации, в том числе полученные при разработке проекта муниципального нормативного правового акта на этапе правовой экспертизы, антикоррупционной экспертизы, оценки регулирующего воздействия (при ее проведении);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6) иные сведения, которые, по мнению разработчика, позволяют объективно оценить применение обязательных требований.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26. В случае если в справке сделан вывод о необходимости прекращения действия обязательных требований разработчик подготавливает проект муниципального правового акта о признании муниципального нормативного правового акта, содержащего обязательные требования, утратившим силу.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Если в справке сделан вывод о необходимости продления срока действия или изменения с продлением срока действия обязательных требований, разработчик не позднее трех рабочих дней со дня составления справки направляет справку в уполномоченное подразделение для подготовки заключения об оценке применения обязательных требований.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</w:rPr>
        <w:t>Подготовка заключения об оценке применения обязательных требований и принятие решения о необходимости продления действия обязательных требований или о прекращении их действия</w:t>
      </w: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27. Специалист подготавливает заключение в течение 20 рабочих дней со дня предоставления разработчиком справки.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28. В заключении содержатся выводы: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о достижении/недостижении заявленных при подготовке муниципального нормативного правового акта, содержащего обязательные требования, целей регулирования;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о соблюдении принципов, предусмотренных Федеральным законом № 247-ФЗ;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 о возможности продления действия обязательных требований или изменения с продлением срока действия, или о необходимости прекращения действия обязательных требований.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29. Заключение публикуется на официальном сайте в течение 3 рабочих дней после его подписания.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30. Глава муниципального образования вправе проводить совещания с участием разработчика, специалистов администрации, а также привлекать иных лиц в целях устранения неурегулированных разногласий по заключению.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C51446">
        <w:rPr>
          <w:rFonts w:ascii="Times New Roman" w:hAnsi="Times New Roman" w:cs="Times New Roman"/>
          <w:b/>
          <w:bCs/>
          <w:sz w:val="16"/>
          <w:szCs w:val="16"/>
          <w:lang w:val="en-US"/>
        </w:rPr>
        <w:t>IV</w:t>
      </w:r>
      <w:r w:rsidRPr="00C51446">
        <w:rPr>
          <w:rFonts w:ascii="Times New Roman" w:hAnsi="Times New Roman" w:cs="Times New Roman"/>
          <w:b/>
          <w:bCs/>
          <w:sz w:val="16"/>
          <w:szCs w:val="16"/>
        </w:rPr>
        <w:t>. Переходные положения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31. В отношении муниципальных нормативных правовых актов, содержащих обязательные требования, принятых до вступления в силу настоящего Порядка, разработчик в целях проведения последующей оценки применения в срок до 01.01.2025 представляет заместителю главы администрации: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1) перечни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2) тексты муниципальных нормативных правовых актов, содержащих обязательные требования, принятых до вступления в силу настоящего Порядка;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3) перечень охраняемых законом ценностей в целях защиты которых введены обязательные требования;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4) информацию о целях регулирования, каждого из муниципальных нормативных правовых актов, указанных в подпункте 2 настоящего пункта, соответствующих перечню охраняемых законом ценностей;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5) индикаторы достижения целей регулирования, их актуальные и прогнозируемые значения на период, установленный пунктом 15 Порядка, исчисляемый с момента представления информации в уполномоченное подразделение;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6) информацию о мерах ответственности, применяемых при нарушении обязательных требований.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32. Заместитель главы администрации</w:t>
      </w:r>
      <w:bookmarkStart w:id="0" w:name="_GoBack"/>
      <w:bookmarkEnd w:id="0"/>
      <w:r w:rsidRPr="00C51446">
        <w:rPr>
          <w:rFonts w:ascii="Times New Roman" w:hAnsi="Times New Roman" w:cs="Times New Roman"/>
          <w:sz w:val="16"/>
          <w:szCs w:val="16"/>
        </w:rPr>
        <w:t xml:space="preserve"> в течение 20 рабочих дней рассматривает указанную в пункте 31 Порядка информацию и публикует ее на официальном сайте либо возвращает разработчику на доработку.</w:t>
      </w:r>
    </w:p>
    <w:p w:rsidR="00C81038" w:rsidRPr="00C51446" w:rsidRDefault="00C81038" w:rsidP="00C51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46">
        <w:rPr>
          <w:rFonts w:ascii="Times New Roman" w:hAnsi="Times New Roman" w:cs="Times New Roman"/>
          <w:sz w:val="16"/>
          <w:szCs w:val="16"/>
        </w:rPr>
        <w:t>В случае опубликования на официальном сайте информации, указанной в пункте 31 Порядка, уполномоченное подразделение включает соответствующие нормативные акты в план оценки применения с учетом требований пункта 20 настоящего Порядка.</w:t>
      </w:r>
    </w:p>
    <w:p w:rsidR="00C81038" w:rsidRDefault="00C81038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038" w:rsidRDefault="00C81038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038" w:rsidRDefault="00C81038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038" w:rsidRDefault="00C81038" w:rsidP="00A11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1038" w:rsidRDefault="00C81038" w:rsidP="00A11C0D"/>
    <w:tbl>
      <w:tblPr>
        <w:tblpPr w:leftFromText="180" w:rightFromText="180" w:bottomFromText="200" w:vertAnchor="text" w:horzAnchor="margin" w:tblpY="1270"/>
        <w:tblW w:w="0" w:type="auto"/>
        <w:tblLook w:val="00A0"/>
      </w:tblPr>
      <w:tblGrid>
        <w:gridCol w:w="3224"/>
        <w:gridCol w:w="3189"/>
        <w:gridCol w:w="3157"/>
      </w:tblGrid>
      <w:tr w:rsidR="00C81038" w:rsidRPr="00095C91" w:rsidTr="00C51446">
        <w:tc>
          <w:tcPr>
            <w:tcW w:w="3224" w:type="dxa"/>
            <w:vAlign w:val="center"/>
          </w:tcPr>
          <w:p w:rsidR="00C81038" w:rsidRPr="00095C91" w:rsidRDefault="00C81038" w:rsidP="00C5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C91">
              <w:rPr>
                <w:rFonts w:ascii="Times New Roman" w:hAnsi="Times New Roman" w:cs="Times New Roman"/>
                <w:sz w:val="16"/>
                <w:szCs w:val="16"/>
              </w:rPr>
              <w:t>Председатель редакционного Совета</w:t>
            </w:r>
          </w:p>
        </w:tc>
        <w:tc>
          <w:tcPr>
            <w:tcW w:w="3189" w:type="dxa"/>
            <w:vAlign w:val="center"/>
          </w:tcPr>
          <w:p w:rsidR="00C81038" w:rsidRPr="00095C91" w:rsidRDefault="00C81038" w:rsidP="00C5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C91">
              <w:rPr>
                <w:rFonts w:ascii="Times New Roman" w:hAnsi="Times New Roman" w:cs="Times New Roman"/>
                <w:sz w:val="16"/>
                <w:szCs w:val="16"/>
              </w:rPr>
              <w:t>адрес издателя:</w:t>
            </w:r>
          </w:p>
        </w:tc>
        <w:tc>
          <w:tcPr>
            <w:tcW w:w="3157" w:type="dxa"/>
            <w:vAlign w:val="center"/>
          </w:tcPr>
          <w:p w:rsidR="00C81038" w:rsidRPr="00095C91" w:rsidRDefault="00C81038" w:rsidP="00C5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C91">
              <w:rPr>
                <w:rFonts w:ascii="Times New Roman" w:hAnsi="Times New Roman" w:cs="Times New Roman"/>
                <w:sz w:val="16"/>
                <w:szCs w:val="16"/>
              </w:rPr>
              <w:t>тираж</w:t>
            </w:r>
          </w:p>
        </w:tc>
      </w:tr>
      <w:tr w:rsidR="00C81038" w:rsidRPr="00095C91" w:rsidTr="00C51446">
        <w:tc>
          <w:tcPr>
            <w:tcW w:w="3224" w:type="dxa"/>
            <w:vAlign w:val="center"/>
          </w:tcPr>
          <w:p w:rsidR="00C81038" w:rsidRPr="00095C91" w:rsidRDefault="00C81038" w:rsidP="00C5144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5C91">
              <w:rPr>
                <w:rFonts w:ascii="Times New Roman" w:hAnsi="Times New Roman" w:cs="Times New Roman"/>
                <w:sz w:val="16"/>
                <w:szCs w:val="16"/>
              </w:rPr>
              <w:t xml:space="preserve">            А.В. Банников</w:t>
            </w:r>
          </w:p>
        </w:tc>
        <w:tc>
          <w:tcPr>
            <w:tcW w:w="3189" w:type="dxa"/>
            <w:vAlign w:val="center"/>
          </w:tcPr>
          <w:p w:rsidR="00C81038" w:rsidRPr="00095C91" w:rsidRDefault="00C81038" w:rsidP="00C5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C91">
              <w:rPr>
                <w:rFonts w:ascii="Times New Roman" w:hAnsi="Times New Roman" w:cs="Times New Roman"/>
                <w:sz w:val="16"/>
                <w:szCs w:val="16"/>
              </w:rPr>
              <w:t>с. Чумаково, ул. Ленина, 59</w:t>
            </w:r>
          </w:p>
        </w:tc>
        <w:tc>
          <w:tcPr>
            <w:tcW w:w="3157" w:type="dxa"/>
            <w:vAlign w:val="center"/>
          </w:tcPr>
          <w:p w:rsidR="00C81038" w:rsidRPr="00095C91" w:rsidRDefault="00C81038" w:rsidP="00C51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5C91">
              <w:rPr>
                <w:rFonts w:ascii="Times New Roman" w:hAnsi="Times New Roman" w:cs="Times New Roman"/>
                <w:sz w:val="16"/>
                <w:szCs w:val="16"/>
              </w:rPr>
              <w:t>50 экз.</w:t>
            </w:r>
          </w:p>
        </w:tc>
      </w:tr>
    </w:tbl>
    <w:p w:rsidR="00C81038" w:rsidRDefault="00C81038" w:rsidP="00C43969">
      <w:pPr>
        <w:rPr>
          <w:b/>
          <w:bCs/>
          <w:color w:val="000000"/>
        </w:rPr>
      </w:pPr>
    </w:p>
    <w:p w:rsidR="00C81038" w:rsidRDefault="00C81038" w:rsidP="00C43969">
      <w:pPr>
        <w:rPr>
          <w:b/>
          <w:bCs/>
          <w:color w:val="000000"/>
        </w:rPr>
        <w:sectPr w:rsidR="00C81038">
          <w:headerReference w:type="default" r:id="rId10"/>
          <w:footerReference w:type="default" r:id="rId11"/>
          <w:pgSz w:w="11906" w:h="16838"/>
          <w:pgMar w:top="964" w:right="851" w:bottom="964" w:left="1701" w:header="709" w:footer="709" w:gutter="0"/>
          <w:cols w:space="720"/>
        </w:sectPr>
      </w:pPr>
    </w:p>
    <w:p w:rsidR="00C81038" w:rsidRPr="00AE30A0" w:rsidRDefault="00C81038" w:rsidP="00AE30A0">
      <w:pPr>
        <w:rPr>
          <w:rFonts w:ascii="Times New Roman" w:hAnsi="Times New Roman" w:cs="Times New Roman"/>
          <w:sz w:val="16"/>
          <w:szCs w:val="16"/>
        </w:rPr>
        <w:sectPr w:rsidR="00C81038" w:rsidRPr="00AE30A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1038" w:rsidRPr="008E2D33" w:rsidRDefault="00C81038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C81038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1038" w:rsidRPr="008E2D33" w:rsidRDefault="00C81038" w:rsidP="008E2D33">
      <w:pPr>
        <w:spacing w:line="240" w:lineRule="auto"/>
        <w:rPr>
          <w:rFonts w:ascii="Times New Roman" w:hAnsi="Times New Roman" w:cs="Times New Roman"/>
          <w:sz w:val="16"/>
          <w:szCs w:val="16"/>
        </w:rPr>
        <w:sectPr w:rsidR="00C81038" w:rsidRPr="008E2D3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81038" w:rsidRPr="006162AA" w:rsidRDefault="00C81038" w:rsidP="008E2D33">
      <w:pPr>
        <w:pStyle w:val="30"/>
        <w:shd w:val="clear" w:color="auto" w:fill="auto"/>
        <w:spacing w:before="0" w:after="0" w:line="240" w:lineRule="auto"/>
        <w:ind w:left="5620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sectPr w:rsidR="00C81038" w:rsidRPr="006162AA" w:rsidSect="008E2D3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038" w:rsidRDefault="00C81038" w:rsidP="00E80B21">
      <w:pPr>
        <w:spacing w:after="0" w:line="240" w:lineRule="auto"/>
      </w:pPr>
      <w:r>
        <w:separator/>
      </w:r>
    </w:p>
  </w:endnote>
  <w:endnote w:type="continuationSeparator" w:id="0">
    <w:p w:rsidR="00C81038" w:rsidRDefault="00C81038" w:rsidP="00E80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Gulim">
    <w:altName w:val="Ўѕ?¬Ч?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38" w:rsidRDefault="00C81038">
    <w:pPr>
      <w:pStyle w:val="Footer"/>
      <w:jc w:val="center"/>
    </w:pPr>
  </w:p>
  <w:p w:rsidR="00C81038" w:rsidRDefault="00C81038">
    <w:pPr>
      <w:pStyle w:val="Footer"/>
      <w:jc w:val="center"/>
    </w:pPr>
  </w:p>
  <w:p w:rsidR="00C81038" w:rsidRDefault="00C810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038" w:rsidRDefault="00C81038" w:rsidP="00E80B21">
      <w:pPr>
        <w:spacing w:after="0" w:line="240" w:lineRule="auto"/>
      </w:pPr>
      <w:r>
        <w:separator/>
      </w:r>
    </w:p>
  </w:footnote>
  <w:footnote w:type="continuationSeparator" w:id="0">
    <w:p w:rsidR="00C81038" w:rsidRDefault="00C81038" w:rsidP="00E80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038" w:rsidRPr="004B73C0" w:rsidRDefault="00C81038" w:rsidP="00E65849">
    <w:pPr>
      <w:pStyle w:val="Header"/>
      <w:rPr>
        <w:rFonts w:ascii="Times New Roman" w:hAnsi="Times New Roman" w:cs="Times New Roman"/>
        <w:sz w:val="20"/>
        <w:szCs w:val="20"/>
      </w:rPr>
    </w:pPr>
  </w:p>
  <w:p w:rsidR="00C81038" w:rsidRDefault="00C810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8A44F1"/>
    <w:multiLevelType w:val="multilevel"/>
    <w:tmpl w:val="29227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48E2D0A"/>
    <w:multiLevelType w:val="hybridMultilevel"/>
    <w:tmpl w:val="8B722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17705D"/>
    <w:multiLevelType w:val="hybridMultilevel"/>
    <w:tmpl w:val="BEC070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BD331B"/>
    <w:multiLevelType w:val="hybridMultilevel"/>
    <w:tmpl w:val="6F44E5AA"/>
    <w:lvl w:ilvl="0" w:tplc="D84ED95E">
      <w:start w:val="1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7D6B2D"/>
    <w:multiLevelType w:val="multilevel"/>
    <w:tmpl w:val="47A4C422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AC7E9E"/>
    <w:multiLevelType w:val="hybridMultilevel"/>
    <w:tmpl w:val="91EA32C0"/>
    <w:lvl w:ilvl="0" w:tplc="DB7221E6">
      <w:start w:val="1"/>
      <w:numFmt w:val="decimal"/>
      <w:lvlText w:val="%1."/>
      <w:lvlJc w:val="left"/>
      <w:pPr>
        <w:ind w:left="720" w:hanging="360"/>
      </w:pPr>
    </w:lvl>
    <w:lvl w:ilvl="1" w:tplc="D30E4598">
      <w:start w:val="1"/>
      <w:numFmt w:val="lowerLetter"/>
      <w:lvlText w:val="%2."/>
      <w:lvlJc w:val="left"/>
      <w:pPr>
        <w:ind w:left="1440" w:hanging="360"/>
      </w:pPr>
    </w:lvl>
    <w:lvl w:ilvl="2" w:tplc="5790A49C">
      <w:start w:val="1"/>
      <w:numFmt w:val="lowerRoman"/>
      <w:lvlText w:val="%3."/>
      <w:lvlJc w:val="right"/>
      <w:pPr>
        <w:ind w:left="2160" w:hanging="180"/>
      </w:pPr>
    </w:lvl>
    <w:lvl w:ilvl="3" w:tplc="76588DD8">
      <w:start w:val="1"/>
      <w:numFmt w:val="decimal"/>
      <w:lvlText w:val="%4."/>
      <w:lvlJc w:val="left"/>
      <w:pPr>
        <w:ind w:left="2880" w:hanging="360"/>
      </w:pPr>
    </w:lvl>
    <w:lvl w:ilvl="4" w:tplc="25D6D9B6">
      <w:start w:val="1"/>
      <w:numFmt w:val="lowerLetter"/>
      <w:lvlText w:val="%5."/>
      <w:lvlJc w:val="left"/>
      <w:pPr>
        <w:ind w:left="3600" w:hanging="360"/>
      </w:pPr>
    </w:lvl>
    <w:lvl w:ilvl="5" w:tplc="A3F0E028">
      <w:start w:val="1"/>
      <w:numFmt w:val="lowerRoman"/>
      <w:lvlText w:val="%6."/>
      <w:lvlJc w:val="right"/>
      <w:pPr>
        <w:ind w:left="4320" w:hanging="180"/>
      </w:pPr>
    </w:lvl>
    <w:lvl w:ilvl="6" w:tplc="F39EA2F6">
      <w:start w:val="1"/>
      <w:numFmt w:val="decimal"/>
      <w:lvlText w:val="%7."/>
      <w:lvlJc w:val="left"/>
      <w:pPr>
        <w:ind w:left="5040" w:hanging="360"/>
      </w:pPr>
    </w:lvl>
    <w:lvl w:ilvl="7" w:tplc="6A469058">
      <w:start w:val="1"/>
      <w:numFmt w:val="lowerLetter"/>
      <w:lvlText w:val="%8."/>
      <w:lvlJc w:val="left"/>
      <w:pPr>
        <w:ind w:left="5760" w:hanging="360"/>
      </w:pPr>
    </w:lvl>
    <w:lvl w:ilvl="8" w:tplc="F308418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0755B"/>
    <w:multiLevelType w:val="multilevel"/>
    <w:tmpl w:val="5F92CEB6"/>
    <w:lvl w:ilvl="0">
      <w:start w:val="1"/>
      <w:numFmt w:val="decimal"/>
      <w:lvlText w:val="%1."/>
      <w:lvlJc w:val="left"/>
      <w:pPr>
        <w:tabs>
          <w:tab w:val="num" w:pos="808"/>
        </w:tabs>
        <w:ind w:left="808" w:hanging="360"/>
      </w:pPr>
    </w:lvl>
    <w:lvl w:ilvl="1">
      <w:start w:val="1"/>
      <w:numFmt w:val="decimal"/>
      <w:lvlText w:val="%2."/>
      <w:lvlJc w:val="left"/>
      <w:pPr>
        <w:tabs>
          <w:tab w:val="num" w:pos="1528"/>
        </w:tabs>
        <w:ind w:left="1528" w:hanging="360"/>
      </w:pPr>
    </w:lvl>
    <w:lvl w:ilvl="2">
      <w:start w:val="1"/>
      <w:numFmt w:val="decimal"/>
      <w:lvlText w:val="%3."/>
      <w:lvlJc w:val="left"/>
      <w:pPr>
        <w:tabs>
          <w:tab w:val="num" w:pos="2248"/>
        </w:tabs>
        <w:ind w:left="2248" w:hanging="360"/>
      </w:pPr>
    </w:lvl>
    <w:lvl w:ilvl="3">
      <w:start w:val="1"/>
      <w:numFmt w:val="decimal"/>
      <w:lvlText w:val="%4."/>
      <w:lvlJc w:val="left"/>
      <w:pPr>
        <w:tabs>
          <w:tab w:val="num" w:pos="2968"/>
        </w:tabs>
        <w:ind w:left="2968" w:hanging="360"/>
      </w:pPr>
    </w:lvl>
    <w:lvl w:ilvl="4">
      <w:start w:val="1"/>
      <w:numFmt w:val="decimal"/>
      <w:lvlText w:val="%5."/>
      <w:lvlJc w:val="left"/>
      <w:pPr>
        <w:tabs>
          <w:tab w:val="num" w:pos="3688"/>
        </w:tabs>
        <w:ind w:left="3688" w:hanging="360"/>
      </w:pPr>
    </w:lvl>
    <w:lvl w:ilvl="5">
      <w:start w:val="1"/>
      <w:numFmt w:val="decimal"/>
      <w:lvlText w:val="%6."/>
      <w:lvlJc w:val="left"/>
      <w:pPr>
        <w:tabs>
          <w:tab w:val="num" w:pos="4408"/>
        </w:tabs>
        <w:ind w:left="4408" w:hanging="360"/>
      </w:pPr>
    </w:lvl>
    <w:lvl w:ilvl="6">
      <w:start w:val="1"/>
      <w:numFmt w:val="decimal"/>
      <w:lvlText w:val="%7."/>
      <w:lvlJc w:val="left"/>
      <w:pPr>
        <w:tabs>
          <w:tab w:val="num" w:pos="5128"/>
        </w:tabs>
        <w:ind w:left="5128" w:hanging="360"/>
      </w:pPr>
    </w:lvl>
    <w:lvl w:ilvl="7">
      <w:start w:val="1"/>
      <w:numFmt w:val="decimal"/>
      <w:lvlText w:val="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9."/>
      <w:lvlJc w:val="left"/>
      <w:pPr>
        <w:tabs>
          <w:tab w:val="num" w:pos="6568"/>
        </w:tabs>
        <w:ind w:left="6568" w:hanging="360"/>
      </w:pPr>
    </w:lvl>
  </w:abstractNum>
  <w:abstractNum w:abstractNumId="25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6A824F81"/>
    <w:multiLevelType w:val="hybridMultilevel"/>
    <w:tmpl w:val="A6DAA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A4133B"/>
    <w:multiLevelType w:val="multilevel"/>
    <w:tmpl w:val="01F0B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19"/>
  </w:num>
  <w:num w:numId="4">
    <w:abstractNumId w:val="8"/>
  </w:num>
  <w:num w:numId="5">
    <w:abstractNumId w:val="36"/>
  </w:num>
  <w:num w:numId="6">
    <w:abstractNumId w:val="39"/>
  </w:num>
  <w:num w:numId="7">
    <w:abstractNumId w:val="5"/>
  </w:num>
  <w:num w:numId="8">
    <w:abstractNumId w:val="2"/>
  </w:num>
  <w:num w:numId="9">
    <w:abstractNumId w:val="17"/>
  </w:num>
  <w:num w:numId="10">
    <w:abstractNumId w:val="15"/>
  </w:num>
  <w:num w:numId="11">
    <w:abstractNumId w:val="14"/>
  </w:num>
  <w:num w:numId="12">
    <w:abstractNumId w:val="21"/>
  </w:num>
  <w:num w:numId="13">
    <w:abstractNumId w:val="30"/>
  </w:num>
  <w:num w:numId="14">
    <w:abstractNumId w:val="13"/>
  </w:num>
  <w:num w:numId="15">
    <w:abstractNumId w:val="27"/>
  </w:num>
  <w:num w:numId="16">
    <w:abstractNumId w:val="20"/>
  </w:num>
  <w:num w:numId="17">
    <w:abstractNumId w:val="22"/>
  </w:num>
  <w:num w:numId="18">
    <w:abstractNumId w:val="16"/>
  </w:num>
  <w:num w:numId="19">
    <w:abstractNumId w:val="24"/>
  </w:num>
  <w:num w:numId="20">
    <w:abstractNumId w:val="38"/>
    <w:lvlOverride w:ilvl="0">
      <w:startOverride w:val="3"/>
    </w:lvlOverride>
  </w:num>
  <w:num w:numId="21">
    <w:abstractNumId w:val="1"/>
    <w:lvlOverride w:ilvl="0">
      <w:startOverride w:val="4"/>
    </w:lvlOverride>
  </w:num>
  <w:num w:numId="22">
    <w:abstractNumId w:val="0"/>
  </w:num>
  <w:num w:numId="23">
    <w:abstractNumId w:val="18"/>
  </w:num>
  <w:num w:numId="24">
    <w:abstractNumId w:val="28"/>
  </w:num>
  <w:num w:numId="25">
    <w:abstractNumId w:val="3"/>
  </w:num>
  <w:num w:numId="26">
    <w:abstractNumId w:val="6"/>
  </w:num>
  <w:num w:numId="27">
    <w:abstractNumId w:val="25"/>
  </w:num>
  <w:num w:numId="28">
    <w:abstractNumId w:val="31"/>
  </w:num>
  <w:num w:numId="29">
    <w:abstractNumId w:val="26"/>
  </w:num>
  <w:num w:numId="30">
    <w:abstractNumId w:val="10"/>
  </w:num>
  <w:num w:numId="31">
    <w:abstractNumId w:val="32"/>
  </w:num>
  <w:num w:numId="32">
    <w:abstractNumId w:val="29"/>
  </w:num>
  <w:num w:numId="33">
    <w:abstractNumId w:val="34"/>
  </w:num>
  <w:num w:numId="34">
    <w:abstractNumId w:val="9"/>
  </w:num>
  <w:num w:numId="35">
    <w:abstractNumId w:val="35"/>
  </w:num>
  <w:num w:numId="36">
    <w:abstractNumId w:val="1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01C8"/>
    <w:rsid w:val="00000891"/>
    <w:rsid w:val="000261BB"/>
    <w:rsid w:val="000412CF"/>
    <w:rsid w:val="000434B2"/>
    <w:rsid w:val="000578CE"/>
    <w:rsid w:val="00060480"/>
    <w:rsid w:val="00063DFB"/>
    <w:rsid w:val="00070F93"/>
    <w:rsid w:val="00071B20"/>
    <w:rsid w:val="00095C91"/>
    <w:rsid w:val="00097FDF"/>
    <w:rsid w:val="000C47FC"/>
    <w:rsid w:val="000C549E"/>
    <w:rsid w:val="000D154B"/>
    <w:rsid w:val="0014095C"/>
    <w:rsid w:val="0014512D"/>
    <w:rsid w:val="00164521"/>
    <w:rsid w:val="001706ED"/>
    <w:rsid w:val="001768B9"/>
    <w:rsid w:val="00177BEC"/>
    <w:rsid w:val="001A375D"/>
    <w:rsid w:val="001F745D"/>
    <w:rsid w:val="00216E77"/>
    <w:rsid w:val="002365FE"/>
    <w:rsid w:val="002633A2"/>
    <w:rsid w:val="00266682"/>
    <w:rsid w:val="002C06C8"/>
    <w:rsid w:val="002D2C78"/>
    <w:rsid w:val="002D3B5C"/>
    <w:rsid w:val="002E6112"/>
    <w:rsid w:val="003026E3"/>
    <w:rsid w:val="003427D6"/>
    <w:rsid w:val="00343287"/>
    <w:rsid w:val="0035689A"/>
    <w:rsid w:val="00382BF6"/>
    <w:rsid w:val="00397C92"/>
    <w:rsid w:val="003B0323"/>
    <w:rsid w:val="003B26FA"/>
    <w:rsid w:val="003D6EB3"/>
    <w:rsid w:val="003E7567"/>
    <w:rsid w:val="004470E9"/>
    <w:rsid w:val="004603CB"/>
    <w:rsid w:val="00476070"/>
    <w:rsid w:val="004B73C0"/>
    <w:rsid w:val="004C1DB9"/>
    <w:rsid w:val="004C469B"/>
    <w:rsid w:val="004D7E1E"/>
    <w:rsid w:val="004F0A0D"/>
    <w:rsid w:val="004F112C"/>
    <w:rsid w:val="00541231"/>
    <w:rsid w:val="00553490"/>
    <w:rsid w:val="00581755"/>
    <w:rsid w:val="005B30AB"/>
    <w:rsid w:val="005D2EAF"/>
    <w:rsid w:val="005D5928"/>
    <w:rsid w:val="005E0DBF"/>
    <w:rsid w:val="006162AA"/>
    <w:rsid w:val="006347CC"/>
    <w:rsid w:val="00656ED8"/>
    <w:rsid w:val="0068330F"/>
    <w:rsid w:val="006A5367"/>
    <w:rsid w:val="006A75E5"/>
    <w:rsid w:val="006B6399"/>
    <w:rsid w:val="006D1AF3"/>
    <w:rsid w:val="006D3F6C"/>
    <w:rsid w:val="006F01C8"/>
    <w:rsid w:val="00701D7E"/>
    <w:rsid w:val="00745966"/>
    <w:rsid w:val="0074768A"/>
    <w:rsid w:val="00790060"/>
    <w:rsid w:val="00797473"/>
    <w:rsid w:val="007D0050"/>
    <w:rsid w:val="007D09B8"/>
    <w:rsid w:val="00813808"/>
    <w:rsid w:val="008478E9"/>
    <w:rsid w:val="00883FD3"/>
    <w:rsid w:val="008B68D8"/>
    <w:rsid w:val="008C16A2"/>
    <w:rsid w:val="008C22F1"/>
    <w:rsid w:val="008E2D33"/>
    <w:rsid w:val="008F3B62"/>
    <w:rsid w:val="00906B13"/>
    <w:rsid w:val="00907B04"/>
    <w:rsid w:val="00907CA7"/>
    <w:rsid w:val="009106A2"/>
    <w:rsid w:val="00941E1D"/>
    <w:rsid w:val="0095512B"/>
    <w:rsid w:val="00977544"/>
    <w:rsid w:val="009B6888"/>
    <w:rsid w:val="009B7D79"/>
    <w:rsid w:val="009D44D1"/>
    <w:rsid w:val="009D4A3F"/>
    <w:rsid w:val="009D71D2"/>
    <w:rsid w:val="009F0904"/>
    <w:rsid w:val="009F2193"/>
    <w:rsid w:val="00A11C0D"/>
    <w:rsid w:val="00A210AE"/>
    <w:rsid w:val="00A60D21"/>
    <w:rsid w:val="00A75952"/>
    <w:rsid w:val="00A95486"/>
    <w:rsid w:val="00AE30A0"/>
    <w:rsid w:val="00B51E0E"/>
    <w:rsid w:val="00B62B1F"/>
    <w:rsid w:val="00B65777"/>
    <w:rsid w:val="00B70523"/>
    <w:rsid w:val="00B81B95"/>
    <w:rsid w:val="00B93E38"/>
    <w:rsid w:val="00BD1F4B"/>
    <w:rsid w:val="00BE6AB4"/>
    <w:rsid w:val="00BF3F5C"/>
    <w:rsid w:val="00C0667A"/>
    <w:rsid w:val="00C2182C"/>
    <w:rsid w:val="00C43969"/>
    <w:rsid w:val="00C45A2E"/>
    <w:rsid w:val="00C45EFC"/>
    <w:rsid w:val="00C51446"/>
    <w:rsid w:val="00C5323A"/>
    <w:rsid w:val="00C77FA4"/>
    <w:rsid w:val="00C81038"/>
    <w:rsid w:val="00C9621E"/>
    <w:rsid w:val="00CA09A7"/>
    <w:rsid w:val="00CA116F"/>
    <w:rsid w:val="00CA2EC1"/>
    <w:rsid w:val="00CC7155"/>
    <w:rsid w:val="00CF70D3"/>
    <w:rsid w:val="00D534F1"/>
    <w:rsid w:val="00D62162"/>
    <w:rsid w:val="00D63049"/>
    <w:rsid w:val="00D951E6"/>
    <w:rsid w:val="00DA4290"/>
    <w:rsid w:val="00DE3CF0"/>
    <w:rsid w:val="00E034C0"/>
    <w:rsid w:val="00E1304E"/>
    <w:rsid w:val="00E235DC"/>
    <w:rsid w:val="00E31A07"/>
    <w:rsid w:val="00E35AC4"/>
    <w:rsid w:val="00E41518"/>
    <w:rsid w:val="00E44647"/>
    <w:rsid w:val="00E65849"/>
    <w:rsid w:val="00E80025"/>
    <w:rsid w:val="00E80B21"/>
    <w:rsid w:val="00E906F8"/>
    <w:rsid w:val="00EB0E0F"/>
    <w:rsid w:val="00ED0E30"/>
    <w:rsid w:val="00F334C6"/>
    <w:rsid w:val="00F732CB"/>
    <w:rsid w:val="00FA3521"/>
    <w:rsid w:val="00FC1A88"/>
    <w:rsid w:val="00FC24A6"/>
    <w:rsid w:val="00FE0B76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1C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01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56"/>
      <w:szCs w:val="56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01C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D5928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F70D3"/>
    <w:p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F70D3"/>
    <w:pPr>
      <w:spacing w:after="0" w:line="240" w:lineRule="auto"/>
      <w:ind w:firstLine="709"/>
      <w:jc w:val="right"/>
      <w:outlineLvl w:val="4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F70D3"/>
    <w:pPr>
      <w:spacing w:after="0" w:line="240" w:lineRule="auto"/>
      <w:outlineLvl w:val="5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01C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D5928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F70D3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F70D3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link w:val="ConsPlusNormal1"/>
    <w:uiPriority w:val="99"/>
    <w:rsid w:val="006F01C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1">
    <w:name w:val="ConsPlusNormal1"/>
    <w:link w:val="ConsPlusNormal"/>
    <w:uiPriority w:val="99"/>
    <w:locked/>
    <w:rsid w:val="0014095C"/>
    <w:rPr>
      <w:rFonts w:ascii="Arial" w:eastAsia="Times New Roman" w:hAnsi="Arial" w:cs="Arial"/>
      <w:sz w:val="22"/>
      <w:szCs w:val="22"/>
      <w:lang w:val="ru-RU" w:eastAsia="en-US"/>
    </w:rPr>
  </w:style>
  <w:style w:type="character" w:customStyle="1" w:styleId="matches">
    <w:name w:val="matches"/>
    <w:basedOn w:val="DefaultParagraphFont"/>
    <w:uiPriority w:val="99"/>
    <w:rsid w:val="006F01C8"/>
  </w:style>
  <w:style w:type="paragraph" w:styleId="ListParagraph">
    <w:name w:val="List Paragraph"/>
    <w:basedOn w:val="Normal"/>
    <w:uiPriority w:val="99"/>
    <w:qFormat/>
    <w:rsid w:val="006162AA"/>
    <w:pPr>
      <w:ind w:left="720"/>
    </w:pPr>
  </w:style>
  <w:style w:type="character" w:styleId="Hyperlink">
    <w:name w:val="Hyperlink"/>
    <w:basedOn w:val="DefaultParagraphFont"/>
    <w:uiPriority w:val="99"/>
    <w:rsid w:val="006162AA"/>
    <w:rPr>
      <w:color w:val="0000FF"/>
      <w:u w:val="single"/>
    </w:rPr>
  </w:style>
  <w:style w:type="paragraph" w:customStyle="1" w:styleId="formattexttopleveltext">
    <w:name w:val="formattext toplevel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Normal"/>
    <w:uiPriority w:val="99"/>
    <w:rsid w:val="005D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5D5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4"/>
      <w:szCs w:val="3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D592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Style3">
    <w:name w:val="Style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434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43">
    <w:name w:val="Style43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62" w:lineRule="exact"/>
      <w:ind w:firstLine="97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57">
    <w:name w:val="Font Style57"/>
    <w:uiPriority w:val="99"/>
    <w:rsid w:val="00B62B1F"/>
    <w:rPr>
      <w:rFonts w:ascii="Cambria" w:hAnsi="Cambria" w:cs="Cambria"/>
      <w:sz w:val="20"/>
      <w:szCs w:val="20"/>
    </w:rPr>
  </w:style>
  <w:style w:type="paragraph" w:customStyle="1" w:styleId="Style2">
    <w:name w:val="Style2"/>
    <w:basedOn w:val="Normal"/>
    <w:uiPriority w:val="99"/>
    <w:rsid w:val="00B62B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62B1F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B62B1F"/>
    <w:pPr>
      <w:widowControl w:val="0"/>
      <w:shd w:val="clear" w:color="auto" w:fill="FFFFFF"/>
      <w:spacing w:after="420" w:line="240" w:lineRule="atLeast"/>
      <w:ind w:hanging="600"/>
      <w:jc w:val="center"/>
    </w:pPr>
  </w:style>
  <w:style w:type="character" w:customStyle="1" w:styleId="3">
    <w:name w:val="Основной текст (3)_"/>
    <w:basedOn w:val="DefaultParagraphFont"/>
    <w:link w:val="30"/>
    <w:uiPriority w:val="99"/>
    <w:locked/>
    <w:rsid w:val="00B62B1F"/>
    <w:rPr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B62B1F"/>
    <w:pPr>
      <w:widowControl w:val="0"/>
      <w:shd w:val="clear" w:color="auto" w:fill="FFFFFF"/>
      <w:spacing w:before="360" w:after="420" w:line="240" w:lineRule="atLeast"/>
      <w:jc w:val="center"/>
    </w:pPr>
    <w:rPr>
      <w:i/>
      <w:iCs/>
      <w:sz w:val="18"/>
      <w:szCs w:val="18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B62B1F"/>
    <w:rPr>
      <w:b/>
      <w:bCs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B62B1F"/>
    <w:pPr>
      <w:widowControl w:val="0"/>
      <w:shd w:val="clear" w:color="auto" w:fill="FFFFFF"/>
      <w:spacing w:before="420" w:after="120" w:line="240" w:lineRule="atLeast"/>
      <w:jc w:val="center"/>
    </w:pPr>
    <w:rPr>
      <w:b/>
      <w:bCs/>
    </w:rPr>
  </w:style>
  <w:style w:type="character" w:customStyle="1" w:styleId="29pt">
    <w:name w:val="Основной текст (2) + 9 pt"/>
    <w:aliases w:val="Курсив"/>
    <w:basedOn w:val="2"/>
    <w:uiPriority w:val="99"/>
    <w:rsid w:val="00B62B1F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29pt1">
    <w:name w:val="Основной текст (2) + 9 pt1"/>
    <w:basedOn w:val="2"/>
    <w:uiPriority w:val="99"/>
    <w:rsid w:val="00B62B1F"/>
    <w:rPr>
      <w:rFonts w:ascii="Times New Roman" w:hAnsi="Times New Roman" w:cs="Times New Roman"/>
      <w:sz w:val="18"/>
      <w:szCs w:val="1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B62B1F"/>
    <w:rPr>
      <w:b/>
      <w:bCs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B62B1F"/>
    <w:pPr>
      <w:widowControl w:val="0"/>
      <w:shd w:val="clear" w:color="auto" w:fill="FFFFFF"/>
      <w:spacing w:before="60" w:after="0" w:line="259" w:lineRule="exact"/>
      <w:jc w:val="center"/>
      <w:outlineLvl w:val="0"/>
    </w:pPr>
    <w:rPr>
      <w:b/>
      <w:bCs/>
    </w:rPr>
  </w:style>
  <w:style w:type="character" w:customStyle="1" w:styleId="31">
    <w:name w:val="Основной текст (3) + Не курсив"/>
    <w:basedOn w:val="3"/>
    <w:uiPriority w:val="99"/>
    <w:rsid w:val="00B62B1F"/>
  </w:style>
  <w:style w:type="character" w:customStyle="1" w:styleId="311pt">
    <w:name w:val="Основной текст (3) + 11 pt"/>
    <w:aliases w:val="Не курсив"/>
    <w:basedOn w:val="3"/>
    <w:uiPriority w:val="99"/>
    <w:rsid w:val="00B62B1F"/>
    <w:rPr>
      <w:sz w:val="22"/>
      <w:szCs w:val="22"/>
    </w:rPr>
  </w:style>
  <w:style w:type="character" w:customStyle="1" w:styleId="212pt2">
    <w:name w:val="Основной текст (2) + 12 pt2"/>
    <w:aliases w:val="Полужирный3,Курсив7,Интервал 3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60"/>
      <w:sz w:val="24"/>
      <w:szCs w:val="24"/>
      <w:u w:val="none"/>
    </w:rPr>
  </w:style>
  <w:style w:type="character" w:customStyle="1" w:styleId="27">
    <w:name w:val="Основной текст (2) + 7"/>
    <w:aliases w:val="5 pt10"/>
    <w:basedOn w:val="2"/>
    <w:uiPriority w:val="99"/>
    <w:rsid w:val="00B62B1F"/>
    <w:rPr>
      <w:rFonts w:ascii="Times New Roman" w:hAnsi="Times New Roman" w:cs="Times New Roman"/>
      <w:sz w:val="15"/>
      <w:szCs w:val="15"/>
      <w:u w:val="none"/>
    </w:rPr>
  </w:style>
  <w:style w:type="character" w:customStyle="1" w:styleId="272">
    <w:name w:val="Основной текст (2) + 72"/>
    <w:aliases w:val="5 pt9"/>
    <w:basedOn w:val="2"/>
    <w:uiPriority w:val="99"/>
    <w:rsid w:val="00B62B1F"/>
    <w:rPr>
      <w:rFonts w:ascii="Times New Roman" w:hAnsi="Times New Roman" w:cs="Times New Roman"/>
      <w:spacing w:val="0"/>
      <w:sz w:val="15"/>
      <w:szCs w:val="15"/>
      <w:u w:val="none"/>
    </w:rPr>
  </w:style>
  <w:style w:type="character" w:customStyle="1" w:styleId="212pt1">
    <w:name w:val="Основной текст (2) + 12 pt1"/>
    <w:aliases w:val="Полужирный2,Курсив6,Интервал 1 pt"/>
    <w:basedOn w:val="2"/>
    <w:uiPriority w:val="99"/>
    <w:rsid w:val="00B62B1F"/>
    <w:rPr>
      <w:rFonts w:ascii="Times New Roman" w:hAnsi="Times New Roman" w:cs="Times New Roman"/>
      <w:b/>
      <w:bCs/>
      <w:i/>
      <w:iCs/>
      <w:spacing w:val="20"/>
      <w:sz w:val="24"/>
      <w:szCs w:val="24"/>
      <w:u w:val="none"/>
    </w:rPr>
  </w:style>
  <w:style w:type="character" w:customStyle="1" w:styleId="21pt">
    <w:name w:val="Основной текст (2) + Интервал 1 pt"/>
    <w:aliases w:val="Масштаб 70%"/>
    <w:basedOn w:val="2"/>
    <w:uiPriority w:val="99"/>
    <w:rsid w:val="00B62B1F"/>
    <w:rPr>
      <w:rFonts w:ascii="Times New Roman" w:hAnsi="Times New Roman" w:cs="Times New Roman"/>
      <w:spacing w:val="30"/>
      <w:w w:val="70"/>
      <w:u w:val="none"/>
    </w:rPr>
  </w:style>
  <w:style w:type="character" w:customStyle="1" w:styleId="111">
    <w:name w:val="Заголовок №1 + 11"/>
    <w:aliases w:val="5 pt7,Курсив5"/>
    <w:basedOn w:val="1"/>
    <w:uiPriority w:val="99"/>
    <w:rsid w:val="00B62B1F"/>
    <w:rPr>
      <w:i/>
      <w:iCs/>
      <w:sz w:val="23"/>
      <w:szCs w:val="23"/>
    </w:rPr>
  </w:style>
  <w:style w:type="character" w:customStyle="1" w:styleId="1ArialNarrow">
    <w:name w:val="Заголовок №1 + Arial Narrow"/>
    <w:aliases w:val="14 pt,Не полужирный,Курсив4"/>
    <w:basedOn w:val="1"/>
    <w:uiPriority w:val="99"/>
    <w:rsid w:val="00B62B1F"/>
    <w:rPr>
      <w:rFonts w:ascii="Arial Narrow" w:hAnsi="Arial Narrow" w:cs="Arial Narrow"/>
      <w:i/>
      <w:iCs/>
      <w:sz w:val="28"/>
      <w:szCs w:val="28"/>
    </w:rPr>
  </w:style>
  <w:style w:type="character" w:customStyle="1" w:styleId="372">
    <w:name w:val="Основной текст (3) + 72"/>
    <w:aliases w:val="5 pt6,Не курсив2"/>
    <w:basedOn w:val="3"/>
    <w:uiPriority w:val="99"/>
    <w:rsid w:val="00B62B1F"/>
    <w:rPr>
      <w:sz w:val="15"/>
      <w:szCs w:val="15"/>
    </w:rPr>
  </w:style>
  <w:style w:type="character" w:customStyle="1" w:styleId="2SegoeUI">
    <w:name w:val="Основной текст (2) + Segoe UI"/>
    <w:aliases w:val="8 pt,Курсив3"/>
    <w:basedOn w:val="2"/>
    <w:uiPriority w:val="99"/>
    <w:rsid w:val="00B62B1F"/>
    <w:rPr>
      <w:rFonts w:ascii="Segoe UI" w:hAnsi="Segoe UI" w:cs="Segoe UI"/>
      <w:i/>
      <w:iCs/>
      <w:sz w:val="16"/>
      <w:szCs w:val="16"/>
      <w:u w:val="none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B62B1F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B62B1F"/>
    <w:pPr>
      <w:widowControl w:val="0"/>
      <w:shd w:val="clear" w:color="auto" w:fill="FFFFFF"/>
      <w:spacing w:before="120" w:after="120" w:line="240" w:lineRule="atLeast"/>
      <w:jc w:val="right"/>
    </w:pPr>
    <w:rPr>
      <w:sz w:val="15"/>
      <w:szCs w:val="15"/>
    </w:rPr>
  </w:style>
  <w:style w:type="character" w:customStyle="1" w:styleId="371">
    <w:name w:val="Основной текст (3) + 71"/>
    <w:aliases w:val="5 pt4,Не курсив1,Интервал 0 pt"/>
    <w:basedOn w:val="3"/>
    <w:uiPriority w:val="99"/>
    <w:rsid w:val="00B62B1F"/>
    <w:rPr>
      <w:spacing w:val="10"/>
      <w:sz w:val="15"/>
      <w:szCs w:val="15"/>
    </w:rPr>
  </w:style>
  <w:style w:type="character" w:customStyle="1" w:styleId="271">
    <w:name w:val="Основной текст (2) + 71"/>
    <w:aliases w:val="5 pt3,Интервал 0 pt1"/>
    <w:basedOn w:val="2"/>
    <w:uiPriority w:val="99"/>
    <w:rsid w:val="00B62B1F"/>
    <w:rPr>
      <w:rFonts w:ascii="Times New Roman" w:hAnsi="Times New Roman" w:cs="Times New Roman"/>
      <w:spacing w:val="10"/>
      <w:sz w:val="15"/>
      <w:szCs w:val="15"/>
      <w:u w:val="none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B62B1F"/>
    <w:rPr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Normal"/>
    <w:link w:val="13"/>
    <w:uiPriority w:val="99"/>
    <w:rsid w:val="00B62B1F"/>
    <w:pPr>
      <w:widowControl w:val="0"/>
      <w:shd w:val="clear" w:color="auto" w:fill="FFFFFF"/>
      <w:spacing w:before="60" w:after="360" w:line="211" w:lineRule="exact"/>
      <w:jc w:val="both"/>
    </w:pPr>
    <w:rPr>
      <w:sz w:val="19"/>
      <w:szCs w:val="19"/>
    </w:rPr>
  </w:style>
  <w:style w:type="character" w:customStyle="1" w:styleId="136">
    <w:name w:val="Основной текст (13) + 6"/>
    <w:aliases w:val="5 pt1,Курсив2"/>
    <w:basedOn w:val="13"/>
    <w:uiPriority w:val="99"/>
    <w:rsid w:val="00B62B1F"/>
    <w:rPr>
      <w:i/>
      <w:iCs/>
      <w:sz w:val="13"/>
      <w:szCs w:val="13"/>
    </w:rPr>
  </w:style>
  <w:style w:type="table" w:styleId="TableGrid">
    <w:name w:val="Table Grid"/>
    <w:basedOn w:val="TableNormal"/>
    <w:uiPriority w:val="99"/>
    <w:rsid w:val="00B62B1F"/>
    <w:pPr>
      <w:widowControl w:val="0"/>
    </w:pPr>
    <w:rPr>
      <w:rFonts w:ascii="Arial Unicode MS" w:eastAsia="Arial Unicode MS" w:hAnsi="Arial Unicode MS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aliases w:val="Знак"/>
    <w:basedOn w:val="Normal"/>
    <w:link w:val="Head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6D1AF3"/>
  </w:style>
  <w:style w:type="paragraph" w:customStyle="1" w:styleId="ConsPlusTitle">
    <w:name w:val="ConsPlusTitle"/>
    <w:uiPriority w:val="99"/>
    <w:rsid w:val="006D1AF3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NoSpacing">
    <w:name w:val="No Spacing"/>
    <w:link w:val="NoSpacingChar1"/>
    <w:uiPriority w:val="99"/>
    <w:qFormat/>
    <w:rsid w:val="006D1AF3"/>
    <w:rPr>
      <w:rFonts w:cs="Calibri"/>
      <w:lang w:eastAsia="en-US"/>
    </w:rPr>
  </w:style>
  <w:style w:type="character" w:customStyle="1" w:styleId="NoSpacingChar1">
    <w:name w:val="No Spacing Char1"/>
    <w:link w:val="NoSpacing"/>
    <w:uiPriority w:val="99"/>
    <w:locked/>
    <w:rsid w:val="006B6399"/>
    <w:rPr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6D1A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1AF3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6D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D1AF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D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D1AF3"/>
  </w:style>
  <w:style w:type="paragraph" w:styleId="NormalWeb">
    <w:name w:val="Normal (Web)"/>
    <w:basedOn w:val="Normal"/>
    <w:uiPriority w:val="99"/>
    <w:rsid w:val="00E2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235DC"/>
    <w:rPr>
      <w:b/>
      <w:bCs/>
    </w:rPr>
  </w:style>
  <w:style w:type="paragraph" w:customStyle="1" w:styleId="Standard">
    <w:name w:val="Standard"/>
    <w:uiPriority w:val="99"/>
    <w:rsid w:val="000C47FC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/>
    </w:rPr>
  </w:style>
  <w:style w:type="paragraph" w:customStyle="1" w:styleId="ConsPlusNonformat">
    <w:name w:val="ConsPlusNonformat"/>
    <w:uiPriority w:val="99"/>
    <w:rsid w:val="000C47FC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9D4A3F"/>
    <w:pPr>
      <w:autoSpaceDN w:val="0"/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9D4A3F"/>
    <w:rPr>
      <w:rFonts w:ascii="Calibri" w:eastAsia="Times New Roman" w:hAnsi="Calibri" w:cs="Calibri"/>
      <w:sz w:val="21"/>
      <w:szCs w:val="21"/>
    </w:rPr>
  </w:style>
  <w:style w:type="paragraph" w:customStyle="1" w:styleId="align-center">
    <w:name w:val="align-center"/>
    <w:basedOn w:val="Normal"/>
    <w:uiPriority w:val="99"/>
    <w:rsid w:val="00883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83FD3"/>
    <w:rPr>
      <w:i/>
      <w:iCs/>
    </w:rPr>
  </w:style>
  <w:style w:type="character" w:customStyle="1" w:styleId="apple-style-span">
    <w:name w:val="apple-style-span"/>
    <w:uiPriority w:val="99"/>
    <w:rsid w:val="00CF70D3"/>
  </w:style>
  <w:style w:type="character" w:styleId="FollowedHyperlink">
    <w:name w:val="FollowedHyperlink"/>
    <w:basedOn w:val="DefaultParagraphFont"/>
    <w:uiPriority w:val="99"/>
    <w:rsid w:val="00CF70D3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F7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F70D3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CF70D3"/>
    <w:rPr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CF70D3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F70D3"/>
    <w:pPr>
      <w:autoSpaceDE w:val="0"/>
      <w:autoSpaceDN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F70D3"/>
    <w:rPr>
      <w:rFonts w:ascii="Times New Roman" w:hAnsi="Times New Roman" w:cs="Times New Roman"/>
      <w:sz w:val="28"/>
      <w:szCs w:val="28"/>
      <w:lang w:eastAsia="ru-RU"/>
    </w:rPr>
  </w:style>
  <w:style w:type="paragraph" w:styleId="BodyText2">
    <w:name w:val="Body Text 2"/>
    <w:basedOn w:val="Normal"/>
    <w:link w:val="BodyText2Char"/>
    <w:uiPriority w:val="99"/>
    <w:rsid w:val="00CF70D3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F70D3"/>
    <w:rPr>
      <w:rFonts w:ascii="Arial" w:hAnsi="Arial" w:cs="Arial"/>
      <w:sz w:val="20"/>
      <w:szCs w:val="20"/>
      <w:lang w:eastAsia="ru-RU"/>
    </w:rPr>
  </w:style>
  <w:style w:type="character" w:customStyle="1" w:styleId="a">
    <w:name w:val="Гипертекстовая ссылка"/>
    <w:uiPriority w:val="99"/>
    <w:rsid w:val="00CF70D3"/>
    <w:rPr>
      <w:color w:val="008000"/>
    </w:rPr>
  </w:style>
  <w:style w:type="paragraph" w:styleId="FootnoteText">
    <w:name w:val="footnote text"/>
    <w:basedOn w:val="Normal"/>
    <w:link w:val="FootnoteTextChar"/>
    <w:uiPriority w:val="99"/>
    <w:semiHidden/>
    <w:rsid w:val="00CF70D3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F70D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F70D3"/>
    <w:rPr>
      <w:vertAlign w:val="superscript"/>
    </w:rPr>
  </w:style>
  <w:style w:type="paragraph" w:customStyle="1" w:styleId="Style6">
    <w:name w:val="Style6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49" w:lineRule="exact"/>
      <w:ind w:firstLine="8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CF70D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CF70D3"/>
    <w:pPr>
      <w:widowControl w:val="0"/>
      <w:autoSpaceDE w:val="0"/>
      <w:autoSpaceDN w:val="0"/>
      <w:adjustRightInd w:val="0"/>
      <w:spacing w:after="0" w:line="451" w:lineRule="exact"/>
      <w:ind w:firstLine="8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F70D3"/>
  </w:style>
  <w:style w:type="paragraph" w:customStyle="1" w:styleId="11">
    <w:name w:val="Без интервала1"/>
    <w:link w:val="NoSpacingChar"/>
    <w:uiPriority w:val="99"/>
    <w:rsid w:val="00CF70D3"/>
    <w:pPr>
      <w:spacing w:after="200" w:line="276" w:lineRule="auto"/>
    </w:pPr>
    <w:rPr>
      <w:rFonts w:cs="Calibri"/>
      <w:sz w:val="28"/>
      <w:szCs w:val="28"/>
    </w:rPr>
  </w:style>
  <w:style w:type="character" w:customStyle="1" w:styleId="NoSpacingChar">
    <w:name w:val="No Spacing Char"/>
    <w:link w:val="11"/>
    <w:uiPriority w:val="99"/>
    <w:locked/>
    <w:rsid w:val="00813808"/>
    <w:rPr>
      <w:rFonts w:ascii="Calibri" w:eastAsia="Times New Roman" w:hAnsi="Calibri" w:cs="Calibri"/>
      <w:sz w:val="28"/>
      <w:szCs w:val="28"/>
    </w:rPr>
  </w:style>
  <w:style w:type="paragraph" w:customStyle="1" w:styleId="copyright-info">
    <w:name w:val="copyright-info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a0"/>
    <w:basedOn w:val="DefaultParagraphFont"/>
    <w:uiPriority w:val="99"/>
    <w:rsid w:val="00CF70D3"/>
  </w:style>
  <w:style w:type="paragraph" w:customStyle="1" w:styleId="no-indent">
    <w:name w:val="no-indent"/>
    <w:basedOn w:val="Normal"/>
    <w:uiPriority w:val="99"/>
    <w:rsid w:val="00CF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текст"/>
    <w:basedOn w:val="Normal"/>
    <w:uiPriority w:val="99"/>
    <w:rsid w:val="00CC7155"/>
    <w:pPr>
      <w:tabs>
        <w:tab w:val="left" w:pos="709"/>
        <w:tab w:val="left" w:pos="7371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CC71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140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4095C"/>
    <w:rPr>
      <w:rFonts w:ascii="Courier New" w:hAnsi="Courier New" w:cs="Courier New"/>
      <w:sz w:val="20"/>
      <w:szCs w:val="20"/>
    </w:rPr>
  </w:style>
  <w:style w:type="paragraph" w:customStyle="1" w:styleId="formattext">
    <w:name w:val="formattext"/>
    <w:basedOn w:val="Normal"/>
    <w:uiPriority w:val="99"/>
    <w:rsid w:val="006B6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О чем"/>
    <w:basedOn w:val="Normal"/>
    <w:uiPriority w:val="99"/>
    <w:rsid w:val="00813808"/>
    <w:pPr>
      <w:spacing w:after="0" w:line="240" w:lineRule="auto"/>
      <w:ind w:left="709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a3">
    <w:name w:val="Цветовое выделение"/>
    <w:uiPriority w:val="99"/>
    <w:rsid w:val="00813808"/>
    <w:rPr>
      <w:b/>
      <w:bCs/>
      <w:color w:val="000080"/>
    </w:rPr>
  </w:style>
  <w:style w:type="paragraph" w:customStyle="1" w:styleId="a4">
    <w:name w:val="Нормальный"/>
    <w:basedOn w:val="Standard"/>
    <w:uiPriority w:val="99"/>
    <w:rsid w:val="00813808"/>
    <w:pPr>
      <w:widowControl/>
      <w:overflowPunct w:val="0"/>
      <w:autoSpaceDE w:val="0"/>
      <w:ind w:firstLine="720"/>
      <w:jc w:val="both"/>
    </w:pPr>
    <w:rPr>
      <w:rFonts w:ascii="Times New Roman" w:eastAsia="Times New Roman" w:hAnsi="Times New Roman"/>
      <w:lang w:val="ru-RU" w:eastAsia="ru-RU"/>
    </w:rPr>
  </w:style>
  <w:style w:type="paragraph" w:customStyle="1" w:styleId="a5">
    <w:name w:val="Прижатый влево"/>
    <w:basedOn w:val="Standard"/>
    <w:uiPriority w:val="99"/>
    <w:rsid w:val="00813808"/>
    <w:pPr>
      <w:widowControl/>
      <w:overflowPunct w:val="0"/>
      <w:autoSpaceDE w:val="0"/>
    </w:pPr>
    <w:rPr>
      <w:rFonts w:ascii="Times New Roman" w:eastAsia="Times New Roman" w:hAnsi="Times New Roman"/>
      <w:lang w:val="ru-RU" w:eastAsia="ru-RU"/>
    </w:rPr>
  </w:style>
  <w:style w:type="character" w:customStyle="1" w:styleId="hyperlink0">
    <w:name w:val="hyperlink"/>
    <w:basedOn w:val="DefaultParagraphFont"/>
    <w:uiPriority w:val="99"/>
    <w:rsid w:val="00060480"/>
  </w:style>
  <w:style w:type="paragraph" w:customStyle="1" w:styleId="consplusnonformat0">
    <w:name w:val="consplusnonformat"/>
    <w:basedOn w:val="Normal"/>
    <w:uiPriority w:val="99"/>
    <w:rsid w:val="00060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">
    <w:name w:val="f"/>
    <w:basedOn w:val="Normal"/>
    <w:uiPriority w:val="99"/>
    <w:rsid w:val="009B7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uiPriority w:val="99"/>
    <w:locked/>
    <w:rsid w:val="009B7D79"/>
    <w:rPr>
      <w:rFonts w:ascii="Arial" w:eastAsia="Times New Roman" w:hAnsi="Arial" w:cs="Arial"/>
    </w:rPr>
  </w:style>
  <w:style w:type="character" w:customStyle="1" w:styleId="32">
    <w:name w:val="Заголовок №3_"/>
    <w:basedOn w:val="DefaultParagraphFont"/>
    <w:link w:val="33"/>
    <w:uiPriority w:val="99"/>
    <w:locked/>
    <w:rsid w:val="005E0D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Normal"/>
    <w:link w:val="32"/>
    <w:uiPriority w:val="99"/>
    <w:rsid w:val="005E0DBF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5E0DBF"/>
    <w:pPr>
      <w:widowControl w:val="0"/>
      <w:shd w:val="clear" w:color="auto" w:fill="FFFFFF"/>
      <w:spacing w:before="3600" w:after="480" w:line="24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№2_"/>
    <w:basedOn w:val="DefaultParagraphFont"/>
    <w:link w:val="22"/>
    <w:uiPriority w:val="99"/>
    <w:locked/>
    <w:rsid w:val="005E0DBF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2">
    <w:name w:val="Заголовок №2"/>
    <w:basedOn w:val="Normal"/>
    <w:link w:val="21"/>
    <w:uiPriority w:val="99"/>
    <w:rsid w:val="005E0DBF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0pt">
    <w:name w:val="Основной текст (2) + 10 pt"/>
    <w:aliases w:val="Полужирный"/>
    <w:basedOn w:val="2"/>
    <w:uiPriority w:val="99"/>
    <w:rsid w:val="005E0DBF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28">
    <w:name w:val="Основной текст (2) + 8"/>
    <w:aliases w:val="5 pt"/>
    <w:basedOn w:val="2"/>
    <w:uiPriority w:val="99"/>
    <w:rsid w:val="005E0DBF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E0DBF"/>
    <w:rPr>
      <w:rFonts w:ascii="Courier New" w:eastAsia="Times New Roman" w:hAnsi="Courier New" w:cs="Courier New"/>
      <w:b/>
      <w:bCs/>
      <w:sz w:val="30"/>
      <w:szCs w:val="30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5E0DBF"/>
    <w:pPr>
      <w:widowControl w:val="0"/>
      <w:shd w:val="clear" w:color="auto" w:fill="FFFFFF"/>
      <w:spacing w:after="960" w:line="240" w:lineRule="atLeast"/>
      <w:jc w:val="right"/>
    </w:pPr>
    <w:rPr>
      <w:rFonts w:ascii="Courier New" w:hAnsi="Courier New" w:cs="Courier New"/>
      <w:b/>
      <w:bCs/>
      <w:sz w:val="30"/>
      <w:szCs w:val="30"/>
    </w:rPr>
  </w:style>
  <w:style w:type="character" w:customStyle="1" w:styleId="2Consolas">
    <w:name w:val="Основной текст (2) + Consolas"/>
    <w:aliases w:val="5,5 pt2"/>
    <w:basedOn w:val="2"/>
    <w:uiPriority w:val="99"/>
    <w:rsid w:val="005E0DBF"/>
    <w:rPr>
      <w:rFonts w:ascii="Consolas" w:eastAsia="Times New Roman" w:hAnsi="Consolas" w:cs="Consolas"/>
      <w:color w:val="000000"/>
      <w:spacing w:val="0"/>
      <w:w w:val="100"/>
      <w:position w:val="0"/>
      <w:sz w:val="11"/>
      <w:szCs w:val="11"/>
      <w:lang w:val="ru-RU" w:eastAsia="ru-RU"/>
    </w:rPr>
  </w:style>
  <w:style w:type="character" w:customStyle="1" w:styleId="34">
    <w:name w:val="Колонтитул (3)_"/>
    <w:basedOn w:val="DefaultParagraphFont"/>
    <w:link w:val="35"/>
    <w:uiPriority w:val="99"/>
    <w:locked/>
    <w:rsid w:val="005E0DBF"/>
    <w:rPr>
      <w:rFonts w:ascii="Gulim" w:eastAsia="Gulim" w:hAnsi="Gulim" w:cs="Gulim"/>
      <w:sz w:val="20"/>
      <w:szCs w:val="20"/>
      <w:shd w:val="clear" w:color="auto" w:fill="FFFFFF"/>
    </w:rPr>
  </w:style>
  <w:style w:type="paragraph" w:customStyle="1" w:styleId="35">
    <w:name w:val="Колонтитул (3)"/>
    <w:basedOn w:val="Normal"/>
    <w:link w:val="34"/>
    <w:uiPriority w:val="99"/>
    <w:rsid w:val="005E0DBF"/>
    <w:pPr>
      <w:widowControl w:val="0"/>
      <w:shd w:val="clear" w:color="auto" w:fill="FFFFFF"/>
      <w:spacing w:after="0" w:line="240" w:lineRule="atLeast"/>
    </w:pPr>
    <w:rPr>
      <w:rFonts w:ascii="Gulim" w:eastAsia="Gulim" w:hAnsi="Gulim" w:cs="Gulim"/>
      <w:sz w:val="20"/>
      <w:szCs w:val="20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5E0DBF"/>
    <w:rPr>
      <w:rFonts w:ascii="Courier New" w:eastAsia="Times New Roman" w:hAnsi="Courier New" w:cs="Courier New"/>
      <w:b/>
      <w:bCs/>
      <w:i/>
      <w:i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5E0DBF"/>
    <w:pPr>
      <w:widowControl w:val="0"/>
      <w:shd w:val="clear" w:color="auto" w:fill="FFFFFF"/>
      <w:spacing w:after="840" w:line="240" w:lineRule="atLeast"/>
      <w:jc w:val="right"/>
    </w:pPr>
    <w:rPr>
      <w:rFonts w:ascii="Courier New" w:hAnsi="Courier New" w:cs="Courier New"/>
      <w:b/>
      <w:bCs/>
      <w:i/>
      <w:iCs/>
      <w:sz w:val="19"/>
      <w:szCs w:val="19"/>
    </w:rPr>
  </w:style>
  <w:style w:type="paragraph" w:styleId="BodyTextIndent2">
    <w:name w:val="Body Text Indent 2"/>
    <w:basedOn w:val="Normal"/>
    <w:link w:val="BodyTextIndent2Char"/>
    <w:uiPriority w:val="99"/>
    <w:rsid w:val="00AE30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E30A0"/>
  </w:style>
  <w:style w:type="paragraph" w:customStyle="1" w:styleId="xl66">
    <w:name w:val="xl6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Normal"/>
    <w:uiPriority w:val="99"/>
    <w:rsid w:val="00AE30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Normal"/>
    <w:uiPriority w:val="99"/>
    <w:rsid w:val="00AE30A0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Normal"/>
    <w:uiPriority w:val="99"/>
    <w:rsid w:val="00AE30A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AE30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6">
    <w:name w:val="xl106"/>
    <w:basedOn w:val="Normal"/>
    <w:uiPriority w:val="99"/>
    <w:rsid w:val="00AE30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AE30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Normal"/>
    <w:uiPriority w:val="99"/>
    <w:rsid w:val="00AE30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Normal"/>
    <w:uiPriority w:val="99"/>
    <w:rsid w:val="00AE30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Normal"/>
    <w:uiPriority w:val="99"/>
    <w:rsid w:val="00AE30A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Normal"/>
    <w:uiPriority w:val="99"/>
    <w:rsid w:val="00AE30A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AE30A0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16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9</Pages>
  <Words>2726</Words>
  <Characters>15540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2024-01-18T08:01:00Z</cp:lastPrinted>
  <dcterms:created xsi:type="dcterms:W3CDTF">2024-01-12T06:46:00Z</dcterms:created>
  <dcterms:modified xsi:type="dcterms:W3CDTF">2024-01-18T08:02:00Z</dcterms:modified>
</cp:coreProperties>
</file>