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72A7" w:rsidRPr="00B66CFF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2A7" w:rsidRDefault="00AD72A7" w:rsidP="00AD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10.01.2025 г. № 3</w:t>
      </w:r>
    </w:p>
    <w:p w:rsidR="00AD72A7" w:rsidRPr="00B66CFF" w:rsidRDefault="00AD72A7" w:rsidP="00AD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AD72A7" w:rsidRPr="008B5E18" w:rsidRDefault="00AD72A7" w:rsidP="00AD72A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B5E1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Об утверждении Программы производственного </w:t>
      </w:r>
      <w:proofErr w:type="gramStart"/>
      <w:r w:rsidRPr="008B5E1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8B5E1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Чумаковского </w:t>
      </w:r>
      <w:r w:rsidRPr="008B5E1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Куйбышевского</w:t>
      </w:r>
      <w:r w:rsidRPr="008B5E1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</w:t>
      </w:r>
    </w:p>
    <w:p w:rsidR="00AD72A7" w:rsidRPr="008B5E18" w:rsidRDefault="00AD72A7" w:rsidP="00AD7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B5E18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30 марта     1999 г. № 52-ФЗ «О санитарно-эпидемиологическом благополучии населения», Санитарных правил СП 1.1.1058-01 «Организация и проведение производственного </w:t>
      </w:r>
      <w:proofErr w:type="gramStart"/>
      <w:r w:rsidRPr="008B5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5E18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40, администрация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8B5E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8B5E18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ПОСТАНОВЛЯЕТ: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1. Утвердить Программу производственного </w:t>
      </w:r>
      <w:proofErr w:type="gramStart"/>
      <w:r w:rsidRPr="008B5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5E18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в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8B5E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8B5E18">
        <w:rPr>
          <w:rFonts w:ascii="Times New Roman" w:hAnsi="Times New Roman"/>
          <w:sz w:val="28"/>
          <w:szCs w:val="28"/>
        </w:rPr>
        <w:t>района Новосибирской области согласно приложению.</w:t>
      </w:r>
    </w:p>
    <w:p w:rsidR="00AD72A7" w:rsidRPr="00941E1D" w:rsidRDefault="00AD72A7" w:rsidP="00AD72A7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Pr="00941E1D">
        <w:rPr>
          <w:rFonts w:ascii="Times New Roman" w:hAnsi="Times New Roman"/>
          <w:bCs/>
          <w:sz w:val="28"/>
          <w:szCs w:val="28"/>
        </w:rPr>
        <w:t xml:space="preserve">в периодическом печатном издании «Вестник» органов местного самоуправления и разместить на официальном сайте администрации </w:t>
      </w:r>
      <w:r w:rsidRPr="00941E1D">
        <w:rPr>
          <w:rFonts w:ascii="Times New Roman" w:hAnsi="Times New Roman"/>
          <w:sz w:val="28"/>
          <w:szCs w:val="28"/>
        </w:rPr>
        <w:t xml:space="preserve">Чумаковского </w:t>
      </w:r>
      <w:r w:rsidRPr="00941E1D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8B5E18">
        <w:rPr>
          <w:rFonts w:ascii="Times New Roman" w:hAnsi="Times New Roman"/>
          <w:sz w:val="28"/>
          <w:szCs w:val="28"/>
        </w:rPr>
        <w:t xml:space="preserve"> сельсовета </w:t>
      </w: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Pr="008B5E18">
        <w:rPr>
          <w:rFonts w:ascii="Times New Roman" w:hAnsi="Times New Roman"/>
          <w:sz w:val="28"/>
          <w:szCs w:val="28"/>
        </w:rPr>
        <w:t xml:space="preserve"> района </w:t>
      </w: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А.В.Банников</w:t>
      </w: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2A7" w:rsidRPr="008B5E18" w:rsidRDefault="00AD72A7" w:rsidP="00AD72A7">
      <w:pPr>
        <w:pStyle w:val="align-right"/>
        <w:spacing w:before="0" w:beforeAutospacing="0" w:after="0" w:afterAutospacing="0"/>
        <w:jc w:val="right"/>
        <w:rPr>
          <w:sz w:val="22"/>
          <w:szCs w:val="22"/>
        </w:rPr>
      </w:pPr>
      <w:r w:rsidRPr="008B5E18">
        <w:rPr>
          <w:sz w:val="22"/>
          <w:szCs w:val="22"/>
        </w:rPr>
        <w:lastRenderedPageBreak/>
        <w:t>Приложение</w:t>
      </w:r>
      <w:r w:rsidRPr="008B5E18">
        <w:rPr>
          <w:sz w:val="22"/>
          <w:szCs w:val="22"/>
        </w:rPr>
        <w:br/>
        <w:t>к постановлению администрации</w:t>
      </w:r>
      <w:r w:rsidRPr="008B5E18">
        <w:rPr>
          <w:sz w:val="22"/>
          <w:szCs w:val="22"/>
        </w:rPr>
        <w:br/>
      </w:r>
      <w:r>
        <w:rPr>
          <w:sz w:val="22"/>
          <w:szCs w:val="22"/>
        </w:rPr>
        <w:t>Чумаковского</w:t>
      </w:r>
      <w:r w:rsidRPr="008B5E18">
        <w:rPr>
          <w:sz w:val="22"/>
          <w:szCs w:val="22"/>
        </w:rPr>
        <w:t xml:space="preserve"> сельсовета</w:t>
      </w:r>
      <w:r w:rsidRPr="008B5E18">
        <w:rPr>
          <w:sz w:val="22"/>
          <w:szCs w:val="22"/>
        </w:rPr>
        <w:br/>
      </w:r>
      <w:r>
        <w:rPr>
          <w:sz w:val="22"/>
          <w:szCs w:val="22"/>
        </w:rPr>
        <w:t>Куйбышевского</w:t>
      </w:r>
      <w:r w:rsidRPr="008B5E18">
        <w:rPr>
          <w:sz w:val="22"/>
          <w:szCs w:val="22"/>
        </w:rPr>
        <w:t xml:space="preserve"> ра</w:t>
      </w:r>
      <w:r>
        <w:rPr>
          <w:sz w:val="22"/>
          <w:szCs w:val="22"/>
        </w:rPr>
        <w:t>йона</w:t>
      </w:r>
      <w:r>
        <w:rPr>
          <w:sz w:val="22"/>
          <w:szCs w:val="22"/>
        </w:rPr>
        <w:br/>
        <w:t>Новосибирской области</w:t>
      </w:r>
      <w:r>
        <w:rPr>
          <w:sz w:val="22"/>
          <w:szCs w:val="22"/>
        </w:rPr>
        <w:br/>
        <w:t>от 10.01</w:t>
      </w:r>
      <w:r w:rsidRPr="008B5E18">
        <w:rPr>
          <w:sz w:val="22"/>
          <w:szCs w:val="22"/>
        </w:rPr>
        <w:t>.202</w:t>
      </w:r>
      <w:r>
        <w:rPr>
          <w:sz w:val="22"/>
          <w:szCs w:val="22"/>
        </w:rPr>
        <w:t>5 № 3</w:t>
      </w:r>
    </w:p>
    <w:p w:rsidR="00AD72A7" w:rsidRDefault="00AD72A7" w:rsidP="00AD72A7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Программа</w:t>
      </w:r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  <w:t xml:space="preserve">производственного </w:t>
      </w:r>
      <w:proofErr w:type="gramStart"/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Чумаковского</w:t>
      </w:r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Куйбышевского </w:t>
      </w:r>
      <w:r w:rsidRPr="00A85CC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района Новосибирской области</w:t>
      </w:r>
    </w:p>
    <w:p w:rsidR="00AD72A7" w:rsidRPr="00A85CC1" w:rsidRDefault="00AD72A7" w:rsidP="00AD72A7"/>
    <w:p w:rsidR="00AD72A7" w:rsidRPr="008B5E18" w:rsidRDefault="00AD72A7" w:rsidP="00AD72A7">
      <w:pPr>
        <w:pStyle w:val="a7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1. Программа предусматривает выполнение мероприятий по обеспечению </w:t>
      </w:r>
      <w:proofErr w:type="gramStart"/>
      <w:r w:rsidRPr="008B5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5E18">
        <w:rPr>
          <w:rFonts w:ascii="Times New Roman" w:hAnsi="Times New Roman"/>
          <w:sz w:val="28"/>
          <w:szCs w:val="28"/>
        </w:rPr>
        <w:t xml:space="preserve"> соблюдением санитарных правил и гигиенических нормативов, а также за выполнением санитарно-противоэпидемических (профилактических) мероприятий в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8B5E1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8B5E18">
        <w:rPr>
          <w:rFonts w:ascii="Times New Roman" w:hAnsi="Times New Roman"/>
          <w:sz w:val="28"/>
          <w:szCs w:val="28"/>
        </w:rPr>
        <w:t xml:space="preserve"> района Новосибирской области (далее - Администрация).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2. Настоящая программа разработана в соответствии с положениями: 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Федерального закона от 30 марта 1999 г. № 52-ФЗ «О санитарно-эпидемиологическом благополучии населения», 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Санитарных правил СП 1.1.1058-01 «Организация и проведение производственного </w:t>
      </w:r>
      <w:proofErr w:type="gramStart"/>
      <w:r w:rsidRPr="008B5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5E18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40; 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2.1.6.1032-01 «Гигиенические требования к обеспечению качества атмосферного воздуха населенных мест», утвержденные Главным государственным санитарным врачом Российской Федерации 17 мая 2001 г;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2.2.4.548-96. 2.2.4. «Физические факторы производственной среды. Гигиенические требования к микроклимату производственных </w:t>
      </w:r>
      <w:proofErr w:type="spellStart"/>
      <w:r w:rsidRPr="008B5E18">
        <w:rPr>
          <w:rFonts w:ascii="Times New Roman" w:hAnsi="Times New Roman"/>
          <w:sz w:val="28"/>
          <w:szCs w:val="28"/>
        </w:rPr>
        <w:t>помещенийСанитарные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правила и нормы» (утв. Постановлением Госкомсанэпиднадзора РФ от 01.10.1996 № 21);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работы», </w:t>
      </w:r>
      <w:r w:rsidRPr="008B5E18">
        <w:rPr>
          <w:rFonts w:ascii="Times New Roman" w:hAnsi="Times New Roman"/>
          <w:sz w:val="28"/>
          <w:szCs w:val="28"/>
        </w:rPr>
        <w:lastRenderedPageBreak/>
        <w:t>утвержденные Главным государственным санитарным врачом Российской Федерации 30 мая 2003 года;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 года;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- СП 3.5.3.1129-02 «Санитарно-эпидемиологические требования к проведению дератизации»;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B5E18">
        <w:rPr>
          <w:rFonts w:ascii="Times New Roman" w:hAnsi="Times New Roman"/>
          <w:sz w:val="28"/>
          <w:szCs w:val="28"/>
        </w:rPr>
        <w:t>СанПиН</w:t>
      </w:r>
      <w:proofErr w:type="spellEnd"/>
      <w:r w:rsidRPr="008B5E18">
        <w:rPr>
          <w:rFonts w:ascii="Times New Roman" w:hAnsi="Times New Roman"/>
          <w:sz w:val="28"/>
          <w:szCs w:val="28"/>
        </w:rPr>
        <w:t xml:space="preserve"> 3.5.2.1376-03 «Санитарно-эпидемиологические требования к проведению дезинсекционных мероприятий против синантропных членистоногих».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3. Целью производственного контроля является обеспечение безопасности и (или) безвредности для человека и среды обитания вредного влияния объекта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 w:rsidRPr="008B5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B5E18">
        <w:rPr>
          <w:rFonts w:ascii="Times New Roman" w:hAnsi="Times New Roman"/>
          <w:sz w:val="28"/>
          <w:szCs w:val="28"/>
        </w:rPr>
        <w:t xml:space="preserve"> их соблюдением.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4. Объектом производственного контроля является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8B5E1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Куйбышевского </w:t>
      </w:r>
      <w:r w:rsidRPr="008B5E18">
        <w:rPr>
          <w:rFonts w:ascii="Times New Roman" w:hAnsi="Times New Roman"/>
          <w:sz w:val="28"/>
          <w:szCs w:val="28"/>
        </w:rPr>
        <w:t>района Новосибирской области: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Юридический адрес: 632364 </w:t>
      </w:r>
      <w:r w:rsidRPr="008B5E18">
        <w:rPr>
          <w:rFonts w:ascii="Times New Roman" w:hAnsi="Times New Roman"/>
          <w:sz w:val="28"/>
          <w:szCs w:val="28"/>
        </w:rPr>
        <w:t xml:space="preserve">НСО, </w:t>
      </w:r>
      <w:r>
        <w:rPr>
          <w:rFonts w:ascii="Times New Roman" w:hAnsi="Times New Roman"/>
          <w:sz w:val="28"/>
          <w:szCs w:val="28"/>
        </w:rPr>
        <w:t xml:space="preserve">Куйбышевский </w:t>
      </w:r>
      <w:r w:rsidRPr="008B5E18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 Чумаково,</w:t>
      </w:r>
      <w:r w:rsidRPr="008B5E18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Ленина, 59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4.2. Фактический адрес: </w:t>
      </w:r>
      <w:r>
        <w:rPr>
          <w:rFonts w:ascii="Times New Roman" w:hAnsi="Times New Roman"/>
          <w:sz w:val="28"/>
          <w:szCs w:val="28"/>
        </w:rPr>
        <w:t xml:space="preserve">632364 </w:t>
      </w:r>
      <w:r w:rsidRPr="008B5E18">
        <w:rPr>
          <w:rFonts w:ascii="Times New Roman" w:hAnsi="Times New Roman"/>
          <w:sz w:val="28"/>
          <w:szCs w:val="28"/>
        </w:rPr>
        <w:t xml:space="preserve">НСО, </w:t>
      </w:r>
      <w:r>
        <w:rPr>
          <w:rFonts w:ascii="Times New Roman" w:hAnsi="Times New Roman"/>
          <w:sz w:val="28"/>
          <w:szCs w:val="28"/>
        </w:rPr>
        <w:t xml:space="preserve">Куйбышевский </w:t>
      </w:r>
      <w:r w:rsidRPr="008B5E18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 Чумаково,</w:t>
      </w:r>
      <w:r w:rsidRPr="008B5E18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Ленина, 59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Телефон, факс: 8(38362)31-378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ОГРН: 1025406825806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4.5. ИНН/КПП: 5</w:t>
      </w:r>
      <w:r>
        <w:rPr>
          <w:rFonts w:ascii="Times New Roman" w:hAnsi="Times New Roman"/>
          <w:sz w:val="28"/>
          <w:szCs w:val="28"/>
        </w:rPr>
        <w:t>42812140/545</w:t>
      </w:r>
      <w:r w:rsidRPr="008B5E18">
        <w:rPr>
          <w:rFonts w:ascii="Times New Roman" w:hAnsi="Times New Roman"/>
          <w:sz w:val="28"/>
          <w:szCs w:val="28"/>
        </w:rPr>
        <w:t>201001.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ОКПО: 04201400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Численность персонала: 6</w:t>
      </w:r>
      <w:r w:rsidRPr="008B5E18">
        <w:rPr>
          <w:rFonts w:ascii="Times New Roman" w:hAnsi="Times New Roman"/>
          <w:sz w:val="28"/>
          <w:szCs w:val="28"/>
        </w:rPr>
        <w:t>человек, из них: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женщин - </w:t>
      </w:r>
      <w:r>
        <w:rPr>
          <w:rFonts w:ascii="Times New Roman" w:hAnsi="Times New Roman"/>
          <w:sz w:val="28"/>
          <w:szCs w:val="28"/>
        </w:rPr>
        <w:t>5</w:t>
      </w:r>
      <w:r w:rsidRPr="008B5E18">
        <w:rPr>
          <w:rFonts w:ascii="Times New Roman" w:hAnsi="Times New Roman"/>
          <w:sz w:val="28"/>
          <w:szCs w:val="28"/>
        </w:rPr>
        <w:t>,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 - 1</w:t>
      </w:r>
      <w:r w:rsidRPr="008B5E18">
        <w:rPr>
          <w:rFonts w:ascii="Times New Roman" w:hAnsi="Times New Roman"/>
          <w:sz w:val="28"/>
          <w:szCs w:val="28"/>
        </w:rPr>
        <w:t>.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5. Список должностных лиц, на которых возложена функция по осуществлению производственного контроля: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04"/>
        <w:gridCol w:w="1838"/>
        <w:gridCol w:w="2730"/>
        <w:gridCol w:w="4523"/>
      </w:tblGrid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N</w:t>
            </w:r>
            <w:r w:rsidRPr="00E36A89">
              <w:br/>
            </w:r>
            <w:proofErr w:type="spellStart"/>
            <w:proofErr w:type="gramStart"/>
            <w:r w:rsidRPr="00E36A89">
              <w:t>п</w:t>
            </w:r>
            <w:proofErr w:type="spellEnd"/>
            <w:proofErr w:type="gramEnd"/>
            <w:r w:rsidRPr="00E36A89">
              <w:t>/</w:t>
            </w:r>
            <w:proofErr w:type="spellStart"/>
            <w:r w:rsidRPr="00E36A89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Ф. И. О. сотрудника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Возложена обязанность</w:t>
            </w:r>
          </w:p>
        </w:tc>
      </w:tr>
      <w:tr w:rsidR="00AD72A7" w:rsidRPr="008B5E18" w:rsidTr="00526459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4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Банников Александр Викторович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 xml:space="preserve">Глава </w:t>
            </w:r>
            <w:r w:rsidRPr="00E36A89">
              <w:t xml:space="preserve">Чумаковского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Контроль: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- параметров микроклимата во всех помещениях здания Администрации;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- гигиенических требований к питьевой воде системы водоснабжения, обеспечивающей здание Администрации питьевой водой;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eastAsiaTheme="minorEastAsia" w:hAnsi="Times New Roman"/>
              </w:rPr>
              <w:t xml:space="preserve">Головач 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eastAsiaTheme="minorEastAsia" w:hAnsi="Times New Roman"/>
              </w:rPr>
              <w:t>Мария Савельевна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 xml:space="preserve">Специалист 1 разряда администрации Чумаковского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 xml:space="preserve">Контроль </w:t>
            </w:r>
            <w:proofErr w:type="gramStart"/>
            <w:r w:rsidRPr="00E36A89">
              <w:rPr>
                <w:rFonts w:ascii="Times New Roman" w:hAnsi="Times New Roman"/>
              </w:rPr>
              <w:t>за</w:t>
            </w:r>
            <w:proofErr w:type="gramEnd"/>
            <w:r w:rsidRPr="00E36A89">
              <w:rPr>
                <w:rFonts w:ascii="Times New Roman" w:hAnsi="Times New Roman"/>
              </w:rPr>
              <w:t>: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 xml:space="preserve">- прохождением </w:t>
            </w:r>
            <w:proofErr w:type="gramStart"/>
            <w:r w:rsidRPr="00E36A89">
              <w:rPr>
                <w:rFonts w:ascii="Times New Roman" w:hAnsi="Times New Roman"/>
              </w:rPr>
              <w:t>медицинского</w:t>
            </w:r>
            <w:proofErr w:type="gramEnd"/>
            <w:r w:rsidRPr="00E36A89">
              <w:rPr>
                <w:rFonts w:ascii="Times New Roman" w:hAnsi="Times New Roman"/>
              </w:rPr>
              <w:t xml:space="preserve"> осмотров сотрудников администрации;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- проведением инструктажей (вводного, повторного, на рабочем месте);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- ведение журналов проведения инструктажей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Банников Александр Викторович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 xml:space="preserve">Глава </w:t>
            </w:r>
            <w:r w:rsidRPr="00E36A89">
              <w:t xml:space="preserve">Чумаковского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 xml:space="preserve">Ежедневный визуальный </w:t>
            </w:r>
            <w:proofErr w:type="gramStart"/>
            <w:r w:rsidRPr="00E36A89">
              <w:rPr>
                <w:rFonts w:ascii="Times New Roman" w:hAnsi="Times New Roman"/>
              </w:rPr>
              <w:t>контроль за</w:t>
            </w:r>
            <w:proofErr w:type="gramEnd"/>
            <w:r w:rsidRPr="00E36A89">
              <w:rPr>
                <w:rFonts w:ascii="Times New Roman" w:hAnsi="Times New Roman"/>
              </w:rPr>
              <w:t xml:space="preserve"> уровнем искусственной освещенности и за воздушно-тепловым режимом (бытовые термометры);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E36A89">
              <w:rPr>
                <w:rFonts w:ascii="Times New Roman" w:hAnsi="Times New Roman"/>
              </w:rPr>
              <w:t>Контроль за</w:t>
            </w:r>
            <w:proofErr w:type="gramEnd"/>
            <w:r w:rsidRPr="00E36A89">
              <w:rPr>
                <w:rFonts w:ascii="Times New Roman" w:hAnsi="Times New Roman"/>
              </w:rPr>
              <w:t xml:space="preserve"> состоянием  системы отопления, системы электроснабжения в здании Администрации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Банников Александр Викторович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 xml:space="preserve">Глава </w:t>
            </w:r>
            <w:r w:rsidRPr="00E36A89">
              <w:t xml:space="preserve">Чумаковского сельсовета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 xml:space="preserve">Контроль </w:t>
            </w:r>
            <w:proofErr w:type="gramStart"/>
            <w:r w:rsidRPr="00E36A89">
              <w:rPr>
                <w:rFonts w:ascii="Times New Roman" w:hAnsi="Times New Roman"/>
              </w:rPr>
              <w:t>за</w:t>
            </w:r>
            <w:proofErr w:type="gramEnd"/>
            <w:r w:rsidRPr="00E36A89">
              <w:rPr>
                <w:rFonts w:ascii="Times New Roman" w:hAnsi="Times New Roman"/>
              </w:rPr>
              <w:t>: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- своевременным вывозом твердых бытовых отходов;</w:t>
            </w:r>
          </w:p>
          <w:p w:rsidR="00AD72A7" w:rsidRPr="00E36A89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- санитарно-бытовым обеспечением в здании Администрации</w:t>
            </w:r>
          </w:p>
        </w:tc>
      </w:tr>
    </w:tbl>
    <w:p w:rsidR="00AD72A7" w:rsidRPr="008B5E18" w:rsidRDefault="00AD72A7" w:rsidP="00AD72A7">
      <w:pPr>
        <w:pStyle w:val="a7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6. Предварительным и периодическим медицинским осмотрам, а также профессиональной гигиенической подготовке и аттестации подлежат следующие сотрудники: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35"/>
        <w:gridCol w:w="3830"/>
        <w:gridCol w:w="5230"/>
      </w:tblGrid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N</w:t>
            </w:r>
            <w:r w:rsidRPr="00E36A89">
              <w:br/>
            </w:r>
            <w:proofErr w:type="spellStart"/>
            <w:proofErr w:type="gramStart"/>
            <w:r w:rsidRPr="00E36A89">
              <w:t>п</w:t>
            </w:r>
            <w:proofErr w:type="spellEnd"/>
            <w:proofErr w:type="gramEnd"/>
            <w:r w:rsidRPr="00E36A89">
              <w:t>/</w:t>
            </w:r>
            <w:proofErr w:type="spellStart"/>
            <w:r w:rsidRPr="00E36A89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Ф. И. О.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Занимаемая должность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3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Банников Александр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Глава Чумаковского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Тиссен И.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 xml:space="preserve">Заместитель Главы Чумаковского сельсовета 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Васильева Я.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Специалист 1-го разряда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 xml:space="preserve">4 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Банникова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Специалист 1-го разряда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 xml:space="preserve">5   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Головач М.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hAnsi="Times New Roman"/>
              </w:rPr>
            </w:pPr>
            <w:r w:rsidRPr="00E36A89">
              <w:rPr>
                <w:rFonts w:ascii="Times New Roman" w:hAnsi="Times New Roman"/>
              </w:rPr>
              <w:t>Специалист 1-го разряда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E36A89"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proofErr w:type="spellStart"/>
            <w:r w:rsidRPr="00E36A89">
              <w:rPr>
                <w:rFonts w:ascii="Times New Roman" w:hAnsi="Times New Roman"/>
              </w:rPr>
              <w:t>Ефремкина</w:t>
            </w:r>
            <w:proofErr w:type="spellEnd"/>
            <w:r w:rsidRPr="00E36A8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E36A8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E36A89">
              <w:rPr>
                <w:rFonts w:ascii="Times New Roman" w:hAnsi="Times New Roman"/>
              </w:rPr>
              <w:t>Специалист 1-го разряда</w:t>
            </w:r>
          </w:p>
        </w:tc>
      </w:tr>
    </w:tbl>
    <w:p w:rsidR="00AD72A7" w:rsidRPr="007D6578" w:rsidRDefault="00AD72A7" w:rsidP="00AD72A7">
      <w:pPr>
        <w:pStyle w:val="a7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7D6578">
        <w:rPr>
          <w:rFonts w:ascii="Times New Roman" w:hAnsi="Times New Roman"/>
          <w:sz w:val="28"/>
          <w:szCs w:val="28"/>
        </w:rPr>
        <w:t>7. В Администрации потенциальную опасность представляют – уборка помещений здания Администрации Чумаковского сельсовета.</w:t>
      </w:r>
    </w:p>
    <w:p w:rsidR="00AD72A7" w:rsidRPr="007D657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7D6578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D6578">
        <w:rPr>
          <w:rFonts w:ascii="Times New Roman" w:hAnsi="Times New Roman"/>
          <w:sz w:val="28"/>
          <w:szCs w:val="28"/>
          <w:u w:val="single"/>
        </w:rPr>
        <w:t xml:space="preserve">Перечень </w:t>
      </w:r>
      <w:r w:rsidRPr="007D6578">
        <w:rPr>
          <w:rFonts w:ascii="Times New Roman" w:hAnsi="Times New Roman"/>
          <w:sz w:val="28"/>
          <w:szCs w:val="28"/>
        </w:rPr>
        <w:t>химических веществ, биологических, физических и иных</w:t>
      </w:r>
      <w:r w:rsidRPr="007D6578">
        <w:rPr>
          <w:rFonts w:ascii="Times New Roman" w:hAnsi="Times New Roman"/>
          <w:sz w:val="28"/>
          <w:szCs w:val="28"/>
          <w:u w:val="single"/>
        </w:rPr>
        <w:t xml:space="preserve"> факторов,</w:t>
      </w:r>
      <w:r w:rsidRPr="007D6578">
        <w:rPr>
          <w:rFonts w:ascii="Times New Roman" w:hAnsi="Times New Roman"/>
          <w:sz w:val="28"/>
          <w:szCs w:val="28"/>
        </w:rPr>
        <w:t xml:space="preserve">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</w:t>
      </w:r>
      <w:r w:rsidRPr="007D6578">
        <w:rPr>
          <w:rFonts w:ascii="Times New Roman" w:hAnsi="Times New Roman"/>
          <w:sz w:val="28"/>
          <w:szCs w:val="28"/>
          <w:u w:val="single"/>
        </w:rPr>
        <w:t>в отношении которых необходима организация лабораторных исследований и испытаний</w:t>
      </w:r>
      <w:r w:rsidRPr="007D6578">
        <w:rPr>
          <w:rFonts w:ascii="Times New Roman" w:hAnsi="Times New Roman"/>
          <w:sz w:val="28"/>
          <w:szCs w:val="28"/>
        </w:rPr>
        <w:t xml:space="preserve">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испытаний): 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38"/>
        <w:gridCol w:w="3827"/>
        <w:gridCol w:w="3390"/>
      </w:tblGrid>
      <w:tr w:rsidR="00AD72A7" w:rsidRPr="008B5E18" w:rsidTr="00526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B4929">
              <w:t>Перечень факторов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B4929">
              <w:t>Точки, в которых осуществляется отбор проб (проводятся лабораторные исследования и испытания)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B4929">
              <w:t>Периодичности отбора проб (проведения лабораторных исследований и испытаний)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>все помещения здания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>1 раз в год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 xml:space="preserve">гигиенические требования к питьевой воде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>система водоснабжения, обеспечивающей здание Администрации питьевой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B4929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B4929">
              <w:rPr>
                <w:rFonts w:ascii="Times New Roman" w:hAnsi="Times New Roman"/>
                <w:i/>
                <w:iCs/>
              </w:rPr>
              <w:t>2 раза в год</w:t>
            </w:r>
          </w:p>
        </w:tc>
      </w:tr>
    </w:tbl>
    <w:p w:rsidR="00AD72A7" w:rsidRPr="008B5E18" w:rsidRDefault="00AD72A7" w:rsidP="00AD72A7">
      <w:pPr>
        <w:pStyle w:val="a7"/>
        <w:spacing w:after="0"/>
        <w:rPr>
          <w:rFonts w:ascii="Times New Roman" w:eastAsiaTheme="minorEastAsia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9. Мероприятия по осуществлению эффективного контроля соблюдения санитарных правил, гигиенических и санитарных норм: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04"/>
        <w:gridCol w:w="4943"/>
        <w:gridCol w:w="1931"/>
        <w:gridCol w:w="2217"/>
      </w:tblGrid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N</w:t>
            </w:r>
            <w:r w:rsidRPr="007D6578">
              <w:br/>
            </w:r>
            <w:proofErr w:type="spellStart"/>
            <w:proofErr w:type="gramStart"/>
            <w:r w:rsidRPr="007D6578">
              <w:t>п</w:t>
            </w:r>
            <w:proofErr w:type="spellEnd"/>
            <w:proofErr w:type="gramEnd"/>
            <w:r w:rsidRPr="007D6578">
              <w:t>/</w:t>
            </w:r>
            <w:proofErr w:type="spellStart"/>
            <w:r w:rsidRPr="007D6578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Кратность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Ответственное лицо</w:t>
            </w:r>
          </w:p>
        </w:tc>
      </w:tr>
      <w:tr w:rsidR="00AD72A7" w:rsidRPr="008B5E18" w:rsidTr="00526459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4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Контроль параметров микроклимата во всех помещениях здания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08431D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8431D">
              <w:rPr>
                <w:rFonts w:ascii="Times New Roman" w:hAnsi="Times New Roman"/>
              </w:rPr>
              <w:t>Банников А.В.</w:t>
            </w:r>
            <w:r w:rsidRPr="0008431D">
              <w:rPr>
                <w:rFonts w:ascii="Times New Roman" w:hAnsi="Times New Roman"/>
              </w:rPr>
              <w:br/>
              <w:t>глава Чумаковского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Контроль гигиенических требований к питьевой воде системы водоснабжения, обеспечивающей здание Администрации питьевой водой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7D6578">
              <w:rPr>
                <w:rFonts w:ascii="Times New Roman" w:hAnsi="Times New Roman"/>
              </w:rPr>
              <w:t>Контроль за</w:t>
            </w:r>
            <w:proofErr w:type="gramEnd"/>
            <w:r w:rsidRPr="007D6578">
              <w:rPr>
                <w:rFonts w:ascii="Times New Roman" w:hAnsi="Times New Roman"/>
              </w:rPr>
              <w:t xml:space="preserve"> уровнем искусственной освещенности и за воздушно-тепловым режимом (бытовые термометры)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7D6578">
              <w:rPr>
                <w:rFonts w:ascii="Times New Roman" w:hAnsi="Times New Roman"/>
              </w:rPr>
              <w:t>Контроль за</w:t>
            </w:r>
            <w:proofErr w:type="gramEnd"/>
            <w:r w:rsidRPr="007D6578">
              <w:rPr>
                <w:rFonts w:ascii="Times New Roman" w:hAnsi="Times New Roman"/>
              </w:rPr>
              <w:t xml:space="preserve"> состоянием  системы отопления в здании Администрации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Осенне-зимний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7D6578">
              <w:rPr>
                <w:rFonts w:ascii="Times New Roman" w:hAnsi="Times New Roman"/>
              </w:rPr>
              <w:t>период –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7D6578">
              <w:rPr>
                <w:rFonts w:ascii="Times New Roman" w:hAnsi="Times New Roman"/>
              </w:rPr>
              <w:t>постоянно,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7D6578">
              <w:rPr>
                <w:rFonts w:ascii="Times New Roman" w:hAnsi="Times New Roman"/>
              </w:rPr>
              <w:t>летний период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7D6578">
              <w:rPr>
                <w:rFonts w:ascii="Times New Roman" w:hAnsi="Times New Roman"/>
              </w:rPr>
              <w:t>– по мере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7D6578">
              <w:rPr>
                <w:rFonts w:ascii="Times New Roman" w:hAnsi="Times New Roman"/>
              </w:rPr>
              <w:t>Контроль за</w:t>
            </w:r>
            <w:proofErr w:type="gramEnd"/>
            <w:r w:rsidRPr="007D6578">
              <w:rPr>
                <w:rFonts w:ascii="Times New Roman" w:hAnsi="Times New Roman"/>
              </w:rPr>
              <w:t xml:space="preserve"> состоянием  системы электроснабжения в здании Администрации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7D6578">
              <w:rPr>
                <w:rFonts w:ascii="Times New Roman" w:hAnsi="Times New Roman"/>
              </w:rPr>
              <w:t>Контроль за</w:t>
            </w:r>
            <w:proofErr w:type="gramEnd"/>
            <w:r w:rsidRPr="007D6578">
              <w:rPr>
                <w:rFonts w:ascii="Times New Roman" w:hAnsi="Times New Roman"/>
              </w:rPr>
              <w:t xml:space="preserve"> своевременным вывозом твердых бытовых отходов</w:t>
            </w:r>
          </w:p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- санитарно-бытовым обеспечением в здании Администрации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Контроль за санитарно-бытовым обеспечением в здании Администрации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</w:tbl>
    <w:p w:rsidR="00AD72A7" w:rsidRPr="007B4929" w:rsidRDefault="00AD72A7" w:rsidP="00AD72A7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B4929">
        <w:rPr>
          <w:rFonts w:ascii="Times New Roman" w:hAnsi="Times New Roman"/>
          <w:sz w:val="28"/>
          <w:szCs w:val="28"/>
        </w:rPr>
        <w:t>Перечень профилактических мероприятий: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04"/>
        <w:gridCol w:w="3373"/>
        <w:gridCol w:w="1731"/>
        <w:gridCol w:w="3987"/>
      </w:tblGrid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N</w:t>
            </w:r>
            <w:r w:rsidRPr="007D6578">
              <w:br/>
            </w:r>
            <w:proofErr w:type="spellStart"/>
            <w:proofErr w:type="gramStart"/>
            <w:r w:rsidRPr="007D6578">
              <w:t>п</w:t>
            </w:r>
            <w:proofErr w:type="spellEnd"/>
            <w:proofErr w:type="gramEnd"/>
            <w:r w:rsidRPr="007D6578">
              <w:t>/</w:t>
            </w:r>
            <w:proofErr w:type="spellStart"/>
            <w:r w:rsidRPr="007D6578"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Кратность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Ответственное лицо</w:t>
            </w:r>
          </w:p>
        </w:tc>
      </w:tr>
      <w:tr w:rsidR="00AD72A7" w:rsidRPr="008B5E18" w:rsidTr="00526459"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AD72A7" w:rsidRPr="008B5E18" w:rsidRDefault="00AD72A7" w:rsidP="00526459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B5E18">
              <w:rPr>
                <w:sz w:val="28"/>
                <w:szCs w:val="28"/>
              </w:rPr>
              <w:t>4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Проведение инструктажей по охране труда на рабочем месте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>
              <w:t>Головач М.С., специалист 1 разряда администрации 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Проведение СОУТ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1 раз в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8B5E18" w:rsidRDefault="00AD72A7" w:rsidP="00526459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Проведение периодических медицинских осмотров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8B5E18" w:rsidRDefault="00AD72A7" w:rsidP="00526459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Обеспечение работников Администрации</w:t>
            </w:r>
          </w:p>
          <w:p w:rsidR="00AD72A7" w:rsidRPr="007D6578" w:rsidRDefault="00AD72A7" w:rsidP="00526459">
            <w:pPr>
              <w:pStyle w:val="a7"/>
              <w:spacing w:after="0"/>
              <w:rPr>
                <w:rFonts w:ascii="Times New Roman" w:hAnsi="Times New Roman"/>
              </w:rPr>
            </w:pPr>
            <w:r w:rsidRPr="007D6578">
              <w:rPr>
                <w:rFonts w:ascii="Times New Roman" w:hAnsi="Times New Roman"/>
              </w:rPr>
              <w:t>специальными средствами</w:t>
            </w:r>
          </w:p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индивидуальной защиты (</w:t>
            </w:r>
            <w:proofErr w:type="gramStart"/>
            <w:r w:rsidRPr="007D6578">
              <w:rPr>
                <w:rFonts w:ascii="Times New Roman" w:hAnsi="Times New Roman"/>
              </w:rPr>
              <w:t>смывающее</w:t>
            </w:r>
            <w:proofErr w:type="gramEnd"/>
            <w:r w:rsidRPr="007D6578">
              <w:rPr>
                <w:rFonts w:ascii="Times New Roman" w:hAnsi="Times New Roman"/>
              </w:rPr>
              <w:t xml:space="preserve"> средства)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8B5E18" w:rsidRDefault="00AD72A7" w:rsidP="00526459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  <w:tr w:rsidR="00AD72A7" w:rsidRPr="008B5E18" w:rsidTr="00526459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lign-center"/>
              <w:spacing w:before="0" w:beforeAutospacing="0" w:after="0" w:afterAutospacing="0"/>
              <w:jc w:val="center"/>
            </w:pPr>
            <w:r w:rsidRPr="007D6578"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proofErr w:type="gramStart"/>
            <w:r w:rsidRPr="007D6578">
              <w:rPr>
                <w:rFonts w:ascii="Times New Roman" w:hAnsi="Times New Roman"/>
              </w:rPr>
              <w:t>Контроль за</w:t>
            </w:r>
            <w:proofErr w:type="gramEnd"/>
            <w:r w:rsidRPr="007D6578">
              <w:rPr>
                <w:rFonts w:ascii="Times New Roman" w:hAnsi="Times New Roman"/>
              </w:rPr>
              <w:t xml:space="preserve"> соблюдением безопасных условий труда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D72A7" w:rsidRPr="007D6578" w:rsidRDefault="00AD72A7" w:rsidP="00526459">
            <w:pPr>
              <w:pStyle w:val="a7"/>
              <w:spacing w:after="0"/>
              <w:rPr>
                <w:rFonts w:ascii="Times New Roman" w:eastAsiaTheme="minorEastAsia" w:hAnsi="Times New Roman"/>
              </w:rPr>
            </w:pPr>
            <w:r w:rsidRPr="007D6578">
              <w:rPr>
                <w:rFonts w:ascii="Times New Roman" w:hAnsi="Times New Roman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2A7" w:rsidRPr="008B5E18" w:rsidRDefault="00AD72A7" w:rsidP="00526459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t>Банников А.В</w:t>
            </w:r>
            <w:r w:rsidRPr="007D6578">
              <w:t>.</w:t>
            </w:r>
            <w:r w:rsidRPr="007D6578">
              <w:br/>
              <w:t xml:space="preserve">глава </w:t>
            </w:r>
            <w:r>
              <w:t>Чумаковского</w:t>
            </w:r>
            <w:r w:rsidRPr="007D6578">
              <w:t xml:space="preserve"> сельсовета</w:t>
            </w:r>
          </w:p>
        </w:tc>
      </w:tr>
    </w:tbl>
    <w:p w:rsidR="00AD72A7" w:rsidRPr="008B5E18" w:rsidRDefault="00AD72A7" w:rsidP="00AD72A7">
      <w:pPr>
        <w:pStyle w:val="a7"/>
        <w:spacing w:after="0"/>
        <w:rPr>
          <w:rFonts w:ascii="Times New Roman" w:eastAsiaTheme="minorEastAsia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11. Перечень форм учета и отчетности: 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1) Журналы инструктажей (вводного, повторного, на рабочем месте);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2) Списки работников, подлежащих ежегодным медицинским осмотрам (диспансеризации);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3) Договоры и акты приема выполненных работ по договорам (проведение лабораторных исследований, медицинских осмотров и др.);</w:t>
      </w:r>
    </w:p>
    <w:p w:rsidR="00AD72A7" w:rsidRPr="008B5E18" w:rsidRDefault="00AD72A7" w:rsidP="00AD72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4) Заключение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12. Перечень возможных аварийных ситуаций в Администрации: 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регистрация инфекционных заболеваний среди работников Администрации; 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- авария в сетях горячего и холодного водоснабжения, канализации;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отключение электроснабжения; 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 xml:space="preserve">- получение нестандартных анализов при производственном контроле; </w:t>
      </w:r>
    </w:p>
    <w:p w:rsidR="00AD72A7" w:rsidRPr="008B5E18" w:rsidRDefault="00AD72A7" w:rsidP="00AD72A7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8B5E18">
        <w:rPr>
          <w:rFonts w:ascii="Times New Roman" w:hAnsi="Times New Roman"/>
          <w:sz w:val="28"/>
          <w:szCs w:val="28"/>
        </w:rPr>
        <w:t>- непредвиденные ЧС, пожар, смерч, ураган, обвал, обрушение).</w:t>
      </w:r>
    </w:p>
    <w:p w:rsidR="00AD72A7" w:rsidRPr="008B5E18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2A7" w:rsidRPr="008B5E18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2A7" w:rsidRPr="008B5E18" w:rsidRDefault="00AD72A7" w:rsidP="00AD7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2A7" w:rsidRPr="008B5E18" w:rsidRDefault="00AD72A7" w:rsidP="00AD72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1FB2"/>
    <w:multiLevelType w:val="hybridMultilevel"/>
    <w:tmpl w:val="A8740EC6"/>
    <w:lvl w:ilvl="0" w:tplc="DC6A8F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A7"/>
    <w:rsid w:val="001A2CD2"/>
    <w:rsid w:val="002B3EAC"/>
    <w:rsid w:val="004D7B46"/>
    <w:rsid w:val="005E60AF"/>
    <w:rsid w:val="00795732"/>
    <w:rsid w:val="00A073F9"/>
    <w:rsid w:val="00AD72A7"/>
    <w:rsid w:val="00BA3295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A7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72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lign-right">
    <w:name w:val="align-right"/>
    <w:basedOn w:val="a"/>
    <w:rsid w:val="00AD72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AD72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2025-01-13T03:12:00Z</dcterms:created>
  <dcterms:modified xsi:type="dcterms:W3CDTF">2025-01-13T03:12:00Z</dcterms:modified>
</cp:coreProperties>
</file>