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28C5" w:rsidRDefault="009628C5" w:rsidP="009628C5">
      <w:pPr>
        <w:shd w:val="clear" w:color="auto" w:fill="FFFFFF"/>
        <w:ind w:right="58"/>
        <w:contextualSpacing/>
        <w:jc w:val="right"/>
        <w:rPr>
          <w:color w:val="000000"/>
          <w:spacing w:val="-6"/>
          <w:sz w:val="28"/>
          <w:szCs w:val="28"/>
        </w:rPr>
      </w:pPr>
      <w:r>
        <w:rPr>
          <w:color w:val="000000"/>
          <w:spacing w:val="-6"/>
          <w:sz w:val="28"/>
          <w:szCs w:val="28"/>
        </w:rPr>
        <w:t>ПРИЛОЖЕНИЕ 3</w:t>
      </w:r>
    </w:p>
    <w:p w:rsidR="009628C5" w:rsidRDefault="009628C5" w:rsidP="009628C5">
      <w:pPr>
        <w:shd w:val="clear" w:color="auto" w:fill="FFFFFF"/>
        <w:ind w:right="53"/>
        <w:contextualSpacing/>
        <w:jc w:val="right"/>
        <w:rPr>
          <w:color w:val="000000"/>
          <w:sz w:val="28"/>
          <w:szCs w:val="28"/>
        </w:rPr>
      </w:pPr>
      <w:r>
        <w:rPr>
          <w:color w:val="000000"/>
          <w:spacing w:val="-4"/>
          <w:sz w:val="28"/>
          <w:szCs w:val="28"/>
        </w:rPr>
        <w:t>к Положению «О порядке проведения конкурса</w:t>
      </w:r>
    </w:p>
    <w:p w:rsidR="009628C5" w:rsidRDefault="009628C5" w:rsidP="009628C5">
      <w:pPr>
        <w:shd w:val="clear" w:color="auto" w:fill="FFFFFF"/>
        <w:ind w:right="58"/>
        <w:contextualSpacing/>
        <w:jc w:val="right"/>
        <w:rPr>
          <w:color w:val="000000"/>
          <w:spacing w:val="-5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 xml:space="preserve">по отбору кандидатур на должность </w:t>
      </w:r>
    </w:p>
    <w:p w:rsidR="009628C5" w:rsidRDefault="009628C5" w:rsidP="009628C5">
      <w:pPr>
        <w:shd w:val="clear" w:color="auto" w:fill="FFFFFF"/>
        <w:ind w:right="58"/>
        <w:contextualSpacing/>
        <w:jc w:val="right"/>
        <w:rPr>
          <w:color w:val="000000"/>
          <w:spacing w:val="-5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Главы Чумаковского сельсовета</w:t>
      </w:r>
    </w:p>
    <w:p w:rsidR="009628C5" w:rsidRDefault="009628C5" w:rsidP="009628C5">
      <w:pPr>
        <w:shd w:val="clear" w:color="auto" w:fill="FFFFFF"/>
        <w:ind w:right="58"/>
        <w:contextualSpacing/>
        <w:jc w:val="right"/>
        <w:rPr>
          <w:iCs/>
          <w:color w:val="000000"/>
          <w:spacing w:val="-8"/>
          <w:sz w:val="28"/>
          <w:szCs w:val="28"/>
        </w:rPr>
      </w:pPr>
      <w:r>
        <w:rPr>
          <w:color w:val="000000"/>
          <w:spacing w:val="-5"/>
          <w:sz w:val="28"/>
          <w:szCs w:val="28"/>
        </w:rPr>
        <w:t>Куйбышевского района</w:t>
      </w:r>
    </w:p>
    <w:p w:rsidR="009628C5" w:rsidRDefault="009628C5" w:rsidP="009628C5">
      <w:pPr>
        <w:shd w:val="clear" w:color="auto" w:fill="FFFFFF"/>
        <w:ind w:right="58"/>
        <w:contextualSpacing/>
        <w:jc w:val="right"/>
        <w:rPr>
          <w:iCs/>
          <w:color w:val="000000"/>
          <w:spacing w:val="-8"/>
          <w:sz w:val="28"/>
          <w:szCs w:val="28"/>
        </w:rPr>
      </w:pPr>
      <w:r>
        <w:rPr>
          <w:iCs/>
          <w:color w:val="000000"/>
          <w:spacing w:val="-8"/>
          <w:sz w:val="28"/>
          <w:szCs w:val="28"/>
        </w:rPr>
        <w:t>Новосибирской области»</w:t>
      </w:r>
    </w:p>
    <w:p w:rsidR="009628C5" w:rsidRDefault="009628C5" w:rsidP="009628C5">
      <w:pPr>
        <w:shd w:val="clear" w:color="auto" w:fill="FFFFFF"/>
        <w:spacing w:before="240"/>
        <w:ind w:right="53"/>
        <w:contextualSpacing/>
        <w:jc w:val="right"/>
        <w:rPr>
          <w:color w:val="000000"/>
          <w:sz w:val="28"/>
          <w:szCs w:val="28"/>
        </w:rPr>
      </w:pPr>
    </w:p>
    <w:p w:rsidR="009628C5" w:rsidRDefault="009628C5" w:rsidP="009628C5">
      <w:pPr>
        <w:shd w:val="clear" w:color="auto" w:fill="FFFFFF"/>
        <w:spacing w:before="240"/>
        <w:ind w:right="53"/>
        <w:contextualSpacing/>
        <w:jc w:val="right"/>
        <w:rPr>
          <w:color w:val="000000"/>
          <w:sz w:val="28"/>
          <w:szCs w:val="28"/>
        </w:rPr>
      </w:pPr>
    </w:p>
    <w:p w:rsidR="009628C5" w:rsidRDefault="009628C5" w:rsidP="009628C5">
      <w:pPr>
        <w:shd w:val="clear" w:color="auto" w:fill="FFFFFF"/>
        <w:spacing w:before="240"/>
        <w:ind w:right="53"/>
        <w:contextualSpacing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Требования к программе развития муниципального образования </w:t>
      </w:r>
    </w:p>
    <w:p w:rsidR="009628C5" w:rsidRDefault="009628C5" w:rsidP="009628C5">
      <w:pPr>
        <w:shd w:val="clear" w:color="auto" w:fill="FFFFFF"/>
        <w:spacing w:before="240"/>
        <w:ind w:right="53"/>
        <w:contextualSpacing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(предложениям по улучшению качества жизни населения в </w:t>
      </w:r>
      <w:proofErr w:type="spellStart"/>
      <w:r>
        <w:rPr>
          <w:color w:val="000000"/>
          <w:sz w:val="28"/>
          <w:szCs w:val="28"/>
        </w:rPr>
        <w:t>Чумаковском</w:t>
      </w:r>
      <w:proofErr w:type="spellEnd"/>
      <w:r>
        <w:rPr>
          <w:color w:val="000000"/>
          <w:sz w:val="28"/>
          <w:szCs w:val="28"/>
        </w:rPr>
        <w:t xml:space="preserve"> сельсовете)</w:t>
      </w:r>
    </w:p>
    <w:p w:rsidR="009628C5" w:rsidRDefault="009628C5" w:rsidP="009628C5">
      <w:pPr>
        <w:shd w:val="clear" w:color="auto" w:fill="FFFFFF"/>
        <w:spacing w:before="240"/>
        <w:ind w:right="53"/>
        <w:contextualSpacing/>
        <w:jc w:val="right"/>
        <w:rPr>
          <w:color w:val="000000"/>
          <w:sz w:val="28"/>
          <w:szCs w:val="28"/>
        </w:rPr>
      </w:pPr>
    </w:p>
    <w:p w:rsidR="009628C5" w:rsidRDefault="009628C5" w:rsidP="009628C5">
      <w:pPr>
        <w:shd w:val="clear" w:color="auto" w:fill="FFFFFF"/>
        <w:ind w:right="51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Структура и содержание программы развития муниципального образования (предложений по улучшению качества жизни населения в </w:t>
      </w:r>
      <w:proofErr w:type="spellStart"/>
      <w:r>
        <w:rPr>
          <w:color w:val="000000"/>
          <w:sz w:val="28"/>
          <w:szCs w:val="28"/>
        </w:rPr>
        <w:t>Чумаковском</w:t>
      </w:r>
      <w:proofErr w:type="spellEnd"/>
      <w:r>
        <w:rPr>
          <w:color w:val="000000"/>
          <w:sz w:val="28"/>
          <w:szCs w:val="28"/>
        </w:rPr>
        <w:t xml:space="preserve"> сельсовете) – (далее – программа) определяется лицом, изъявившим желание принять участие в конкурсе, самостоятельно с учетом следующих положений:</w:t>
      </w:r>
    </w:p>
    <w:p w:rsidR="009628C5" w:rsidRDefault="009628C5" w:rsidP="009628C5">
      <w:pPr>
        <w:shd w:val="clear" w:color="auto" w:fill="FFFFFF"/>
        <w:ind w:right="51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 В программе необходимо отразить состояние социально-экономического развития муниципального образования по сферам (структурные элементы программы):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занятость населения;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развитие социальной инфраструктуры на территории муниципального образования;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экономическое развитие (производство, сельское хозяйство, строительство, услуги, инвестиционная деятельность);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анализ доходной и расходной частей местного бюджета;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жилищно-коммунальное хозяйство;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дорожная деятельность, развитие транспортной инфраструктуры;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сферы образования, медицинской помощи населению;</w:t>
      </w:r>
    </w:p>
    <w:p w:rsidR="009628C5" w:rsidRDefault="009628C5" w:rsidP="009628C5">
      <w:pPr>
        <w:pStyle w:val="a3"/>
        <w:widowControl w:val="0"/>
        <w:shd w:val="clear" w:color="auto" w:fill="FFFFFF"/>
        <w:ind w:left="0" w:right="51"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сферы культуры, отдыха населения, спорта.</w:t>
      </w:r>
    </w:p>
    <w:p w:rsidR="009628C5" w:rsidRDefault="009628C5" w:rsidP="009628C5">
      <w:pPr>
        <w:shd w:val="clear" w:color="auto" w:fill="FFFFFF"/>
        <w:ind w:right="51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2. </w:t>
      </w:r>
      <w:proofErr w:type="gramStart"/>
      <w:r>
        <w:rPr>
          <w:color w:val="000000"/>
          <w:sz w:val="28"/>
          <w:szCs w:val="28"/>
        </w:rPr>
        <w:t>Каждая сфера общественных отношений описывается на основании конкретных фактических данных, имеющихся в открытых источниках (со</w:t>
      </w:r>
      <w:proofErr w:type="gramEnd"/>
      <w:r>
        <w:rPr>
          <w:color w:val="000000"/>
          <w:sz w:val="28"/>
          <w:szCs w:val="28"/>
        </w:rPr>
        <w:t xml:space="preserve"> ссылкой на них); содержит анализ существующих проблем, препятствующих развитию муниципального образования; мер, предлагаемых лицом, изъявившим желание принять участие в конкурсе, направленных на их решение с указанием имеющихся для этого ресурсов (включая определение примерного объема средств, требуемых для реализации предложений, и источников их поступления).</w:t>
      </w:r>
    </w:p>
    <w:p w:rsidR="009628C5" w:rsidRDefault="009628C5" w:rsidP="009628C5">
      <w:pPr>
        <w:shd w:val="clear" w:color="auto" w:fill="FFFFFF"/>
        <w:ind w:right="51"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3. Последняя страница программы должна быть подписана лицом, изъявившим желание принять участие в конкурсе. К программе прикладывается список использованных источников. Допускается подготовка иных приложений и наличие презентационных материалов. </w:t>
      </w:r>
    </w:p>
    <w:p w:rsidR="009628C5" w:rsidRDefault="009628C5" w:rsidP="009628C5">
      <w:pPr>
        <w:shd w:val="clear" w:color="auto" w:fill="FFFFFF"/>
        <w:ind w:right="58"/>
        <w:contextualSpacing/>
        <w:jc w:val="right"/>
        <w:rPr>
          <w:color w:val="000000"/>
          <w:spacing w:val="-6"/>
          <w:sz w:val="28"/>
          <w:szCs w:val="28"/>
        </w:rPr>
      </w:pPr>
    </w:p>
    <w:p w:rsidR="009628C5" w:rsidRDefault="009628C5" w:rsidP="009628C5">
      <w:pPr>
        <w:tabs>
          <w:tab w:val="left" w:pos="0"/>
        </w:tabs>
        <w:ind w:firstLine="540"/>
        <w:jc w:val="center"/>
      </w:pPr>
    </w:p>
    <w:p w:rsidR="00977878" w:rsidRDefault="00977878"/>
    <w:sectPr w:rsidR="00977878" w:rsidSect="009778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628C5"/>
    <w:rsid w:val="009628C5"/>
    <w:rsid w:val="009778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8C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9628C5"/>
    <w:pPr>
      <w:widowControl/>
      <w:autoSpaceDE/>
      <w:autoSpaceDN/>
      <w:adjustRightInd/>
      <w:ind w:left="720" w:hanging="2268"/>
      <w:contextualSpacing/>
      <w:jc w:val="both"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482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287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</dc:creator>
  <cp:keywords/>
  <dc:description/>
  <cp:lastModifiedBy>user-</cp:lastModifiedBy>
  <cp:revision>3</cp:revision>
  <dcterms:created xsi:type="dcterms:W3CDTF">2025-03-20T07:26:00Z</dcterms:created>
  <dcterms:modified xsi:type="dcterms:W3CDTF">2025-03-20T07:27:00Z</dcterms:modified>
</cp:coreProperties>
</file>