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4D3" w:rsidRPr="00DD11B7" w:rsidRDefault="00D244D3" w:rsidP="00D244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11B7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D244D3" w:rsidRPr="00DD11B7" w:rsidRDefault="00D244D3" w:rsidP="00D244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11B7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D244D3" w:rsidRPr="00DD11B7" w:rsidRDefault="00D244D3" w:rsidP="00D244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11B7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D244D3" w:rsidRPr="00DD11B7" w:rsidRDefault="00D244D3" w:rsidP="00D244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44D3" w:rsidRPr="00DD11B7" w:rsidRDefault="00D244D3" w:rsidP="00D244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11B7">
        <w:rPr>
          <w:rFonts w:ascii="Times New Roman" w:hAnsi="Times New Roman"/>
          <w:b/>
          <w:sz w:val="28"/>
          <w:szCs w:val="28"/>
        </w:rPr>
        <w:t>ПОСТАНОВЛЕНИЕ</w:t>
      </w:r>
    </w:p>
    <w:p w:rsidR="00D244D3" w:rsidRPr="00DD11B7" w:rsidRDefault="00D244D3" w:rsidP="00D24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44D3" w:rsidRPr="00DD11B7" w:rsidRDefault="00D244D3" w:rsidP="00D24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28.05.2014  № 41</w:t>
      </w:r>
    </w:p>
    <w:p w:rsidR="00D244D3" w:rsidRPr="00DD11B7" w:rsidRDefault="00D244D3" w:rsidP="00D24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>с.Чумаково</w:t>
      </w:r>
    </w:p>
    <w:p w:rsidR="00D244D3" w:rsidRDefault="00D244D3" w:rsidP="00D244D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244D3" w:rsidRDefault="00D244D3" w:rsidP="00D244D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244D3" w:rsidRDefault="00D244D3" w:rsidP="00D244D3">
      <w:pPr>
        <w:pStyle w:val="a3"/>
        <w:jc w:val="center"/>
        <w:rPr>
          <w:rFonts w:ascii="Times New Roman" w:hAnsi="Times New Roman"/>
          <w:color w:val="252519"/>
          <w:sz w:val="28"/>
          <w:szCs w:val="28"/>
        </w:rPr>
      </w:pPr>
      <w:r w:rsidRPr="00740FD4">
        <w:rPr>
          <w:rFonts w:ascii="Times New Roman" w:hAnsi="Times New Roman"/>
          <w:color w:val="252519"/>
          <w:sz w:val="28"/>
          <w:szCs w:val="28"/>
        </w:rPr>
        <w:t xml:space="preserve">Об утверждении Положения о порядке подачи и рассмотрения обращений потребителей по вопросам надежности теплоснабжения на территории </w:t>
      </w:r>
      <w:r>
        <w:rPr>
          <w:rFonts w:ascii="Times New Roman" w:hAnsi="Times New Roman"/>
          <w:color w:val="252519"/>
          <w:sz w:val="28"/>
          <w:szCs w:val="28"/>
        </w:rPr>
        <w:t>Чумаковского сельсовета</w:t>
      </w:r>
    </w:p>
    <w:p w:rsidR="00D244D3" w:rsidRDefault="00D244D3" w:rsidP="00D244D3">
      <w:pPr>
        <w:pStyle w:val="a3"/>
        <w:jc w:val="center"/>
        <w:rPr>
          <w:rFonts w:ascii="Times New Roman" w:hAnsi="Times New Roman"/>
          <w:color w:val="252519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4B18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        В целях исполнения Постановления Правительства Российской Федерации от 08 августа 2012 года № 808 «Об организации теплоснабжения в Российской Федерации и о внесении изменений в некоторые акты Правительства Российской Федерации», администрация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Чумаковского сельсовета 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ПОСТАНОВЛЯЕТ: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1. Назначить  </w:t>
      </w:r>
      <w:proofErr w:type="gramStart"/>
      <w:r w:rsidRPr="00740FD4">
        <w:rPr>
          <w:rFonts w:ascii="Times New Roman" w:hAnsi="Times New Roman"/>
          <w:sz w:val="28"/>
          <w:szCs w:val="28"/>
        </w:rPr>
        <w:t>ответственными</w:t>
      </w:r>
      <w:proofErr w:type="gramEnd"/>
      <w:r w:rsidRPr="00740FD4">
        <w:rPr>
          <w:rFonts w:ascii="Times New Roman" w:hAnsi="Times New Roman"/>
          <w:sz w:val="28"/>
          <w:szCs w:val="28"/>
        </w:rPr>
        <w:t xml:space="preserve">  за принятие и рассмотрение обращений потребителей по вопросам надежности теплоснабжения  в 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 зам. главы администрации  </w:t>
      </w:r>
      <w:proofErr w:type="spellStart"/>
      <w:r>
        <w:rPr>
          <w:rFonts w:ascii="Times New Roman" w:hAnsi="Times New Roman"/>
          <w:sz w:val="28"/>
          <w:szCs w:val="28"/>
        </w:rPr>
        <w:t>Шинкаренко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Т.Г.</w:t>
      </w:r>
      <w:r w:rsidRPr="00740FD4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специалиста 1 разряда администрации Головач М.С.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2. Утвердить Положение о порядке  подачи и рассмотрения обращений потребителей по вопросам надежности теплоснабжения на территории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740FD4">
        <w:rPr>
          <w:rFonts w:ascii="Times New Roman" w:hAnsi="Times New Roman"/>
          <w:sz w:val="28"/>
          <w:szCs w:val="28"/>
        </w:rPr>
        <w:t>сельсовета</w:t>
      </w:r>
      <w:r>
        <w:rPr>
          <w:rFonts w:ascii="Times New Roman" w:hAnsi="Times New Roman"/>
          <w:sz w:val="28"/>
          <w:szCs w:val="28"/>
        </w:rPr>
        <w:t xml:space="preserve"> (приложение 1</w:t>
      </w:r>
      <w:r w:rsidRPr="00740FD4">
        <w:rPr>
          <w:rFonts w:ascii="Times New Roman" w:hAnsi="Times New Roman"/>
          <w:sz w:val="28"/>
          <w:szCs w:val="28"/>
        </w:rPr>
        <w:t>).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3. Данное постановление разместить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740FD4">
        <w:rPr>
          <w:rFonts w:ascii="Times New Roman" w:hAnsi="Times New Roman"/>
          <w:sz w:val="28"/>
          <w:szCs w:val="28"/>
        </w:rPr>
        <w:t>сельсовета.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740FD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40FD4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Чумаковского сельсовета                                                 В.В.Апонасенко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</w:t>
      </w:r>
    </w:p>
    <w:p w:rsidR="00D244D3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№1 </w:t>
      </w:r>
      <w:r w:rsidRPr="00740FD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к п</w:t>
      </w:r>
      <w:r w:rsidRPr="00740FD4">
        <w:rPr>
          <w:rFonts w:ascii="Times New Roman" w:hAnsi="Times New Roman"/>
          <w:sz w:val="28"/>
          <w:szCs w:val="28"/>
        </w:rPr>
        <w:t>остановлени</w:t>
      </w:r>
      <w:r>
        <w:rPr>
          <w:rFonts w:ascii="Times New Roman" w:hAnsi="Times New Roman"/>
          <w:sz w:val="28"/>
          <w:szCs w:val="28"/>
        </w:rPr>
        <w:t>ю</w:t>
      </w:r>
      <w:r w:rsidRPr="00740FD4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D244D3" w:rsidRPr="00740FD4" w:rsidRDefault="00D244D3" w:rsidP="00D244D3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</w:t>
      </w:r>
    </w:p>
    <w:p w:rsidR="00D244D3" w:rsidRPr="00740FD4" w:rsidRDefault="00D244D3" w:rsidP="00D244D3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от   </w:t>
      </w:r>
      <w:r>
        <w:rPr>
          <w:rFonts w:ascii="Times New Roman" w:hAnsi="Times New Roman"/>
          <w:sz w:val="28"/>
          <w:szCs w:val="28"/>
        </w:rPr>
        <w:t>28.05.2014 №41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Pr="00740FD4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D244D3" w:rsidRPr="00740FD4" w:rsidRDefault="00D244D3" w:rsidP="00D244D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b/>
          <w:bCs/>
          <w:sz w:val="28"/>
          <w:szCs w:val="28"/>
        </w:rPr>
        <w:t xml:space="preserve">о порядке подачи и рассмотрения обращений потребителей по вопросам надежности теплоснабжения на территории муниципального образования </w:t>
      </w:r>
      <w:r>
        <w:rPr>
          <w:rFonts w:ascii="Times New Roman" w:hAnsi="Times New Roman"/>
          <w:b/>
          <w:bCs/>
          <w:sz w:val="28"/>
          <w:szCs w:val="28"/>
        </w:rPr>
        <w:t xml:space="preserve">Чумаковский </w:t>
      </w:r>
      <w:r w:rsidRPr="00740FD4">
        <w:rPr>
          <w:rFonts w:ascii="Times New Roman" w:hAnsi="Times New Roman"/>
          <w:b/>
          <w:bCs/>
          <w:sz w:val="28"/>
          <w:szCs w:val="28"/>
        </w:rPr>
        <w:t xml:space="preserve"> сельсовет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 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            1. Положение о порядке подачи и рассмотрения обращений потребителей по вопросам надежности теплоснабжения на территории муниципального образования </w:t>
      </w:r>
      <w:r>
        <w:rPr>
          <w:rFonts w:ascii="Times New Roman" w:hAnsi="Times New Roman"/>
          <w:sz w:val="28"/>
          <w:szCs w:val="28"/>
        </w:rPr>
        <w:t xml:space="preserve">Чумаковский </w:t>
      </w:r>
      <w:r w:rsidRPr="00740FD4">
        <w:rPr>
          <w:rFonts w:ascii="Times New Roman" w:hAnsi="Times New Roman"/>
          <w:sz w:val="28"/>
          <w:szCs w:val="28"/>
        </w:rPr>
        <w:t>сельсове</w:t>
      </w:r>
      <w:proofErr w:type="gramStart"/>
      <w:r w:rsidRPr="00740FD4">
        <w:rPr>
          <w:rFonts w:ascii="Times New Roman" w:hAnsi="Times New Roman"/>
          <w:sz w:val="28"/>
          <w:szCs w:val="28"/>
        </w:rPr>
        <w:t>т(</w:t>
      </w:r>
      <w:proofErr w:type="gramEnd"/>
      <w:r w:rsidRPr="00740FD4">
        <w:rPr>
          <w:rFonts w:ascii="Times New Roman" w:hAnsi="Times New Roman"/>
          <w:sz w:val="28"/>
          <w:szCs w:val="28"/>
        </w:rPr>
        <w:t>далее – Положение) определяет порядок подачи и рассмотрения обращений по вопросам надежности теплоснабжения на территории сельского поселения  и перечне необходимых документов.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            2. Для оперативного рассмотрения обращений потребителей по вопросам надежности теплоснабжения в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 (далее – администрация) в соответствии с постановлением 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 назначаются должностные лица, осуществляющие ежедневное, а в течение отопительного периода - круглосуточное принятие и рассмотрение обращений потребителей.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             3. Обращения юридических лиц принимаются к рассмотрению при наличии заключенного договора теплоснабжения, обращения потребителей - граждан принимаются к рассмотрению независимо от наличия заключенного в письменной форме договора теплоснабжения.</w:t>
      </w:r>
    </w:p>
    <w:p w:rsidR="00D244D3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             4. Обращения могут подаваться потребителями в письменной форме, а в течение отопительного периода - в устной форме, в том числе по телефонам администрации: (</w:t>
      </w:r>
      <w:r>
        <w:rPr>
          <w:rFonts w:ascii="Times New Roman" w:hAnsi="Times New Roman"/>
          <w:sz w:val="28"/>
          <w:szCs w:val="28"/>
        </w:rPr>
        <w:t>838362) 31-378</w:t>
      </w:r>
      <w:r w:rsidRPr="00740F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 (838362) 31-136.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             5.  Перечень документов, которые необходимо предъявить заявителю при подаче обращения в письменной форме: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Копию документа, удостоверяющего личность заявителя (для физических лиц),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Копию договора теплоснабжения (для юридических лиц),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Копию документов, подтверждающих факты, изложенные в  обращении (при наличии).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             6. Обращение, полученное должностным лицом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сельсовета, регистрируется в журнале регистрации </w:t>
      </w:r>
      <w:r>
        <w:rPr>
          <w:rFonts w:ascii="Times New Roman" w:hAnsi="Times New Roman"/>
          <w:sz w:val="28"/>
          <w:szCs w:val="28"/>
        </w:rPr>
        <w:t xml:space="preserve">жалоб (обращений) (приложение </w:t>
      </w:r>
      <w:r w:rsidRPr="00740FD4">
        <w:rPr>
          <w:rFonts w:ascii="Times New Roman" w:hAnsi="Times New Roman"/>
          <w:sz w:val="28"/>
          <w:szCs w:val="28"/>
        </w:rPr>
        <w:t>к настоящему Положению).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             7. После регистрации обращения должностное лицо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 обязано: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- определить характер обращения (при необходимости уточнить его у потребителя);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lastRenderedPageBreak/>
        <w:t xml:space="preserve">- определить теплоснабжающую и (или) </w:t>
      </w:r>
      <w:proofErr w:type="spellStart"/>
      <w:r w:rsidRPr="00740FD4">
        <w:rPr>
          <w:rFonts w:ascii="Times New Roman" w:hAnsi="Times New Roman"/>
          <w:sz w:val="28"/>
          <w:szCs w:val="28"/>
        </w:rPr>
        <w:t>теплосетевую</w:t>
      </w:r>
      <w:proofErr w:type="spellEnd"/>
      <w:r w:rsidRPr="00740FD4">
        <w:rPr>
          <w:rFonts w:ascii="Times New Roman" w:hAnsi="Times New Roman"/>
          <w:sz w:val="28"/>
          <w:szCs w:val="28"/>
        </w:rPr>
        <w:t xml:space="preserve"> организацию, </w:t>
      </w:r>
      <w:proofErr w:type="gramStart"/>
      <w:r w:rsidRPr="00740FD4">
        <w:rPr>
          <w:rFonts w:ascii="Times New Roman" w:hAnsi="Times New Roman"/>
          <w:sz w:val="28"/>
          <w:szCs w:val="28"/>
        </w:rPr>
        <w:t>обеспечивающие</w:t>
      </w:r>
      <w:proofErr w:type="gramEnd"/>
      <w:r w:rsidRPr="00740FD4">
        <w:rPr>
          <w:rFonts w:ascii="Times New Roman" w:hAnsi="Times New Roman"/>
          <w:sz w:val="28"/>
          <w:szCs w:val="28"/>
        </w:rPr>
        <w:t xml:space="preserve"> теплоснабжение данного потребителя;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- проверить достоверность представленных потребителем документов, подтверждающих факты, изложенные в его обращении;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- в течение 2 рабочих дней (в течение 3 часов - в отопительный период) с момента регистрации обращения направить его копию (уведомить) в теплоснабжающую и (или) </w:t>
      </w:r>
      <w:proofErr w:type="spellStart"/>
      <w:r w:rsidRPr="00740FD4">
        <w:rPr>
          <w:rFonts w:ascii="Times New Roman" w:hAnsi="Times New Roman"/>
          <w:sz w:val="28"/>
          <w:szCs w:val="28"/>
        </w:rPr>
        <w:t>теплосетевую</w:t>
      </w:r>
      <w:proofErr w:type="spellEnd"/>
      <w:r w:rsidRPr="00740FD4">
        <w:rPr>
          <w:rFonts w:ascii="Times New Roman" w:hAnsi="Times New Roman"/>
          <w:sz w:val="28"/>
          <w:szCs w:val="28"/>
        </w:rPr>
        <w:t xml:space="preserve"> организацию и направить запрос о возможных технических причинах отклонения параметров надежности теплоснабжения, при этом дату отправки запроса зарегистрировать в журнале регистрации жалоб (обращений).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             8. Теплоснабжающая (</w:t>
      </w:r>
      <w:proofErr w:type="spellStart"/>
      <w:r w:rsidRPr="00740FD4">
        <w:rPr>
          <w:rFonts w:ascii="Times New Roman" w:hAnsi="Times New Roman"/>
          <w:sz w:val="28"/>
          <w:szCs w:val="28"/>
        </w:rPr>
        <w:t>теплосетевая</w:t>
      </w:r>
      <w:proofErr w:type="spellEnd"/>
      <w:r w:rsidRPr="00740FD4">
        <w:rPr>
          <w:rFonts w:ascii="Times New Roman" w:hAnsi="Times New Roman"/>
          <w:sz w:val="28"/>
          <w:szCs w:val="28"/>
        </w:rPr>
        <w:t xml:space="preserve">) организация обязана ответить на запрос должностного лица администрации 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  в течение 3 дней (в течение 3 часов в отопительный период) со времени получения. В случае неполучения ответа на запрос в указанный срок должностное лицо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 в течение 3 часов информирует об этом органы прокуратуры.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             9. После получения ответа от теплоснабжающей (</w:t>
      </w:r>
      <w:proofErr w:type="spellStart"/>
      <w:r w:rsidRPr="00740FD4">
        <w:rPr>
          <w:rFonts w:ascii="Times New Roman" w:hAnsi="Times New Roman"/>
          <w:sz w:val="28"/>
          <w:szCs w:val="28"/>
        </w:rPr>
        <w:t>теплосетевой</w:t>
      </w:r>
      <w:proofErr w:type="spellEnd"/>
      <w:r w:rsidRPr="00740FD4">
        <w:rPr>
          <w:rFonts w:ascii="Times New Roman" w:hAnsi="Times New Roman"/>
          <w:sz w:val="28"/>
          <w:szCs w:val="28"/>
        </w:rPr>
        <w:t xml:space="preserve">) организации должностное лицо администрации 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 в течение 3 дней (в течение 6 часов в отопительный период) обязано: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- совместно с теплоснабжающей (</w:t>
      </w:r>
      <w:proofErr w:type="spellStart"/>
      <w:r w:rsidRPr="00740FD4">
        <w:rPr>
          <w:rFonts w:ascii="Times New Roman" w:hAnsi="Times New Roman"/>
          <w:sz w:val="28"/>
          <w:szCs w:val="28"/>
        </w:rPr>
        <w:t>теплосетевой</w:t>
      </w:r>
      <w:proofErr w:type="spellEnd"/>
      <w:r w:rsidRPr="00740FD4">
        <w:rPr>
          <w:rFonts w:ascii="Times New Roman" w:hAnsi="Times New Roman"/>
          <w:sz w:val="28"/>
          <w:szCs w:val="28"/>
        </w:rPr>
        <w:t>) организацией определить причины нарушения параметров надежности теплоснабжения;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- установить, имеются ли подобные обращения (жалобы) от других потребителей, теплоснабжение которых осуществляется с использованием тех же объектов;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- проверить наличие подобных обращений в прошлом по данным объектам;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- при необходимости провести выездную проверку обоснованности обращений потребителей;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- при подтверждении фактов, изложенных в обращениях потребителей, вынести теплоснабжающей (</w:t>
      </w:r>
      <w:proofErr w:type="spellStart"/>
      <w:r w:rsidRPr="00740FD4">
        <w:rPr>
          <w:rFonts w:ascii="Times New Roman" w:hAnsi="Times New Roman"/>
          <w:sz w:val="28"/>
          <w:szCs w:val="28"/>
        </w:rPr>
        <w:t>теплосетевой</w:t>
      </w:r>
      <w:proofErr w:type="spellEnd"/>
      <w:r w:rsidRPr="00740FD4">
        <w:rPr>
          <w:rFonts w:ascii="Times New Roman" w:hAnsi="Times New Roman"/>
          <w:sz w:val="28"/>
          <w:szCs w:val="28"/>
        </w:rPr>
        <w:t>) организации предписание о немедленном устранении причин ухудшения параметров теплоснабжения с указанием сроков проведения этих мероприятий.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            10. Ответ на обращение потребителя должен быть представлен в течение 5 рабочих дней (в течение 24 часов в отопительный период) с момента его поступления. Дата и время отправки должна быть отмечена в журнале регистрации жалоб (обращений).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           11. Должностное лицо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 обязано проконтролировать исполнение предписания теплоснабжающей (</w:t>
      </w:r>
      <w:proofErr w:type="spellStart"/>
      <w:r w:rsidRPr="00740FD4">
        <w:rPr>
          <w:rFonts w:ascii="Times New Roman" w:hAnsi="Times New Roman"/>
          <w:sz w:val="28"/>
          <w:szCs w:val="28"/>
        </w:rPr>
        <w:t>теплосетевой</w:t>
      </w:r>
      <w:proofErr w:type="spellEnd"/>
      <w:r w:rsidRPr="00740FD4">
        <w:rPr>
          <w:rFonts w:ascii="Times New Roman" w:hAnsi="Times New Roman"/>
          <w:sz w:val="28"/>
          <w:szCs w:val="28"/>
        </w:rPr>
        <w:t>) организацией.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>           12. Теплоснабжающая (</w:t>
      </w:r>
      <w:proofErr w:type="spellStart"/>
      <w:r w:rsidRPr="00740FD4">
        <w:rPr>
          <w:rFonts w:ascii="Times New Roman" w:hAnsi="Times New Roman"/>
          <w:sz w:val="28"/>
          <w:szCs w:val="28"/>
        </w:rPr>
        <w:t>теплосетевая</w:t>
      </w:r>
      <w:proofErr w:type="spellEnd"/>
      <w:r w:rsidRPr="00740FD4">
        <w:rPr>
          <w:rFonts w:ascii="Times New Roman" w:hAnsi="Times New Roman"/>
          <w:sz w:val="28"/>
          <w:szCs w:val="28"/>
        </w:rPr>
        <w:t xml:space="preserve">) организация вправе обжаловать вынесенное предписание главе 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сельсовета, а также в судебном порядке.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           13. Информация для потребителей о порядке подачи обращений и перечне необходимых документов предоставляется, посредством размещения на информационных стендах,  на официальном Интернет – сайте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40FD4">
        <w:rPr>
          <w:rFonts w:ascii="Times New Roman" w:hAnsi="Times New Roman"/>
          <w:sz w:val="28"/>
          <w:szCs w:val="28"/>
        </w:rPr>
        <w:t xml:space="preserve"> сельсовета.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  <w:sectPr w:rsidR="00D244D3" w:rsidRPr="00740FD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</w:t>
      </w:r>
    </w:p>
    <w:p w:rsidR="00D244D3" w:rsidRDefault="00D244D3" w:rsidP="00D244D3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                                                                        Приложение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</w:t>
      </w:r>
    </w:p>
    <w:p w:rsidR="00D244D3" w:rsidRDefault="00D244D3" w:rsidP="00D244D3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740FD4">
        <w:rPr>
          <w:rFonts w:ascii="Times New Roman" w:hAnsi="Times New Roman"/>
          <w:sz w:val="28"/>
          <w:szCs w:val="28"/>
        </w:rPr>
        <w:t xml:space="preserve">к Положению о порядке подачи и рассмотрения                             </w:t>
      </w:r>
    </w:p>
    <w:p w:rsidR="00D244D3" w:rsidRDefault="00D244D3" w:rsidP="00D244D3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40FD4">
        <w:rPr>
          <w:rFonts w:ascii="Times New Roman" w:hAnsi="Times New Roman"/>
          <w:sz w:val="28"/>
          <w:szCs w:val="28"/>
        </w:rPr>
        <w:t xml:space="preserve">     обращений потребителей по вопросам надежности </w:t>
      </w:r>
    </w:p>
    <w:p w:rsidR="00D244D3" w:rsidRPr="00740FD4" w:rsidRDefault="00D244D3" w:rsidP="00D244D3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740FD4">
        <w:rPr>
          <w:rFonts w:ascii="Times New Roman" w:hAnsi="Times New Roman"/>
          <w:sz w:val="28"/>
          <w:szCs w:val="28"/>
        </w:rPr>
        <w:t>теплоснабжения на территории</w:t>
      </w:r>
      <w:r>
        <w:rPr>
          <w:rFonts w:ascii="Times New Roman" w:hAnsi="Times New Roman"/>
          <w:sz w:val="28"/>
          <w:szCs w:val="28"/>
        </w:rPr>
        <w:t xml:space="preserve"> Чумаковского сельсовета</w:t>
      </w:r>
    </w:p>
    <w:p w:rsidR="00D244D3" w:rsidRPr="00740FD4" w:rsidRDefault="00D244D3" w:rsidP="00D244D3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b/>
          <w:sz w:val="28"/>
          <w:szCs w:val="28"/>
        </w:rPr>
      </w:pPr>
      <w:r w:rsidRPr="00740FD4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ЖУРНАЛ</w:t>
      </w:r>
    </w:p>
    <w:p w:rsidR="00D244D3" w:rsidRPr="00740FD4" w:rsidRDefault="00D244D3" w:rsidP="00D244D3">
      <w:pPr>
        <w:pStyle w:val="a3"/>
        <w:rPr>
          <w:rFonts w:ascii="Times New Roman" w:hAnsi="Times New Roman"/>
          <w:b/>
          <w:sz w:val="28"/>
          <w:szCs w:val="28"/>
        </w:rPr>
      </w:pPr>
    </w:p>
    <w:p w:rsidR="00D244D3" w:rsidRPr="00740FD4" w:rsidRDefault="00D244D3" w:rsidP="00D244D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740FD4">
        <w:rPr>
          <w:rFonts w:ascii="Times New Roman" w:hAnsi="Times New Roman"/>
          <w:b/>
          <w:sz w:val="28"/>
          <w:szCs w:val="28"/>
        </w:rPr>
        <w:t xml:space="preserve">регистрации жалоб (обращений) потребителей по вопросам надежности теплоснабжения на территории </w:t>
      </w:r>
      <w:r>
        <w:rPr>
          <w:rFonts w:ascii="Times New Roman" w:hAnsi="Times New Roman"/>
          <w:b/>
          <w:sz w:val="28"/>
          <w:szCs w:val="28"/>
        </w:rPr>
        <w:t>Чумаковского сельсовета</w:t>
      </w: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68"/>
        <w:gridCol w:w="1260"/>
        <w:gridCol w:w="1800"/>
        <w:gridCol w:w="1260"/>
        <w:gridCol w:w="1260"/>
        <w:gridCol w:w="1620"/>
        <w:gridCol w:w="1620"/>
        <w:gridCol w:w="1440"/>
        <w:gridCol w:w="1080"/>
        <w:gridCol w:w="1080"/>
        <w:gridCol w:w="900"/>
      </w:tblGrid>
      <w:tr w:rsidR="00D244D3" w:rsidRPr="00740FD4" w:rsidTr="00E579E6">
        <w:tc>
          <w:tcPr>
            <w:tcW w:w="1368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Порядковый номер обращения</w:t>
            </w: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Дата, время </w:t>
            </w:r>
            <w:proofErr w:type="spellStart"/>
            <w:proofErr w:type="gram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регистра-ции</w:t>
            </w:r>
            <w:proofErr w:type="spellEnd"/>
            <w:proofErr w:type="gramEnd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обращения</w:t>
            </w:r>
          </w:p>
        </w:tc>
        <w:tc>
          <w:tcPr>
            <w:tcW w:w="18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юридического лица, Ф.И.О. физического лица, адрес, телефон</w:t>
            </w: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Наличие договора </w:t>
            </w:r>
            <w:proofErr w:type="spellStart"/>
            <w:proofErr w:type="gram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теплоснаб-жения</w:t>
            </w:r>
            <w:proofErr w:type="spellEnd"/>
            <w:proofErr w:type="gramEnd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реквизиты</w:t>
            </w: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Суть, характер обращения</w:t>
            </w: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Наименование </w:t>
            </w:r>
            <w:proofErr w:type="spellStart"/>
            <w:proofErr w:type="gram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теплоснабжа-ющей</w:t>
            </w:r>
            <w:proofErr w:type="spellEnd"/>
            <w:proofErr w:type="gramEnd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теплосетевой</w:t>
            </w:r>
            <w:proofErr w:type="spellEnd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организации</w:t>
            </w: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Дата и время направления запроса в </w:t>
            </w:r>
            <w:proofErr w:type="spellStart"/>
            <w:proofErr w:type="gram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теплоснабжа-ющую</w:t>
            </w:r>
            <w:proofErr w:type="spellEnd"/>
            <w:proofErr w:type="gramEnd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теплосетевую</w:t>
            </w:r>
            <w:proofErr w:type="spellEnd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организацию </w:t>
            </w:r>
          </w:p>
        </w:tc>
        <w:tc>
          <w:tcPr>
            <w:tcW w:w="144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Дата и время поступления ответа от  теплоснабжающей, </w:t>
            </w:r>
            <w:proofErr w:type="spell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теплосетевой</w:t>
            </w:r>
            <w:proofErr w:type="spellEnd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организации</w:t>
            </w: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 и время направления предписания</w:t>
            </w: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 и время направления информации в прокуратуру</w:t>
            </w:r>
          </w:p>
        </w:tc>
        <w:tc>
          <w:tcPr>
            <w:tcW w:w="9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Дата и время </w:t>
            </w:r>
            <w:proofErr w:type="spellStart"/>
            <w:proofErr w:type="gram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отправ-ки</w:t>
            </w:r>
            <w:proofErr w:type="spellEnd"/>
            <w:proofErr w:type="gramEnd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ответа </w:t>
            </w:r>
            <w:proofErr w:type="spellStart"/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заяви-телю</w:t>
            </w:r>
            <w:proofErr w:type="spellEnd"/>
          </w:p>
        </w:tc>
      </w:tr>
      <w:tr w:rsidR="00D244D3" w:rsidRPr="00740FD4" w:rsidTr="00E579E6">
        <w:tc>
          <w:tcPr>
            <w:tcW w:w="1368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44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40F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</w:tr>
      <w:tr w:rsidR="00D244D3" w:rsidRPr="00740FD4" w:rsidTr="00E579E6">
        <w:tc>
          <w:tcPr>
            <w:tcW w:w="1368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244D3" w:rsidRPr="00740FD4" w:rsidTr="00E579E6">
        <w:tc>
          <w:tcPr>
            <w:tcW w:w="1368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244D3" w:rsidRPr="00740FD4" w:rsidTr="00E579E6">
        <w:tc>
          <w:tcPr>
            <w:tcW w:w="1368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:rsidR="00D244D3" w:rsidRPr="00740FD4" w:rsidRDefault="00D244D3" w:rsidP="00E579E6">
            <w:pPr>
              <w:pStyle w:val="a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740FD4" w:rsidRDefault="00D244D3" w:rsidP="00D244D3">
      <w:pPr>
        <w:pStyle w:val="a3"/>
        <w:rPr>
          <w:rFonts w:ascii="Times New Roman" w:hAnsi="Times New Roman"/>
          <w:sz w:val="28"/>
          <w:szCs w:val="28"/>
        </w:rPr>
      </w:pPr>
    </w:p>
    <w:p w:rsidR="00D244D3" w:rsidRPr="00436ED3" w:rsidRDefault="00D244D3" w:rsidP="00D244D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37D19" w:rsidRDefault="00837D19"/>
    <w:sectPr w:rsidR="00837D19" w:rsidSect="00436ED3">
      <w:pgSz w:w="16838" w:h="11906" w:orient="landscape"/>
      <w:pgMar w:top="567" w:right="1134" w:bottom="62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244D3"/>
    <w:rsid w:val="00837D19"/>
    <w:rsid w:val="00D244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4D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44D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1210</Words>
  <Characters>6900</Characters>
  <Application>Microsoft Office Word</Application>
  <DocSecurity>0</DocSecurity>
  <Lines>57</Lines>
  <Paragraphs>16</Paragraphs>
  <ScaleCrop>false</ScaleCrop>
  <Company>Microsoft</Company>
  <LinksUpToDate>false</LinksUpToDate>
  <CharactersWithSpaces>8094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</cp:revision>
  <dcterms:created xsi:type="dcterms:W3CDTF">2014-06-05T07:39:00Z</dcterms:created>
  <dcterms:modified xsi:type="dcterms:W3CDTF">2014-06-05T07:40:00Z</dcterms:modified>
</cp:coreProperties>
</file>