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 xml:space="preserve">СОВЕТ ДЕПУТАТОВ 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 xml:space="preserve">ЧУМАКОВСКОГО СЕЛЬСОВЕТА 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 xml:space="preserve">КУЙБЫШЕВСКОГО РАЙОНА 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 xml:space="preserve">НОВОСИБИРСКОЙ ОБЛАСТИ </w:t>
      </w:r>
    </w:p>
    <w:p w:rsidR="00DF7396" w:rsidRPr="007809E4" w:rsidRDefault="007D5851" w:rsidP="00DF7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ПЯТОГО</w:t>
      </w:r>
      <w:r w:rsidR="00DF7396" w:rsidRPr="007809E4">
        <w:rPr>
          <w:b/>
          <w:sz w:val="24"/>
          <w:szCs w:val="24"/>
        </w:rPr>
        <w:t xml:space="preserve"> СОЗЫВА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 w:rsidRPr="007809E4">
        <w:rPr>
          <w:b/>
          <w:sz w:val="24"/>
          <w:szCs w:val="24"/>
        </w:rPr>
        <w:t>РЕШЕНИЕ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Сорок </w:t>
      </w:r>
      <w:r w:rsidR="005542EC">
        <w:rPr>
          <w:b/>
          <w:sz w:val="24"/>
          <w:szCs w:val="24"/>
        </w:rPr>
        <w:t>второй</w:t>
      </w:r>
      <w:r>
        <w:rPr>
          <w:b/>
          <w:sz w:val="24"/>
          <w:szCs w:val="24"/>
        </w:rPr>
        <w:t xml:space="preserve"> </w:t>
      </w:r>
      <w:r w:rsidRPr="007809E4">
        <w:rPr>
          <w:b/>
          <w:sz w:val="24"/>
          <w:szCs w:val="24"/>
        </w:rPr>
        <w:t xml:space="preserve">сессии </w:t>
      </w:r>
    </w:p>
    <w:p w:rsidR="00DF7396" w:rsidRPr="007809E4" w:rsidRDefault="00DF7396" w:rsidP="00DF7396">
      <w:pPr>
        <w:jc w:val="center"/>
        <w:rPr>
          <w:b/>
          <w:sz w:val="24"/>
          <w:szCs w:val="24"/>
        </w:rPr>
      </w:pPr>
    </w:p>
    <w:p w:rsidR="00DF7396" w:rsidRPr="007809E4" w:rsidRDefault="005542EC" w:rsidP="00DF7396">
      <w:pPr>
        <w:jc w:val="center"/>
        <w:rPr>
          <w:sz w:val="28"/>
          <w:szCs w:val="28"/>
        </w:rPr>
      </w:pPr>
      <w:r>
        <w:rPr>
          <w:sz w:val="28"/>
          <w:szCs w:val="28"/>
        </w:rPr>
        <w:t>10.08.</w:t>
      </w:r>
      <w:r w:rsidR="00DF7396">
        <w:rPr>
          <w:sz w:val="28"/>
          <w:szCs w:val="28"/>
        </w:rPr>
        <w:t>2018</w:t>
      </w:r>
      <w:r w:rsidR="00DF7396" w:rsidRPr="007809E4">
        <w:rPr>
          <w:sz w:val="28"/>
          <w:szCs w:val="28"/>
        </w:rPr>
        <w:t xml:space="preserve"> года  №</w:t>
      </w:r>
      <w:r w:rsidR="00DF739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DF7396" w:rsidRDefault="00DF7396" w:rsidP="00DF7396">
      <w:pPr>
        <w:jc w:val="center"/>
        <w:rPr>
          <w:sz w:val="27"/>
          <w:szCs w:val="27"/>
        </w:rPr>
      </w:pPr>
    </w:p>
    <w:p w:rsidR="00DF7396" w:rsidRDefault="00DF7396" w:rsidP="00DF739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 внесении изменений в решение шестьдесят первой сессии Совета депутатов Чумаковского сельсовета Куйбышевского района Новосибирской области четвертого созыва № 4 от 21.11.2014 г. «Об  установлении  на  территории  Чумаковского сельсовета</w:t>
      </w:r>
      <w:r>
        <w:rPr>
          <w:sz w:val="28"/>
          <w:szCs w:val="28"/>
        </w:rPr>
        <w:t xml:space="preserve">  Куйбышевского района Новосибирской области налога на имущество физических лиц»</w:t>
      </w:r>
    </w:p>
    <w:p w:rsidR="00DF7396" w:rsidRDefault="00DF7396" w:rsidP="00DF7396">
      <w:pPr>
        <w:jc w:val="center"/>
        <w:rPr>
          <w:sz w:val="28"/>
          <w:szCs w:val="28"/>
        </w:rPr>
      </w:pPr>
    </w:p>
    <w:p w:rsidR="00DF7396" w:rsidRPr="00931E95" w:rsidRDefault="00DF7396" w:rsidP="00DF7396">
      <w:pPr>
        <w:jc w:val="both"/>
        <w:rPr>
          <w:sz w:val="27"/>
          <w:szCs w:val="27"/>
        </w:rPr>
      </w:pPr>
      <w:r>
        <w:rPr>
          <w:b/>
          <w:sz w:val="24"/>
          <w:szCs w:val="24"/>
        </w:rPr>
        <w:tab/>
      </w:r>
      <w:proofErr w:type="gramStart"/>
      <w:r>
        <w:rPr>
          <w:sz w:val="27"/>
          <w:szCs w:val="27"/>
        </w:rPr>
        <w:t xml:space="preserve">В соответствии с Федеральными </w:t>
      </w:r>
      <w:hyperlink r:id="rId5" w:history="1">
        <w:r w:rsidRPr="00ED6917">
          <w:rPr>
            <w:rStyle w:val="a3"/>
            <w:color w:val="auto"/>
            <w:sz w:val="27"/>
            <w:szCs w:val="27"/>
          </w:rPr>
          <w:t>законами</w:t>
        </w:r>
      </w:hyperlink>
      <w:r>
        <w:rPr>
          <w:sz w:val="27"/>
          <w:szCs w:val="27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7"/>
            <w:szCs w:val="27"/>
          </w:rPr>
          <w:t>2003 г</w:t>
        </w:r>
      </w:smartTag>
      <w:r>
        <w:rPr>
          <w:sz w:val="27"/>
          <w:szCs w:val="27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7"/>
            <w:szCs w:val="27"/>
          </w:rPr>
          <w:t>2014 г</w:t>
        </w:r>
      </w:smartTag>
      <w:r>
        <w:rPr>
          <w:sz w:val="27"/>
          <w:szCs w:val="27"/>
        </w:rPr>
        <w:t>. № 284-ФЗ «</w:t>
      </w:r>
      <w:r>
        <w:rPr>
          <w:rFonts w:eastAsia="Calibri"/>
          <w:sz w:val="27"/>
          <w:szCs w:val="27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от 30.09.2017 г. № 286-ФЗ</w:t>
      </w:r>
      <w:proofErr w:type="gramEnd"/>
      <w:r>
        <w:rPr>
          <w:rFonts w:eastAsia="Calibri"/>
          <w:sz w:val="27"/>
          <w:szCs w:val="27"/>
          <w:lang w:eastAsia="en-US"/>
        </w:rPr>
        <w:t xml:space="preserve"> «О внесении изменений в часть вторую Налогового кодекса Российской Федерации и отдельные законодательные акты Российской Федерации», главой 32 части второй </w:t>
      </w:r>
      <w:proofErr w:type="gramStart"/>
      <w:r>
        <w:rPr>
          <w:rFonts w:eastAsia="Calibri"/>
          <w:sz w:val="27"/>
          <w:szCs w:val="27"/>
          <w:lang w:eastAsia="en-US"/>
        </w:rPr>
        <w:t xml:space="preserve">Налогового кодекса Российской Федерации и </w:t>
      </w:r>
      <w:r>
        <w:rPr>
          <w:sz w:val="27"/>
          <w:szCs w:val="27"/>
        </w:rPr>
        <w:t>Законом</w:t>
      </w:r>
      <w:r>
        <w:rPr>
          <w:sz w:val="28"/>
          <w:szCs w:val="28"/>
        </w:rPr>
        <w:t xml:space="preserve">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</w:t>
        </w:r>
        <w:r>
          <w:rPr>
            <w:sz w:val="27"/>
            <w:szCs w:val="27"/>
          </w:rPr>
          <w:t>г</w:t>
        </w:r>
      </w:smartTag>
      <w:r>
        <w:rPr>
          <w:sz w:val="27"/>
          <w:szCs w:val="27"/>
        </w:rPr>
        <w:t>. № 478-ОЗ «Об установлении единой даты начала применения на территории</w:t>
      </w:r>
      <w:r>
        <w:rPr>
          <w:sz w:val="28"/>
          <w:szCs w:val="28"/>
        </w:rPr>
        <w:t xml:space="preserve"> Новосибирской области </w:t>
      </w:r>
      <w:r>
        <w:rPr>
          <w:sz w:val="27"/>
          <w:szCs w:val="27"/>
        </w:rPr>
        <w:t xml:space="preserve">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ED6917">
          <w:rPr>
            <w:rStyle w:val="a3"/>
            <w:color w:val="auto"/>
            <w:sz w:val="27"/>
            <w:szCs w:val="27"/>
            <w:u w:val="none"/>
          </w:rPr>
          <w:t>Уставом</w:t>
        </w:r>
      </w:hyperlink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Чумаковского сельсовета  Куйбышевского района Новосибирской области, Совет депутатов Чумаковского сельсовета Куйбышевского района Новосибирской области  </w:t>
      </w:r>
      <w:r>
        <w:rPr>
          <w:sz w:val="27"/>
          <w:szCs w:val="27"/>
        </w:rPr>
        <w:t>РЕШИЛ:</w:t>
      </w:r>
      <w:proofErr w:type="gramEnd"/>
    </w:p>
    <w:p w:rsidR="00DF7396" w:rsidRPr="00DF7396" w:rsidRDefault="00DF7396" w:rsidP="00DF7396">
      <w:pPr>
        <w:pStyle w:val="a4"/>
        <w:numPr>
          <w:ilvl w:val="0"/>
          <w:numId w:val="2"/>
        </w:numPr>
        <w:tabs>
          <w:tab w:val="left" w:pos="3612"/>
        </w:tabs>
        <w:rPr>
          <w:sz w:val="28"/>
          <w:szCs w:val="28"/>
        </w:rPr>
      </w:pPr>
      <w:r w:rsidRPr="00DF7396">
        <w:rPr>
          <w:sz w:val="28"/>
          <w:szCs w:val="28"/>
        </w:rPr>
        <w:t>Пункт 3 изложить в следующей редакции:</w:t>
      </w:r>
    </w:p>
    <w:p w:rsidR="00DF7396" w:rsidRPr="00DF7396" w:rsidRDefault="00DF7396" w:rsidP="0075395F">
      <w:pPr>
        <w:pStyle w:val="a4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7396">
        <w:rPr>
          <w:sz w:val="28"/>
          <w:szCs w:val="28"/>
        </w:rPr>
        <w:t>3. Установить следующие налоговые ставки по налогу:</w:t>
      </w:r>
    </w:p>
    <w:p w:rsidR="00DF7396" w:rsidRPr="00DF7396" w:rsidRDefault="0075395F" w:rsidP="00DF7396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DF7396" w:rsidRPr="00DF7396">
        <w:rPr>
          <w:sz w:val="28"/>
          <w:szCs w:val="28"/>
        </w:rPr>
        <w:t>3.1. 0,1</w:t>
      </w:r>
      <w:r w:rsidR="00DF7396" w:rsidRPr="00DF7396">
        <w:rPr>
          <w:sz w:val="28"/>
          <w:szCs w:val="28"/>
          <w:u w:val="single"/>
        </w:rPr>
        <w:t xml:space="preserve"> </w:t>
      </w:r>
      <w:r w:rsidR="00DF7396" w:rsidRPr="00DF7396">
        <w:rPr>
          <w:rFonts w:eastAsia="Calibri"/>
          <w:sz w:val="28"/>
          <w:szCs w:val="28"/>
          <w:lang w:eastAsia="en-US"/>
        </w:rPr>
        <w:t>процента в отношении:</w:t>
      </w:r>
    </w:p>
    <w:p w:rsidR="00DF7396" w:rsidRPr="00DF7396" w:rsidRDefault="00DF7396" w:rsidP="00DF7396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DF7396">
        <w:rPr>
          <w:rFonts w:eastAsia="Calibri"/>
          <w:sz w:val="28"/>
          <w:szCs w:val="28"/>
          <w:lang w:eastAsia="en-US"/>
        </w:rPr>
        <w:t xml:space="preserve"> </w:t>
      </w:r>
      <w:r w:rsidR="0075395F">
        <w:rPr>
          <w:rFonts w:eastAsia="Calibri"/>
          <w:sz w:val="28"/>
          <w:szCs w:val="28"/>
          <w:lang w:eastAsia="en-US"/>
        </w:rPr>
        <w:t xml:space="preserve">         </w:t>
      </w:r>
      <w:r w:rsidRPr="00DF7396">
        <w:rPr>
          <w:rFonts w:eastAsia="Calibri"/>
          <w:sz w:val="28"/>
          <w:szCs w:val="28"/>
          <w:lang w:eastAsia="en-US"/>
        </w:rPr>
        <w:t xml:space="preserve">жилых домов, квартир, комнат; </w:t>
      </w:r>
    </w:p>
    <w:p w:rsidR="00DF7396" w:rsidRPr="00DF7396" w:rsidRDefault="00DF7396" w:rsidP="00DF7396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DF7396">
        <w:rPr>
          <w:sz w:val="28"/>
          <w:szCs w:val="28"/>
        </w:rPr>
        <w:t xml:space="preserve">          </w:t>
      </w:r>
      <w:r w:rsidRPr="00DF7396">
        <w:rPr>
          <w:rFonts w:eastAsia="Calibri"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F7396" w:rsidRPr="00DF7396" w:rsidRDefault="00DF7396" w:rsidP="00DF7396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DF7396">
        <w:rPr>
          <w:rFonts w:eastAsia="Calibri"/>
          <w:sz w:val="28"/>
          <w:szCs w:val="28"/>
          <w:lang w:eastAsia="en-US"/>
        </w:rPr>
        <w:t xml:space="preserve">   </w:t>
      </w:r>
      <w:r w:rsidRPr="00DF7396">
        <w:rPr>
          <w:sz w:val="28"/>
          <w:szCs w:val="28"/>
        </w:rPr>
        <w:t xml:space="preserve">       </w:t>
      </w:r>
      <w:r w:rsidRPr="00DF7396">
        <w:rPr>
          <w:rFonts w:eastAsia="Calibri"/>
          <w:sz w:val="28"/>
          <w:szCs w:val="28"/>
          <w:lang w:eastAsia="en-US"/>
        </w:rPr>
        <w:t xml:space="preserve">единых недвижимых комплексов, в состав которых входит хотя бы один жилой дом; </w:t>
      </w:r>
    </w:p>
    <w:p w:rsidR="00DF7396" w:rsidRPr="00DF7396" w:rsidRDefault="0075395F" w:rsidP="00DF7396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DF7396" w:rsidRPr="00DF7396">
        <w:rPr>
          <w:sz w:val="28"/>
          <w:szCs w:val="28"/>
        </w:rPr>
        <w:t xml:space="preserve"> </w:t>
      </w:r>
      <w:r w:rsidR="00DF7396" w:rsidRPr="00DF7396">
        <w:rPr>
          <w:rFonts w:eastAsia="Calibri"/>
          <w:sz w:val="28"/>
          <w:szCs w:val="28"/>
          <w:lang w:eastAsia="en-US"/>
        </w:rPr>
        <w:t xml:space="preserve">гаражей и </w:t>
      </w:r>
      <w:proofErr w:type="spellStart"/>
      <w:r w:rsidR="00DF7396" w:rsidRPr="00DF7396">
        <w:rPr>
          <w:rFonts w:eastAsia="Calibri"/>
          <w:sz w:val="28"/>
          <w:szCs w:val="28"/>
          <w:lang w:eastAsia="en-US"/>
        </w:rPr>
        <w:t>машино-мест</w:t>
      </w:r>
      <w:proofErr w:type="spellEnd"/>
      <w:r w:rsidR="00DF7396" w:rsidRPr="00DF7396">
        <w:rPr>
          <w:rFonts w:eastAsia="Calibri"/>
          <w:sz w:val="28"/>
          <w:szCs w:val="28"/>
          <w:lang w:eastAsia="en-US"/>
        </w:rPr>
        <w:t>;</w:t>
      </w:r>
    </w:p>
    <w:p w:rsidR="00DF7396" w:rsidRPr="00DF7396" w:rsidRDefault="00DF7396" w:rsidP="00DF7396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DF7396">
        <w:rPr>
          <w:sz w:val="28"/>
          <w:szCs w:val="28"/>
        </w:rPr>
        <w:t xml:space="preserve"> </w:t>
      </w:r>
      <w:r w:rsidR="0075395F">
        <w:rPr>
          <w:sz w:val="28"/>
          <w:szCs w:val="28"/>
        </w:rPr>
        <w:t xml:space="preserve">         </w:t>
      </w:r>
      <w:r w:rsidRPr="00DF7396">
        <w:rPr>
          <w:rFonts w:eastAsia="Calibri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F7396" w:rsidRPr="0075395F" w:rsidRDefault="0075395F" w:rsidP="00A62062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proofErr w:type="gramStart"/>
      <w:r w:rsidR="00DF7396" w:rsidRPr="0075395F">
        <w:rPr>
          <w:rFonts w:eastAsia="Calibri"/>
          <w:sz w:val="28"/>
          <w:szCs w:val="28"/>
          <w:lang w:eastAsia="en-US"/>
        </w:rPr>
        <w:t xml:space="preserve">3.2. 2 процентов в отношении объектов налогообложения, включенных в перечень, определяемый в соответствии с пунктом 7 статьи 378.2 </w:t>
      </w:r>
      <w:r w:rsidR="00C01585">
        <w:rPr>
          <w:rFonts w:eastAsia="Calibri"/>
          <w:sz w:val="28"/>
          <w:szCs w:val="28"/>
          <w:lang w:eastAsia="en-US"/>
        </w:rPr>
        <w:t>Налогового</w:t>
      </w:r>
      <w:r w:rsidR="00DF7396" w:rsidRPr="0075395F">
        <w:rPr>
          <w:rFonts w:eastAsia="Calibri"/>
          <w:sz w:val="28"/>
          <w:szCs w:val="28"/>
          <w:lang w:eastAsia="en-US"/>
        </w:rPr>
        <w:t xml:space="preserve"> Кодекса</w:t>
      </w:r>
      <w:r w:rsidR="00C0158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DF7396" w:rsidRPr="0075395F">
        <w:rPr>
          <w:rFonts w:eastAsia="Calibri"/>
          <w:sz w:val="28"/>
          <w:szCs w:val="28"/>
          <w:lang w:eastAsia="en-US"/>
        </w:rPr>
        <w:t xml:space="preserve">, в отношении объектов налогообложения, предусмотренных абзацем вторым пункта 10 статьи 378.2 </w:t>
      </w:r>
      <w:r w:rsidR="00C01585">
        <w:rPr>
          <w:rFonts w:eastAsia="Calibri"/>
          <w:sz w:val="28"/>
          <w:szCs w:val="28"/>
          <w:lang w:eastAsia="en-US"/>
        </w:rPr>
        <w:t>Налогового</w:t>
      </w:r>
      <w:r w:rsidR="00DF7396" w:rsidRPr="0075395F">
        <w:rPr>
          <w:rFonts w:eastAsia="Calibri"/>
          <w:sz w:val="28"/>
          <w:szCs w:val="28"/>
          <w:lang w:eastAsia="en-US"/>
        </w:rPr>
        <w:t xml:space="preserve"> Кодекса</w:t>
      </w:r>
      <w:r w:rsidR="00C0158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DF7396" w:rsidRPr="0075395F">
        <w:rPr>
          <w:rFonts w:eastAsia="Calibri"/>
          <w:sz w:val="28"/>
          <w:szCs w:val="28"/>
          <w:lang w:eastAsia="en-US"/>
        </w:rPr>
        <w:t xml:space="preserve">, а также в отношении объектов налогообложения, кадастровая стоимость каждого из которых превышает 300 миллионов рублей; </w:t>
      </w:r>
      <w:proofErr w:type="gramEnd"/>
    </w:p>
    <w:p w:rsidR="00DF7396" w:rsidRDefault="0075395F" w:rsidP="0075395F">
      <w:pPr>
        <w:autoSpaceDE w:val="0"/>
        <w:autoSpaceDN w:val="0"/>
        <w:adjustRightInd w:val="0"/>
        <w:ind w:left="36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F7396" w:rsidRPr="0075395F">
        <w:rPr>
          <w:rFonts w:eastAsia="Calibri"/>
          <w:sz w:val="28"/>
          <w:szCs w:val="28"/>
          <w:lang w:eastAsia="en-US"/>
        </w:rPr>
        <w:t>3.3. 0,5 процента в отношении прочих объектов налогообложения</w:t>
      </w:r>
      <w:proofErr w:type="gramStart"/>
      <w:r w:rsidR="00DF7396" w:rsidRPr="0075395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AE3DDA" w:rsidRDefault="00AE3DDA" w:rsidP="0075395F">
      <w:pPr>
        <w:autoSpaceDE w:val="0"/>
        <w:autoSpaceDN w:val="0"/>
        <w:adjustRightInd w:val="0"/>
        <w:ind w:left="36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Пункт 4 </w:t>
      </w:r>
      <w:r w:rsidR="00A62062">
        <w:rPr>
          <w:rFonts w:eastAsia="Calibri"/>
          <w:sz w:val="28"/>
          <w:szCs w:val="28"/>
          <w:lang w:eastAsia="en-US"/>
        </w:rPr>
        <w:t>признать утратившим силу.</w:t>
      </w:r>
    </w:p>
    <w:p w:rsidR="00A62062" w:rsidRPr="00A62062" w:rsidRDefault="00A62062" w:rsidP="00A62062">
      <w:pPr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 xml:space="preserve">     3. </w:t>
      </w:r>
      <w:proofErr w:type="gramStart"/>
      <w:r>
        <w:rPr>
          <w:rFonts w:eastAsia="Calibri"/>
          <w:sz w:val="28"/>
          <w:szCs w:val="28"/>
          <w:lang w:eastAsia="en-US"/>
        </w:rPr>
        <w:t>Считать утратившим силу решение № 3 сорок первой сессии Совета депутатов Чумаковского сельсовета Куйбышевского района Новосибирской области пятого созыва «</w:t>
      </w:r>
      <w:r>
        <w:rPr>
          <w:sz w:val="27"/>
          <w:szCs w:val="27"/>
        </w:rPr>
        <w:t>О внесении изменений в решение шестьдесят первой сессии Совета депутатов Чумаковского сельсовета Куйбышевского района Новосибирской области четвертого созыва № 4 от 21.11.2014 г. «Об  установлении  на  территории  Чумаковского сельсовета</w:t>
      </w:r>
      <w:r>
        <w:rPr>
          <w:sz w:val="28"/>
          <w:szCs w:val="28"/>
        </w:rPr>
        <w:t xml:space="preserve">  Куйбышевского района Новосибирской области налога на имущество физических лиц» от 27.07.2018г.</w:t>
      </w:r>
      <w:proofErr w:type="gramEnd"/>
    </w:p>
    <w:p w:rsidR="0075395F" w:rsidRPr="00A62062" w:rsidRDefault="00A62062" w:rsidP="00A6206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395F" w:rsidRPr="00A62062">
        <w:rPr>
          <w:sz w:val="28"/>
          <w:szCs w:val="28"/>
        </w:rPr>
        <w:t>Настоящее решение вступает в силу по истечении одного месяца с момента официального опубликования.</w:t>
      </w:r>
    </w:p>
    <w:p w:rsidR="0075395F" w:rsidRPr="00A62062" w:rsidRDefault="0075395F" w:rsidP="00A6206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62062">
        <w:rPr>
          <w:sz w:val="28"/>
          <w:szCs w:val="28"/>
        </w:rPr>
        <w:t>Настоящее решение опубликовать в периодическом печатном издании «Вестник» органов местного самоуправления Чумаковского сельсовета Куйбышевского района Новосибирской области.</w:t>
      </w:r>
    </w:p>
    <w:p w:rsidR="00DF7396" w:rsidRPr="0075395F" w:rsidRDefault="00DF7396" w:rsidP="0075395F">
      <w:pPr>
        <w:pStyle w:val="a4"/>
        <w:rPr>
          <w:sz w:val="28"/>
          <w:szCs w:val="28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Чумаковского сельсовета</w:t>
      </w: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Богданова</w:t>
      </w:r>
    </w:p>
    <w:p w:rsidR="0075395F" w:rsidRDefault="0075395F" w:rsidP="0075395F">
      <w:pPr>
        <w:rPr>
          <w:sz w:val="28"/>
          <w:szCs w:val="28"/>
        </w:rPr>
      </w:pP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75395F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75395F" w:rsidRPr="008C112D" w:rsidRDefault="0075395F" w:rsidP="0075395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Апонасенко</w:t>
      </w:r>
    </w:p>
    <w:p w:rsidR="0075395F" w:rsidRDefault="0075395F" w:rsidP="0075395F">
      <w:pPr>
        <w:jc w:val="center"/>
        <w:rPr>
          <w:b/>
          <w:sz w:val="24"/>
          <w:szCs w:val="24"/>
        </w:rPr>
      </w:pPr>
    </w:p>
    <w:p w:rsidR="0075395F" w:rsidRPr="00ED6917" w:rsidRDefault="0075395F" w:rsidP="0075395F">
      <w:pPr>
        <w:rPr>
          <w:sz w:val="28"/>
          <w:szCs w:val="28"/>
        </w:rPr>
      </w:pPr>
    </w:p>
    <w:p w:rsidR="00DF7396" w:rsidRDefault="00DF7396" w:rsidP="0075395F">
      <w:pPr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DF7396" w:rsidRDefault="00DF7396" w:rsidP="0001345D">
      <w:pPr>
        <w:jc w:val="center"/>
        <w:rPr>
          <w:b/>
          <w:sz w:val="24"/>
          <w:szCs w:val="24"/>
        </w:rPr>
      </w:pPr>
    </w:p>
    <w:p w:rsidR="001C64DC" w:rsidRPr="00931E95" w:rsidRDefault="001C64DC" w:rsidP="00931E95"/>
    <w:sectPr w:rsidR="001C64DC" w:rsidRPr="00931E95" w:rsidSect="001C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3432"/>
    <w:multiLevelType w:val="hybridMultilevel"/>
    <w:tmpl w:val="DB9A4D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C1AF8"/>
    <w:multiLevelType w:val="hybridMultilevel"/>
    <w:tmpl w:val="61267DF4"/>
    <w:lvl w:ilvl="0" w:tplc="856E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5D"/>
    <w:rsid w:val="0001345D"/>
    <w:rsid w:val="00143501"/>
    <w:rsid w:val="0017266E"/>
    <w:rsid w:val="001C64DC"/>
    <w:rsid w:val="002468B0"/>
    <w:rsid w:val="003329DA"/>
    <w:rsid w:val="003C7097"/>
    <w:rsid w:val="005542EC"/>
    <w:rsid w:val="0075395F"/>
    <w:rsid w:val="007D5851"/>
    <w:rsid w:val="00931E95"/>
    <w:rsid w:val="00A62062"/>
    <w:rsid w:val="00AE3DDA"/>
    <w:rsid w:val="00B35B82"/>
    <w:rsid w:val="00C01585"/>
    <w:rsid w:val="00D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5D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34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7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2018-08-15T03:08:00Z</cp:lastPrinted>
  <dcterms:created xsi:type="dcterms:W3CDTF">2018-07-31T03:07:00Z</dcterms:created>
  <dcterms:modified xsi:type="dcterms:W3CDTF">2018-08-15T03:29:00Z</dcterms:modified>
</cp:coreProperties>
</file>