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573" w:rsidRDefault="00B12573" w:rsidP="00B1257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Опубликовано в периодическом печатном издании «Вестник» органов местного самоуправления Чумаковского сельсовета Куйбышевского района Новосибирской области от 26.12.2019 № 325</w:t>
      </w:r>
    </w:p>
    <w:p w:rsidR="00B12573" w:rsidRDefault="00B12573" w:rsidP="00F7122A">
      <w:pPr>
        <w:jc w:val="center"/>
        <w:rPr>
          <w:b/>
          <w:sz w:val="28"/>
          <w:szCs w:val="28"/>
        </w:rPr>
      </w:pPr>
    </w:p>
    <w:p w:rsidR="00F7122A" w:rsidRPr="00AC0788" w:rsidRDefault="00F7122A" w:rsidP="00F7122A">
      <w:pPr>
        <w:jc w:val="center"/>
        <w:rPr>
          <w:rFonts w:ascii="Arial" w:hAnsi="Arial" w:cs="Arial"/>
          <w:b/>
        </w:rPr>
      </w:pPr>
      <w:r w:rsidRPr="00AC0788">
        <w:rPr>
          <w:rFonts w:ascii="Arial" w:hAnsi="Arial" w:cs="Arial"/>
          <w:b/>
        </w:rPr>
        <w:t>АДМИНИСТРАЦИЯ ЧУМАКОВСКОГО СЕЛЬСОВЕТА</w:t>
      </w:r>
    </w:p>
    <w:p w:rsidR="00F7122A" w:rsidRPr="00AC0788" w:rsidRDefault="00F7122A" w:rsidP="00F7122A">
      <w:pPr>
        <w:jc w:val="center"/>
        <w:rPr>
          <w:rFonts w:ascii="Arial" w:hAnsi="Arial" w:cs="Arial"/>
          <w:b/>
        </w:rPr>
      </w:pPr>
      <w:r w:rsidRPr="00AC0788">
        <w:rPr>
          <w:rFonts w:ascii="Arial" w:hAnsi="Arial" w:cs="Arial"/>
          <w:b/>
        </w:rPr>
        <w:t>КУЙБЫШЕВСКОГО РАЙОНА</w:t>
      </w:r>
    </w:p>
    <w:p w:rsidR="00F7122A" w:rsidRPr="00AC0788" w:rsidRDefault="00F7122A" w:rsidP="00F7122A">
      <w:pPr>
        <w:jc w:val="center"/>
        <w:rPr>
          <w:rFonts w:ascii="Arial" w:hAnsi="Arial" w:cs="Arial"/>
          <w:b/>
        </w:rPr>
      </w:pPr>
      <w:r w:rsidRPr="00AC0788">
        <w:rPr>
          <w:rFonts w:ascii="Arial" w:hAnsi="Arial" w:cs="Arial"/>
          <w:b/>
        </w:rPr>
        <w:t>НОВОСИБИРСКОЙ ОБЛАСТИ</w:t>
      </w:r>
    </w:p>
    <w:p w:rsidR="00F7122A" w:rsidRPr="00AC0788" w:rsidRDefault="00F7122A" w:rsidP="00F7122A">
      <w:pPr>
        <w:rPr>
          <w:rFonts w:ascii="Arial" w:hAnsi="Arial" w:cs="Arial"/>
        </w:rPr>
      </w:pPr>
      <w:r w:rsidRPr="00AC0788">
        <w:rPr>
          <w:rFonts w:ascii="Arial" w:hAnsi="Arial" w:cs="Arial"/>
        </w:rPr>
        <w:t xml:space="preserve"> </w:t>
      </w:r>
    </w:p>
    <w:p w:rsidR="00F7122A" w:rsidRPr="00AC0788" w:rsidRDefault="00F7122A" w:rsidP="00F7122A">
      <w:pPr>
        <w:jc w:val="center"/>
        <w:rPr>
          <w:rFonts w:ascii="Arial" w:hAnsi="Arial" w:cs="Arial"/>
          <w:b/>
          <w:bCs/>
        </w:rPr>
      </w:pPr>
      <w:r w:rsidRPr="00AC0788">
        <w:rPr>
          <w:rFonts w:ascii="Arial" w:hAnsi="Arial" w:cs="Arial"/>
          <w:b/>
          <w:bCs/>
        </w:rPr>
        <w:t>ПОСТАНОВЛЕНИЕ</w:t>
      </w:r>
    </w:p>
    <w:p w:rsidR="00F7122A" w:rsidRPr="00AC0788" w:rsidRDefault="00F7122A" w:rsidP="00F7122A">
      <w:pPr>
        <w:rPr>
          <w:rFonts w:ascii="Arial" w:hAnsi="Arial" w:cs="Arial"/>
          <w:b/>
          <w:bCs/>
        </w:rPr>
      </w:pPr>
    </w:p>
    <w:p w:rsidR="00F7122A" w:rsidRPr="00AC0788" w:rsidRDefault="00F7122A" w:rsidP="00F7122A">
      <w:pPr>
        <w:jc w:val="center"/>
        <w:rPr>
          <w:rFonts w:ascii="Arial" w:hAnsi="Arial" w:cs="Arial"/>
          <w:bCs/>
        </w:rPr>
      </w:pPr>
      <w:r w:rsidRPr="00AC0788">
        <w:rPr>
          <w:rFonts w:ascii="Arial" w:hAnsi="Arial" w:cs="Arial"/>
          <w:bCs/>
        </w:rPr>
        <w:t>от  25.12.2019г.    № 91</w:t>
      </w:r>
    </w:p>
    <w:p w:rsidR="00F7122A" w:rsidRPr="00AC0788" w:rsidRDefault="00F7122A" w:rsidP="00F7122A">
      <w:pPr>
        <w:jc w:val="center"/>
        <w:rPr>
          <w:rFonts w:ascii="Arial" w:hAnsi="Arial" w:cs="Arial"/>
          <w:bCs/>
        </w:rPr>
      </w:pPr>
      <w:r w:rsidRPr="00AC0788">
        <w:rPr>
          <w:rFonts w:ascii="Arial" w:hAnsi="Arial" w:cs="Arial"/>
          <w:bCs/>
        </w:rPr>
        <w:t>с</w:t>
      </w:r>
      <w:proofErr w:type="gramStart"/>
      <w:r w:rsidRPr="00AC0788">
        <w:rPr>
          <w:rFonts w:ascii="Arial" w:hAnsi="Arial" w:cs="Arial"/>
          <w:bCs/>
        </w:rPr>
        <w:t>.Ч</w:t>
      </w:r>
      <w:proofErr w:type="gramEnd"/>
      <w:r w:rsidRPr="00AC0788">
        <w:rPr>
          <w:rFonts w:ascii="Arial" w:hAnsi="Arial" w:cs="Arial"/>
          <w:bCs/>
        </w:rPr>
        <w:t>умаково</w:t>
      </w:r>
    </w:p>
    <w:p w:rsidR="00F7122A" w:rsidRPr="00AC0788" w:rsidRDefault="00F7122A" w:rsidP="00F7122A">
      <w:pPr>
        <w:jc w:val="center"/>
        <w:rPr>
          <w:rFonts w:ascii="Arial" w:hAnsi="Arial" w:cs="Arial"/>
          <w:bCs/>
        </w:rPr>
      </w:pPr>
    </w:p>
    <w:p w:rsidR="00F7122A" w:rsidRPr="00AC0788" w:rsidRDefault="00F7122A" w:rsidP="00F7122A">
      <w:pPr>
        <w:jc w:val="center"/>
        <w:rPr>
          <w:rFonts w:ascii="Arial" w:hAnsi="Arial" w:cs="Arial"/>
          <w:bCs/>
        </w:rPr>
      </w:pPr>
      <w:r w:rsidRPr="00AC0788">
        <w:rPr>
          <w:rFonts w:ascii="Arial" w:hAnsi="Arial" w:cs="Arial"/>
          <w:bCs/>
        </w:rPr>
        <w:t>О размере платы за вывоз жидких бытовых отходов.</w:t>
      </w:r>
    </w:p>
    <w:p w:rsidR="00F7122A" w:rsidRPr="00AC0788" w:rsidRDefault="00F7122A" w:rsidP="00F7122A">
      <w:pPr>
        <w:jc w:val="center"/>
        <w:rPr>
          <w:rFonts w:ascii="Arial" w:hAnsi="Arial" w:cs="Arial"/>
          <w:bCs/>
        </w:rPr>
      </w:pPr>
    </w:p>
    <w:p w:rsidR="00F7122A" w:rsidRPr="00AC0788" w:rsidRDefault="00F7122A" w:rsidP="00F7122A">
      <w:pPr>
        <w:ind w:firstLine="708"/>
        <w:rPr>
          <w:rFonts w:ascii="Arial" w:hAnsi="Arial" w:cs="Arial"/>
        </w:rPr>
      </w:pPr>
      <w:r w:rsidRPr="00AC0788">
        <w:rPr>
          <w:rFonts w:ascii="Arial" w:hAnsi="Arial" w:cs="Arial"/>
        </w:rPr>
        <w:t xml:space="preserve">В соответствии Федерального закона от 06.10.2003 №131-ФЗ  «Об общих принципах организаций  местного самоуправления в Российской Федерации» </w:t>
      </w:r>
    </w:p>
    <w:p w:rsidR="00F7122A" w:rsidRPr="00AC0788" w:rsidRDefault="00F7122A" w:rsidP="00F7122A">
      <w:pPr>
        <w:ind w:firstLine="708"/>
        <w:rPr>
          <w:rFonts w:ascii="Arial" w:hAnsi="Arial" w:cs="Arial"/>
        </w:rPr>
      </w:pPr>
      <w:r w:rsidRPr="00AC0788">
        <w:rPr>
          <w:rFonts w:ascii="Arial" w:hAnsi="Arial" w:cs="Arial"/>
        </w:rPr>
        <w:t xml:space="preserve">ПОСТАНОВЛЯЮ: </w:t>
      </w:r>
    </w:p>
    <w:p w:rsidR="00F7122A" w:rsidRPr="00AC0788" w:rsidRDefault="00F7122A" w:rsidP="00F7122A">
      <w:pPr>
        <w:ind w:firstLine="708"/>
        <w:rPr>
          <w:rFonts w:ascii="Arial" w:hAnsi="Arial" w:cs="Arial"/>
        </w:rPr>
      </w:pPr>
      <w:r w:rsidRPr="00AC0788">
        <w:rPr>
          <w:rFonts w:ascii="Arial" w:hAnsi="Arial" w:cs="Arial"/>
        </w:rPr>
        <w:t>1. Установить размер платы на услугу по  вывозу жидких бытовых отходов предоставляемую  МУП «Чумаковское»  на 2020 год в размере 133,00 руб. за 1м³  для потребителей (НДС не предусмотрен).</w:t>
      </w:r>
    </w:p>
    <w:p w:rsidR="00F7122A" w:rsidRPr="00AC0788" w:rsidRDefault="00F7122A" w:rsidP="00F7122A">
      <w:pPr>
        <w:ind w:firstLine="708"/>
        <w:rPr>
          <w:rFonts w:ascii="Arial" w:hAnsi="Arial" w:cs="Arial"/>
        </w:rPr>
      </w:pPr>
      <w:r w:rsidRPr="00AC0788">
        <w:rPr>
          <w:rFonts w:ascii="Arial" w:hAnsi="Arial" w:cs="Arial"/>
        </w:rPr>
        <w:t>2. Опубликовать в периодическом печатном издании органа местного самоуправления Чумаковского сельсовета «Вестник»</w:t>
      </w:r>
    </w:p>
    <w:p w:rsidR="00F7122A" w:rsidRPr="00AC0788" w:rsidRDefault="00F7122A" w:rsidP="00F7122A">
      <w:pPr>
        <w:rPr>
          <w:rFonts w:ascii="Arial" w:hAnsi="Arial" w:cs="Arial"/>
        </w:rPr>
      </w:pPr>
    </w:p>
    <w:p w:rsidR="00F7122A" w:rsidRPr="00AC0788" w:rsidRDefault="00F7122A" w:rsidP="00F7122A">
      <w:pPr>
        <w:rPr>
          <w:rFonts w:ascii="Arial" w:hAnsi="Arial" w:cs="Arial"/>
        </w:rPr>
      </w:pPr>
    </w:p>
    <w:p w:rsidR="00F7122A" w:rsidRPr="00AC0788" w:rsidRDefault="00F7122A" w:rsidP="00F7122A">
      <w:pPr>
        <w:rPr>
          <w:rFonts w:ascii="Arial" w:hAnsi="Arial" w:cs="Arial"/>
        </w:rPr>
      </w:pPr>
    </w:p>
    <w:p w:rsidR="00F7122A" w:rsidRPr="00AC0788" w:rsidRDefault="00F7122A" w:rsidP="00F7122A">
      <w:pPr>
        <w:rPr>
          <w:rFonts w:ascii="Arial" w:hAnsi="Arial" w:cs="Arial"/>
        </w:rPr>
      </w:pPr>
    </w:p>
    <w:p w:rsidR="00F7122A" w:rsidRPr="00AC0788" w:rsidRDefault="00F7122A" w:rsidP="00F7122A">
      <w:pPr>
        <w:rPr>
          <w:rFonts w:ascii="Arial" w:hAnsi="Arial" w:cs="Arial"/>
        </w:rPr>
      </w:pPr>
      <w:r w:rsidRPr="00AC0788">
        <w:rPr>
          <w:rFonts w:ascii="Arial" w:hAnsi="Arial" w:cs="Arial"/>
        </w:rPr>
        <w:t>И.о</w:t>
      </w:r>
      <w:proofErr w:type="gramStart"/>
      <w:r w:rsidRPr="00AC0788">
        <w:rPr>
          <w:rFonts w:ascii="Arial" w:hAnsi="Arial" w:cs="Arial"/>
        </w:rPr>
        <w:t>.г</w:t>
      </w:r>
      <w:proofErr w:type="gramEnd"/>
      <w:r w:rsidRPr="00AC0788">
        <w:rPr>
          <w:rFonts w:ascii="Arial" w:hAnsi="Arial" w:cs="Arial"/>
        </w:rPr>
        <w:t xml:space="preserve">лавы  Чумаковского сельсовета                                    </w:t>
      </w:r>
    </w:p>
    <w:p w:rsidR="00F7122A" w:rsidRPr="00AC0788" w:rsidRDefault="00F7122A" w:rsidP="00F7122A">
      <w:pPr>
        <w:rPr>
          <w:rFonts w:ascii="Arial" w:hAnsi="Arial" w:cs="Arial"/>
        </w:rPr>
      </w:pPr>
      <w:r w:rsidRPr="00AC0788">
        <w:rPr>
          <w:rFonts w:ascii="Arial" w:hAnsi="Arial" w:cs="Arial"/>
        </w:rPr>
        <w:t>Куйбышевского района</w:t>
      </w:r>
    </w:p>
    <w:p w:rsidR="00F7122A" w:rsidRPr="00AC0788" w:rsidRDefault="00F7122A" w:rsidP="00F7122A">
      <w:pPr>
        <w:tabs>
          <w:tab w:val="left" w:pos="5460"/>
        </w:tabs>
        <w:rPr>
          <w:rFonts w:ascii="Arial" w:hAnsi="Arial" w:cs="Arial"/>
        </w:rPr>
      </w:pPr>
      <w:r w:rsidRPr="00AC0788">
        <w:rPr>
          <w:rFonts w:ascii="Arial" w:hAnsi="Arial" w:cs="Arial"/>
        </w:rPr>
        <w:t>Новосибирской области                                                                И.А.Тиссен</w:t>
      </w:r>
    </w:p>
    <w:p w:rsidR="00EE627B" w:rsidRPr="00AC0788" w:rsidRDefault="00AC0788">
      <w:pPr>
        <w:rPr>
          <w:rFonts w:ascii="Arial" w:hAnsi="Arial" w:cs="Arial"/>
        </w:rPr>
      </w:pPr>
    </w:p>
    <w:sectPr w:rsidR="00EE627B" w:rsidRPr="00AC0788" w:rsidSect="009777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122A"/>
    <w:rsid w:val="000E05BD"/>
    <w:rsid w:val="00977700"/>
    <w:rsid w:val="009C6F8E"/>
    <w:rsid w:val="00AC0788"/>
    <w:rsid w:val="00B12573"/>
    <w:rsid w:val="00C20F27"/>
    <w:rsid w:val="00D051F2"/>
    <w:rsid w:val="00F712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2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969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861</Characters>
  <Application>Microsoft Office Word</Application>
  <DocSecurity>0</DocSecurity>
  <Lines>7</Lines>
  <Paragraphs>2</Paragraphs>
  <ScaleCrop>false</ScaleCrop>
  <Company>Hewlett-Packard</Company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2019-12-26T02:49:00Z</dcterms:created>
  <dcterms:modified xsi:type="dcterms:W3CDTF">2019-12-26T06:21:00Z</dcterms:modified>
</cp:coreProperties>
</file>