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F30" w:rsidRPr="006C39E2" w:rsidRDefault="00D04F30" w:rsidP="00D04F3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  <w:r w:rsidRPr="006C39E2">
        <w:rPr>
          <w:rFonts w:ascii="Times New Roman" w:hAnsi="Times New Roman"/>
          <w:b/>
          <w:sz w:val="28"/>
          <w:szCs w:val="28"/>
        </w:rPr>
        <w:t xml:space="preserve">  ЧУМАКОВСКОГО  СЕЛЬСОВЕТА</w:t>
      </w:r>
    </w:p>
    <w:p w:rsidR="00D04F30" w:rsidRPr="006C39E2" w:rsidRDefault="00D04F30" w:rsidP="00D04F3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C39E2"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D04F30" w:rsidRPr="006C39E2" w:rsidRDefault="00D04F30" w:rsidP="00D04F3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C39E2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D04F30" w:rsidRPr="006C39E2" w:rsidRDefault="00D04F30" w:rsidP="00D04F3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04F30" w:rsidRPr="006C39E2" w:rsidRDefault="00D04F30" w:rsidP="00D04F3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C39E2">
        <w:rPr>
          <w:rFonts w:ascii="Times New Roman" w:hAnsi="Times New Roman"/>
          <w:b/>
          <w:sz w:val="28"/>
          <w:szCs w:val="28"/>
        </w:rPr>
        <w:t>ПОСТАНОВЛЕНИЕ</w:t>
      </w:r>
    </w:p>
    <w:p w:rsidR="00D04F30" w:rsidRPr="006C39E2" w:rsidRDefault="00D04F30" w:rsidP="00D04F3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04F30" w:rsidRPr="006C39E2" w:rsidRDefault="00D24769" w:rsidP="00D04F3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04.02.2020</w:t>
      </w:r>
      <w:r w:rsidR="00A3229A">
        <w:rPr>
          <w:rFonts w:ascii="Times New Roman" w:hAnsi="Times New Roman"/>
          <w:sz w:val="28"/>
          <w:szCs w:val="28"/>
        </w:rPr>
        <w:t xml:space="preserve">               </w:t>
      </w:r>
      <w:r w:rsidR="00D04F30" w:rsidRPr="006C39E2">
        <w:rPr>
          <w:rFonts w:ascii="Times New Roman" w:hAnsi="Times New Roman"/>
          <w:sz w:val="28"/>
          <w:szCs w:val="28"/>
        </w:rPr>
        <w:t xml:space="preserve">  №</w:t>
      </w:r>
      <w:r w:rsidR="00D04F30">
        <w:rPr>
          <w:rFonts w:ascii="Times New Roman" w:hAnsi="Times New Roman"/>
          <w:sz w:val="28"/>
          <w:szCs w:val="28"/>
        </w:rPr>
        <w:t xml:space="preserve"> </w:t>
      </w:r>
      <w:r w:rsidR="00A468EF">
        <w:rPr>
          <w:rFonts w:ascii="Times New Roman" w:hAnsi="Times New Roman"/>
          <w:sz w:val="28"/>
          <w:szCs w:val="28"/>
        </w:rPr>
        <w:t>6</w:t>
      </w:r>
    </w:p>
    <w:p w:rsidR="00D04F30" w:rsidRPr="006C39E2" w:rsidRDefault="00D04F30" w:rsidP="00D04F3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C39E2">
        <w:rPr>
          <w:rFonts w:ascii="Times New Roman" w:hAnsi="Times New Roman"/>
          <w:sz w:val="28"/>
          <w:szCs w:val="28"/>
        </w:rPr>
        <w:t>с.</w:t>
      </w:r>
      <w:r w:rsidR="00935EA6">
        <w:rPr>
          <w:rFonts w:ascii="Times New Roman" w:hAnsi="Times New Roman"/>
          <w:sz w:val="28"/>
          <w:szCs w:val="28"/>
        </w:rPr>
        <w:t xml:space="preserve"> </w:t>
      </w:r>
      <w:r w:rsidRPr="006C39E2">
        <w:rPr>
          <w:rFonts w:ascii="Times New Roman" w:hAnsi="Times New Roman"/>
          <w:sz w:val="28"/>
          <w:szCs w:val="28"/>
        </w:rPr>
        <w:t>Чумаково</w:t>
      </w:r>
    </w:p>
    <w:p w:rsidR="00D04F30" w:rsidRDefault="00D04F30" w:rsidP="00D04F30">
      <w:pPr>
        <w:pStyle w:val="ConsPlusNormal"/>
      </w:pPr>
    </w:p>
    <w:p w:rsidR="00D04F30" w:rsidRDefault="00D04F30" w:rsidP="00D04F30">
      <w:pPr>
        <w:pStyle w:val="ConsPlusNormal"/>
      </w:pPr>
    </w:p>
    <w:p w:rsidR="00D04F30" w:rsidRDefault="00D04F30" w:rsidP="00D04F30">
      <w:pPr>
        <w:pStyle w:val="ConsPlusNormal"/>
      </w:pPr>
    </w:p>
    <w:p w:rsidR="00D04F30" w:rsidRPr="002F2B40" w:rsidRDefault="00D04F30" w:rsidP="00D04F30">
      <w:pPr>
        <w:jc w:val="center"/>
        <w:rPr>
          <w:rFonts w:ascii="Times New Roman" w:hAnsi="Times New Roman"/>
          <w:sz w:val="28"/>
          <w:szCs w:val="28"/>
        </w:rPr>
      </w:pPr>
      <w:r w:rsidRPr="002F2B40">
        <w:rPr>
          <w:rFonts w:ascii="Times New Roman" w:hAnsi="Times New Roman"/>
          <w:sz w:val="28"/>
          <w:szCs w:val="28"/>
        </w:rPr>
        <w:t xml:space="preserve">Об утверждении Плана контрольных мероприятий администрации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2F2B40">
        <w:rPr>
          <w:rFonts w:ascii="Times New Roman" w:hAnsi="Times New Roman"/>
          <w:sz w:val="28"/>
          <w:szCs w:val="28"/>
        </w:rPr>
        <w:t xml:space="preserve"> сельсовета Куйбышевского района Новосибирской области по внутреннему финансовому контролю на 20</w:t>
      </w:r>
      <w:r w:rsidR="00D24769">
        <w:rPr>
          <w:rFonts w:ascii="Times New Roman" w:hAnsi="Times New Roman"/>
          <w:sz w:val="28"/>
          <w:szCs w:val="28"/>
        </w:rPr>
        <w:t xml:space="preserve">20 </w:t>
      </w:r>
      <w:r w:rsidRPr="002F2B40">
        <w:rPr>
          <w:rFonts w:ascii="Times New Roman" w:hAnsi="Times New Roman"/>
          <w:sz w:val="28"/>
          <w:szCs w:val="28"/>
        </w:rPr>
        <w:t>год.</w:t>
      </w:r>
    </w:p>
    <w:p w:rsidR="00D04F30" w:rsidRPr="002F2B40" w:rsidRDefault="00D04F30" w:rsidP="00D04F30">
      <w:pPr>
        <w:jc w:val="both"/>
        <w:rPr>
          <w:rFonts w:ascii="Times New Roman" w:hAnsi="Times New Roman"/>
          <w:sz w:val="28"/>
          <w:szCs w:val="28"/>
        </w:rPr>
      </w:pPr>
    </w:p>
    <w:p w:rsidR="00D04F30" w:rsidRPr="00615241" w:rsidRDefault="00D04F30" w:rsidP="00D04F30">
      <w:pPr>
        <w:pStyle w:val="a3"/>
        <w:rPr>
          <w:rFonts w:ascii="Times New Roman" w:hAnsi="Times New Roman"/>
          <w:sz w:val="28"/>
          <w:szCs w:val="28"/>
        </w:rPr>
      </w:pPr>
      <w:r w:rsidRPr="002F2B40">
        <w:rPr>
          <w:rFonts w:ascii="Times New Roman" w:hAnsi="Times New Roman"/>
          <w:sz w:val="28"/>
          <w:szCs w:val="28"/>
        </w:rPr>
        <w:t>Руководствуясь статьей</w:t>
      </w:r>
      <w:r w:rsidR="00D24769">
        <w:rPr>
          <w:rFonts w:ascii="Times New Roman" w:hAnsi="Times New Roman"/>
          <w:sz w:val="28"/>
          <w:szCs w:val="28"/>
        </w:rPr>
        <w:t xml:space="preserve"> </w:t>
      </w:r>
      <w:r w:rsidRPr="002F2B40">
        <w:rPr>
          <w:rFonts w:ascii="Times New Roman" w:hAnsi="Times New Roman"/>
          <w:sz w:val="28"/>
          <w:szCs w:val="28"/>
        </w:rPr>
        <w:t xml:space="preserve"> 269.2 Бюджетного кодекса Российской Федерации, статьей 99 Федерального закона от 05.04.2013 № 44-ФЗ «О контрактной системе в сфере закупок, товаров, работ, услуг для обеспечения государственных и муниципальных нужд», в целях организации внутреннего муниципального финансового контроля, </w:t>
      </w:r>
      <w:proofErr w:type="gramStart"/>
      <w:r w:rsidRPr="002F2B40">
        <w:rPr>
          <w:rFonts w:ascii="Times New Roman" w:hAnsi="Times New Roman"/>
          <w:sz w:val="28"/>
          <w:szCs w:val="28"/>
        </w:rPr>
        <w:t>во</w:t>
      </w:r>
      <w:proofErr w:type="gramEnd"/>
      <w:r w:rsidRPr="002F2B40">
        <w:rPr>
          <w:rFonts w:ascii="Times New Roman" w:hAnsi="Times New Roman"/>
          <w:sz w:val="28"/>
          <w:szCs w:val="28"/>
        </w:rPr>
        <w:t xml:space="preserve"> исполнения 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Чумаковского </w:t>
      </w:r>
      <w:r w:rsidRPr="002F2B40">
        <w:rPr>
          <w:rFonts w:ascii="Times New Roman" w:hAnsi="Times New Roman"/>
          <w:sz w:val="28"/>
          <w:szCs w:val="28"/>
        </w:rPr>
        <w:t xml:space="preserve"> сельсовета Куйбышевского района Новосибир</w:t>
      </w:r>
      <w:r>
        <w:rPr>
          <w:rFonts w:ascii="Times New Roman" w:hAnsi="Times New Roman"/>
          <w:sz w:val="28"/>
          <w:szCs w:val="28"/>
        </w:rPr>
        <w:t>ской области от 24.02.2014 года</w:t>
      </w:r>
      <w:r w:rsidR="003808B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3808B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24</w:t>
      </w:r>
      <w:r w:rsidRPr="002F2B40">
        <w:rPr>
          <w:rFonts w:ascii="Times New Roman" w:hAnsi="Times New Roman"/>
          <w:sz w:val="28"/>
          <w:szCs w:val="28"/>
        </w:rPr>
        <w:t xml:space="preserve"> «</w:t>
      </w:r>
      <w:r w:rsidRPr="00615241">
        <w:rPr>
          <w:rFonts w:ascii="Times New Roman" w:hAnsi="Times New Roman"/>
          <w:sz w:val="28"/>
          <w:szCs w:val="28"/>
        </w:rPr>
        <w:t>Об утверждении  Порядка осуществления контроля</w:t>
      </w:r>
      <w:r>
        <w:rPr>
          <w:rFonts w:ascii="Times New Roman" w:hAnsi="Times New Roman"/>
          <w:sz w:val="28"/>
          <w:szCs w:val="28"/>
        </w:rPr>
        <w:t>»</w:t>
      </w:r>
      <w:r w:rsidRPr="002F2B40">
        <w:rPr>
          <w:rFonts w:ascii="Times New Roman" w:hAnsi="Times New Roman"/>
          <w:bCs/>
          <w:sz w:val="28"/>
          <w:szCs w:val="28"/>
        </w:rPr>
        <w:t>,</w:t>
      </w:r>
      <w:r>
        <w:rPr>
          <w:rFonts w:ascii="Times New Roman" w:hAnsi="Times New Roman"/>
          <w:bCs/>
          <w:sz w:val="28"/>
          <w:szCs w:val="28"/>
        </w:rPr>
        <w:t xml:space="preserve">  администрация Чумаков</w:t>
      </w:r>
      <w:r w:rsidRPr="002F2B40">
        <w:rPr>
          <w:rFonts w:ascii="Times New Roman" w:hAnsi="Times New Roman"/>
          <w:sz w:val="28"/>
          <w:szCs w:val="28"/>
        </w:rPr>
        <w:t>ского</w:t>
      </w:r>
      <w:r w:rsidRPr="002F2B40">
        <w:rPr>
          <w:rFonts w:ascii="Times New Roman" w:hAnsi="Times New Roman"/>
          <w:bCs/>
          <w:sz w:val="28"/>
          <w:szCs w:val="28"/>
        </w:rPr>
        <w:t xml:space="preserve"> сельсовета Куйбышевского района </w:t>
      </w:r>
      <w:r w:rsidR="00D24769">
        <w:rPr>
          <w:rFonts w:ascii="Times New Roman" w:hAnsi="Times New Roman"/>
          <w:bCs/>
          <w:sz w:val="28"/>
          <w:szCs w:val="28"/>
        </w:rPr>
        <w:t xml:space="preserve"> </w:t>
      </w:r>
      <w:r w:rsidRPr="002F2B40">
        <w:rPr>
          <w:rFonts w:ascii="Times New Roman" w:hAnsi="Times New Roman"/>
          <w:bCs/>
          <w:sz w:val="28"/>
          <w:szCs w:val="28"/>
        </w:rPr>
        <w:t xml:space="preserve">Новосибирской области </w:t>
      </w:r>
    </w:p>
    <w:p w:rsidR="00D04F30" w:rsidRPr="002F2B40" w:rsidRDefault="00D04F30" w:rsidP="00D04F30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2F2B40">
        <w:rPr>
          <w:rFonts w:ascii="Times New Roman" w:hAnsi="Times New Roman"/>
          <w:bCs/>
          <w:sz w:val="28"/>
          <w:szCs w:val="28"/>
        </w:rPr>
        <w:t>ПОСТАНОВЛЯЕТ:</w:t>
      </w:r>
    </w:p>
    <w:p w:rsidR="00D04F30" w:rsidRPr="002F2B40" w:rsidRDefault="00D04F30" w:rsidP="00D04F30">
      <w:pPr>
        <w:numPr>
          <w:ilvl w:val="0"/>
          <w:numId w:val="1"/>
        </w:numPr>
        <w:tabs>
          <w:tab w:val="clear" w:pos="915"/>
        </w:tabs>
        <w:spacing w:after="0" w:line="240" w:lineRule="auto"/>
        <w:ind w:left="0" w:firstLine="360"/>
        <w:jc w:val="both"/>
        <w:rPr>
          <w:rFonts w:ascii="Times New Roman" w:hAnsi="Times New Roman"/>
          <w:bCs/>
          <w:sz w:val="28"/>
          <w:szCs w:val="28"/>
        </w:rPr>
      </w:pPr>
      <w:r w:rsidRPr="002F2B40">
        <w:rPr>
          <w:rFonts w:ascii="Times New Roman" w:hAnsi="Times New Roman"/>
          <w:bCs/>
          <w:sz w:val="28"/>
          <w:szCs w:val="28"/>
        </w:rPr>
        <w:t>Утвердить План контрольных мероприятий по внутреннему муниципальному финансовому контролю на 20</w:t>
      </w:r>
      <w:r w:rsidR="00D24769">
        <w:rPr>
          <w:rFonts w:ascii="Times New Roman" w:hAnsi="Times New Roman"/>
          <w:bCs/>
          <w:sz w:val="28"/>
          <w:szCs w:val="28"/>
        </w:rPr>
        <w:t>20</w:t>
      </w:r>
      <w:r w:rsidRPr="002F2B40">
        <w:rPr>
          <w:rFonts w:ascii="Times New Roman" w:hAnsi="Times New Roman"/>
          <w:bCs/>
          <w:sz w:val="28"/>
          <w:szCs w:val="28"/>
        </w:rPr>
        <w:t xml:space="preserve"> год (далее</w:t>
      </w:r>
      <w:r w:rsidR="0067232F">
        <w:rPr>
          <w:rFonts w:ascii="Times New Roman" w:hAnsi="Times New Roman"/>
          <w:bCs/>
          <w:sz w:val="28"/>
          <w:szCs w:val="28"/>
        </w:rPr>
        <w:t xml:space="preserve"> </w:t>
      </w:r>
      <w:r w:rsidRPr="002F2B40">
        <w:rPr>
          <w:rFonts w:ascii="Times New Roman" w:hAnsi="Times New Roman"/>
          <w:bCs/>
          <w:sz w:val="28"/>
          <w:szCs w:val="28"/>
        </w:rPr>
        <w:t>- План), согласно приложению.</w:t>
      </w:r>
    </w:p>
    <w:p w:rsidR="00D04F30" w:rsidRPr="002F2B40" w:rsidRDefault="00D04F30" w:rsidP="00D04F30">
      <w:pPr>
        <w:spacing w:after="0" w:line="240" w:lineRule="auto"/>
        <w:ind w:firstLine="426"/>
        <w:jc w:val="both"/>
        <w:rPr>
          <w:rFonts w:ascii="Times New Roman" w:hAnsi="Times New Roman"/>
          <w:bCs/>
          <w:sz w:val="28"/>
          <w:szCs w:val="28"/>
        </w:rPr>
      </w:pPr>
      <w:r w:rsidRPr="002F2B40">
        <w:rPr>
          <w:rFonts w:ascii="Times New Roman" w:hAnsi="Times New Roman"/>
          <w:bCs/>
          <w:sz w:val="28"/>
          <w:szCs w:val="28"/>
        </w:rPr>
        <w:t xml:space="preserve">2. Опубликовать данное постановление в периодическом печатном издании «Вестник» </w:t>
      </w:r>
      <w:r>
        <w:rPr>
          <w:rFonts w:ascii="Times New Roman" w:hAnsi="Times New Roman"/>
          <w:bCs/>
          <w:sz w:val="28"/>
          <w:szCs w:val="28"/>
        </w:rPr>
        <w:t xml:space="preserve"> органов местного самоуправления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2F2B40">
        <w:rPr>
          <w:rFonts w:ascii="Times New Roman" w:hAnsi="Times New Roman"/>
          <w:bCs/>
          <w:sz w:val="28"/>
          <w:szCs w:val="28"/>
        </w:rPr>
        <w:t xml:space="preserve"> сельсовета Куйбышевского района Новосибирской области.</w:t>
      </w:r>
    </w:p>
    <w:p w:rsidR="00D04F30" w:rsidRDefault="00D04F30" w:rsidP="00D04F30">
      <w:pPr>
        <w:spacing w:after="0" w:line="240" w:lineRule="auto"/>
        <w:ind w:firstLine="426"/>
        <w:jc w:val="both"/>
        <w:rPr>
          <w:rFonts w:ascii="Times New Roman" w:hAnsi="Times New Roman"/>
          <w:bCs/>
          <w:sz w:val="28"/>
          <w:szCs w:val="28"/>
        </w:rPr>
      </w:pPr>
      <w:r w:rsidRPr="002F2B40">
        <w:rPr>
          <w:rFonts w:ascii="Times New Roman" w:hAnsi="Times New Roman"/>
          <w:bCs/>
          <w:sz w:val="28"/>
          <w:szCs w:val="28"/>
        </w:rPr>
        <w:t xml:space="preserve">3. </w:t>
      </w:r>
      <w:proofErr w:type="gramStart"/>
      <w:r w:rsidRPr="002F2B40">
        <w:rPr>
          <w:rFonts w:ascii="Times New Roman" w:hAnsi="Times New Roman"/>
          <w:bCs/>
          <w:sz w:val="28"/>
          <w:szCs w:val="28"/>
        </w:rPr>
        <w:t>Контроль за</w:t>
      </w:r>
      <w:proofErr w:type="gramEnd"/>
      <w:r w:rsidRPr="002F2B40">
        <w:rPr>
          <w:rFonts w:ascii="Times New Roman" w:hAnsi="Times New Roman"/>
          <w:bCs/>
          <w:sz w:val="28"/>
          <w:szCs w:val="28"/>
        </w:rPr>
        <w:t xml:space="preserve"> исполнением настоящего постановления оставляю за собой.</w:t>
      </w:r>
    </w:p>
    <w:p w:rsidR="00D04F30" w:rsidRDefault="00D04F30" w:rsidP="00D04F30">
      <w:pPr>
        <w:spacing w:after="0" w:line="240" w:lineRule="auto"/>
        <w:ind w:firstLine="426"/>
        <w:jc w:val="both"/>
        <w:rPr>
          <w:rFonts w:ascii="Times New Roman" w:hAnsi="Times New Roman"/>
          <w:bCs/>
          <w:sz w:val="28"/>
          <w:szCs w:val="28"/>
        </w:rPr>
      </w:pPr>
    </w:p>
    <w:p w:rsidR="00D04F30" w:rsidRPr="002F2B40" w:rsidRDefault="00D04F30" w:rsidP="00D04F30">
      <w:pPr>
        <w:ind w:firstLine="426"/>
        <w:jc w:val="both"/>
        <w:rPr>
          <w:rFonts w:ascii="Times New Roman" w:hAnsi="Times New Roman"/>
          <w:bCs/>
          <w:sz w:val="28"/>
          <w:szCs w:val="28"/>
        </w:rPr>
      </w:pPr>
    </w:p>
    <w:p w:rsidR="00D04F30" w:rsidRDefault="00646F44" w:rsidP="00646F44">
      <w:pPr>
        <w:rPr>
          <w:rFonts w:ascii="Times New Roman" w:hAnsi="Times New Roman"/>
          <w:bCs/>
          <w:sz w:val="28"/>
          <w:szCs w:val="28"/>
        </w:rPr>
        <w:sectPr w:rsidR="00D04F30" w:rsidSect="00636553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  <w:r>
        <w:rPr>
          <w:rFonts w:ascii="Times New Roman" w:hAnsi="Times New Roman"/>
          <w:bCs/>
          <w:sz w:val="28"/>
          <w:szCs w:val="28"/>
        </w:rPr>
        <w:t xml:space="preserve">И.о. главы Чумаковского сельсовета                                     Тиссен И.А  </w:t>
      </w:r>
    </w:p>
    <w:p w:rsidR="00D04F30" w:rsidRPr="00456240" w:rsidRDefault="00D04F30" w:rsidP="00D04F30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D04F30" w:rsidRPr="00456240" w:rsidRDefault="00D04F30" w:rsidP="00D04F30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:rsidR="00D04F30" w:rsidRPr="00456240" w:rsidRDefault="00D04F30" w:rsidP="00D04F30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  <w:r w:rsidRPr="00456240">
        <w:rPr>
          <w:rFonts w:ascii="Times New Roman" w:hAnsi="Times New Roman"/>
          <w:bCs/>
          <w:sz w:val="24"/>
          <w:szCs w:val="24"/>
        </w:rPr>
        <w:t>Приложение</w:t>
      </w:r>
    </w:p>
    <w:p w:rsidR="00D04F30" w:rsidRPr="00456240" w:rsidRDefault="00D04F30" w:rsidP="00D04F30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  <w:r w:rsidRPr="00456240">
        <w:rPr>
          <w:rFonts w:ascii="Times New Roman" w:hAnsi="Times New Roman"/>
          <w:bCs/>
          <w:sz w:val="24"/>
          <w:szCs w:val="24"/>
        </w:rPr>
        <w:t xml:space="preserve">к постановлению администрации </w:t>
      </w:r>
      <w:r>
        <w:rPr>
          <w:rFonts w:ascii="Times New Roman" w:hAnsi="Times New Roman"/>
          <w:sz w:val="24"/>
          <w:szCs w:val="24"/>
        </w:rPr>
        <w:t>Чумаковского</w:t>
      </w:r>
      <w:r w:rsidRPr="00456240">
        <w:rPr>
          <w:rFonts w:ascii="Times New Roman" w:hAnsi="Times New Roman"/>
          <w:bCs/>
          <w:sz w:val="24"/>
          <w:szCs w:val="24"/>
        </w:rPr>
        <w:t xml:space="preserve"> сельсовета</w:t>
      </w:r>
    </w:p>
    <w:p w:rsidR="00D04F30" w:rsidRPr="00456240" w:rsidRDefault="00D04F30" w:rsidP="00D04F30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  <w:r w:rsidRPr="00456240">
        <w:rPr>
          <w:rFonts w:ascii="Times New Roman" w:hAnsi="Times New Roman"/>
          <w:bCs/>
          <w:sz w:val="24"/>
          <w:szCs w:val="24"/>
        </w:rPr>
        <w:t xml:space="preserve">Куйбышевского района Новосибирской области </w:t>
      </w:r>
    </w:p>
    <w:p w:rsidR="00D04F30" w:rsidRPr="00456240" w:rsidRDefault="00D04F30" w:rsidP="00D04F30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  <w:r w:rsidRPr="00456240">
        <w:rPr>
          <w:rFonts w:ascii="Times New Roman" w:hAnsi="Times New Roman"/>
          <w:bCs/>
          <w:sz w:val="24"/>
          <w:szCs w:val="24"/>
        </w:rPr>
        <w:t xml:space="preserve"> № </w:t>
      </w:r>
      <w:r w:rsidR="00A468EF">
        <w:rPr>
          <w:rFonts w:ascii="Times New Roman" w:hAnsi="Times New Roman"/>
          <w:bCs/>
          <w:sz w:val="24"/>
          <w:szCs w:val="24"/>
        </w:rPr>
        <w:t>6</w:t>
      </w:r>
      <w:r w:rsidRPr="00456240">
        <w:rPr>
          <w:rFonts w:ascii="Times New Roman" w:hAnsi="Times New Roman"/>
          <w:bCs/>
          <w:sz w:val="24"/>
          <w:szCs w:val="24"/>
        </w:rPr>
        <w:t xml:space="preserve"> от </w:t>
      </w:r>
      <w:r w:rsidR="00D24769">
        <w:rPr>
          <w:rFonts w:ascii="Times New Roman" w:hAnsi="Times New Roman"/>
          <w:bCs/>
          <w:sz w:val="24"/>
          <w:szCs w:val="24"/>
        </w:rPr>
        <w:t>04</w:t>
      </w:r>
      <w:r w:rsidRPr="00456240">
        <w:rPr>
          <w:rFonts w:ascii="Times New Roman" w:hAnsi="Times New Roman"/>
          <w:bCs/>
          <w:sz w:val="24"/>
          <w:szCs w:val="24"/>
        </w:rPr>
        <w:t>.</w:t>
      </w:r>
      <w:r w:rsidR="00D24769">
        <w:rPr>
          <w:rFonts w:ascii="Times New Roman" w:hAnsi="Times New Roman"/>
          <w:bCs/>
          <w:sz w:val="24"/>
          <w:szCs w:val="24"/>
        </w:rPr>
        <w:t>02.2020</w:t>
      </w:r>
      <w:r w:rsidRPr="00456240">
        <w:rPr>
          <w:rFonts w:ascii="Times New Roman" w:hAnsi="Times New Roman"/>
          <w:bCs/>
          <w:sz w:val="24"/>
          <w:szCs w:val="24"/>
        </w:rPr>
        <w:t xml:space="preserve"> г.</w:t>
      </w:r>
    </w:p>
    <w:p w:rsidR="00D04F30" w:rsidRPr="00456240" w:rsidRDefault="00D04F30" w:rsidP="00D04F30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</w:p>
    <w:p w:rsidR="00D04F30" w:rsidRPr="00456240" w:rsidRDefault="00D04F30" w:rsidP="00D04F30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56240">
        <w:rPr>
          <w:rFonts w:ascii="Times New Roman" w:hAnsi="Times New Roman"/>
          <w:b/>
          <w:bCs/>
          <w:sz w:val="28"/>
          <w:szCs w:val="28"/>
        </w:rPr>
        <w:t>План контрольных мероприятий по внутреннему муниципаль</w:t>
      </w:r>
      <w:r w:rsidR="00D24769">
        <w:rPr>
          <w:rFonts w:ascii="Times New Roman" w:hAnsi="Times New Roman"/>
          <w:b/>
          <w:bCs/>
          <w:sz w:val="28"/>
          <w:szCs w:val="28"/>
        </w:rPr>
        <w:t>ному финансовому контролю на 2020</w:t>
      </w:r>
      <w:r w:rsidRPr="00456240">
        <w:rPr>
          <w:rFonts w:ascii="Times New Roman" w:hAnsi="Times New Roman"/>
          <w:b/>
          <w:bCs/>
          <w:sz w:val="28"/>
          <w:szCs w:val="28"/>
        </w:rPr>
        <w:t xml:space="preserve"> год.</w:t>
      </w:r>
    </w:p>
    <w:tbl>
      <w:tblPr>
        <w:tblW w:w="149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60"/>
        <w:gridCol w:w="3412"/>
        <w:gridCol w:w="3053"/>
        <w:gridCol w:w="1979"/>
        <w:gridCol w:w="1979"/>
        <w:gridCol w:w="1800"/>
        <w:gridCol w:w="2157"/>
      </w:tblGrid>
      <w:tr w:rsidR="00D04F30" w:rsidRPr="00456240" w:rsidTr="001D7E92">
        <w:trPr>
          <w:trHeight w:val="270"/>
        </w:trPr>
        <w:tc>
          <w:tcPr>
            <w:tcW w:w="540" w:type="dxa"/>
          </w:tcPr>
          <w:p w:rsidR="00D04F30" w:rsidRPr="00456240" w:rsidRDefault="00D04F30" w:rsidP="001D7E9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5624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456240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456240">
              <w:rPr>
                <w:rFonts w:ascii="Times New Roman" w:hAnsi="Times New Roman"/>
                <w:b/>
                <w:bCs/>
                <w:sz w:val="24"/>
                <w:szCs w:val="24"/>
              </w:rPr>
              <w:t>/</w:t>
            </w:r>
            <w:proofErr w:type="spellStart"/>
            <w:r w:rsidRPr="00456240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420" w:type="dxa"/>
          </w:tcPr>
          <w:p w:rsidR="00D04F30" w:rsidRPr="00456240" w:rsidRDefault="00D04F30" w:rsidP="001D7E9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56240">
              <w:rPr>
                <w:rFonts w:ascii="Times New Roman" w:hAnsi="Times New Roman"/>
                <w:b/>
                <w:bCs/>
                <w:sz w:val="24"/>
                <w:szCs w:val="24"/>
              </w:rPr>
              <w:t>Предмет контрольного мероприятия</w:t>
            </w:r>
          </w:p>
        </w:tc>
        <w:tc>
          <w:tcPr>
            <w:tcW w:w="3060" w:type="dxa"/>
          </w:tcPr>
          <w:p w:rsidR="00D04F30" w:rsidRPr="00456240" w:rsidRDefault="00D04F30" w:rsidP="001D7E9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56240">
              <w:rPr>
                <w:rFonts w:ascii="Times New Roman" w:hAnsi="Times New Roman"/>
                <w:b/>
                <w:bCs/>
                <w:sz w:val="24"/>
                <w:szCs w:val="24"/>
              </w:rPr>
              <w:t>Объект контроля</w:t>
            </w:r>
          </w:p>
        </w:tc>
        <w:tc>
          <w:tcPr>
            <w:tcW w:w="1980" w:type="dxa"/>
          </w:tcPr>
          <w:p w:rsidR="00D04F30" w:rsidRPr="00456240" w:rsidRDefault="00D04F30" w:rsidP="001D7E9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56240">
              <w:rPr>
                <w:rFonts w:ascii="Times New Roman" w:hAnsi="Times New Roman"/>
                <w:b/>
                <w:bCs/>
                <w:sz w:val="24"/>
                <w:szCs w:val="24"/>
              </w:rPr>
              <w:t>Проверяемый период</w:t>
            </w:r>
          </w:p>
        </w:tc>
        <w:tc>
          <w:tcPr>
            <w:tcW w:w="1980" w:type="dxa"/>
          </w:tcPr>
          <w:p w:rsidR="00D04F30" w:rsidRPr="00456240" w:rsidRDefault="00D04F30" w:rsidP="001D7E9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56240">
              <w:rPr>
                <w:rFonts w:ascii="Times New Roman" w:hAnsi="Times New Roman"/>
                <w:b/>
                <w:bCs/>
                <w:sz w:val="24"/>
                <w:szCs w:val="24"/>
              </w:rPr>
              <w:t>Метод (проверка, ревизия или обследование)</w:t>
            </w:r>
          </w:p>
        </w:tc>
        <w:tc>
          <w:tcPr>
            <w:tcW w:w="1800" w:type="dxa"/>
          </w:tcPr>
          <w:p w:rsidR="00D04F30" w:rsidRPr="00456240" w:rsidRDefault="00D04F30" w:rsidP="001D7E9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56240">
              <w:rPr>
                <w:rFonts w:ascii="Times New Roman" w:hAnsi="Times New Roman"/>
                <w:b/>
                <w:bCs/>
                <w:sz w:val="24"/>
                <w:szCs w:val="24"/>
              </w:rPr>
              <w:t>Месяц начала проведения контрольного мероприятия</w:t>
            </w:r>
          </w:p>
        </w:tc>
        <w:tc>
          <w:tcPr>
            <w:tcW w:w="2160" w:type="dxa"/>
          </w:tcPr>
          <w:p w:rsidR="00D04F30" w:rsidRPr="00456240" w:rsidRDefault="00D04F30" w:rsidP="001D7E9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56240">
              <w:rPr>
                <w:rFonts w:ascii="Times New Roman" w:hAnsi="Times New Roman"/>
                <w:b/>
                <w:bCs/>
                <w:sz w:val="24"/>
                <w:szCs w:val="24"/>
              </w:rPr>
              <w:t>Примечание</w:t>
            </w:r>
          </w:p>
        </w:tc>
      </w:tr>
      <w:tr w:rsidR="00D04F30" w:rsidRPr="00456240" w:rsidTr="001D7E92">
        <w:trPr>
          <w:trHeight w:val="360"/>
        </w:trPr>
        <w:tc>
          <w:tcPr>
            <w:tcW w:w="540" w:type="dxa"/>
          </w:tcPr>
          <w:p w:rsidR="00D04F30" w:rsidRPr="00456240" w:rsidRDefault="00D04F30" w:rsidP="001D7E9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56240"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420" w:type="dxa"/>
          </w:tcPr>
          <w:p w:rsidR="00D04F30" w:rsidRPr="00456240" w:rsidRDefault="00D04F30" w:rsidP="001D7E9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56240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060" w:type="dxa"/>
          </w:tcPr>
          <w:p w:rsidR="00D04F30" w:rsidRPr="00456240" w:rsidRDefault="00D04F30" w:rsidP="001D7E9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56240"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980" w:type="dxa"/>
          </w:tcPr>
          <w:p w:rsidR="00D04F30" w:rsidRPr="00456240" w:rsidRDefault="00D04F30" w:rsidP="001D7E9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56240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980" w:type="dxa"/>
          </w:tcPr>
          <w:p w:rsidR="00D04F30" w:rsidRPr="00456240" w:rsidRDefault="00D04F30" w:rsidP="001D7E9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56240">
              <w:rPr>
                <w:rFonts w:ascii="Times New Roman" w:hAnsi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800" w:type="dxa"/>
          </w:tcPr>
          <w:p w:rsidR="00D04F30" w:rsidRPr="00456240" w:rsidRDefault="00D04F30" w:rsidP="001D7E9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56240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2160" w:type="dxa"/>
          </w:tcPr>
          <w:p w:rsidR="00D04F30" w:rsidRPr="00456240" w:rsidRDefault="00D04F30" w:rsidP="001D7E9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56240">
              <w:rPr>
                <w:rFonts w:ascii="Times New Roman" w:hAnsi="Times New Roman"/>
                <w:b/>
                <w:bCs/>
                <w:sz w:val="24"/>
                <w:szCs w:val="24"/>
              </w:rPr>
              <w:t>7</w:t>
            </w:r>
          </w:p>
        </w:tc>
      </w:tr>
      <w:tr w:rsidR="00D04F30" w:rsidRPr="00456240" w:rsidTr="001D7E92">
        <w:trPr>
          <w:trHeight w:val="360"/>
        </w:trPr>
        <w:tc>
          <w:tcPr>
            <w:tcW w:w="540" w:type="dxa"/>
          </w:tcPr>
          <w:p w:rsidR="00D04F30" w:rsidRPr="00456240" w:rsidRDefault="00D04F30" w:rsidP="001D7E9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3420" w:type="dxa"/>
          </w:tcPr>
          <w:p w:rsidR="00D04F30" w:rsidRPr="00456240" w:rsidRDefault="00D04F30" w:rsidP="001D7E9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proofErr w:type="gramStart"/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>контроль за</w:t>
            </w:r>
            <w:proofErr w:type="gramEnd"/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 xml:space="preserve"> соблюдением бюджетного законодательства Российской Федерации и иных нормативных правовых актов, регламентирующих бюджетные правоотношения;</w:t>
            </w:r>
          </w:p>
          <w:p w:rsidR="00D04F30" w:rsidRPr="00456240" w:rsidRDefault="00D04F30" w:rsidP="001D7E9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proofErr w:type="gramStart"/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>контроль за</w:t>
            </w:r>
            <w:proofErr w:type="gramEnd"/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 xml:space="preserve"> полнотой и достоверностью отчетности о реализации муниципальных программ, в том числе отчетности об исполнении муниципальных заданий;</w:t>
            </w:r>
          </w:p>
          <w:p w:rsidR="00D04F30" w:rsidRPr="00456240" w:rsidRDefault="00D04F30" w:rsidP="001D7E92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proofErr w:type="gramStart"/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>контроль за</w:t>
            </w:r>
            <w:proofErr w:type="gramEnd"/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 xml:space="preserve"> соблюдением законности при составлении и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исполнении бюджета Чумаковского</w:t>
            </w:r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 xml:space="preserve"> сельсовета Куйбышевского района Новосибирской области в отношении расходов, связанных с осуществлением закупок для обеспечения нужд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Чумаковского</w:t>
            </w:r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 xml:space="preserve"> сельсовета Куйбышевского района Новосибирской области, достоверности учета таких расходов и отчетности.</w:t>
            </w:r>
          </w:p>
        </w:tc>
        <w:tc>
          <w:tcPr>
            <w:tcW w:w="3060" w:type="dxa"/>
          </w:tcPr>
          <w:p w:rsidR="00D04F30" w:rsidRPr="00456240" w:rsidRDefault="00D04F30" w:rsidP="001D7E92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Чумаковского</w:t>
            </w:r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>о</w:t>
            </w:r>
            <w:proofErr w:type="spellEnd"/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 xml:space="preserve"> сельсовета Куйбышевского района Новосибирской области;</w:t>
            </w:r>
          </w:p>
          <w:p w:rsidR="00D04F30" w:rsidRPr="00456240" w:rsidRDefault="00D04F30" w:rsidP="001D7E92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-  </w:t>
            </w:r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Чумаковский</w:t>
            </w:r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 xml:space="preserve"> КДЦ».</w:t>
            </w:r>
          </w:p>
          <w:p w:rsidR="00D04F30" w:rsidRPr="00456240" w:rsidRDefault="00D04F30" w:rsidP="001D7E9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980" w:type="dxa"/>
          </w:tcPr>
          <w:p w:rsidR="00D04F30" w:rsidRPr="00456240" w:rsidRDefault="00D04F30" w:rsidP="00D2476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>Январ</w:t>
            </w:r>
            <w:proofErr w:type="gramStart"/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>ь-</w:t>
            </w:r>
            <w:proofErr w:type="gramEnd"/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 xml:space="preserve"> декабрь 20</w:t>
            </w:r>
            <w:r w:rsidR="00D24769">
              <w:rPr>
                <w:rFonts w:ascii="Times New Roman" w:hAnsi="Times New Roman"/>
                <w:bCs/>
                <w:sz w:val="24"/>
                <w:szCs w:val="24"/>
              </w:rPr>
              <w:t>20</w:t>
            </w:r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 xml:space="preserve"> г.</w:t>
            </w:r>
          </w:p>
        </w:tc>
        <w:tc>
          <w:tcPr>
            <w:tcW w:w="1980" w:type="dxa"/>
          </w:tcPr>
          <w:p w:rsidR="00D04F30" w:rsidRPr="00456240" w:rsidRDefault="00D04F30" w:rsidP="001D7E9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56240">
              <w:rPr>
                <w:rFonts w:ascii="Times New Roman" w:hAnsi="Times New Roman"/>
                <w:bCs/>
                <w:sz w:val="24"/>
                <w:szCs w:val="24"/>
              </w:rPr>
              <w:t>Проверка</w:t>
            </w:r>
          </w:p>
        </w:tc>
        <w:tc>
          <w:tcPr>
            <w:tcW w:w="1800" w:type="dxa"/>
          </w:tcPr>
          <w:p w:rsidR="00D04F30" w:rsidRPr="00456240" w:rsidRDefault="00ED511F" w:rsidP="00D2476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декабрь</w:t>
            </w:r>
            <w:r w:rsidR="00D04F30" w:rsidRPr="00456240">
              <w:rPr>
                <w:rFonts w:ascii="Times New Roman" w:hAnsi="Times New Roman"/>
                <w:bCs/>
                <w:sz w:val="24"/>
                <w:szCs w:val="24"/>
              </w:rPr>
              <w:t xml:space="preserve"> 20</w:t>
            </w:r>
            <w:r w:rsidR="00D24769">
              <w:rPr>
                <w:rFonts w:ascii="Times New Roman" w:hAnsi="Times New Roman"/>
                <w:bCs/>
                <w:sz w:val="24"/>
                <w:szCs w:val="24"/>
              </w:rPr>
              <w:t>20</w:t>
            </w:r>
            <w:r w:rsidR="00D04F30" w:rsidRPr="00456240">
              <w:rPr>
                <w:rFonts w:ascii="Times New Roman" w:hAnsi="Times New Roman"/>
                <w:bCs/>
                <w:sz w:val="24"/>
                <w:szCs w:val="24"/>
              </w:rPr>
              <w:t xml:space="preserve"> г</w:t>
            </w:r>
          </w:p>
        </w:tc>
        <w:tc>
          <w:tcPr>
            <w:tcW w:w="2160" w:type="dxa"/>
          </w:tcPr>
          <w:p w:rsidR="00D04F30" w:rsidRPr="00456240" w:rsidRDefault="00D04F30" w:rsidP="001D7E9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D04F30" w:rsidRDefault="00D04F30" w:rsidP="00D04F30">
      <w:pPr>
        <w:spacing w:after="0"/>
        <w:sectPr w:rsidR="00D04F30" w:rsidSect="00456240">
          <w:pgSz w:w="16838" w:h="11906" w:orient="landscape"/>
          <w:pgMar w:top="284" w:right="1134" w:bottom="567" w:left="1134" w:header="709" w:footer="709" w:gutter="0"/>
          <w:cols w:space="708"/>
          <w:docGrid w:linePitch="360"/>
        </w:sectPr>
      </w:pPr>
    </w:p>
    <w:p w:rsidR="00B23BE3" w:rsidRDefault="00B23BE3"/>
    <w:sectPr w:rsidR="00B23BE3" w:rsidSect="00B23B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AE5A94"/>
    <w:multiLevelType w:val="hybridMultilevel"/>
    <w:tmpl w:val="22407B7C"/>
    <w:lvl w:ilvl="0" w:tplc="CDB06C8E">
      <w:start w:val="1"/>
      <w:numFmt w:val="decimal"/>
      <w:lvlText w:val="%1."/>
      <w:lvlJc w:val="left"/>
      <w:pPr>
        <w:tabs>
          <w:tab w:val="num" w:pos="915"/>
        </w:tabs>
        <w:ind w:left="91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04F30"/>
    <w:rsid w:val="002A76B7"/>
    <w:rsid w:val="003808BF"/>
    <w:rsid w:val="00526589"/>
    <w:rsid w:val="006408DD"/>
    <w:rsid w:val="00646F44"/>
    <w:rsid w:val="0067232F"/>
    <w:rsid w:val="006D6525"/>
    <w:rsid w:val="007D40FD"/>
    <w:rsid w:val="00935EA6"/>
    <w:rsid w:val="0094625B"/>
    <w:rsid w:val="00A30E22"/>
    <w:rsid w:val="00A3229A"/>
    <w:rsid w:val="00A468EF"/>
    <w:rsid w:val="00A84860"/>
    <w:rsid w:val="00B23BE3"/>
    <w:rsid w:val="00D04F30"/>
    <w:rsid w:val="00D24769"/>
    <w:rsid w:val="00E31191"/>
    <w:rsid w:val="00EA641D"/>
    <w:rsid w:val="00ED511F"/>
    <w:rsid w:val="00FD12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F3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04F30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link w:val="ConsPlusNormal0"/>
    <w:rsid w:val="00D04F3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D04F30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390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cp:lastPrinted>2020-02-05T08:49:00Z</cp:lastPrinted>
  <dcterms:created xsi:type="dcterms:W3CDTF">2019-06-28T03:54:00Z</dcterms:created>
  <dcterms:modified xsi:type="dcterms:W3CDTF">2020-02-05T08:50:00Z</dcterms:modified>
</cp:coreProperties>
</file>