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19DC" w:rsidRPr="0086253F" w:rsidRDefault="00E019DC" w:rsidP="00E019D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6253F">
        <w:rPr>
          <w:rFonts w:ascii="Times New Roman" w:hAnsi="Times New Roman"/>
          <w:b/>
          <w:sz w:val="28"/>
          <w:szCs w:val="28"/>
        </w:rPr>
        <w:t>АДМИНИСТРАЦИЯ  ЧУМАКОВСКОГО  СЕЛЬСОВЕТА</w:t>
      </w:r>
    </w:p>
    <w:p w:rsidR="00E019DC" w:rsidRPr="0086253F" w:rsidRDefault="00E019DC" w:rsidP="00E019D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6253F">
        <w:rPr>
          <w:rFonts w:ascii="Times New Roman" w:hAnsi="Times New Roman"/>
          <w:b/>
          <w:sz w:val="28"/>
          <w:szCs w:val="28"/>
        </w:rPr>
        <w:t>КУЙБЫШЕВСКОГО РАЙОНА</w:t>
      </w:r>
    </w:p>
    <w:p w:rsidR="00E019DC" w:rsidRDefault="00E019DC" w:rsidP="00E019D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6253F">
        <w:rPr>
          <w:rFonts w:ascii="Times New Roman" w:hAnsi="Times New Roman"/>
          <w:b/>
          <w:sz w:val="28"/>
          <w:szCs w:val="28"/>
        </w:rPr>
        <w:t>НОВОСИБИРСКОЙ ОБЛАСТИ</w:t>
      </w:r>
    </w:p>
    <w:p w:rsidR="00E019DC" w:rsidRPr="0086253F" w:rsidRDefault="00E019DC" w:rsidP="00E019D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E019DC" w:rsidRPr="005E4274" w:rsidRDefault="00E019DC" w:rsidP="00E019DC">
      <w:pPr>
        <w:jc w:val="center"/>
        <w:rPr>
          <w:rFonts w:ascii="Times New Roman" w:hAnsi="Times New Roman"/>
          <w:b/>
          <w:sz w:val="28"/>
          <w:szCs w:val="28"/>
        </w:rPr>
      </w:pPr>
      <w:r w:rsidRPr="0086253F">
        <w:rPr>
          <w:rFonts w:ascii="Times New Roman" w:hAnsi="Times New Roman"/>
          <w:b/>
          <w:sz w:val="28"/>
          <w:szCs w:val="28"/>
        </w:rPr>
        <w:t>ПОСТАНОВЛЕНИЕ</w:t>
      </w:r>
    </w:p>
    <w:p w:rsidR="00E019DC" w:rsidRPr="0086253F" w:rsidRDefault="00E019DC" w:rsidP="00E019D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26.12.2020 № 107</w:t>
      </w:r>
    </w:p>
    <w:p w:rsidR="00E019DC" w:rsidRDefault="00E019DC" w:rsidP="00E019D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6C39E2">
        <w:rPr>
          <w:rFonts w:ascii="Times New Roman" w:hAnsi="Times New Roman"/>
          <w:sz w:val="28"/>
          <w:szCs w:val="28"/>
        </w:rPr>
        <w:t>с</w:t>
      </w:r>
      <w:proofErr w:type="gramStart"/>
      <w:r w:rsidRPr="006C39E2">
        <w:rPr>
          <w:rFonts w:ascii="Times New Roman" w:hAnsi="Times New Roman"/>
          <w:sz w:val="28"/>
          <w:szCs w:val="28"/>
        </w:rPr>
        <w:t>.Ч</w:t>
      </w:r>
      <w:proofErr w:type="gramEnd"/>
      <w:r w:rsidRPr="006C39E2">
        <w:rPr>
          <w:rFonts w:ascii="Times New Roman" w:hAnsi="Times New Roman"/>
          <w:sz w:val="28"/>
          <w:szCs w:val="28"/>
        </w:rPr>
        <w:t>умаково</w:t>
      </w:r>
    </w:p>
    <w:p w:rsidR="00E019DC" w:rsidRDefault="00E019DC" w:rsidP="00E019D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 признании жилого помещения ограниченн</w:t>
      </w:r>
      <w:proofErr w:type="gramStart"/>
      <w:r>
        <w:rPr>
          <w:rFonts w:ascii="Times New Roman" w:hAnsi="Times New Roman"/>
          <w:sz w:val="28"/>
          <w:szCs w:val="28"/>
        </w:rPr>
        <w:t>о-</w:t>
      </w:r>
      <w:proofErr w:type="gramEnd"/>
      <w:r>
        <w:rPr>
          <w:rFonts w:ascii="Times New Roman" w:hAnsi="Times New Roman"/>
          <w:sz w:val="28"/>
          <w:szCs w:val="28"/>
        </w:rPr>
        <w:t xml:space="preserve"> работоспособным и подлежащим реконструкции</w:t>
      </w:r>
    </w:p>
    <w:p w:rsidR="00E019DC" w:rsidRPr="00E1502D" w:rsidRDefault="00E019DC" w:rsidP="00E019D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E019DC" w:rsidRPr="00E06EE2" w:rsidRDefault="00E019DC" w:rsidP="00E019DC">
      <w:pPr>
        <w:spacing w:after="0" w:line="240" w:lineRule="auto"/>
        <w:ind w:right="-2"/>
        <w:rPr>
          <w:rFonts w:ascii="Times New Roman" w:hAnsi="Times New Roman"/>
          <w:iCs/>
          <w:sz w:val="28"/>
          <w:szCs w:val="28"/>
        </w:rPr>
      </w:pPr>
    </w:p>
    <w:p w:rsidR="00E019DC" w:rsidRDefault="00E019DC" w:rsidP="00E019DC">
      <w:pPr>
        <w:spacing w:after="0" w:line="240" w:lineRule="auto"/>
        <w:ind w:firstLine="708"/>
        <w:rPr>
          <w:rFonts w:ascii="Times New Roman" w:hAnsi="Times New Roman"/>
          <w:sz w:val="28"/>
          <w:szCs w:val="28"/>
        </w:rPr>
      </w:pPr>
      <w:proofErr w:type="gramStart"/>
      <w:r w:rsidRPr="00835737">
        <w:rPr>
          <w:rFonts w:ascii="Times New Roman" w:hAnsi="Times New Roman"/>
          <w:sz w:val="28"/>
          <w:szCs w:val="28"/>
        </w:rPr>
        <w:t>В соответствии с Жилищным кодексом Российской Федерации, постановлением Правительства Российской Федерации от 28.01.2006 № 47 «</w:t>
      </w:r>
      <w:r w:rsidRPr="00835737">
        <w:rPr>
          <w:rFonts w:ascii="Times New Roman" w:hAnsi="Times New Roman"/>
          <w:color w:val="222222"/>
          <w:sz w:val="28"/>
          <w:szCs w:val="28"/>
          <w:shd w:val="clear" w:color="auto" w:fill="FFFFFF"/>
        </w:rPr>
        <w:t>Об утверждении Положения о признании помещения жилым помещением, жилого помещения непригодным для проживания, многоквартирного дома аварийным и подлежащим сносу или реконструкции, садового дома жилым домом и жилого дома садовым домом</w:t>
      </w:r>
      <w:r w:rsidRPr="00835737">
        <w:rPr>
          <w:sz w:val="28"/>
          <w:szCs w:val="28"/>
        </w:rPr>
        <w:t xml:space="preserve">», </w:t>
      </w:r>
      <w:r w:rsidRPr="00835737">
        <w:rPr>
          <w:rFonts w:ascii="Times New Roman" w:hAnsi="Times New Roman"/>
          <w:sz w:val="28"/>
          <w:szCs w:val="28"/>
        </w:rPr>
        <w:t>на основании заключения межведомственной комиссии</w:t>
      </w:r>
      <w:r>
        <w:rPr>
          <w:rFonts w:ascii="Times New Roman" w:hAnsi="Times New Roman"/>
          <w:sz w:val="28"/>
          <w:szCs w:val="28"/>
        </w:rPr>
        <w:t xml:space="preserve"> Чумаковского сельсовета Куйбышевского района Новосибирской области, созданной постановлением администрации Чумаковского сельсовета</w:t>
      </w:r>
      <w:proofErr w:type="gramEnd"/>
      <w:r w:rsidRPr="0083573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от 24.07.2020г.  № 65</w:t>
      </w:r>
      <w:r w:rsidRPr="00835737">
        <w:rPr>
          <w:rFonts w:ascii="Times New Roman" w:hAnsi="Times New Roman"/>
          <w:sz w:val="28"/>
          <w:szCs w:val="28"/>
        </w:rPr>
        <w:t xml:space="preserve">, руководствуясь Уставом </w:t>
      </w:r>
      <w:r>
        <w:rPr>
          <w:rFonts w:ascii="Times New Roman" w:hAnsi="Times New Roman"/>
          <w:sz w:val="28"/>
          <w:szCs w:val="28"/>
        </w:rPr>
        <w:t xml:space="preserve">Чумаковского </w:t>
      </w:r>
      <w:r w:rsidRPr="00835737">
        <w:rPr>
          <w:rFonts w:ascii="Times New Roman" w:hAnsi="Times New Roman"/>
          <w:sz w:val="28"/>
          <w:szCs w:val="28"/>
        </w:rPr>
        <w:t>сельс</w:t>
      </w:r>
      <w:r>
        <w:rPr>
          <w:rFonts w:ascii="Times New Roman" w:hAnsi="Times New Roman"/>
          <w:sz w:val="28"/>
          <w:szCs w:val="28"/>
        </w:rPr>
        <w:t>овета</w:t>
      </w:r>
      <w:r w:rsidRPr="00835737">
        <w:rPr>
          <w:rFonts w:ascii="Times New Roman" w:hAnsi="Times New Roman"/>
          <w:sz w:val="28"/>
          <w:szCs w:val="28"/>
        </w:rPr>
        <w:t xml:space="preserve">, администрация </w:t>
      </w:r>
      <w:r>
        <w:rPr>
          <w:rFonts w:ascii="Times New Roman" w:hAnsi="Times New Roman"/>
          <w:sz w:val="28"/>
          <w:szCs w:val="28"/>
        </w:rPr>
        <w:t>Чумаковского сельсовета</w:t>
      </w:r>
    </w:p>
    <w:p w:rsidR="00E019DC" w:rsidRDefault="00E019DC" w:rsidP="00E019DC">
      <w:pPr>
        <w:spacing w:after="0" w:line="240" w:lineRule="auto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ПОСТАНОВЛЯЕТ:</w:t>
      </w:r>
    </w:p>
    <w:p w:rsidR="00E019DC" w:rsidRDefault="00E019DC" w:rsidP="00E019DC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/>
          <w:sz w:val="28"/>
          <w:szCs w:val="28"/>
        </w:rPr>
      </w:pPr>
      <w:r w:rsidRPr="0052066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Жилое помещение</w:t>
      </w:r>
      <w:r w:rsidRPr="00520667">
        <w:rPr>
          <w:rFonts w:ascii="Times New Roman" w:hAnsi="Times New Roman"/>
          <w:sz w:val="28"/>
          <w:szCs w:val="28"/>
        </w:rPr>
        <w:t>, расположенн</w:t>
      </w:r>
      <w:r>
        <w:rPr>
          <w:rFonts w:ascii="Times New Roman" w:hAnsi="Times New Roman"/>
          <w:sz w:val="28"/>
          <w:szCs w:val="28"/>
        </w:rPr>
        <w:t>ое</w:t>
      </w:r>
      <w:r w:rsidRPr="00520667">
        <w:rPr>
          <w:rFonts w:ascii="Times New Roman" w:hAnsi="Times New Roman"/>
          <w:sz w:val="28"/>
          <w:szCs w:val="28"/>
        </w:rPr>
        <w:t>  по адресу</w:t>
      </w:r>
      <w:r>
        <w:rPr>
          <w:rFonts w:ascii="Times New Roman" w:hAnsi="Times New Roman"/>
          <w:sz w:val="28"/>
          <w:szCs w:val="28"/>
        </w:rPr>
        <w:t>:</w:t>
      </w:r>
      <w:r w:rsidRPr="00520667">
        <w:rPr>
          <w:rFonts w:ascii="Times New Roman" w:hAnsi="Times New Roman"/>
          <w:sz w:val="28"/>
          <w:szCs w:val="28"/>
        </w:rPr>
        <w:t xml:space="preserve"> с. </w:t>
      </w:r>
      <w:proofErr w:type="spellStart"/>
      <w:r>
        <w:rPr>
          <w:rFonts w:ascii="Times New Roman" w:hAnsi="Times New Roman"/>
          <w:sz w:val="28"/>
          <w:szCs w:val="28"/>
        </w:rPr>
        <w:t>Ушково</w:t>
      </w:r>
      <w:proofErr w:type="spellEnd"/>
      <w:r w:rsidRPr="00520667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ул. </w:t>
      </w:r>
      <w:proofErr w:type="gramStart"/>
      <w:r>
        <w:rPr>
          <w:rFonts w:ascii="Times New Roman" w:hAnsi="Times New Roman"/>
          <w:sz w:val="28"/>
          <w:szCs w:val="28"/>
        </w:rPr>
        <w:t>Озерная</w:t>
      </w:r>
      <w:proofErr w:type="gramEnd"/>
      <w:r>
        <w:rPr>
          <w:rFonts w:ascii="Times New Roman" w:hAnsi="Times New Roman"/>
          <w:sz w:val="28"/>
          <w:szCs w:val="28"/>
        </w:rPr>
        <w:t>, дом 7 кв.2  Куйбышевского района, Новосибирской области  п</w:t>
      </w:r>
      <w:r w:rsidRPr="00520667">
        <w:rPr>
          <w:rFonts w:ascii="Times New Roman" w:hAnsi="Times New Roman"/>
          <w:sz w:val="28"/>
          <w:szCs w:val="28"/>
        </w:rPr>
        <w:t>ризнать</w:t>
      </w:r>
      <w:r>
        <w:rPr>
          <w:rFonts w:ascii="Times New Roman" w:hAnsi="Times New Roman"/>
          <w:sz w:val="28"/>
          <w:szCs w:val="28"/>
        </w:rPr>
        <w:t xml:space="preserve"> ограниченно-работоспособным</w:t>
      </w:r>
      <w:r w:rsidRPr="00520667">
        <w:rPr>
          <w:rFonts w:ascii="Times New Roman" w:hAnsi="Times New Roman"/>
          <w:sz w:val="28"/>
          <w:szCs w:val="28"/>
        </w:rPr>
        <w:t xml:space="preserve"> и подлежащим </w:t>
      </w:r>
      <w:r>
        <w:rPr>
          <w:rFonts w:ascii="Times New Roman" w:hAnsi="Times New Roman"/>
          <w:sz w:val="28"/>
          <w:szCs w:val="28"/>
        </w:rPr>
        <w:t>реконструкции.</w:t>
      </w:r>
    </w:p>
    <w:p w:rsidR="00E019DC" w:rsidRPr="0031690D" w:rsidRDefault="00E019DC" w:rsidP="00E019DC">
      <w:pPr>
        <w:pStyle w:val="a3"/>
        <w:numPr>
          <w:ilvl w:val="0"/>
          <w:numId w:val="1"/>
        </w:numPr>
        <w:spacing w:after="0" w:line="240" w:lineRule="auto"/>
        <w:rPr>
          <w:sz w:val="28"/>
          <w:szCs w:val="28"/>
        </w:rPr>
      </w:pPr>
      <w:r w:rsidRPr="0031690D">
        <w:rPr>
          <w:rFonts w:ascii="Times New Roman" w:hAnsi="Times New Roman"/>
          <w:sz w:val="28"/>
          <w:szCs w:val="28"/>
        </w:rPr>
        <w:t>Данное постановление подлежит опубликованию  в периодическом печатном издании «Вестник» органов местного самоуправления и на официальном сайте администрации Чумаковского сельсовета</w:t>
      </w:r>
    </w:p>
    <w:p w:rsidR="00E019DC" w:rsidRDefault="00E019DC" w:rsidP="00E019DC">
      <w:pPr>
        <w:numPr>
          <w:ilvl w:val="0"/>
          <w:numId w:val="1"/>
        </w:numPr>
        <w:spacing w:after="0" w:line="240" w:lineRule="auto"/>
        <w:rPr>
          <w:rFonts w:ascii="Times New Roman" w:hAnsi="Times New Roman"/>
          <w:sz w:val="28"/>
          <w:szCs w:val="28"/>
        </w:rPr>
      </w:pPr>
      <w:r w:rsidRPr="006C39E2">
        <w:rPr>
          <w:rFonts w:ascii="Times New Roman" w:hAnsi="Times New Roman"/>
          <w:sz w:val="28"/>
          <w:szCs w:val="28"/>
        </w:rPr>
        <w:t xml:space="preserve">Контроль над исполнением данного постановления </w:t>
      </w:r>
      <w:r>
        <w:rPr>
          <w:rFonts w:ascii="Times New Roman" w:hAnsi="Times New Roman"/>
          <w:sz w:val="28"/>
          <w:szCs w:val="28"/>
        </w:rPr>
        <w:t>оставляю за собой.</w:t>
      </w:r>
    </w:p>
    <w:p w:rsidR="00E019DC" w:rsidRDefault="00E019DC" w:rsidP="00E019D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E019DC" w:rsidRDefault="00E019DC" w:rsidP="00E019D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E019DC" w:rsidRDefault="00E019DC" w:rsidP="00E019D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E019DC" w:rsidRDefault="00E019DC" w:rsidP="00E019D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E019DC" w:rsidRDefault="00E019DC" w:rsidP="00E019DC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211209">
        <w:rPr>
          <w:rFonts w:ascii="Times New Roman" w:hAnsi="Times New Roman"/>
          <w:sz w:val="28"/>
          <w:szCs w:val="28"/>
        </w:rPr>
        <w:t xml:space="preserve">Глава Чумаковского сельсовета   </w:t>
      </w:r>
    </w:p>
    <w:p w:rsidR="00E019DC" w:rsidRDefault="00E019DC" w:rsidP="00E019DC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Куйбышевского района</w:t>
      </w:r>
    </w:p>
    <w:p w:rsidR="00E019DC" w:rsidRPr="00211209" w:rsidRDefault="00E019DC" w:rsidP="00E019DC">
      <w:pPr>
        <w:spacing w:after="0" w:line="240" w:lineRule="auto"/>
        <w:rPr>
          <w:rFonts w:ascii="Times New Roman" w:hAnsi="Times New Roman"/>
          <w:sz w:val="28"/>
          <w:szCs w:val="28"/>
        </w:rPr>
        <w:sectPr w:rsidR="00E019DC" w:rsidRPr="00211209" w:rsidSect="00154234">
          <w:pgSz w:w="11906" w:h="16838"/>
          <w:pgMar w:top="567" w:right="850" w:bottom="567" w:left="1701" w:header="708" w:footer="708" w:gutter="0"/>
          <w:cols w:space="720"/>
        </w:sectPr>
      </w:pPr>
      <w:r>
        <w:rPr>
          <w:rFonts w:ascii="Times New Roman" w:hAnsi="Times New Roman"/>
          <w:sz w:val="28"/>
          <w:szCs w:val="28"/>
        </w:rPr>
        <w:t xml:space="preserve">Новосибирской области        </w:t>
      </w:r>
      <w:r w:rsidRPr="00211209">
        <w:rPr>
          <w:rFonts w:ascii="Times New Roman" w:hAnsi="Times New Roman"/>
          <w:sz w:val="28"/>
          <w:szCs w:val="28"/>
        </w:rPr>
        <w:t xml:space="preserve">                                      </w:t>
      </w:r>
      <w:r>
        <w:rPr>
          <w:rFonts w:ascii="Times New Roman" w:hAnsi="Times New Roman"/>
          <w:sz w:val="28"/>
          <w:szCs w:val="28"/>
        </w:rPr>
        <w:t xml:space="preserve">         </w:t>
      </w:r>
      <w:r w:rsidRPr="0021120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А.В. Банников</w:t>
      </w:r>
    </w:p>
    <w:p w:rsidR="00DD6358" w:rsidRDefault="00DD6358"/>
    <w:sectPr w:rsidR="00DD6358" w:rsidSect="00DD635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F6E1F97"/>
    <w:multiLevelType w:val="hybridMultilevel"/>
    <w:tmpl w:val="0C0EBD0A"/>
    <w:lvl w:ilvl="0" w:tplc="D55EF64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revisionView w:inkAnnotations="0"/>
  <w:defaultTabStop w:val="708"/>
  <w:characterSpacingControl w:val="doNotCompress"/>
  <w:compat/>
  <w:rsids>
    <w:rsidRoot w:val="00E019DC"/>
    <w:rsid w:val="00DD6358"/>
    <w:rsid w:val="00E019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19DC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019DC"/>
    <w:pPr>
      <w:ind w:left="720"/>
      <w:contextualSpacing/>
    </w:pPr>
    <w:rPr>
      <w:rFonts w:eastAsia="Calibri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218</Words>
  <Characters>1249</Characters>
  <Application>Microsoft Office Word</Application>
  <DocSecurity>0</DocSecurity>
  <Lines>10</Lines>
  <Paragraphs>2</Paragraphs>
  <ScaleCrop>false</ScaleCrop>
  <Company/>
  <LinksUpToDate>false</LinksUpToDate>
  <CharactersWithSpaces>1465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2021-01-20T04:44:00Z</dcterms:created>
  <dcterms:modified xsi:type="dcterms:W3CDTF">2021-01-20T04:45:00Z</dcterms:modified>
</cp:coreProperties>
</file>