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A65" w:rsidRPr="00F745D4" w:rsidRDefault="00BF1A65" w:rsidP="00BF1A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begin"/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 TC  "</w:instrText>
      </w:r>
      <w:bookmarkStart w:id="0" w:name="_Toc31547656"/>
      <w:bookmarkStart w:id="1" w:name="_Toc41292929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Приложение 5.1</w:instrText>
      </w:r>
      <w:bookmarkEnd w:id="0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0</w:instrText>
      </w:r>
      <w:bookmarkEnd w:id="1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" \f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val="en-US" w:eastAsia="ru-RU"/>
        </w:rPr>
        <w:instrText>o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\l 3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end"/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</w:t>
      </w:r>
      <w:r w:rsidRPr="00F745D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ИЗБИРАТЕЛЬНОГО ОКРУГА № 1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ЧУМАКОВСКОГО СЕЛЬСОВЕТА КУЙБЫШЕВСКОГО РАЙОНА НОВОСИБИРСКОЙ ОБЛАСТИ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BF1A65" w:rsidRPr="00F745D4" w:rsidTr="00BF1A65">
        <w:tc>
          <w:tcPr>
            <w:tcW w:w="9570" w:type="dxa"/>
          </w:tcPr>
          <w:p w:rsidR="00BF1A65" w:rsidRPr="00BF1A65" w:rsidRDefault="00BF1A65" w:rsidP="006528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1A65" w:rsidRPr="00F745D4" w:rsidTr="00BF1A65">
        <w:tc>
          <w:tcPr>
            <w:tcW w:w="9570" w:type="dxa"/>
          </w:tcPr>
          <w:p w:rsidR="00BF1A65" w:rsidRPr="00BF1A65" w:rsidRDefault="00BF1A65" w:rsidP="00BF1A6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</w:tbl>
    <w:p w:rsidR="00BF1A65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BF1A65" w:rsidRPr="00F745D4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8"/>
        <w:gridCol w:w="295"/>
        <w:gridCol w:w="4278"/>
        <w:gridCol w:w="280"/>
        <w:gridCol w:w="2174"/>
      </w:tblGrid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C4B86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BF1A6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 г.</w:t>
            </w: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</w:t>
            </w:r>
          </w:p>
        </w:tc>
        <w:tc>
          <w:tcPr>
            <w:tcW w:w="2516" w:type="dxa"/>
            <w:gridSpan w:val="2"/>
          </w:tcPr>
          <w:p w:rsidR="00BF1A65" w:rsidRPr="00BF1A65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              </w:t>
            </w:r>
            <w:r w:rsidR="00995381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 8</w:t>
            </w:r>
            <w:r w:rsidR="00D21438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/41</w:t>
            </w:r>
          </w:p>
        </w:tc>
      </w:tr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Чумаково</w:t>
            </w: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F1A65" w:rsidRPr="00F745D4" w:rsidRDefault="00BF1A65" w:rsidP="00BF1A65">
      <w:pPr>
        <w:spacing w:after="0" w:line="240" w:lineRule="auto"/>
        <w:jc w:val="right"/>
        <w:rPr>
          <w:rFonts w:ascii="Times New Roman" w:hAnsi="Times New Roman"/>
        </w:rPr>
      </w:pP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О регистрации кандидата в депутаты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="00DC3B4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DC3B44">
        <w:rPr>
          <w:rFonts w:ascii="Times New Roman" w:hAnsi="Times New Roman" w:cs="Times New Roman"/>
          <w:b/>
          <w:sz w:val="28"/>
          <w:szCs w:val="28"/>
        </w:rPr>
        <w:t>ого района Новосибирской области</w:t>
      </w:r>
      <w:r w:rsidRPr="00F745D4">
        <w:rPr>
          <w:rFonts w:ascii="Times New Roman" w:hAnsi="Times New Roman" w:cs="Times New Roman"/>
          <w:sz w:val="28"/>
          <w:szCs w:val="28"/>
        </w:rPr>
        <w:t>,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выдвинутого избирательны</w:t>
      </w:r>
      <w:r>
        <w:rPr>
          <w:rFonts w:ascii="Times New Roman" w:hAnsi="Times New Roman" w:cs="Times New Roman"/>
          <w:b/>
          <w:sz w:val="28"/>
          <w:szCs w:val="28"/>
        </w:rPr>
        <w:t xml:space="preserve">м объединением </w:t>
      </w:r>
    </w:p>
    <w:p w:rsidR="003B63FD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многомандатному избирательному округу № 1, </w:t>
      </w:r>
    </w:p>
    <w:p w:rsidR="005244AB" w:rsidRDefault="005244AB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A65" w:rsidRPr="003B63FD" w:rsidRDefault="00D21438" w:rsidP="00BF1A6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Бакаевой Людмилы Сергеевны</w:t>
      </w:r>
    </w:p>
    <w:p w:rsidR="00BF1A65" w:rsidRPr="003B63FD" w:rsidRDefault="003B63FD" w:rsidP="00BF1A65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3B63FD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BF1A65" w:rsidRDefault="00BF1A65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Проверив соответствие порядка выдвижения избирательным объединением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Партии «Единая Россия» Куйбышевского района Новосибирской области</w:t>
      </w: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</w:t>
      </w:r>
      <w:r w:rsidR="003B63F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</w:t>
      </w:r>
      <w:r w:rsidR="003B63FD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</w:p>
    <w:p w:rsidR="003B63FD" w:rsidRDefault="003B63FD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63FD" w:rsidRDefault="00D21438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Бакаевой Людмилы Сергеевны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ательная комиссия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№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BF1A65" w:rsidRPr="00F745D4" w:rsidRDefault="00BF1A65" w:rsidP="00BF1A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 шестого созыва по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многомандатному избирательному округу №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014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Бакаев</w:t>
      </w:r>
      <w:r w:rsidR="00D2143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у Людмилу Сергеевну 08.05.1959</w:t>
      </w:r>
      <w:r w:rsidR="003B63FD" w:rsidRPr="004E5C8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B63FD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г.р.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адрес места жительства: Новосибирская область, Куйбышевски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й район, с. Чумаково, ул. </w:t>
      </w:r>
      <w:r w:rsidR="00D2143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Рабочая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д.</w:t>
      </w:r>
      <w:r w:rsidR="00D2143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8</w:t>
      </w:r>
      <w:r w:rsidR="0056014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3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  <w:r w:rsidR="00D2143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кв. </w:t>
      </w:r>
      <w:r w:rsidR="0056014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1,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место работы: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МКОУ </w:t>
      </w:r>
      <w:proofErr w:type="spellStart"/>
      <w:r w:rsidR="0056014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Чумаковская</w:t>
      </w:r>
      <w:proofErr w:type="spellEnd"/>
      <w:r w:rsidR="0056014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СОШ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5244A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Партии «Единая Россия» Куйбышевского района Новосибирской области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час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21438">
        <w:rPr>
          <w:rFonts w:ascii="Times New Roman" w:eastAsia="Times New Roman" w:hAnsi="Times New Roman"/>
          <w:sz w:val="28"/>
          <w:szCs w:val="28"/>
          <w:lang w:eastAsia="ru-RU"/>
        </w:rPr>
        <w:t>45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мин.  </w:t>
      </w:r>
      <w:r w:rsidR="00045370">
        <w:rPr>
          <w:rFonts w:ascii="Times New Roman" w:eastAsia="Times New Roman" w:hAnsi="Times New Roman"/>
          <w:sz w:val="28"/>
          <w:szCs w:val="28"/>
          <w:lang w:eastAsia="ru-RU"/>
        </w:rPr>
        <w:t xml:space="preserve">30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июля 2020 г.</w:t>
      </w:r>
    </w:p>
    <w:p w:rsidR="00BF1A65" w:rsidRPr="00F745D4" w:rsidRDefault="00BF1A65" w:rsidP="005244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r w:rsidR="00D21438">
        <w:rPr>
          <w:rFonts w:ascii="Times New Roman" w:eastAsia="Times New Roman" w:hAnsi="Times New Roman"/>
          <w:sz w:val="28"/>
          <w:szCs w:val="28"/>
          <w:lang w:eastAsia="ru-RU"/>
        </w:rPr>
        <w:t>Бакаевой Людмиле Сергеевне</w:t>
      </w:r>
      <w:bookmarkStart w:id="2" w:name="_GoBack"/>
      <w:bookmarkEnd w:id="2"/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524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газету «Вестник»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BF1A65" w:rsidRPr="00F745D4" w:rsidRDefault="00BF1A65" w:rsidP="00BF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газете «Вестник»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BF1A65" w:rsidP="00BF1A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выполнением настоящего решения возложить на секретаря окружной избирательной комиссии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ательного округа № 1 В.В. Первухину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5244AB" w:rsidP="00BF1A65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комиссии                                                                   А.Н. Кочергин                  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В.В. Первухина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sectPr w:rsidR="00BF1A65" w:rsidRPr="00F74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A65"/>
    <w:rsid w:val="00045370"/>
    <w:rsid w:val="000E4B95"/>
    <w:rsid w:val="002804D3"/>
    <w:rsid w:val="00295A13"/>
    <w:rsid w:val="003B63FD"/>
    <w:rsid w:val="003C2846"/>
    <w:rsid w:val="004E5C88"/>
    <w:rsid w:val="005244AB"/>
    <w:rsid w:val="0056014B"/>
    <w:rsid w:val="008146F4"/>
    <w:rsid w:val="00995381"/>
    <w:rsid w:val="00BC4B86"/>
    <w:rsid w:val="00BF1A65"/>
    <w:rsid w:val="00BF242B"/>
    <w:rsid w:val="00C31AD3"/>
    <w:rsid w:val="00C91234"/>
    <w:rsid w:val="00CA171F"/>
    <w:rsid w:val="00CD579F"/>
    <w:rsid w:val="00D21438"/>
    <w:rsid w:val="00DC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C6AF80-5719-4D9F-9851-0A556AE70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A6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A6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3B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3B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2020-07-30T01:41:00Z</cp:lastPrinted>
  <dcterms:created xsi:type="dcterms:W3CDTF">2020-07-23T02:40:00Z</dcterms:created>
  <dcterms:modified xsi:type="dcterms:W3CDTF">2020-07-30T01:41:00Z</dcterms:modified>
</cp:coreProperties>
</file>