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182" w:type="dxa"/>
        <w:tblInd w:w="108" w:type="dxa"/>
        <w:tblLook w:val="04A0"/>
      </w:tblPr>
      <w:tblGrid>
        <w:gridCol w:w="2977"/>
        <w:gridCol w:w="3803"/>
        <w:gridCol w:w="3402"/>
      </w:tblGrid>
      <w:tr w:rsidR="00070E5B" w:rsidTr="00070E5B">
        <w:trPr>
          <w:trHeight w:val="1552"/>
        </w:trPr>
        <w:tc>
          <w:tcPr>
            <w:tcW w:w="2977" w:type="dxa"/>
            <w:hideMark/>
          </w:tcPr>
          <w:p w:rsidR="00070E5B" w:rsidRDefault="00070E5B">
            <w:pPr>
              <w:spacing w:after="0"/>
              <w:jc w:val="center"/>
              <w:rPr>
                <w:rFonts w:ascii="Times New Roman" w:hAnsi="Times New Roman"/>
                <w:b/>
              </w:rPr>
            </w:pPr>
            <w:r>
              <w:rPr>
                <w:rFonts w:ascii="Times New Roman" w:hAnsi="Times New Roman"/>
                <w:b/>
              </w:rPr>
              <w:t>с. ЧУМАКОВО</w:t>
            </w:r>
            <w:r>
              <w:rPr>
                <w:rFonts w:ascii="Times New Roman" w:hAnsi="Times New Roman"/>
                <w:b/>
              </w:rPr>
              <w:tab/>
              <w:t xml:space="preserve">                                                                                                              Куйбышевского р-на                                                                                                              Новосибирской области</w:t>
            </w:r>
          </w:p>
        </w:tc>
        <w:tc>
          <w:tcPr>
            <w:tcW w:w="3803" w:type="dxa"/>
          </w:tcPr>
          <w:p w:rsidR="00070E5B" w:rsidRDefault="00070E5B">
            <w:pPr>
              <w:spacing w:after="0"/>
              <w:jc w:val="center"/>
              <w:rPr>
                <w:rFonts w:ascii="Times New Roman" w:hAnsi="Times New Roman"/>
                <w:b/>
              </w:rPr>
            </w:pPr>
          </w:p>
          <w:p w:rsidR="00070E5B" w:rsidRDefault="00070E5B">
            <w:pPr>
              <w:spacing w:after="0"/>
              <w:jc w:val="center"/>
              <w:rPr>
                <w:rFonts w:ascii="Times New Roman" w:hAnsi="Times New Roman"/>
                <w:b/>
              </w:rPr>
            </w:pPr>
          </w:p>
          <w:p w:rsidR="00070E5B" w:rsidRDefault="00070E5B">
            <w:pPr>
              <w:spacing w:after="0"/>
              <w:jc w:val="center"/>
              <w:rPr>
                <w:rFonts w:ascii="Times New Roman" w:hAnsi="Times New Roman"/>
                <w:b/>
              </w:rPr>
            </w:pPr>
          </w:p>
          <w:p w:rsidR="00070E5B" w:rsidRDefault="00070E5B">
            <w:pPr>
              <w:spacing w:after="0"/>
              <w:jc w:val="center"/>
              <w:rPr>
                <w:rFonts w:ascii="Times New Roman" w:hAnsi="Times New Roman"/>
                <w:b/>
              </w:rPr>
            </w:pPr>
          </w:p>
          <w:p w:rsidR="00070E5B" w:rsidRDefault="00070E5B">
            <w:pPr>
              <w:tabs>
                <w:tab w:val="left" w:pos="708"/>
                <w:tab w:val="left" w:pos="1416"/>
                <w:tab w:val="left" w:pos="2124"/>
                <w:tab w:val="right" w:pos="9355"/>
              </w:tabs>
              <w:rPr>
                <w:rFonts w:ascii="Times New Roman" w:hAnsi="Times New Roman"/>
                <w:b/>
              </w:rPr>
            </w:pPr>
          </w:p>
        </w:tc>
        <w:tc>
          <w:tcPr>
            <w:tcW w:w="3402" w:type="dxa"/>
          </w:tcPr>
          <w:p w:rsidR="00070E5B" w:rsidRDefault="00070E5B">
            <w:pPr>
              <w:spacing w:after="0"/>
              <w:jc w:val="center"/>
              <w:rPr>
                <w:rFonts w:ascii="Times New Roman" w:hAnsi="Times New Roman"/>
                <w:b/>
              </w:rPr>
            </w:pPr>
            <w:r>
              <w:rPr>
                <w:rFonts w:ascii="Times New Roman" w:hAnsi="Times New Roman"/>
                <w:b/>
              </w:rPr>
              <w:t>УЧРЕДИТЕЛЬ</w:t>
            </w:r>
          </w:p>
          <w:p w:rsidR="00070E5B" w:rsidRDefault="00070E5B">
            <w:pPr>
              <w:spacing w:after="0"/>
              <w:jc w:val="center"/>
              <w:rPr>
                <w:rFonts w:ascii="Times New Roman" w:hAnsi="Times New Roman"/>
                <w:b/>
              </w:rPr>
            </w:pPr>
            <w:r>
              <w:rPr>
                <w:rFonts w:ascii="Times New Roman" w:hAnsi="Times New Roman"/>
                <w:b/>
              </w:rPr>
              <w:t>Администрация</w:t>
            </w:r>
          </w:p>
          <w:p w:rsidR="00070E5B" w:rsidRDefault="00070E5B">
            <w:pPr>
              <w:spacing w:after="0"/>
              <w:jc w:val="center"/>
              <w:rPr>
                <w:rFonts w:ascii="Times New Roman" w:hAnsi="Times New Roman"/>
                <w:b/>
              </w:rPr>
            </w:pPr>
            <w:r>
              <w:rPr>
                <w:rFonts w:ascii="Times New Roman" w:hAnsi="Times New Roman"/>
                <w:b/>
              </w:rPr>
              <w:t>Чумаковского</w:t>
            </w:r>
          </w:p>
          <w:p w:rsidR="00070E5B" w:rsidRDefault="00070E5B">
            <w:pPr>
              <w:spacing w:after="0"/>
              <w:jc w:val="center"/>
              <w:rPr>
                <w:rFonts w:ascii="Times New Roman" w:hAnsi="Times New Roman"/>
                <w:b/>
              </w:rPr>
            </w:pPr>
            <w:r>
              <w:rPr>
                <w:rFonts w:ascii="Times New Roman" w:hAnsi="Times New Roman"/>
                <w:b/>
              </w:rPr>
              <w:t>сельсовета</w:t>
            </w:r>
          </w:p>
          <w:p w:rsidR="00070E5B" w:rsidRDefault="00070E5B">
            <w:pPr>
              <w:tabs>
                <w:tab w:val="left" w:pos="708"/>
                <w:tab w:val="left" w:pos="1416"/>
                <w:tab w:val="left" w:pos="2124"/>
                <w:tab w:val="right" w:pos="9355"/>
              </w:tabs>
              <w:rPr>
                <w:rFonts w:ascii="Times New Roman" w:hAnsi="Times New Roman"/>
                <w:b/>
              </w:rPr>
            </w:pPr>
          </w:p>
        </w:tc>
      </w:tr>
    </w:tbl>
    <w:p w:rsidR="00070E5B" w:rsidRDefault="00070E5B" w:rsidP="00070E5B">
      <w:pPr>
        <w:tabs>
          <w:tab w:val="left" w:pos="708"/>
          <w:tab w:val="left" w:pos="1416"/>
          <w:tab w:val="left" w:pos="2124"/>
          <w:tab w:val="right" w:pos="9355"/>
        </w:tabs>
        <w:rPr>
          <w:rFonts w:ascii="Times New Roman" w:hAnsi="Times New Roman"/>
          <w:b/>
          <w:sz w:val="16"/>
          <w:szCs w:val="16"/>
        </w:rPr>
      </w:pPr>
    </w:p>
    <w:p w:rsidR="00070E5B" w:rsidRDefault="00070E5B" w:rsidP="00070E5B">
      <w:pPr>
        <w:tabs>
          <w:tab w:val="left" w:pos="708"/>
          <w:tab w:val="left" w:pos="1416"/>
          <w:tab w:val="left" w:pos="2124"/>
          <w:tab w:val="right" w:pos="9355"/>
        </w:tabs>
        <w:jc w:val="center"/>
        <w:rPr>
          <w:sz w:val="56"/>
          <w:szCs w:val="56"/>
        </w:rPr>
      </w:pPr>
      <w:r>
        <w:rPr>
          <w:rFonts w:ascii="DesdaC" w:hAnsi="DesdaC"/>
          <w:b/>
          <w:sz w:val="96"/>
          <w:szCs w:val="96"/>
        </w:rPr>
        <w:t>Вестник</w:t>
      </w:r>
      <w:r>
        <w:rPr>
          <w:b/>
          <w:sz w:val="96"/>
          <w:szCs w:val="96"/>
        </w:rPr>
        <w:t xml:space="preserve"> </w:t>
      </w:r>
      <w:r w:rsidR="002E2E1B">
        <w:rPr>
          <w:rFonts w:ascii="Times New Roman" w:hAnsi="Times New Roman"/>
          <w:b/>
          <w:sz w:val="56"/>
          <w:szCs w:val="56"/>
        </w:rPr>
        <w:t>№ 422</w:t>
      </w:r>
    </w:p>
    <w:p w:rsidR="00070E5B" w:rsidRDefault="002E2E1B" w:rsidP="00070E5B">
      <w:pPr>
        <w:pStyle w:val="1"/>
        <w:jc w:val="center"/>
        <w:rPr>
          <w:sz w:val="16"/>
          <w:szCs w:val="16"/>
        </w:rPr>
      </w:pPr>
      <w:r>
        <w:rPr>
          <w:sz w:val="16"/>
          <w:szCs w:val="16"/>
        </w:rPr>
        <w:t>15</w:t>
      </w:r>
      <w:r w:rsidR="00070E5B">
        <w:rPr>
          <w:sz w:val="16"/>
          <w:szCs w:val="16"/>
        </w:rPr>
        <w:t xml:space="preserve"> декабря 2021</w:t>
      </w:r>
    </w:p>
    <w:p w:rsidR="00070E5B" w:rsidRDefault="00070E5B" w:rsidP="00070E5B">
      <w:pPr>
        <w:pStyle w:val="1"/>
        <w:jc w:val="center"/>
        <w:rPr>
          <w:sz w:val="16"/>
          <w:szCs w:val="16"/>
        </w:rPr>
      </w:pPr>
      <w:r>
        <w:rPr>
          <w:sz w:val="16"/>
          <w:szCs w:val="16"/>
        </w:rPr>
        <w:t xml:space="preserve">О </w:t>
      </w:r>
      <w:proofErr w:type="spellStart"/>
      <w:r>
        <w:rPr>
          <w:sz w:val="16"/>
          <w:szCs w:val="16"/>
        </w:rPr>
        <w:t>ф</w:t>
      </w:r>
      <w:proofErr w:type="spellEnd"/>
      <w:r>
        <w:rPr>
          <w:sz w:val="16"/>
          <w:szCs w:val="16"/>
        </w:rPr>
        <w:t xml:space="preserve"> и </w:t>
      </w:r>
      <w:proofErr w:type="spellStart"/>
      <w:r>
        <w:rPr>
          <w:sz w:val="16"/>
          <w:szCs w:val="16"/>
        </w:rPr>
        <w:t>ц</w:t>
      </w:r>
      <w:proofErr w:type="spellEnd"/>
      <w:r>
        <w:rPr>
          <w:sz w:val="16"/>
          <w:szCs w:val="16"/>
        </w:rPr>
        <w:t xml:space="preserve"> и а  </w:t>
      </w:r>
      <w:proofErr w:type="gramStart"/>
      <w:r>
        <w:rPr>
          <w:sz w:val="16"/>
          <w:szCs w:val="16"/>
        </w:rPr>
        <w:t xml:space="preserve">л </w:t>
      </w:r>
      <w:proofErr w:type="spellStart"/>
      <w:r>
        <w:rPr>
          <w:sz w:val="16"/>
          <w:szCs w:val="16"/>
        </w:rPr>
        <w:t>ь</w:t>
      </w:r>
      <w:proofErr w:type="spellEnd"/>
      <w:proofErr w:type="gramEnd"/>
      <w:r>
        <w:rPr>
          <w:sz w:val="16"/>
          <w:szCs w:val="16"/>
        </w:rPr>
        <w:t xml:space="preserve"> </w:t>
      </w:r>
      <w:proofErr w:type="spellStart"/>
      <w:r>
        <w:rPr>
          <w:sz w:val="16"/>
          <w:szCs w:val="16"/>
        </w:rPr>
        <w:t>н</w:t>
      </w:r>
      <w:proofErr w:type="spellEnd"/>
      <w:r>
        <w:rPr>
          <w:sz w:val="16"/>
          <w:szCs w:val="16"/>
        </w:rPr>
        <w:t xml:space="preserve"> </w:t>
      </w:r>
      <w:proofErr w:type="spellStart"/>
      <w:r>
        <w:rPr>
          <w:sz w:val="16"/>
          <w:szCs w:val="16"/>
        </w:rPr>
        <w:t>ы</w:t>
      </w:r>
      <w:proofErr w:type="spellEnd"/>
      <w:r>
        <w:rPr>
          <w:sz w:val="16"/>
          <w:szCs w:val="16"/>
        </w:rPr>
        <w:t xml:space="preserve"> е  </w:t>
      </w:r>
      <w:proofErr w:type="spellStart"/>
      <w:r>
        <w:rPr>
          <w:sz w:val="16"/>
          <w:szCs w:val="16"/>
        </w:rPr>
        <w:t>д</w:t>
      </w:r>
      <w:proofErr w:type="spellEnd"/>
      <w:r>
        <w:rPr>
          <w:sz w:val="16"/>
          <w:szCs w:val="16"/>
        </w:rPr>
        <w:t xml:space="preserve"> о к у м е </w:t>
      </w:r>
      <w:proofErr w:type="spellStart"/>
      <w:r>
        <w:rPr>
          <w:sz w:val="16"/>
          <w:szCs w:val="16"/>
        </w:rPr>
        <w:t>н</w:t>
      </w:r>
      <w:proofErr w:type="spellEnd"/>
      <w:r>
        <w:rPr>
          <w:sz w:val="16"/>
          <w:szCs w:val="16"/>
        </w:rPr>
        <w:t xml:space="preserve"> т </w:t>
      </w:r>
      <w:proofErr w:type="spellStart"/>
      <w:r>
        <w:rPr>
          <w:sz w:val="16"/>
          <w:szCs w:val="16"/>
        </w:rPr>
        <w:t>ы</w:t>
      </w:r>
      <w:proofErr w:type="spellEnd"/>
    </w:p>
    <w:p w:rsidR="00070E5B" w:rsidRDefault="00070E5B" w:rsidP="00070E5B">
      <w:pPr>
        <w:pStyle w:val="2"/>
        <w:jc w:val="center"/>
        <w:rPr>
          <w:sz w:val="16"/>
          <w:szCs w:val="16"/>
        </w:rPr>
      </w:pPr>
      <w:r>
        <w:rPr>
          <w:sz w:val="16"/>
          <w:szCs w:val="16"/>
        </w:rPr>
        <w:t xml:space="preserve">Ч у м а к о в с к о г о  с е </w:t>
      </w:r>
      <w:proofErr w:type="gramStart"/>
      <w:r>
        <w:rPr>
          <w:sz w:val="16"/>
          <w:szCs w:val="16"/>
        </w:rPr>
        <w:t xml:space="preserve">л </w:t>
      </w:r>
      <w:proofErr w:type="spellStart"/>
      <w:r>
        <w:rPr>
          <w:sz w:val="16"/>
          <w:szCs w:val="16"/>
        </w:rPr>
        <w:t>ь</w:t>
      </w:r>
      <w:proofErr w:type="spellEnd"/>
      <w:proofErr w:type="gramEnd"/>
      <w:r>
        <w:rPr>
          <w:sz w:val="16"/>
          <w:szCs w:val="16"/>
        </w:rPr>
        <w:t xml:space="preserve"> с о в е т а</w:t>
      </w:r>
    </w:p>
    <w:p w:rsidR="00070E5B" w:rsidRDefault="00070E5B" w:rsidP="00070E5B">
      <w:pPr>
        <w:jc w:val="center"/>
        <w:rPr>
          <w:rFonts w:ascii="Times New Roman" w:hAnsi="Times New Roman"/>
          <w:sz w:val="16"/>
          <w:szCs w:val="16"/>
        </w:rPr>
      </w:pPr>
    </w:p>
    <w:p w:rsidR="00070E5B" w:rsidRDefault="00070E5B" w:rsidP="00070E5B">
      <w:pPr>
        <w:rPr>
          <w:rFonts w:ascii="Times New Roman" w:hAnsi="Times New Roman"/>
          <w:sz w:val="16"/>
          <w:szCs w:val="16"/>
        </w:rPr>
      </w:pPr>
    </w:p>
    <w:p w:rsidR="00070E5B" w:rsidRDefault="00070E5B" w:rsidP="00070E5B">
      <w:pPr>
        <w:rPr>
          <w:rFonts w:ascii="Times New Roman" w:hAnsi="Times New Roman"/>
          <w:sz w:val="16"/>
          <w:szCs w:val="16"/>
        </w:rPr>
      </w:pPr>
      <w:r>
        <w:rPr>
          <w:noProof/>
          <w:lang w:eastAsia="ru-RU"/>
        </w:rPr>
        <w:drawing>
          <wp:anchor distT="0" distB="0" distL="114300" distR="114300" simplePos="0" relativeHeight="251658240" behindDoc="0" locked="0" layoutInCell="1" allowOverlap="0">
            <wp:simplePos x="0" y="0"/>
            <wp:positionH relativeFrom="column">
              <wp:posOffset>1214120</wp:posOffset>
            </wp:positionH>
            <wp:positionV relativeFrom="paragraph">
              <wp:posOffset>107950</wp:posOffset>
            </wp:positionV>
            <wp:extent cx="3876675" cy="2466975"/>
            <wp:effectExtent l="19050" t="0" r="9525" b="0"/>
            <wp:wrapNone/>
            <wp:docPr id="2" name="Рисунок 2" descr="Администрация Чумаковского с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Администрация Чумаковского сс"/>
                    <pic:cNvPicPr>
                      <a:picLocks noChangeAspect="1" noChangeArrowheads="1"/>
                    </pic:cNvPicPr>
                  </pic:nvPicPr>
                  <pic:blipFill>
                    <a:blip r:embed="rId5" cstate="print"/>
                    <a:srcRect/>
                    <a:stretch>
                      <a:fillRect/>
                    </a:stretch>
                  </pic:blipFill>
                  <pic:spPr bwMode="auto">
                    <a:xfrm>
                      <a:off x="0" y="0"/>
                      <a:ext cx="3876675" cy="2466975"/>
                    </a:xfrm>
                    <a:prstGeom prst="rect">
                      <a:avLst/>
                    </a:prstGeom>
                    <a:noFill/>
                  </pic:spPr>
                </pic:pic>
              </a:graphicData>
            </a:graphic>
          </wp:anchor>
        </w:drawing>
      </w:r>
    </w:p>
    <w:p w:rsidR="00070E5B" w:rsidRDefault="00070E5B" w:rsidP="00070E5B">
      <w:pPr>
        <w:rPr>
          <w:rFonts w:ascii="Times New Roman" w:hAnsi="Times New Roman"/>
          <w:sz w:val="16"/>
          <w:szCs w:val="16"/>
        </w:rPr>
      </w:pPr>
    </w:p>
    <w:p w:rsidR="00070E5B" w:rsidRDefault="00070E5B" w:rsidP="00070E5B">
      <w:pPr>
        <w:rPr>
          <w:rFonts w:ascii="Times New Roman" w:hAnsi="Times New Roman"/>
          <w:sz w:val="16"/>
          <w:szCs w:val="16"/>
        </w:rPr>
      </w:pPr>
    </w:p>
    <w:p w:rsidR="00070E5B" w:rsidRDefault="00070E5B" w:rsidP="00070E5B">
      <w:pPr>
        <w:rPr>
          <w:rFonts w:ascii="Times New Roman" w:hAnsi="Times New Roman"/>
          <w:sz w:val="16"/>
          <w:szCs w:val="16"/>
        </w:rPr>
      </w:pPr>
    </w:p>
    <w:p w:rsidR="00070E5B" w:rsidRDefault="00070E5B" w:rsidP="00070E5B">
      <w:pPr>
        <w:rPr>
          <w:rFonts w:ascii="Times New Roman" w:hAnsi="Times New Roman"/>
          <w:sz w:val="16"/>
          <w:szCs w:val="16"/>
        </w:rPr>
      </w:pPr>
    </w:p>
    <w:p w:rsidR="00070E5B" w:rsidRDefault="00070E5B" w:rsidP="00070E5B">
      <w:pPr>
        <w:rPr>
          <w:rFonts w:ascii="Times New Roman" w:hAnsi="Times New Roman"/>
          <w:sz w:val="16"/>
          <w:szCs w:val="16"/>
        </w:rPr>
      </w:pPr>
    </w:p>
    <w:p w:rsidR="00070E5B" w:rsidRDefault="00070E5B" w:rsidP="00070E5B">
      <w:pPr>
        <w:rPr>
          <w:rFonts w:ascii="Times New Roman" w:hAnsi="Times New Roman"/>
          <w:sz w:val="16"/>
          <w:szCs w:val="16"/>
        </w:rPr>
      </w:pPr>
    </w:p>
    <w:p w:rsidR="00070E5B" w:rsidRDefault="00070E5B" w:rsidP="00070E5B">
      <w:pPr>
        <w:rPr>
          <w:rFonts w:ascii="Times New Roman" w:hAnsi="Times New Roman"/>
          <w:sz w:val="16"/>
          <w:szCs w:val="16"/>
        </w:rPr>
      </w:pPr>
    </w:p>
    <w:p w:rsidR="00070E5B" w:rsidRDefault="00070E5B" w:rsidP="00070E5B">
      <w:pPr>
        <w:rPr>
          <w:rFonts w:ascii="Times New Roman" w:hAnsi="Times New Roman"/>
          <w:sz w:val="16"/>
          <w:szCs w:val="16"/>
        </w:rPr>
      </w:pPr>
    </w:p>
    <w:p w:rsidR="00070E5B" w:rsidRDefault="00070E5B" w:rsidP="00070E5B">
      <w:pPr>
        <w:spacing w:after="0"/>
        <w:rPr>
          <w:rFonts w:ascii="Times New Roman" w:hAnsi="Times New Roman"/>
          <w:sz w:val="16"/>
          <w:szCs w:val="16"/>
        </w:rPr>
      </w:pPr>
    </w:p>
    <w:p w:rsidR="00070E5B" w:rsidRDefault="00070E5B" w:rsidP="00070E5B">
      <w:pPr>
        <w:spacing w:after="0"/>
        <w:rPr>
          <w:rFonts w:ascii="Times New Roman" w:hAnsi="Times New Roman"/>
          <w:b/>
          <w:sz w:val="16"/>
          <w:szCs w:val="16"/>
        </w:rPr>
      </w:pPr>
    </w:p>
    <w:p w:rsidR="00070E5B" w:rsidRDefault="00070E5B" w:rsidP="00070E5B">
      <w:pPr>
        <w:spacing w:after="0"/>
        <w:rPr>
          <w:rFonts w:ascii="Times New Roman" w:hAnsi="Times New Roman"/>
          <w:b/>
          <w:sz w:val="16"/>
          <w:szCs w:val="16"/>
        </w:rPr>
      </w:pPr>
    </w:p>
    <w:p w:rsidR="00070E5B" w:rsidRDefault="00070E5B" w:rsidP="00070E5B">
      <w:pPr>
        <w:spacing w:after="0"/>
        <w:rPr>
          <w:rFonts w:ascii="Times New Roman" w:hAnsi="Times New Roman"/>
          <w:b/>
          <w:sz w:val="16"/>
          <w:szCs w:val="16"/>
        </w:rPr>
      </w:pPr>
    </w:p>
    <w:p w:rsidR="00070E5B" w:rsidRDefault="00070E5B" w:rsidP="00070E5B">
      <w:pPr>
        <w:spacing w:after="0"/>
        <w:ind w:right="878"/>
        <w:jc w:val="right"/>
        <w:rPr>
          <w:rFonts w:ascii="Times New Roman" w:hAnsi="Times New Roman"/>
          <w:sz w:val="16"/>
          <w:szCs w:val="16"/>
        </w:rPr>
      </w:pPr>
    </w:p>
    <w:p w:rsidR="00070E5B" w:rsidRDefault="00070E5B" w:rsidP="00070E5B">
      <w:pPr>
        <w:spacing w:after="0"/>
        <w:ind w:right="878"/>
        <w:jc w:val="right"/>
        <w:rPr>
          <w:rFonts w:ascii="Times New Roman" w:hAnsi="Times New Roman"/>
          <w:sz w:val="16"/>
          <w:szCs w:val="16"/>
        </w:rPr>
      </w:pPr>
    </w:p>
    <w:p w:rsidR="00070E5B" w:rsidRPr="00070E5B" w:rsidRDefault="00070E5B" w:rsidP="00070E5B">
      <w:pPr>
        <w:jc w:val="center"/>
        <w:rPr>
          <w:rFonts w:ascii="Times New Roman" w:hAnsi="Times New Roman"/>
          <w:b/>
          <w:sz w:val="16"/>
          <w:szCs w:val="16"/>
        </w:rPr>
      </w:pPr>
      <w:r w:rsidRPr="00070E5B">
        <w:rPr>
          <w:rFonts w:ascii="Times New Roman" w:hAnsi="Times New Roman"/>
          <w:b/>
          <w:sz w:val="16"/>
          <w:szCs w:val="16"/>
        </w:rPr>
        <w:t>Извещение о согласовании проекта межевания земельных участков.</w:t>
      </w:r>
    </w:p>
    <w:p w:rsidR="00070E5B" w:rsidRPr="00070E5B" w:rsidRDefault="00070E5B" w:rsidP="00070E5B">
      <w:pPr>
        <w:jc w:val="both"/>
        <w:rPr>
          <w:rFonts w:ascii="Times New Roman" w:hAnsi="Times New Roman"/>
          <w:sz w:val="16"/>
          <w:szCs w:val="16"/>
        </w:rPr>
      </w:pPr>
      <w:r w:rsidRPr="00070E5B">
        <w:rPr>
          <w:rFonts w:ascii="Times New Roman" w:hAnsi="Times New Roman"/>
          <w:sz w:val="16"/>
          <w:szCs w:val="16"/>
        </w:rPr>
        <w:t>Настоящим извещением уведомляем участников долевой собственности на земельный участок с кадастровым номером 54:14:031802:1</w:t>
      </w:r>
      <w:r w:rsidRPr="00070E5B">
        <w:rPr>
          <w:rFonts w:ascii="Times New Roman" w:hAnsi="Times New Roman"/>
          <w:b/>
          <w:bCs/>
          <w:color w:val="343434"/>
          <w:sz w:val="16"/>
          <w:szCs w:val="16"/>
          <w:shd w:val="clear" w:color="auto" w:fill="FFFFFF"/>
        </w:rPr>
        <w:t xml:space="preserve"> </w:t>
      </w:r>
      <w:r w:rsidRPr="00070E5B">
        <w:rPr>
          <w:rFonts w:ascii="Times New Roman" w:hAnsi="Times New Roman"/>
          <w:sz w:val="16"/>
          <w:szCs w:val="16"/>
        </w:rPr>
        <w:t xml:space="preserve">о месте и порядке ознакомления с проектом межевания земельных участков. </w:t>
      </w:r>
    </w:p>
    <w:p w:rsidR="00070E5B" w:rsidRPr="00070E5B" w:rsidRDefault="00070E5B" w:rsidP="00070E5B">
      <w:pPr>
        <w:jc w:val="both"/>
        <w:rPr>
          <w:rFonts w:ascii="Times New Roman" w:hAnsi="Times New Roman"/>
          <w:sz w:val="16"/>
          <w:szCs w:val="16"/>
        </w:rPr>
      </w:pPr>
      <w:r w:rsidRPr="00070E5B">
        <w:rPr>
          <w:rFonts w:ascii="Times New Roman" w:hAnsi="Times New Roman"/>
          <w:sz w:val="16"/>
          <w:szCs w:val="16"/>
        </w:rPr>
        <w:t>Заказчик работ по подготовке проекта межевания земельных участков: Квашнин Павел Владимирович, почтовый адрес: 632383, Новосибирская область, город Куйбышев, квартал 1, дом 23, квартира 49, контактный телефон: 8-983-122-6262.</w:t>
      </w:r>
    </w:p>
    <w:p w:rsidR="00070E5B" w:rsidRPr="00070E5B" w:rsidRDefault="00070E5B" w:rsidP="00070E5B">
      <w:pPr>
        <w:jc w:val="both"/>
        <w:rPr>
          <w:rFonts w:ascii="Times New Roman" w:hAnsi="Times New Roman"/>
          <w:sz w:val="16"/>
          <w:szCs w:val="16"/>
        </w:rPr>
      </w:pPr>
      <w:r w:rsidRPr="00070E5B">
        <w:rPr>
          <w:rFonts w:ascii="Times New Roman" w:hAnsi="Times New Roman"/>
          <w:sz w:val="16"/>
          <w:szCs w:val="16"/>
        </w:rPr>
        <w:t xml:space="preserve">Кадастровый инженер:  Калинин Никита Александрович, № квалификационного аттестата 54-11-290, почтовый адрес 632387, Новосибирская область, город Куйбышев, квартал 14, дом 5, адрес электронной почты </w:t>
      </w:r>
      <w:hyperlink r:id="rId6" w:history="1">
        <w:r w:rsidRPr="00070E5B">
          <w:rPr>
            <w:rStyle w:val="a3"/>
            <w:rFonts w:ascii="Times New Roman" w:hAnsi="Times New Roman"/>
            <w:sz w:val="16"/>
            <w:szCs w:val="16"/>
            <w:lang w:val="en-US"/>
          </w:rPr>
          <w:t>nikn</w:t>
        </w:r>
        <w:r w:rsidRPr="00070E5B">
          <w:rPr>
            <w:rStyle w:val="a3"/>
            <w:rFonts w:ascii="Times New Roman" w:hAnsi="Times New Roman"/>
            <w:sz w:val="16"/>
            <w:szCs w:val="16"/>
          </w:rPr>
          <w:t>007@</w:t>
        </w:r>
        <w:r w:rsidRPr="00070E5B">
          <w:rPr>
            <w:rStyle w:val="a3"/>
            <w:rFonts w:ascii="Times New Roman" w:hAnsi="Times New Roman"/>
            <w:sz w:val="16"/>
            <w:szCs w:val="16"/>
            <w:lang w:val="en-US"/>
          </w:rPr>
          <w:t>rambler</w:t>
        </w:r>
        <w:r w:rsidRPr="00070E5B">
          <w:rPr>
            <w:rStyle w:val="a3"/>
            <w:rFonts w:ascii="Times New Roman" w:hAnsi="Times New Roman"/>
            <w:sz w:val="16"/>
            <w:szCs w:val="16"/>
          </w:rPr>
          <w:t>.</w:t>
        </w:r>
        <w:r w:rsidRPr="00070E5B">
          <w:rPr>
            <w:rStyle w:val="a3"/>
            <w:rFonts w:ascii="Times New Roman" w:hAnsi="Times New Roman"/>
            <w:sz w:val="16"/>
            <w:szCs w:val="16"/>
            <w:lang w:val="en-US"/>
          </w:rPr>
          <w:t>ru</w:t>
        </w:r>
      </w:hyperlink>
      <w:r w:rsidRPr="00070E5B">
        <w:rPr>
          <w:rFonts w:ascii="Times New Roman" w:hAnsi="Times New Roman"/>
          <w:sz w:val="16"/>
          <w:szCs w:val="16"/>
        </w:rPr>
        <w:t>, контактный тел.: 8-913-003-4747.</w:t>
      </w:r>
    </w:p>
    <w:p w:rsidR="00070E5B" w:rsidRPr="00070E5B" w:rsidRDefault="00070E5B" w:rsidP="00070E5B">
      <w:pPr>
        <w:jc w:val="both"/>
        <w:rPr>
          <w:rFonts w:ascii="Times New Roman" w:hAnsi="Times New Roman"/>
          <w:sz w:val="16"/>
          <w:szCs w:val="16"/>
        </w:rPr>
      </w:pPr>
      <w:r w:rsidRPr="00070E5B">
        <w:rPr>
          <w:rFonts w:ascii="Times New Roman" w:hAnsi="Times New Roman"/>
          <w:sz w:val="16"/>
          <w:szCs w:val="16"/>
        </w:rPr>
        <w:t xml:space="preserve">Кадастровый номер исходного земельного участка 54:14:031802:1, адрес земельного участка: обл. Новосибирская, р-н Куйбышевский, МО Чумаковский сельсовет, </w:t>
      </w:r>
      <w:proofErr w:type="gramStart"/>
      <w:r w:rsidRPr="00070E5B">
        <w:rPr>
          <w:rFonts w:ascii="Times New Roman" w:hAnsi="Times New Roman"/>
          <w:sz w:val="16"/>
          <w:szCs w:val="16"/>
        </w:rPr>
        <w:t>с</w:t>
      </w:r>
      <w:proofErr w:type="gramEnd"/>
      <w:r w:rsidRPr="00070E5B">
        <w:rPr>
          <w:rFonts w:ascii="Times New Roman" w:hAnsi="Times New Roman"/>
          <w:sz w:val="16"/>
          <w:szCs w:val="16"/>
        </w:rPr>
        <w:t>. Андреевка.</w:t>
      </w:r>
    </w:p>
    <w:p w:rsidR="00553490" w:rsidRDefault="00070E5B" w:rsidP="00070E5B">
      <w:pPr>
        <w:jc w:val="both"/>
        <w:rPr>
          <w:rFonts w:ascii="Times New Roman" w:hAnsi="Times New Roman"/>
          <w:sz w:val="16"/>
          <w:szCs w:val="16"/>
        </w:rPr>
      </w:pPr>
      <w:r w:rsidRPr="00070E5B">
        <w:rPr>
          <w:rFonts w:ascii="Times New Roman" w:hAnsi="Times New Roman"/>
          <w:sz w:val="16"/>
          <w:szCs w:val="16"/>
        </w:rPr>
        <w:t xml:space="preserve">Ознакомиться с проектом межевания земельных участков и прислать обоснованные возражения относительно размера и местоположения </w:t>
      </w:r>
      <w:proofErr w:type="gramStart"/>
      <w:r w:rsidRPr="00070E5B">
        <w:rPr>
          <w:rFonts w:ascii="Times New Roman" w:hAnsi="Times New Roman"/>
          <w:sz w:val="16"/>
          <w:szCs w:val="16"/>
        </w:rPr>
        <w:t>границ</w:t>
      </w:r>
      <w:proofErr w:type="gramEnd"/>
      <w:r w:rsidRPr="00070E5B">
        <w:rPr>
          <w:rFonts w:ascii="Times New Roman" w:hAnsi="Times New Roman"/>
          <w:sz w:val="16"/>
          <w:szCs w:val="16"/>
        </w:rPr>
        <w:t xml:space="preserve"> выделяемых в счет долей земельных участков, можно по адресу: 632387, Новосибирская область, город Куйбышев, квартал 14, дом 5, в течение тридцати</w:t>
      </w:r>
      <w:r w:rsidRPr="00070E5B">
        <w:rPr>
          <w:rFonts w:ascii="Times New Roman" w:hAnsi="Times New Roman"/>
          <w:color w:val="2D2D2D"/>
          <w:spacing w:val="1"/>
          <w:sz w:val="16"/>
          <w:szCs w:val="16"/>
        </w:rPr>
        <w:t xml:space="preserve"> </w:t>
      </w:r>
      <w:r w:rsidRPr="00070E5B">
        <w:rPr>
          <w:rFonts w:ascii="Times New Roman" w:hAnsi="Times New Roman"/>
          <w:sz w:val="16"/>
          <w:szCs w:val="16"/>
        </w:rPr>
        <w:t>дней со дня опубликования настоящего извещения.</w:t>
      </w:r>
    </w:p>
    <w:p w:rsidR="002E2E1B" w:rsidRDefault="002E2E1B" w:rsidP="00070E5B">
      <w:pPr>
        <w:jc w:val="both"/>
        <w:rPr>
          <w:rFonts w:ascii="Times New Roman" w:hAnsi="Times New Roman"/>
          <w:sz w:val="16"/>
          <w:szCs w:val="16"/>
        </w:rPr>
      </w:pPr>
    </w:p>
    <w:p w:rsidR="002E2E1B" w:rsidRDefault="002E2E1B" w:rsidP="00070E5B">
      <w:pPr>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spacing w:after="0"/>
        <w:jc w:val="center"/>
        <w:rPr>
          <w:rFonts w:ascii="Times New Roman" w:hAnsi="Times New Roman"/>
          <w:b/>
          <w:sz w:val="16"/>
          <w:szCs w:val="16"/>
        </w:rPr>
      </w:pPr>
      <w:r w:rsidRPr="002E2E1B">
        <w:rPr>
          <w:rFonts w:ascii="Times New Roman" w:hAnsi="Times New Roman"/>
          <w:b/>
          <w:sz w:val="16"/>
          <w:szCs w:val="16"/>
        </w:rPr>
        <w:t>АДМИНИСТРАЦИЯ  ЧУМАКОВСКОГО  СЕЛЬСОВЕТА</w:t>
      </w:r>
    </w:p>
    <w:p w:rsidR="002E2E1B" w:rsidRPr="002E2E1B" w:rsidRDefault="002E2E1B" w:rsidP="002E2E1B">
      <w:pPr>
        <w:spacing w:after="0"/>
        <w:jc w:val="center"/>
        <w:rPr>
          <w:rFonts w:ascii="Times New Roman" w:hAnsi="Times New Roman"/>
          <w:b/>
          <w:sz w:val="16"/>
          <w:szCs w:val="16"/>
        </w:rPr>
      </w:pPr>
      <w:r w:rsidRPr="002E2E1B">
        <w:rPr>
          <w:rFonts w:ascii="Times New Roman" w:hAnsi="Times New Roman"/>
          <w:b/>
          <w:sz w:val="16"/>
          <w:szCs w:val="16"/>
        </w:rPr>
        <w:t>КУЙБЫШЕВСКОГО РАЙОНА</w:t>
      </w:r>
    </w:p>
    <w:p w:rsidR="002E2E1B" w:rsidRPr="002E2E1B" w:rsidRDefault="002E2E1B" w:rsidP="002E2E1B">
      <w:pPr>
        <w:spacing w:after="0"/>
        <w:jc w:val="center"/>
        <w:rPr>
          <w:rFonts w:ascii="Times New Roman" w:hAnsi="Times New Roman"/>
          <w:b/>
          <w:sz w:val="16"/>
          <w:szCs w:val="16"/>
        </w:rPr>
      </w:pPr>
      <w:r w:rsidRPr="002E2E1B">
        <w:rPr>
          <w:rFonts w:ascii="Times New Roman" w:hAnsi="Times New Roman"/>
          <w:b/>
          <w:sz w:val="16"/>
          <w:szCs w:val="16"/>
        </w:rPr>
        <w:lastRenderedPageBreak/>
        <w:t>НОВОСИБИРСКОЙ ОБЛАСТИ</w:t>
      </w:r>
    </w:p>
    <w:p w:rsidR="002E2E1B" w:rsidRPr="002E2E1B" w:rsidRDefault="002E2E1B" w:rsidP="002E2E1B">
      <w:pPr>
        <w:spacing w:after="0"/>
        <w:jc w:val="center"/>
        <w:rPr>
          <w:rFonts w:ascii="Times New Roman" w:hAnsi="Times New Roman"/>
          <w:b/>
          <w:sz w:val="16"/>
          <w:szCs w:val="16"/>
        </w:rPr>
      </w:pPr>
    </w:p>
    <w:p w:rsidR="002E2E1B" w:rsidRPr="002E2E1B" w:rsidRDefault="002E2E1B" w:rsidP="002E2E1B">
      <w:pPr>
        <w:spacing w:after="0"/>
        <w:jc w:val="center"/>
        <w:rPr>
          <w:rFonts w:ascii="Times New Roman" w:hAnsi="Times New Roman"/>
          <w:b/>
          <w:sz w:val="16"/>
          <w:szCs w:val="16"/>
        </w:rPr>
      </w:pPr>
      <w:r w:rsidRPr="002E2E1B">
        <w:rPr>
          <w:rFonts w:ascii="Times New Roman" w:hAnsi="Times New Roman"/>
          <w:b/>
          <w:sz w:val="16"/>
          <w:szCs w:val="16"/>
        </w:rPr>
        <w:t>ПОСТАНОВЛЕНИЕ</w:t>
      </w:r>
    </w:p>
    <w:p w:rsidR="002E2E1B" w:rsidRPr="002E2E1B" w:rsidRDefault="002E2E1B" w:rsidP="002E2E1B">
      <w:pPr>
        <w:spacing w:after="0"/>
        <w:jc w:val="center"/>
        <w:rPr>
          <w:rFonts w:ascii="Times New Roman" w:hAnsi="Times New Roman"/>
          <w:sz w:val="16"/>
          <w:szCs w:val="16"/>
        </w:rPr>
      </w:pPr>
    </w:p>
    <w:p w:rsidR="002E2E1B" w:rsidRPr="002E2E1B" w:rsidRDefault="002E2E1B" w:rsidP="002E2E1B">
      <w:pPr>
        <w:spacing w:after="0"/>
        <w:jc w:val="center"/>
        <w:rPr>
          <w:rFonts w:ascii="Times New Roman" w:hAnsi="Times New Roman"/>
          <w:sz w:val="16"/>
          <w:szCs w:val="16"/>
        </w:rPr>
      </w:pPr>
      <w:r w:rsidRPr="002E2E1B">
        <w:rPr>
          <w:rFonts w:ascii="Times New Roman" w:hAnsi="Times New Roman"/>
          <w:sz w:val="16"/>
          <w:szCs w:val="16"/>
        </w:rPr>
        <w:t>14.12.2021  № 102</w:t>
      </w:r>
    </w:p>
    <w:p w:rsidR="002E2E1B" w:rsidRPr="002E2E1B" w:rsidRDefault="002E2E1B" w:rsidP="002E2E1B">
      <w:pPr>
        <w:spacing w:after="0"/>
        <w:jc w:val="center"/>
        <w:rPr>
          <w:rFonts w:ascii="Times New Roman" w:hAnsi="Times New Roman"/>
          <w:sz w:val="16"/>
          <w:szCs w:val="16"/>
        </w:rPr>
      </w:pPr>
      <w:r w:rsidRPr="002E2E1B">
        <w:rPr>
          <w:rFonts w:ascii="Times New Roman" w:hAnsi="Times New Roman"/>
          <w:sz w:val="16"/>
          <w:szCs w:val="16"/>
        </w:rPr>
        <w:t>с. Чумаково</w:t>
      </w:r>
    </w:p>
    <w:p w:rsidR="002E2E1B" w:rsidRPr="002E2E1B" w:rsidRDefault="002E2E1B" w:rsidP="002E2E1B">
      <w:pPr>
        <w:spacing w:after="0"/>
        <w:jc w:val="center"/>
        <w:rPr>
          <w:rFonts w:ascii="Times New Roman" w:hAnsi="Times New Roman"/>
          <w:sz w:val="16"/>
          <w:szCs w:val="16"/>
        </w:rPr>
      </w:pPr>
    </w:p>
    <w:p w:rsidR="002E2E1B" w:rsidRPr="002E2E1B" w:rsidRDefault="002E2E1B" w:rsidP="002E2E1B">
      <w:pPr>
        <w:spacing w:after="0"/>
        <w:jc w:val="center"/>
        <w:rPr>
          <w:rFonts w:ascii="Times New Roman" w:hAnsi="Times New Roman"/>
          <w:sz w:val="16"/>
          <w:szCs w:val="16"/>
        </w:rPr>
      </w:pPr>
      <w:r w:rsidRPr="002E2E1B">
        <w:rPr>
          <w:rFonts w:ascii="Times New Roman" w:hAnsi="Times New Roman"/>
          <w:sz w:val="16"/>
          <w:szCs w:val="16"/>
        </w:rPr>
        <w:t xml:space="preserve">Об утверждении административного регламента </w:t>
      </w:r>
    </w:p>
    <w:p w:rsidR="002E2E1B" w:rsidRPr="002E2E1B" w:rsidRDefault="002E2E1B" w:rsidP="002E2E1B">
      <w:pPr>
        <w:spacing w:after="0"/>
        <w:jc w:val="center"/>
        <w:rPr>
          <w:rFonts w:ascii="Times New Roman" w:hAnsi="Times New Roman"/>
          <w:sz w:val="16"/>
          <w:szCs w:val="16"/>
        </w:rPr>
      </w:pPr>
      <w:r w:rsidRPr="002E2E1B">
        <w:rPr>
          <w:rFonts w:ascii="Times New Roman" w:hAnsi="Times New Roman"/>
          <w:sz w:val="16"/>
          <w:szCs w:val="16"/>
        </w:rPr>
        <w:t>«Предоставление муниципальной услуги по предоставлению в аренду имущества муниципальной казны без проведения торгов (конкурсов, аукционов)»</w:t>
      </w:r>
    </w:p>
    <w:p w:rsidR="002E2E1B" w:rsidRPr="002E2E1B" w:rsidRDefault="002E2E1B" w:rsidP="002E2E1B">
      <w:pPr>
        <w:spacing w:after="0"/>
        <w:ind w:firstLine="708"/>
        <w:rPr>
          <w:rFonts w:ascii="Times New Roman" w:hAnsi="Times New Roman"/>
          <w:sz w:val="16"/>
          <w:szCs w:val="16"/>
        </w:rPr>
      </w:pPr>
    </w:p>
    <w:p w:rsidR="002E2E1B" w:rsidRPr="002E2E1B" w:rsidRDefault="002E2E1B" w:rsidP="002E2E1B">
      <w:pPr>
        <w:spacing w:after="0"/>
        <w:ind w:firstLine="708"/>
        <w:jc w:val="both"/>
        <w:rPr>
          <w:rFonts w:ascii="Times New Roman" w:hAnsi="Times New Roman"/>
          <w:sz w:val="16"/>
          <w:szCs w:val="16"/>
        </w:rPr>
      </w:pPr>
    </w:p>
    <w:p w:rsidR="002E2E1B" w:rsidRPr="002E2E1B" w:rsidRDefault="002E2E1B" w:rsidP="002E2E1B">
      <w:pPr>
        <w:spacing w:after="0"/>
        <w:ind w:firstLine="708"/>
        <w:jc w:val="both"/>
        <w:rPr>
          <w:rFonts w:ascii="Times New Roman" w:hAnsi="Times New Roman"/>
          <w:sz w:val="16"/>
          <w:szCs w:val="16"/>
        </w:rPr>
      </w:pPr>
      <w:r w:rsidRPr="002E2E1B">
        <w:rPr>
          <w:rFonts w:ascii="Times New Roman" w:hAnsi="Times New Roman"/>
          <w:sz w:val="16"/>
          <w:szCs w:val="16"/>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26.07.2006 № 135-ФЗ «О защите конкуренции», руководствуясь Уставом Чумаковского сельсовета, администрация Чумаковского сельсовета Куйбышевского района Новосибирской области</w:t>
      </w:r>
    </w:p>
    <w:p w:rsidR="002E2E1B" w:rsidRPr="002E2E1B" w:rsidRDefault="002E2E1B" w:rsidP="002E2E1B">
      <w:pPr>
        <w:spacing w:after="0"/>
        <w:ind w:firstLine="708"/>
        <w:jc w:val="both"/>
        <w:rPr>
          <w:rFonts w:ascii="Times New Roman" w:hAnsi="Times New Roman"/>
          <w:sz w:val="16"/>
          <w:szCs w:val="16"/>
        </w:rPr>
      </w:pPr>
      <w:r w:rsidRPr="002E2E1B">
        <w:rPr>
          <w:rFonts w:ascii="Times New Roman" w:hAnsi="Times New Roman"/>
          <w:sz w:val="16"/>
          <w:szCs w:val="16"/>
        </w:rPr>
        <w:t>ПОСТАНОВЛЯЕТ:</w:t>
      </w:r>
    </w:p>
    <w:p w:rsidR="002E2E1B" w:rsidRPr="002E2E1B" w:rsidRDefault="002E2E1B" w:rsidP="002E2E1B">
      <w:pPr>
        <w:spacing w:after="0"/>
        <w:ind w:firstLine="708"/>
        <w:jc w:val="both"/>
        <w:rPr>
          <w:rFonts w:ascii="Times New Roman" w:hAnsi="Times New Roman"/>
          <w:sz w:val="16"/>
          <w:szCs w:val="16"/>
        </w:rPr>
      </w:pPr>
      <w:r w:rsidRPr="002E2E1B">
        <w:rPr>
          <w:rFonts w:ascii="Times New Roman" w:hAnsi="Times New Roman"/>
          <w:sz w:val="16"/>
          <w:szCs w:val="16"/>
        </w:rPr>
        <w:t>1. Утвердить административный регламент «Предоставление муниципальной услуги по предоставлению в аренду имущества муниципальной казны без проведения торгов (конкурсов, аукционов)»</w:t>
      </w:r>
    </w:p>
    <w:p w:rsidR="002E2E1B" w:rsidRPr="002E2E1B" w:rsidRDefault="002E2E1B" w:rsidP="002E2E1B">
      <w:pPr>
        <w:spacing w:after="0"/>
        <w:ind w:firstLine="708"/>
        <w:jc w:val="both"/>
        <w:rPr>
          <w:rFonts w:ascii="Times New Roman" w:hAnsi="Times New Roman"/>
          <w:sz w:val="16"/>
          <w:szCs w:val="16"/>
        </w:rPr>
      </w:pPr>
      <w:r w:rsidRPr="002E2E1B">
        <w:rPr>
          <w:rFonts w:ascii="Times New Roman" w:hAnsi="Times New Roman"/>
          <w:sz w:val="16"/>
          <w:szCs w:val="16"/>
        </w:rPr>
        <w:t xml:space="preserve">2.  </w:t>
      </w:r>
      <w:proofErr w:type="gramStart"/>
      <w:r w:rsidRPr="002E2E1B">
        <w:rPr>
          <w:rFonts w:ascii="Times New Roman" w:hAnsi="Times New Roman"/>
          <w:sz w:val="16"/>
          <w:szCs w:val="16"/>
        </w:rPr>
        <w:t xml:space="preserve">Настоящее постановление опубликовать в периодическом печатном издании органов местного самоуправления  «Вестник» и на официальной сайте Чумаковского сельсовета в сети «Интернет» </w:t>
      </w:r>
      <w:proofErr w:type="spellStart"/>
      <w:r w:rsidRPr="002E2E1B">
        <w:rPr>
          <w:rFonts w:ascii="Times New Roman" w:hAnsi="Times New Roman"/>
          <w:sz w:val="16"/>
          <w:szCs w:val="16"/>
          <w:lang w:val="en-US"/>
        </w:rPr>
        <w:t>chumakovo</w:t>
      </w:r>
      <w:proofErr w:type="spellEnd"/>
      <w:r w:rsidRPr="002E2E1B">
        <w:rPr>
          <w:rFonts w:ascii="Times New Roman" w:hAnsi="Times New Roman"/>
          <w:sz w:val="16"/>
          <w:szCs w:val="16"/>
        </w:rPr>
        <w:t>.</w:t>
      </w:r>
      <w:proofErr w:type="spellStart"/>
      <w:r w:rsidRPr="002E2E1B">
        <w:rPr>
          <w:rFonts w:ascii="Times New Roman" w:hAnsi="Times New Roman"/>
          <w:sz w:val="16"/>
          <w:szCs w:val="16"/>
          <w:lang w:val="en-US"/>
        </w:rPr>
        <w:t>ru</w:t>
      </w:r>
      <w:proofErr w:type="spellEnd"/>
      <w:r w:rsidRPr="002E2E1B">
        <w:rPr>
          <w:rFonts w:ascii="Times New Roman" w:hAnsi="Times New Roman"/>
          <w:sz w:val="16"/>
          <w:szCs w:val="16"/>
        </w:rPr>
        <w:t>.</w:t>
      </w:r>
      <w:proofErr w:type="gramEnd"/>
    </w:p>
    <w:p w:rsidR="002E2E1B" w:rsidRPr="002E2E1B" w:rsidRDefault="002E2E1B" w:rsidP="002E2E1B">
      <w:pPr>
        <w:spacing w:after="0"/>
        <w:jc w:val="both"/>
        <w:rPr>
          <w:rFonts w:ascii="Times New Roman" w:hAnsi="Times New Roman"/>
          <w:sz w:val="16"/>
          <w:szCs w:val="16"/>
        </w:rPr>
      </w:pPr>
      <w:r w:rsidRPr="002E2E1B">
        <w:rPr>
          <w:rFonts w:ascii="Times New Roman" w:hAnsi="Times New Roman"/>
          <w:sz w:val="16"/>
          <w:szCs w:val="16"/>
        </w:rPr>
        <w:t xml:space="preserve">       </w:t>
      </w:r>
      <w:r w:rsidRPr="002E2E1B">
        <w:rPr>
          <w:rFonts w:ascii="Times New Roman" w:hAnsi="Times New Roman"/>
          <w:sz w:val="16"/>
          <w:szCs w:val="16"/>
        </w:rPr>
        <w:tab/>
        <w:t xml:space="preserve">4. </w:t>
      </w:r>
      <w:proofErr w:type="gramStart"/>
      <w:r w:rsidRPr="002E2E1B">
        <w:rPr>
          <w:rFonts w:ascii="Times New Roman" w:hAnsi="Times New Roman"/>
          <w:sz w:val="16"/>
          <w:szCs w:val="16"/>
        </w:rPr>
        <w:t>Контроль за</w:t>
      </w:r>
      <w:proofErr w:type="gramEnd"/>
      <w:r w:rsidRPr="002E2E1B">
        <w:rPr>
          <w:rFonts w:ascii="Times New Roman" w:hAnsi="Times New Roman"/>
          <w:sz w:val="16"/>
          <w:szCs w:val="16"/>
        </w:rPr>
        <w:t xml:space="preserve"> исполнением постановления оставляю за собой.</w:t>
      </w:r>
    </w:p>
    <w:p w:rsidR="002E2E1B" w:rsidRPr="002E2E1B" w:rsidRDefault="002E2E1B" w:rsidP="002E2E1B">
      <w:pPr>
        <w:spacing w:after="0"/>
        <w:ind w:firstLine="708"/>
        <w:rPr>
          <w:rFonts w:ascii="Times New Roman" w:hAnsi="Times New Roman"/>
          <w:sz w:val="16"/>
          <w:szCs w:val="16"/>
        </w:rPr>
      </w:pPr>
    </w:p>
    <w:p w:rsidR="002E2E1B" w:rsidRPr="002E2E1B" w:rsidRDefault="002E2E1B" w:rsidP="002E2E1B">
      <w:pPr>
        <w:spacing w:after="0"/>
        <w:rPr>
          <w:rFonts w:ascii="Times New Roman" w:hAnsi="Times New Roman"/>
          <w:sz w:val="16"/>
          <w:szCs w:val="16"/>
        </w:rPr>
      </w:pPr>
    </w:p>
    <w:p w:rsidR="002E2E1B" w:rsidRPr="002E2E1B" w:rsidRDefault="002E2E1B" w:rsidP="002E2E1B">
      <w:pPr>
        <w:spacing w:after="0"/>
        <w:rPr>
          <w:rFonts w:ascii="Times New Roman" w:hAnsi="Times New Roman"/>
          <w:sz w:val="16"/>
          <w:szCs w:val="16"/>
        </w:rPr>
      </w:pPr>
      <w:r w:rsidRPr="002E2E1B">
        <w:rPr>
          <w:rFonts w:ascii="Times New Roman" w:hAnsi="Times New Roman"/>
          <w:sz w:val="16"/>
          <w:szCs w:val="16"/>
        </w:rPr>
        <w:t>Глава Чумаковского сельсовета</w:t>
      </w:r>
    </w:p>
    <w:p w:rsidR="002E2E1B" w:rsidRPr="002E2E1B" w:rsidRDefault="002E2E1B" w:rsidP="002E2E1B">
      <w:pPr>
        <w:spacing w:after="0"/>
        <w:rPr>
          <w:rFonts w:ascii="Times New Roman" w:hAnsi="Times New Roman"/>
          <w:sz w:val="16"/>
          <w:szCs w:val="16"/>
        </w:rPr>
      </w:pPr>
      <w:r w:rsidRPr="002E2E1B">
        <w:rPr>
          <w:rFonts w:ascii="Times New Roman" w:hAnsi="Times New Roman"/>
          <w:sz w:val="16"/>
          <w:szCs w:val="16"/>
        </w:rPr>
        <w:t xml:space="preserve">Куйбышевского района </w:t>
      </w:r>
    </w:p>
    <w:p w:rsidR="002E2E1B" w:rsidRPr="002E2E1B" w:rsidRDefault="002E2E1B" w:rsidP="002E2E1B">
      <w:pPr>
        <w:spacing w:after="0"/>
        <w:rPr>
          <w:rFonts w:ascii="Times New Roman" w:hAnsi="Times New Roman"/>
          <w:sz w:val="16"/>
          <w:szCs w:val="16"/>
        </w:rPr>
      </w:pPr>
      <w:r w:rsidRPr="002E2E1B">
        <w:rPr>
          <w:rFonts w:ascii="Times New Roman" w:hAnsi="Times New Roman"/>
          <w:sz w:val="16"/>
          <w:szCs w:val="16"/>
        </w:rPr>
        <w:t>Новосибирской области</w:t>
      </w:r>
      <w:r w:rsidRPr="002E2E1B">
        <w:rPr>
          <w:rFonts w:ascii="Times New Roman" w:hAnsi="Times New Roman"/>
          <w:sz w:val="16"/>
          <w:szCs w:val="16"/>
        </w:rPr>
        <w:tab/>
      </w:r>
      <w:r w:rsidRPr="002E2E1B">
        <w:rPr>
          <w:rFonts w:ascii="Times New Roman" w:hAnsi="Times New Roman"/>
          <w:sz w:val="16"/>
          <w:szCs w:val="16"/>
        </w:rPr>
        <w:tab/>
      </w:r>
      <w:r w:rsidRPr="002E2E1B">
        <w:rPr>
          <w:rFonts w:ascii="Times New Roman" w:hAnsi="Times New Roman"/>
          <w:sz w:val="16"/>
          <w:szCs w:val="16"/>
        </w:rPr>
        <w:tab/>
      </w:r>
      <w:r w:rsidRPr="002E2E1B">
        <w:rPr>
          <w:rFonts w:ascii="Times New Roman" w:hAnsi="Times New Roman"/>
          <w:sz w:val="16"/>
          <w:szCs w:val="16"/>
        </w:rPr>
        <w:tab/>
      </w:r>
      <w:r w:rsidRPr="002E2E1B">
        <w:rPr>
          <w:rFonts w:ascii="Times New Roman" w:hAnsi="Times New Roman"/>
          <w:sz w:val="16"/>
          <w:szCs w:val="16"/>
        </w:rPr>
        <w:tab/>
        <w:t xml:space="preserve">             А.В. Банников</w:t>
      </w: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spacing w:after="0"/>
        <w:ind w:left="5940"/>
        <w:jc w:val="both"/>
        <w:rPr>
          <w:rFonts w:ascii="Times New Roman" w:hAnsi="Times New Roman"/>
          <w:sz w:val="16"/>
          <w:szCs w:val="16"/>
        </w:rPr>
      </w:pPr>
    </w:p>
    <w:p w:rsidR="002E2E1B" w:rsidRPr="002E2E1B" w:rsidRDefault="002E2E1B" w:rsidP="002E2E1B">
      <w:pPr>
        <w:spacing w:after="0"/>
        <w:ind w:left="5940"/>
        <w:jc w:val="both"/>
        <w:rPr>
          <w:rFonts w:ascii="Times New Roman" w:hAnsi="Times New Roman"/>
          <w:sz w:val="16"/>
          <w:szCs w:val="16"/>
        </w:rPr>
      </w:pPr>
    </w:p>
    <w:p w:rsidR="002E2E1B" w:rsidRPr="002E2E1B" w:rsidRDefault="002E2E1B" w:rsidP="002E2E1B">
      <w:pPr>
        <w:spacing w:after="0"/>
        <w:ind w:left="5940"/>
        <w:jc w:val="both"/>
        <w:rPr>
          <w:rFonts w:ascii="Times New Roman" w:hAnsi="Times New Roman"/>
          <w:sz w:val="16"/>
          <w:szCs w:val="16"/>
        </w:rPr>
      </w:pPr>
    </w:p>
    <w:p w:rsidR="002E2E1B" w:rsidRPr="002E2E1B" w:rsidRDefault="002E2E1B" w:rsidP="002E2E1B">
      <w:pPr>
        <w:spacing w:after="0"/>
        <w:ind w:left="5940"/>
        <w:jc w:val="both"/>
        <w:rPr>
          <w:rFonts w:ascii="Times New Roman" w:hAnsi="Times New Roman"/>
          <w:sz w:val="16"/>
          <w:szCs w:val="16"/>
        </w:rPr>
      </w:pPr>
    </w:p>
    <w:p w:rsidR="002E2E1B" w:rsidRPr="002E2E1B" w:rsidRDefault="002E2E1B" w:rsidP="002E2E1B">
      <w:pPr>
        <w:spacing w:after="0"/>
        <w:ind w:left="5940"/>
        <w:jc w:val="both"/>
        <w:rPr>
          <w:rFonts w:ascii="Times New Roman" w:hAnsi="Times New Roman"/>
          <w:sz w:val="16"/>
          <w:szCs w:val="16"/>
        </w:rPr>
      </w:pPr>
    </w:p>
    <w:p w:rsidR="002E2E1B" w:rsidRPr="002E2E1B" w:rsidRDefault="002E2E1B" w:rsidP="002E2E1B">
      <w:pPr>
        <w:spacing w:after="0"/>
        <w:ind w:left="5940"/>
        <w:jc w:val="both"/>
        <w:rPr>
          <w:rFonts w:ascii="Times New Roman" w:hAnsi="Times New Roman"/>
          <w:sz w:val="16"/>
          <w:szCs w:val="16"/>
        </w:rPr>
      </w:pPr>
    </w:p>
    <w:p w:rsidR="002E2E1B" w:rsidRPr="002E2E1B" w:rsidRDefault="002E2E1B" w:rsidP="002E2E1B">
      <w:pPr>
        <w:spacing w:after="0"/>
        <w:ind w:left="5940"/>
        <w:jc w:val="both"/>
        <w:rPr>
          <w:rFonts w:ascii="Times New Roman" w:hAnsi="Times New Roman"/>
          <w:sz w:val="16"/>
          <w:szCs w:val="16"/>
        </w:rPr>
      </w:pPr>
    </w:p>
    <w:p w:rsidR="002E2E1B" w:rsidRPr="002E2E1B" w:rsidRDefault="002E2E1B" w:rsidP="002E2E1B">
      <w:pPr>
        <w:spacing w:after="0"/>
        <w:ind w:left="5940"/>
        <w:jc w:val="both"/>
        <w:rPr>
          <w:rFonts w:ascii="Times New Roman" w:hAnsi="Times New Roman"/>
          <w:sz w:val="16"/>
          <w:szCs w:val="16"/>
        </w:rPr>
      </w:pPr>
    </w:p>
    <w:p w:rsidR="002E2E1B" w:rsidRPr="002E2E1B" w:rsidRDefault="002E2E1B" w:rsidP="002E2E1B">
      <w:pPr>
        <w:spacing w:after="0"/>
        <w:ind w:left="5940"/>
        <w:jc w:val="both"/>
        <w:rPr>
          <w:rFonts w:ascii="Times New Roman" w:hAnsi="Times New Roman"/>
          <w:sz w:val="16"/>
          <w:szCs w:val="16"/>
        </w:rPr>
      </w:pPr>
    </w:p>
    <w:p w:rsidR="002E2E1B" w:rsidRPr="002E2E1B" w:rsidRDefault="002E2E1B" w:rsidP="002E2E1B">
      <w:pPr>
        <w:spacing w:after="0"/>
        <w:ind w:left="5940"/>
        <w:jc w:val="both"/>
        <w:rPr>
          <w:rFonts w:ascii="Times New Roman" w:hAnsi="Times New Roman"/>
          <w:sz w:val="16"/>
          <w:szCs w:val="16"/>
        </w:rPr>
      </w:pPr>
    </w:p>
    <w:p w:rsidR="002E2E1B" w:rsidRPr="002E2E1B" w:rsidRDefault="002E2E1B" w:rsidP="002E2E1B">
      <w:pPr>
        <w:spacing w:after="0"/>
        <w:ind w:left="5940"/>
        <w:jc w:val="both"/>
        <w:rPr>
          <w:rFonts w:ascii="Times New Roman" w:hAnsi="Times New Roman"/>
          <w:sz w:val="16"/>
          <w:szCs w:val="16"/>
        </w:rPr>
      </w:pPr>
    </w:p>
    <w:p w:rsidR="002E2E1B" w:rsidRPr="002E2E1B" w:rsidRDefault="002E2E1B" w:rsidP="002E2E1B">
      <w:pPr>
        <w:spacing w:after="0"/>
        <w:ind w:left="5940"/>
        <w:jc w:val="center"/>
        <w:rPr>
          <w:rFonts w:ascii="Times New Roman" w:hAnsi="Times New Roman"/>
          <w:sz w:val="16"/>
          <w:szCs w:val="16"/>
        </w:rPr>
      </w:pPr>
      <w:r w:rsidRPr="002E2E1B">
        <w:rPr>
          <w:rFonts w:ascii="Times New Roman" w:hAnsi="Times New Roman"/>
          <w:sz w:val="16"/>
          <w:szCs w:val="16"/>
        </w:rPr>
        <w:t>УТВЕРЖДЕН</w:t>
      </w:r>
    </w:p>
    <w:p w:rsidR="002E2E1B" w:rsidRPr="002E2E1B" w:rsidRDefault="002E2E1B" w:rsidP="002E2E1B">
      <w:pPr>
        <w:spacing w:after="0"/>
        <w:ind w:left="5940"/>
        <w:jc w:val="center"/>
        <w:rPr>
          <w:rFonts w:ascii="Times New Roman" w:hAnsi="Times New Roman"/>
          <w:sz w:val="16"/>
          <w:szCs w:val="16"/>
        </w:rPr>
      </w:pPr>
      <w:r w:rsidRPr="002E2E1B">
        <w:rPr>
          <w:rFonts w:ascii="Times New Roman" w:hAnsi="Times New Roman"/>
          <w:sz w:val="16"/>
          <w:szCs w:val="16"/>
        </w:rPr>
        <w:t xml:space="preserve">Постановлением Администрации </w:t>
      </w:r>
    </w:p>
    <w:p w:rsidR="002E2E1B" w:rsidRPr="002E2E1B" w:rsidRDefault="002E2E1B" w:rsidP="002E2E1B">
      <w:pPr>
        <w:spacing w:after="0"/>
        <w:ind w:left="5940"/>
        <w:jc w:val="center"/>
        <w:rPr>
          <w:rFonts w:ascii="Times New Roman" w:hAnsi="Times New Roman"/>
          <w:sz w:val="16"/>
          <w:szCs w:val="16"/>
        </w:rPr>
      </w:pPr>
      <w:r w:rsidRPr="002E2E1B">
        <w:rPr>
          <w:rFonts w:ascii="Times New Roman" w:hAnsi="Times New Roman"/>
          <w:sz w:val="16"/>
          <w:szCs w:val="16"/>
        </w:rPr>
        <w:t xml:space="preserve">Чумаковского сельсовета Куйбышевского района Новосибирской области </w:t>
      </w:r>
    </w:p>
    <w:p w:rsidR="002E2E1B" w:rsidRPr="002E2E1B" w:rsidRDefault="002E2E1B" w:rsidP="002E2E1B">
      <w:pPr>
        <w:spacing w:after="0"/>
        <w:ind w:left="5940"/>
        <w:jc w:val="center"/>
        <w:rPr>
          <w:rFonts w:ascii="Times New Roman" w:hAnsi="Times New Roman"/>
          <w:sz w:val="16"/>
          <w:szCs w:val="16"/>
        </w:rPr>
      </w:pPr>
      <w:r w:rsidRPr="002E2E1B">
        <w:rPr>
          <w:rFonts w:ascii="Times New Roman" w:hAnsi="Times New Roman"/>
          <w:sz w:val="16"/>
          <w:szCs w:val="16"/>
        </w:rPr>
        <w:t>от 14.12.2021 № 102</w:t>
      </w:r>
    </w:p>
    <w:p w:rsidR="002E2E1B" w:rsidRPr="002E2E1B" w:rsidRDefault="002E2E1B" w:rsidP="002E2E1B">
      <w:pPr>
        <w:spacing w:after="0"/>
        <w:ind w:left="5940"/>
        <w:jc w:val="center"/>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spacing w:after="0"/>
        <w:jc w:val="center"/>
        <w:rPr>
          <w:rFonts w:ascii="Times New Roman" w:hAnsi="Times New Roman"/>
          <w:b/>
          <w:bCs/>
          <w:sz w:val="16"/>
          <w:szCs w:val="16"/>
        </w:rPr>
      </w:pPr>
      <w:r w:rsidRPr="002E2E1B">
        <w:rPr>
          <w:rFonts w:ascii="Times New Roman" w:hAnsi="Times New Roman"/>
          <w:b/>
          <w:bCs/>
          <w:sz w:val="16"/>
          <w:szCs w:val="16"/>
        </w:rPr>
        <w:t>АДМИНИСТРАТИВНЫЙ</w:t>
      </w:r>
      <w:r w:rsidRPr="002E2E1B">
        <w:rPr>
          <w:rFonts w:ascii="Times New Roman" w:hAnsi="Times New Roman"/>
          <w:sz w:val="16"/>
          <w:szCs w:val="16"/>
        </w:rPr>
        <w:t xml:space="preserve"> </w:t>
      </w:r>
      <w:r w:rsidRPr="002E2E1B">
        <w:rPr>
          <w:rFonts w:ascii="Times New Roman" w:hAnsi="Times New Roman"/>
          <w:b/>
          <w:bCs/>
          <w:sz w:val="16"/>
          <w:szCs w:val="16"/>
        </w:rPr>
        <w:t>РЕГЛАМЕНТ</w:t>
      </w:r>
    </w:p>
    <w:p w:rsidR="002E2E1B" w:rsidRPr="002E2E1B" w:rsidRDefault="002E2E1B" w:rsidP="002E2E1B">
      <w:pPr>
        <w:spacing w:after="0"/>
        <w:jc w:val="center"/>
        <w:rPr>
          <w:rFonts w:ascii="Times New Roman" w:hAnsi="Times New Roman"/>
          <w:b/>
          <w:sz w:val="16"/>
          <w:szCs w:val="16"/>
        </w:rPr>
      </w:pPr>
      <w:r w:rsidRPr="002E2E1B">
        <w:rPr>
          <w:rFonts w:ascii="Times New Roman" w:hAnsi="Times New Roman"/>
          <w:b/>
          <w:bCs/>
          <w:sz w:val="16"/>
          <w:szCs w:val="16"/>
        </w:rPr>
        <w:t xml:space="preserve">предоставления муниципальной услуги по </w:t>
      </w:r>
      <w:r w:rsidRPr="002E2E1B">
        <w:rPr>
          <w:rFonts w:ascii="Times New Roman" w:hAnsi="Times New Roman"/>
          <w:b/>
          <w:sz w:val="16"/>
          <w:szCs w:val="16"/>
        </w:rPr>
        <w:t>предоставлению в аренду имущества муниципальной казны  без проведения торгов</w:t>
      </w:r>
    </w:p>
    <w:p w:rsidR="002E2E1B" w:rsidRPr="002E2E1B" w:rsidRDefault="002E2E1B" w:rsidP="002E2E1B">
      <w:pPr>
        <w:spacing w:after="0"/>
        <w:jc w:val="center"/>
        <w:rPr>
          <w:rFonts w:ascii="Times New Roman" w:hAnsi="Times New Roman"/>
          <w:b/>
          <w:sz w:val="16"/>
          <w:szCs w:val="16"/>
        </w:rPr>
      </w:pPr>
      <w:r w:rsidRPr="002E2E1B">
        <w:rPr>
          <w:rFonts w:ascii="Times New Roman" w:hAnsi="Times New Roman"/>
          <w:b/>
          <w:sz w:val="16"/>
          <w:szCs w:val="16"/>
        </w:rPr>
        <w:t>(конкурсов, аукционов)</w:t>
      </w:r>
    </w:p>
    <w:p w:rsidR="002E2E1B" w:rsidRPr="002E2E1B" w:rsidRDefault="002E2E1B" w:rsidP="002E2E1B">
      <w:pPr>
        <w:spacing w:after="0"/>
        <w:jc w:val="center"/>
        <w:rPr>
          <w:rFonts w:ascii="Times New Roman" w:hAnsi="Times New Roman"/>
          <w:b/>
          <w:bCs/>
          <w:sz w:val="16"/>
          <w:szCs w:val="16"/>
        </w:rPr>
      </w:pPr>
    </w:p>
    <w:p w:rsidR="002E2E1B" w:rsidRPr="002E2E1B" w:rsidRDefault="002E2E1B" w:rsidP="002E2E1B">
      <w:pPr>
        <w:spacing w:after="0"/>
        <w:jc w:val="center"/>
        <w:rPr>
          <w:rFonts w:ascii="Times New Roman" w:hAnsi="Times New Roman"/>
          <w:b/>
          <w:bCs/>
          <w:sz w:val="16"/>
          <w:szCs w:val="16"/>
        </w:rPr>
      </w:pPr>
    </w:p>
    <w:p w:rsidR="002E2E1B" w:rsidRPr="002E2E1B" w:rsidRDefault="002E2E1B" w:rsidP="002E2E1B">
      <w:pPr>
        <w:numPr>
          <w:ilvl w:val="0"/>
          <w:numId w:val="1"/>
        </w:numPr>
        <w:spacing w:after="0" w:line="240" w:lineRule="auto"/>
        <w:jc w:val="center"/>
        <w:rPr>
          <w:rFonts w:ascii="Times New Roman" w:hAnsi="Times New Roman"/>
          <w:b/>
          <w:sz w:val="16"/>
          <w:szCs w:val="16"/>
        </w:rPr>
      </w:pPr>
      <w:r w:rsidRPr="002E2E1B">
        <w:rPr>
          <w:rFonts w:ascii="Times New Roman" w:hAnsi="Times New Roman"/>
          <w:b/>
          <w:sz w:val="16"/>
          <w:szCs w:val="16"/>
        </w:rPr>
        <w:t>Общие положения</w:t>
      </w:r>
    </w:p>
    <w:p w:rsidR="002E2E1B" w:rsidRPr="002E2E1B" w:rsidRDefault="002E2E1B" w:rsidP="002E2E1B">
      <w:pPr>
        <w:spacing w:after="0"/>
        <w:jc w:val="center"/>
        <w:rPr>
          <w:rFonts w:ascii="Times New Roman" w:hAnsi="Times New Roman"/>
          <w:sz w:val="16"/>
          <w:szCs w:val="16"/>
        </w:rPr>
      </w:pP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 xml:space="preserve">  Административный регламент предоставления муниципальной услуги по </w:t>
      </w:r>
      <w:proofErr w:type="spellStart"/>
      <w:proofErr w:type="gramStart"/>
      <w:r w:rsidRPr="002E2E1B">
        <w:rPr>
          <w:rFonts w:ascii="Times New Roman" w:hAnsi="Times New Roman"/>
          <w:sz w:val="16"/>
          <w:szCs w:val="16"/>
        </w:rPr>
        <w:t>по</w:t>
      </w:r>
      <w:proofErr w:type="spellEnd"/>
      <w:proofErr w:type="gramEnd"/>
      <w:r w:rsidRPr="002E2E1B">
        <w:rPr>
          <w:rFonts w:ascii="Times New Roman" w:hAnsi="Times New Roman"/>
          <w:sz w:val="16"/>
          <w:szCs w:val="16"/>
        </w:rPr>
        <w:t xml:space="preserve"> предоставлению в аренду имущества муниципальной казны  без проведения торгов (конкурсов, аукционов)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Чумаковского сельсовета  Куйбышевского района Новосибирской области(далее – Администрация),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 </w:t>
      </w:r>
    </w:p>
    <w:p w:rsidR="002E2E1B" w:rsidRPr="002E2E1B" w:rsidRDefault="002E2E1B" w:rsidP="002E2E1B">
      <w:pPr>
        <w:spacing w:after="0"/>
        <w:ind w:left="720"/>
        <w:jc w:val="both"/>
        <w:rPr>
          <w:rFonts w:ascii="Times New Roman" w:hAnsi="Times New Roman"/>
          <w:sz w:val="16"/>
          <w:szCs w:val="16"/>
        </w:rPr>
      </w:pPr>
      <w:r w:rsidRPr="002E2E1B">
        <w:rPr>
          <w:rFonts w:ascii="Times New Roman" w:hAnsi="Times New Roman"/>
          <w:sz w:val="16"/>
          <w:szCs w:val="16"/>
        </w:rPr>
        <w:t>Предоставление муниципальной услуги осуществляет Администрация Чумаковского сельсовета Куйбышевского района Новосибирской области.</w:t>
      </w: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Заявителями на предоставление муниципальной услуги выступают:</w:t>
      </w:r>
    </w:p>
    <w:p w:rsidR="002E2E1B" w:rsidRPr="002E2E1B" w:rsidRDefault="002E2E1B" w:rsidP="002E2E1B">
      <w:pPr>
        <w:numPr>
          <w:ilvl w:val="0"/>
          <w:numId w:val="2"/>
        </w:numPr>
        <w:autoSpaceDE w:val="0"/>
        <w:autoSpaceDN w:val="0"/>
        <w:adjustRightInd w:val="0"/>
        <w:spacing w:after="0" w:line="240" w:lineRule="auto"/>
        <w:jc w:val="both"/>
        <w:outlineLvl w:val="1"/>
        <w:rPr>
          <w:rFonts w:ascii="Times New Roman" w:hAnsi="Times New Roman"/>
          <w:sz w:val="16"/>
          <w:szCs w:val="16"/>
        </w:rPr>
      </w:pPr>
      <w:r w:rsidRPr="002E2E1B">
        <w:rPr>
          <w:rFonts w:ascii="Times New Roman" w:hAnsi="Times New Roman"/>
          <w:sz w:val="16"/>
          <w:szCs w:val="16"/>
        </w:rPr>
        <w:t>юридические лица, государственные органы, органы местного самоуправления, а также государственные внебюджетные фонды, Центральный банк Российской Федерации;</w:t>
      </w:r>
    </w:p>
    <w:p w:rsidR="002E2E1B" w:rsidRPr="002E2E1B" w:rsidRDefault="002E2E1B" w:rsidP="002E2E1B">
      <w:pPr>
        <w:numPr>
          <w:ilvl w:val="0"/>
          <w:numId w:val="2"/>
        </w:numPr>
        <w:autoSpaceDE w:val="0"/>
        <w:autoSpaceDN w:val="0"/>
        <w:adjustRightInd w:val="0"/>
        <w:spacing w:after="0" w:line="240" w:lineRule="auto"/>
        <w:jc w:val="both"/>
        <w:outlineLvl w:val="1"/>
        <w:rPr>
          <w:rFonts w:ascii="Times New Roman" w:hAnsi="Times New Roman"/>
          <w:sz w:val="16"/>
          <w:szCs w:val="16"/>
        </w:rPr>
      </w:pPr>
      <w:r w:rsidRPr="002E2E1B">
        <w:rPr>
          <w:rFonts w:ascii="Times New Roman" w:hAnsi="Times New Roman"/>
          <w:sz w:val="16"/>
          <w:szCs w:val="16"/>
        </w:rPr>
        <w:t>государственные и муниципальные учреждения, государственные корпорации, государственные компании;</w:t>
      </w:r>
    </w:p>
    <w:p w:rsidR="002E2E1B" w:rsidRPr="002E2E1B" w:rsidRDefault="002E2E1B" w:rsidP="002E2E1B">
      <w:pPr>
        <w:numPr>
          <w:ilvl w:val="0"/>
          <w:numId w:val="2"/>
        </w:numPr>
        <w:autoSpaceDE w:val="0"/>
        <w:autoSpaceDN w:val="0"/>
        <w:adjustRightInd w:val="0"/>
        <w:spacing w:after="0" w:line="240" w:lineRule="auto"/>
        <w:jc w:val="both"/>
        <w:outlineLvl w:val="1"/>
        <w:rPr>
          <w:rFonts w:ascii="Times New Roman" w:hAnsi="Times New Roman"/>
          <w:sz w:val="16"/>
          <w:szCs w:val="16"/>
        </w:rPr>
      </w:pPr>
      <w:proofErr w:type="gramStart"/>
      <w:r w:rsidRPr="002E2E1B">
        <w:rPr>
          <w:rFonts w:ascii="Times New Roman" w:hAnsi="Times New Roman"/>
          <w:sz w:val="16"/>
          <w:szCs w:val="16"/>
        </w:rPr>
        <w:t>некоммерческие организации, созданные в форме ассоциаций и союзов, религиозных и общественных организаций (объединений) (в том числе политические партии, общественные движения, общественные фонды, общественные учреждения, органы общественной самодеятельности, профессиональные союзы, их объединения (ассоциации), первичные профсоюзные организации), объединения работодателей, товариществ собственников жилья, социально ориентированные некоммерческие организации при условии осуществления ими деятельности, направленной на решение социальных проблем, развитие гражданского общества в Российской Федерации;</w:t>
      </w:r>
      <w:proofErr w:type="gramEnd"/>
    </w:p>
    <w:p w:rsidR="002E2E1B" w:rsidRPr="002E2E1B" w:rsidRDefault="002E2E1B" w:rsidP="002E2E1B">
      <w:pPr>
        <w:numPr>
          <w:ilvl w:val="0"/>
          <w:numId w:val="2"/>
        </w:numPr>
        <w:autoSpaceDE w:val="0"/>
        <w:autoSpaceDN w:val="0"/>
        <w:adjustRightInd w:val="0"/>
        <w:spacing w:after="0" w:line="240" w:lineRule="auto"/>
        <w:jc w:val="both"/>
        <w:outlineLvl w:val="1"/>
        <w:rPr>
          <w:rFonts w:ascii="Times New Roman" w:hAnsi="Times New Roman"/>
          <w:sz w:val="16"/>
          <w:szCs w:val="16"/>
        </w:rPr>
      </w:pPr>
      <w:r w:rsidRPr="002E2E1B">
        <w:rPr>
          <w:rFonts w:ascii="Times New Roman" w:hAnsi="Times New Roman"/>
          <w:sz w:val="16"/>
          <w:szCs w:val="16"/>
        </w:rPr>
        <w:t xml:space="preserve"> адвокатские, нотариальные, торгово-промышленные палаты;</w:t>
      </w:r>
    </w:p>
    <w:p w:rsidR="002E2E1B" w:rsidRPr="002E2E1B" w:rsidRDefault="002E2E1B" w:rsidP="002E2E1B">
      <w:pPr>
        <w:numPr>
          <w:ilvl w:val="0"/>
          <w:numId w:val="2"/>
        </w:numPr>
        <w:autoSpaceDE w:val="0"/>
        <w:autoSpaceDN w:val="0"/>
        <w:adjustRightInd w:val="0"/>
        <w:spacing w:after="0" w:line="240" w:lineRule="auto"/>
        <w:jc w:val="both"/>
        <w:outlineLvl w:val="1"/>
        <w:rPr>
          <w:rFonts w:ascii="Times New Roman" w:hAnsi="Times New Roman"/>
          <w:sz w:val="16"/>
          <w:szCs w:val="16"/>
        </w:rPr>
      </w:pPr>
      <w:r w:rsidRPr="002E2E1B">
        <w:rPr>
          <w:rFonts w:ascii="Times New Roman" w:hAnsi="Times New Roman"/>
          <w:sz w:val="16"/>
          <w:szCs w:val="16"/>
        </w:rPr>
        <w:t>образовательные учреждения независимо от их организационно-правовых форм;</w:t>
      </w:r>
    </w:p>
    <w:p w:rsidR="002E2E1B" w:rsidRPr="002E2E1B" w:rsidRDefault="002E2E1B" w:rsidP="002E2E1B">
      <w:pPr>
        <w:numPr>
          <w:ilvl w:val="0"/>
          <w:numId w:val="2"/>
        </w:numPr>
        <w:autoSpaceDE w:val="0"/>
        <w:autoSpaceDN w:val="0"/>
        <w:adjustRightInd w:val="0"/>
        <w:spacing w:after="0" w:line="240" w:lineRule="auto"/>
        <w:jc w:val="both"/>
        <w:outlineLvl w:val="1"/>
        <w:rPr>
          <w:rFonts w:ascii="Times New Roman" w:hAnsi="Times New Roman"/>
          <w:sz w:val="16"/>
          <w:szCs w:val="16"/>
        </w:rPr>
      </w:pPr>
      <w:r w:rsidRPr="002E2E1B">
        <w:rPr>
          <w:rFonts w:ascii="Times New Roman" w:hAnsi="Times New Roman"/>
          <w:sz w:val="16"/>
          <w:szCs w:val="16"/>
        </w:rPr>
        <w:lastRenderedPageBreak/>
        <w:t>лица, обладающие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w:t>
      </w:r>
    </w:p>
    <w:p w:rsidR="002E2E1B" w:rsidRPr="002E2E1B" w:rsidRDefault="002E2E1B" w:rsidP="002E2E1B">
      <w:pPr>
        <w:numPr>
          <w:ilvl w:val="0"/>
          <w:numId w:val="2"/>
        </w:numPr>
        <w:autoSpaceDE w:val="0"/>
        <w:autoSpaceDN w:val="0"/>
        <w:adjustRightInd w:val="0"/>
        <w:spacing w:after="0" w:line="240" w:lineRule="auto"/>
        <w:jc w:val="both"/>
        <w:outlineLvl w:val="1"/>
        <w:rPr>
          <w:rStyle w:val="apple-style-span"/>
          <w:rFonts w:ascii="Times New Roman" w:hAnsi="Times New Roman"/>
          <w:sz w:val="16"/>
          <w:szCs w:val="16"/>
        </w:rPr>
      </w:pPr>
      <w:r w:rsidRPr="002E2E1B">
        <w:rPr>
          <w:rStyle w:val="apple-style-span"/>
          <w:rFonts w:ascii="Times New Roman" w:hAnsi="Times New Roman"/>
          <w:sz w:val="16"/>
          <w:szCs w:val="16"/>
        </w:rPr>
        <w:t>лицо, с которым заключен государственный или муниципальный контракт по результатам конкурса или аукциона,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или муниципального контракта. Срок предоставления указанных прав на такое имущество не может превышать срок исполнения государственного или муниципального контракта;</w:t>
      </w:r>
    </w:p>
    <w:p w:rsidR="002E2E1B" w:rsidRPr="002E2E1B" w:rsidRDefault="002E2E1B" w:rsidP="002E2E1B">
      <w:pPr>
        <w:numPr>
          <w:ilvl w:val="0"/>
          <w:numId w:val="2"/>
        </w:numPr>
        <w:autoSpaceDE w:val="0"/>
        <w:autoSpaceDN w:val="0"/>
        <w:adjustRightInd w:val="0"/>
        <w:spacing w:after="0" w:line="240" w:lineRule="auto"/>
        <w:jc w:val="both"/>
        <w:outlineLvl w:val="1"/>
        <w:rPr>
          <w:rStyle w:val="apple-style-span"/>
          <w:rFonts w:ascii="Times New Roman" w:hAnsi="Times New Roman"/>
          <w:sz w:val="16"/>
          <w:szCs w:val="16"/>
        </w:rPr>
      </w:pPr>
      <w:proofErr w:type="gramStart"/>
      <w:r w:rsidRPr="002E2E1B">
        <w:rPr>
          <w:rStyle w:val="apple-style-span"/>
          <w:rFonts w:ascii="Times New Roman" w:hAnsi="Times New Roman"/>
          <w:sz w:val="16"/>
          <w:szCs w:val="16"/>
        </w:rPr>
        <w:t>правопреемник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w:t>
      </w:r>
      <w:r w:rsidRPr="002E2E1B">
        <w:rPr>
          <w:rStyle w:val="apple-converted-space"/>
          <w:rFonts w:ascii="Times New Roman" w:hAnsi="Times New Roman"/>
          <w:sz w:val="16"/>
          <w:szCs w:val="16"/>
        </w:rPr>
        <w:t> </w:t>
      </w:r>
      <w:hyperlink r:id="rId7" w:tooltip="&quot;Гражданский кодекс Российской Федерации (часть первая)&quot; от 30.11.1994 N 51-ФЗ (ред. от 06.04.2011)" w:history="1">
        <w:r w:rsidRPr="002E2E1B">
          <w:rPr>
            <w:rStyle w:val="a3"/>
            <w:rFonts w:ascii="Times New Roman" w:hAnsi="Times New Roman"/>
            <w:sz w:val="16"/>
            <w:szCs w:val="16"/>
          </w:rPr>
          <w:t>объектам гражданских прав</w:t>
        </w:r>
      </w:hyperlink>
      <w:r w:rsidRPr="002E2E1B">
        <w:rPr>
          <w:rStyle w:val="apple-style-span"/>
          <w:rFonts w:ascii="Times New Roman" w:hAnsi="Times New Roman"/>
          <w:sz w:val="16"/>
          <w:szCs w:val="16"/>
        </w:rPr>
        <w:t>, оборот которых не допускается, или к объектам, которые могут находиться только в государственной или муниципальной собственности;</w:t>
      </w:r>
      <w:proofErr w:type="gramEnd"/>
    </w:p>
    <w:p w:rsidR="002E2E1B" w:rsidRPr="002E2E1B" w:rsidRDefault="002E2E1B" w:rsidP="002E2E1B">
      <w:pPr>
        <w:numPr>
          <w:ilvl w:val="0"/>
          <w:numId w:val="2"/>
        </w:numPr>
        <w:autoSpaceDE w:val="0"/>
        <w:autoSpaceDN w:val="0"/>
        <w:adjustRightInd w:val="0"/>
        <w:spacing w:after="0" w:line="240" w:lineRule="auto"/>
        <w:jc w:val="both"/>
        <w:outlineLvl w:val="1"/>
        <w:rPr>
          <w:rStyle w:val="blk"/>
          <w:rFonts w:ascii="Times New Roman" w:hAnsi="Times New Roman"/>
          <w:sz w:val="16"/>
          <w:szCs w:val="16"/>
        </w:rPr>
      </w:pPr>
      <w:r w:rsidRPr="002E2E1B">
        <w:rPr>
          <w:rStyle w:val="blk"/>
          <w:rFonts w:ascii="Times New Roman" w:hAnsi="Times New Roman"/>
          <w:sz w:val="16"/>
          <w:szCs w:val="16"/>
        </w:rPr>
        <w:t>медицинским организациям, организациям, осуществляющим образовательную деятельность;</w:t>
      </w:r>
    </w:p>
    <w:p w:rsidR="002E2E1B" w:rsidRPr="002E2E1B" w:rsidRDefault="002E2E1B" w:rsidP="002E2E1B">
      <w:pPr>
        <w:numPr>
          <w:ilvl w:val="0"/>
          <w:numId w:val="2"/>
        </w:numPr>
        <w:autoSpaceDE w:val="0"/>
        <w:autoSpaceDN w:val="0"/>
        <w:adjustRightInd w:val="0"/>
        <w:spacing w:after="0" w:line="240" w:lineRule="auto"/>
        <w:jc w:val="both"/>
        <w:outlineLvl w:val="1"/>
        <w:rPr>
          <w:rStyle w:val="blk"/>
          <w:rFonts w:ascii="Times New Roman" w:hAnsi="Times New Roman"/>
          <w:sz w:val="16"/>
          <w:szCs w:val="16"/>
        </w:rPr>
      </w:pPr>
      <w:r w:rsidRPr="002E2E1B">
        <w:rPr>
          <w:rStyle w:val="blk"/>
          <w:rFonts w:ascii="Times New Roman" w:hAnsi="Times New Roman"/>
          <w:sz w:val="16"/>
          <w:szCs w:val="16"/>
        </w:rPr>
        <w:t>для размещения сетей связи, объектов почтовой связи;</w:t>
      </w:r>
    </w:p>
    <w:p w:rsidR="002E2E1B" w:rsidRPr="002E2E1B" w:rsidRDefault="002E2E1B" w:rsidP="002E2E1B">
      <w:pPr>
        <w:numPr>
          <w:ilvl w:val="0"/>
          <w:numId w:val="2"/>
        </w:numPr>
        <w:autoSpaceDE w:val="0"/>
        <w:autoSpaceDN w:val="0"/>
        <w:adjustRightInd w:val="0"/>
        <w:spacing w:after="0" w:line="240" w:lineRule="auto"/>
        <w:jc w:val="both"/>
        <w:outlineLvl w:val="1"/>
        <w:rPr>
          <w:rStyle w:val="blk"/>
          <w:rFonts w:ascii="Times New Roman" w:hAnsi="Times New Roman"/>
          <w:sz w:val="16"/>
          <w:szCs w:val="16"/>
        </w:rPr>
      </w:pPr>
      <w:r w:rsidRPr="002E2E1B">
        <w:rPr>
          <w:rStyle w:val="blk"/>
          <w:rFonts w:ascii="Times New Roman" w:hAnsi="Times New Roman"/>
          <w:sz w:val="16"/>
          <w:szCs w:val="16"/>
        </w:rPr>
        <w:t xml:space="preserve">в порядке, установленном </w:t>
      </w:r>
      <w:hyperlink r:id="rId8" w:anchor="dst62" w:history="1">
        <w:r w:rsidRPr="002E2E1B">
          <w:rPr>
            <w:rStyle w:val="a3"/>
            <w:rFonts w:ascii="Times New Roman" w:hAnsi="Times New Roman"/>
            <w:sz w:val="16"/>
            <w:szCs w:val="16"/>
          </w:rPr>
          <w:t>главой 5</w:t>
        </w:r>
      </w:hyperlink>
      <w:r w:rsidRPr="002E2E1B">
        <w:rPr>
          <w:rStyle w:val="blk"/>
          <w:rFonts w:ascii="Times New Roman" w:hAnsi="Times New Roman"/>
          <w:sz w:val="16"/>
          <w:szCs w:val="16"/>
        </w:rPr>
        <w:t xml:space="preserve"> настоящего Федерального закона;</w:t>
      </w:r>
    </w:p>
    <w:p w:rsidR="002E2E1B" w:rsidRPr="002E2E1B" w:rsidRDefault="002E2E1B" w:rsidP="002E2E1B">
      <w:pPr>
        <w:numPr>
          <w:ilvl w:val="0"/>
          <w:numId w:val="2"/>
        </w:numPr>
        <w:autoSpaceDE w:val="0"/>
        <w:autoSpaceDN w:val="0"/>
        <w:adjustRightInd w:val="0"/>
        <w:spacing w:after="0" w:line="240" w:lineRule="auto"/>
        <w:jc w:val="both"/>
        <w:outlineLvl w:val="1"/>
        <w:rPr>
          <w:rStyle w:val="blk"/>
          <w:rFonts w:ascii="Times New Roman" w:hAnsi="Times New Roman"/>
          <w:sz w:val="16"/>
          <w:szCs w:val="16"/>
        </w:rPr>
      </w:pPr>
      <w:r w:rsidRPr="002E2E1B">
        <w:rPr>
          <w:rStyle w:val="blk"/>
          <w:rFonts w:ascii="Times New Roman" w:hAnsi="Times New Roman"/>
          <w:sz w:val="16"/>
          <w:szCs w:val="16"/>
        </w:rPr>
        <w:t xml:space="preserve">взамен недвижимого имущества, </w:t>
      </w:r>
      <w:proofErr w:type="gramStart"/>
      <w:r w:rsidRPr="002E2E1B">
        <w:rPr>
          <w:rStyle w:val="blk"/>
          <w:rFonts w:ascii="Times New Roman" w:hAnsi="Times New Roman"/>
          <w:sz w:val="16"/>
          <w:szCs w:val="16"/>
        </w:rPr>
        <w:t>права</w:t>
      </w:r>
      <w:proofErr w:type="gramEnd"/>
      <w:r w:rsidRPr="002E2E1B">
        <w:rPr>
          <w:rStyle w:val="blk"/>
          <w:rFonts w:ascii="Times New Roman" w:hAnsi="Times New Roman"/>
          <w:sz w:val="16"/>
          <w:szCs w:val="16"/>
        </w:rPr>
        <w:t xml:space="preserve"> в отношении которого прекращаются в связи со сносом или с реконструкцией здания, строения, сооружения, которыми или частью которых является такое недвижимое имущество, либо в связи с предоставлением прав на такое недвижимое имущество государственным или муниципальным организациям, осуществляющим образовательную деятельность, медицинским организациям. При этом недвижимое имущество, права на которое предоставляются, должно быть равнозначным ранее имевшемуся недвижимому имуществу по месту расположения, площади и определяемой в соответствии с законодательством Российской Федерации, регулирующим оценочную деятельность, стоимости. </w:t>
      </w:r>
      <w:hyperlink r:id="rId9" w:anchor="dst100011" w:history="1">
        <w:r w:rsidRPr="002E2E1B">
          <w:rPr>
            <w:rStyle w:val="a3"/>
            <w:rFonts w:ascii="Times New Roman" w:hAnsi="Times New Roman"/>
            <w:sz w:val="16"/>
            <w:szCs w:val="16"/>
          </w:rPr>
          <w:t>Условия</w:t>
        </w:r>
      </w:hyperlink>
      <w:r w:rsidRPr="002E2E1B">
        <w:rPr>
          <w:rStyle w:val="blk"/>
          <w:rFonts w:ascii="Times New Roman" w:hAnsi="Times New Roman"/>
          <w:sz w:val="16"/>
          <w:szCs w:val="16"/>
        </w:rPr>
        <w:t>, при которых недвижимое имущество признается равнозначным ранее имевшемуся недвижимому имуществу, устанавливаются федеральным антимонопольным органом;</w:t>
      </w:r>
    </w:p>
    <w:p w:rsidR="002E2E1B" w:rsidRPr="002E2E1B" w:rsidRDefault="002E2E1B" w:rsidP="002E2E1B">
      <w:pPr>
        <w:numPr>
          <w:ilvl w:val="0"/>
          <w:numId w:val="2"/>
        </w:numPr>
        <w:autoSpaceDE w:val="0"/>
        <w:autoSpaceDN w:val="0"/>
        <w:adjustRightInd w:val="0"/>
        <w:spacing w:after="0" w:line="240" w:lineRule="auto"/>
        <w:jc w:val="both"/>
        <w:outlineLvl w:val="1"/>
        <w:rPr>
          <w:rFonts w:ascii="Times New Roman" w:hAnsi="Times New Roman"/>
          <w:sz w:val="16"/>
          <w:szCs w:val="16"/>
        </w:rPr>
      </w:pPr>
      <w:proofErr w:type="gramStart"/>
      <w:r w:rsidRPr="002E2E1B">
        <w:rPr>
          <w:rStyle w:val="blk"/>
          <w:rFonts w:ascii="Times New Roman" w:hAnsi="Times New Roman"/>
          <w:sz w:val="16"/>
          <w:szCs w:val="16"/>
        </w:rPr>
        <w:t>лицу, подавшему единственную заявку на участие в конкурсе или аукционе, в случае, если указанная заявка соответствует требованиям и условиям, предусмотренным конкурсной документацией или документацией об аукционе, а также лицу, признанному единственным участником конкурса или аукциона, на условиях и по цене, которые предусмотрены заявкой на участие в конкурсе или аукционе и конкурсной документацией или документацией об аукционе, но по цене не</w:t>
      </w:r>
      <w:proofErr w:type="gramEnd"/>
      <w:r w:rsidRPr="002E2E1B">
        <w:rPr>
          <w:rStyle w:val="blk"/>
          <w:rFonts w:ascii="Times New Roman" w:hAnsi="Times New Roman"/>
          <w:sz w:val="16"/>
          <w:szCs w:val="16"/>
        </w:rPr>
        <w:t xml:space="preserve"> </w:t>
      </w:r>
      <w:proofErr w:type="gramStart"/>
      <w:r w:rsidRPr="002E2E1B">
        <w:rPr>
          <w:rStyle w:val="blk"/>
          <w:rFonts w:ascii="Times New Roman" w:hAnsi="Times New Roman"/>
          <w:sz w:val="16"/>
          <w:szCs w:val="16"/>
        </w:rPr>
        <w:t>менее начальной</w:t>
      </w:r>
      <w:proofErr w:type="gramEnd"/>
      <w:r w:rsidRPr="002E2E1B">
        <w:rPr>
          <w:rStyle w:val="blk"/>
          <w:rFonts w:ascii="Times New Roman" w:hAnsi="Times New Roman"/>
          <w:sz w:val="16"/>
          <w:szCs w:val="16"/>
        </w:rPr>
        <w:t xml:space="preserve"> (минимальной) цены договора (лота), указанной в извещении о проведении конкурса или аукциона. При этом для организатора торгов заключение предусмотренных настоящей частью договоров в этих случаях является обязательным.</w:t>
      </w:r>
    </w:p>
    <w:p w:rsidR="002E2E1B" w:rsidRPr="002E2E1B" w:rsidRDefault="002E2E1B" w:rsidP="002E2E1B">
      <w:pPr>
        <w:spacing w:after="0"/>
        <w:ind w:left="900"/>
        <w:jc w:val="both"/>
        <w:rPr>
          <w:rFonts w:ascii="Times New Roman" w:hAnsi="Times New Roman"/>
          <w:sz w:val="16"/>
          <w:szCs w:val="16"/>
        </w:rPr>
      </w:pP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Порядок информирования о правилах предоставлении муниципальной услуги:</w:t>
      </w: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t xml:space="preserve">Местонахождение Администрации Чумаковского сельсовета Куйбышевского района Новосибирской области, предоставляющего муниципальную услугу: </w:t>
      </w:r>
    </w:p>
    <w:p w:rsidR="002E2E1B" w:rsidRPr="002E2E1B" w:rsidRDefault="002E2E1B" w:rsidP="002E2E1B">
      <w:pPr>
        <w:spacing w:after="0"/>
        <w:jc w:val="both"/>
        <w:rPr>
          <w:rFonts w:ascii="Times New Roman" w:hAnsi="Times New Roman"/>
          <w:sz w:val="16"/>
          <w:szCs w:val="16"/>
        </w:rPr>
      </w:pPr>
      <w:r w:rsidRPr="002E2E1B">
        <w:rPr>
          <w:rFonts w:ascii="Times New Roman" w:hAnsi="Times New Roman"/>
          <w:sz w:val="16"/>
          <w:szCs w:val="16"/>
        </w:rPr>
        <w:t xml:space="preserve">                        632364, Новосибирская область, Куйбышевский  район, с</w:t>
      </w:r>
      <w:proofErr w:type="gramStart"/>
      <w:r w:rsidRPr="002E2E1B">
        <w:rPr>
          <w:rFonts w:ascii="Times New Roman" w:hAnsi="Times New Roman"/>
          <w:sz w:val="16"/>
          <w:szCs w:val="16"/>
        </w:rPr>
        <w:t>.Ч</w:t>
      </w:r>
      <w:proofErr w:type="gramEnd"/>
      <w:r w:rsidRPr="002E2E1B">
        <w:rPr>
          <w:rFonts w:ascii="Times New Roman" w:hAnsi="Times New Roman"/>
          <w:sz w:val="16"/>
          <w:szCs w:val="16"/>
        </w:rPr>
        <w:t xml:space="preserve">умаково, </w:t>
      </w:r>
    </w:p>
    <w:p w:rsidR="002E2E1B" w:rsidRPr="002E2E1B" w:rsidRDefault="002E2E1B" w:rsidP="002E2E1B">
      <w:pPr>
        <w:spacing w:after="0"/>
        <w:jc w:val="both"/>
        <w:rPr>
          <w:rFonts w:ascii="Times New Roman" w:hAnsi="Times New Roman"/>
          <w:sz w:val="16"/>
          <w:szCs w:val="16"/>
        </w:rPr>
      </w:pPr>
      <w:r w:rsidRPr="002E2E1B">
        <w:rPr>
          <w:rFonts w:ascii="Times New Roman" w:hAnsi="Times New Roman"/>
          <w:sz w:val="16"/>
          <w:szCs w:val="16"/>
        </w:rPr>
        <w:t xml:space="preserve">                         ул. Ленина, д.59;</w:t>
      </w: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t>Часы приёма заявителей в Администрации Новосибирского района Новосибирской области:</w:t>
      </w:r>
    </w:p>
    <w:p w:rsidR="002E2E1B" w:rsidRPr="002E2E1B" w:rsidRDefault="002E2E1B" w:rsidP="002E2E1B">
      <w:pPr>
        <w:spacing w:after="0"/>
        <w:ind w:left="720"/>
        <w:jc w:val="both"/>
        <w:rPr>
          <w:rFonts w:ascii="Times New Roman" w:hAnsi="Times New Roman"/>
          <w:sz w:val="16"/>
          <w:szCs w:val="16"/>
        </w:rPr>
      </w:pPr>
    </w:p>
    <w:p w:rsidR="002E2E1B" w:rsidRPr="002E2E1B" w:rsidRDefault="002E2E1B" w:rsidP="002E2E1B">
      <w:pPr>
        <w:spacing w:after="0"/>
        <w:ind w:left="1440"/>
        <w:jc w:val="both"/>
        <w:rPr>
          <w:rFonts w:ascii="Times New Roman" w:hAnsi="Times New Roman"/>
          <w:sz w:val="16"/>
          <w:szCs w:val="16"/>
        </w:rPr>
      </w:pPr>
      <w:r w:rsidRPr="002E2E1B">
        <w:rPr>
          <w:rFonts w:ascii="Times New Roman" w:hAnsi="Times New Roman"/>
          <w:sz w:val="16"/>
          <w:szCs w:val="16"/>
        </w:rPr>
        <w:t xml:space="preserve">- понедельник – четверг: 9.00 – 17.00 часов </w:t>
      </w:r>
    </w:p>
    <w:p w:rsidR="002E2E1B" w:rsidRPr="002E2E1B" w:rsidRDefault="002E2E1B" w:rsidP="002E2E1B">
      <w:pPr>
        <w:spacing w:after="0"/>
        <w:ind w:left="1440"/>
        <w:jc w:val="both"/>
        <w:rPr>
          <w:rFonts w:ascii="Times New Roman" w:hAnsi="Times New Roman"/>
          <w:sz w:val="16"/>
          <w:szCs w:val="16"/>
        </w:rPr>
      </w:pPr>
      <w:r w:rsidRPr="002E2E1B">
        <w:rPr>
          <w:rFonts w:ascii="Times New Roman" w:hAnsi="Times New Roman"/>
          <w:sz w:val="16"/>
          <w:szCs w:val="16"/>
        </w:rPr>
        <w:t>- пятница: 9.00 – 16.00 часов</w:t>
      </w:r>
    </w:p>
    <w:p w:rsidR="002E2E1B" w:rsidRPr="002E2E1B" w:rsidRDefault="002E2E1B" w:rsidP="002E2E1B">
      <w:pPr>
        <w:spacing w:after="0"/>
        <w:ind w:left="1440"/>
        <w:jc w:val="both"/>
        <w:rPr>
          <w:rFonts w:ascii="Times New Roman" w:hAnsi="Times New Roman"/>
          <w:sz w:val="16"/>
          <w:szCs w:val="16"/>
        </w:rPr>
      </w:pPr>
      <w:r w:rsidRPr="002E2E1B">
        <w:rPr>
          <w:rFonts w:ascii="Times New Roman" w:hAnsi="Times New Roman"/>
          <w:sz w:val="16"/>
          <w:szCs w:val="16"/>
        </w:rPr>
        <w:t>- перерыв на обед: 12.00 – 13.00 часов</w:t>
      </w:r>
    </w:p>
    <w:p w:rsidR="002E2E1B" w:rsidRPr="002E2E1B" w:rsidRDefault="002E2E1B" w:rsidP="002E2E1B">
      <w:pPr>
        <w:spacing w:after="0"/>
        <w:ind w:firstLine="720"/>
        <w:rPr>
          <w:rFonts w:ascii="Times New Roman" w:hAnsi="Times New Roman"/>
          <w:sz w:val="16"/>
          <w:szCs w:val="16"/>
        </w:rPr>
      </w:pPr>
      <w:r w:rsidRPr="002E2E1B">
        <w:rPr>
          <w:rFonts w:ascii="Times New Roman" w:hAnsi="Times New Roman"/>
          <w:sz w:val="16"/>
          <w:szCs w:val="16"/>
        </w:rPr>
        <w:t xml:space="preserve">          - выходные дни – суббота, воскресенье.</w:t>
      </w:r>
    </w:p>
    <w:p w:rsidR="002E2E1B" w:rsidRPr="002E2E1B" w:rsidRDefault="002E2E1B" w:rsidP="002E2E1B">
      <w:pPr>
        <w:spacing w:after="0"/>
        <w:ind w:firstLine="720"/>
        <w:rPr>
          <w:rFonts w:ascii="Times New Roman" w:hAnsi="Times New Roman"/>
          <w:sz w:val="16"/>
          <w:szCs w:val="16"/>
        </w:rPr>
      </w:pP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t>Адрес официального интернет-сайта Администрации Чумаковского сельсовета Куйбышевского района Новосибирской области: __________________________________________________________</w:t>
      </w:r>
    </w:p>
    <w:p w:rsidR="002E2E1B" w:rsidRPr="002E2E1B" w:rsidRDefault="002E2E1B" w:rsidP="002E2E1B">
      <w:pPr>
        <w:spacing w:after="0"/>
        <w:ind w:left="1758"/>
        <w:jc w:val="both"/>
        <w:rPr>
          <w:rFonts w:ascii="Times New Roman" w:hAnsi="Times New Roman"/>
          <w:sz w:val="16"/>
          <w:szCs w:val="16"/>
        </w:rPr>
      </w:pPr>
      <w:r w:rsidRPr="002E2E1B">
        <w:rPr>
          <w:rFonts w:ascii="Times New Roman" w:hAnsi="Times New Roman"/>
          <w:sz w:val="16"/>
          <w:szCs w:val="16"/>
        </w:rPr>
        <w:t xml:space="preserve">Информация, размещаемая на официальном интернет-сайте и информационном стенде Администрации, обновляется по мере ее изменения. </w:t>
      </w:r>
    </w:p>
    <w:p w:rsidR="002E2E1B" w:rsidRPr="002E2E1B" w:rsidRDefault="002E2E1B" w:rsidP="002E2E1B">
      <w:pPr>
        <w:spacing w:after="0"/>
        <w:ind w:left="720"/>
        <w:jc w:val="both"/>
        <w:rPr>
          <w:rFonts w:ascii="Times New Roman" w:hAnsi="Times New Roman"/>
          <w:sz w:val="16"/>
          <w:szCs w:val="16"/>
        </w:rPr>
      </w:pPr>
    </w:p>
    <w:p w:rsidR="002E2E1B" w:rsidRPr="002E2E1B" w:rsidRDefault="002E2E1B" w:rsidP="002E2E1B">
      <w:pPr>
        <w:spacing w:after="0"/>
        <w:ind w:left="1758"/>
        <w:jc w:val="both"/>
        <w:rPr>
          <w:rFonts w:ascii="Times New Roman" w:hAnsi="Times New Roman"/>
          <w:sz w:val="16"/>
          <w:szCs w:val="16"/>
        </w:rPr>
      </w:pPr>
      <w:r w:rsidRPr="002E2E1B">
        <w:rPr>
          <w:rFonts w:ascii="Times New Roman" w:hAnsi="Times New Roman"/>
          <w:sz w:val="16"/>
          <w:szCs w:val="16"/>
        </w:rPr>
        <w:t xml:space="preserve">Адрес электронной почты  </w:t>
      </w:r>
      <w:proofErr w:type="spellStart"/>
      <w:r w:rsidRPr="002E2E1B">
        <w:rPr>
          <w:rFonts w:ascii="Times New Roman" w:hAnsi="Times New Roman"/>
          <w:sz w:val="16"/>
          <w:szCs w:val="16"/>
          <w:lang w:val="en-US"/>
        </w:rPr>
        <w:t>tchum</w:t>
      </w:r>
      <w:proofErr w:type="spellEnd"/>
      <w:r w:rsidRPr="002E2E1B">
        <w:rPr>
          <w:rFonts w:ascii="Times New Roman" w:hAnsi="Times New Roman"/>
          <w:sz w:val="16"/>
          <w:szCs w:val="16"/>
        </w:rPr>
        <w:t>@</w:t>
      </w:r>
      <w:proofErr w:type="spellStart"/>
      <w:r w:rsidRPr="002E2E1B">
        <w:rPr>
          <w:rFonts w:ascii="Times New Roman" w:hAnsi="Times New Roman"/>
          <w:sz w:val="16"/>
          <w:szCs w:val="16"/>
          <w:lang w:val="en-US"/>
        </w:rPr>
        <w:t>ngs</w:t>
      </w:r>
      <w:proofErr w:type="spellEnd"/>
      <w:r w:rsidRPr="002E2E1B">
        <w:rPr>
          <w:rFonts w:ascii="Times New Roman" w:hAnsi="Times New Roman"/>
          <w:sz w:val="16"/>
          <w:szCs w:val="16"/>
        </w:rPr>
        <w:t>.</w:t>
      </w:r>
      <w:proofErr w:type="spellStart"/>
      <w:r w:rsidRPr="002E2E1B">
        <w:rPr>
          <w:rFonts w:ascii="Times New Roman" w:hAnsi="Times New Roman"/>
          <w:sz w:val="16"/>
          <w:szCs w:val="16"/>
          <w:lang w:val="en-US"/>
        </w:rPr>
        <w:t>ru</w:t>
      </w:r>
      <w:proofErr w:type="spellEnd"/>
    </w:p>
    <w:p w:rsidR="002E2E1B" w:rsidRPr="002E2E1B" w:rsidRDefault="002E2E1B" w:rsidP="002E2E1B">
      <w:pPr>
        <w:spacing w:after="0"/>
        <w:ind w:left="1758"/>
        <w:jc w:val="both"/>
        <w:rPr>
          <w:rFonts w:ascii="Times New Roman" w:hAnsi="Times New Roman"/>
          <w:sz w:val="16"/>
          <w:szCs w:val="16"/>
        </w:rPr>
      </w:pPr>
      <w:r w:rsidRPr="002E2E1B">
        <w:rPr>
          <w:rFonts w:ascii="Times New Roman" w:hAnsi="Times New Roman"/>
          <w:sz w:val="16"/>
          <w:szCs w:val="16"/>
        </w:rPr>
        <w:t>Телефон для справок: (38362) 31-378, (38362) 31-136.</w:t>
      </w:r>
    </w:p>
    <w:p w:rsidR="002E2E1B" w:rsidRPr="002E2E1B" w:rsidRDefault="002E2E1B" w:rsidP="002E2E1B">
      <w:pPr>
        <w:spacing w:after="0"/>
        <w:ind w:left="1758"/>
        <w:jc w:val="both"/>
        <w:rPr>
          <w:rFonts w:ascii="Times New Roman" w:hAnsi="Times New Roman"/>
          <w:sz w:val="16"/>
          <w:szCs w:val="16"/>
        </w:rPr>
      </w:pPr>
    </w:p>
    <w:p w:rsidR="002E2E1B" w:rsidRPr="002E2E1B" w:rsidRDefault="002E2E1B" w:rsidP="002E2E1B">
      <w:pPr>
        <w:spacing w:after="0"/>
        <w:ind w:left="1758"/>
        <w:jc w:val="both"/>
        <w:rPr>
          <w:rFonts w:ascii="Times New Roman" w:hAnsi="Times New Roman"/>
          <w:sz w:val="16"/>
          <w:szCs w:val="16"/>
        </w:rPr>
      </w:pPr>
      <w:r w:rsidRPr="002E2E1B">
        <w:rPr>
          <w:rFonts w:ascii="Times New Roman" w:hAnsi="Times New Roman"/>
          <w:sz w:val="16"/>
          <w:szCs w:val="16"/>
        </w:rPr>
        <w:t>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2E2E1B" w:rsidRPr="002E2E1B" w:rsidRDefault="002E2E1B" w:rsidP="002E2E1B">
      <w:pPr>
        <w:spacing w:after="0"/>
        <w:ind w:left="1758"/>
        <w:jc w:val="both"/>
        <w:rPr>
          <w:rFonts w:ascii="Times New Roman" w:hAnsi="Times New Roman"/>
          <w:sz w:val="16"/>
          <w:szCs w:val="16"/>
        </w:rPr>
      </w:pPr>
      <w:r w:rsidRPr="002E2E1B">
        <w:rPr>
          <w:rFonts w:ascii="Times New Roman" w:hAnsi="Times New Roman"/>
          <w:sz w:val="16"/>
          <w:szCs w:val="16"/>
        </w:rPr>
        <w:t xml:space="preserve">- Федеральная налоговая служба, </w:t>
      </w:r>
      <w:hyperlink r:id="rId10" w:history="1">
        <w:r w:rsidRPr="002E2E1B">
          <w:rPr>
            <w:rStyle w:val="a3"/>
            <w:rFonts w:ascii="Times New Roman" w:hAnsi="Times New Roman"/>
            <w:sz w:val="16"/>
            <w:szCs w:val="16"/>
          </w:rPr>
          <w:t>http://www.nalog.ru/</w:t>
        </w:r>
      </w:hyperlink>
      <w:r w:rsidRPr="002E2E1B">
        <w:rPr>
          <w:rFonts w:ascii="Times New Roman" w:hAnsi="Times New Roman"/>
          <w:sz w:val="16"/>
          <w:szCs w:val="16"/>
        </w:rPr>
        <w:t xml:space="preserve">; по Новосибирской области - </w:t>
      </w:r>
      <w:hyperlink r:id="rId11" w:history="1">
        <w:r w:rsidRPr="002E2E1B">
          <w:rPr>
            <w:rStyle w:val="a3"/>
            <w:rFonts w:ascii="Times New Roman" w:hAnsi="Times New Roman"/>
            <w:sz w:val="16"/>
            <w:szCs w:val="16"/>
          </w:rPr>
          <w:t>http://www.r54.nalog.ru/</w:t>
        </w:r>
      </w:hyperlink>
      <w:r w:rsidRPr="002E2E1B">
        <w:rPr>
          <w:rFonts w:ascii="Times New Roman" w:hAnsi="Times New Roman"/>
          <w:sz w:val="16"/>
          <w:szCs w:val="16"/>
        </w:rPr>
        <w:t>;</w:t>
      </w:r>
    </w:p>
    <w:p w:rsidR="002E2E1B" w:rsidRPr="002E2E1B" w:rsidRDefault="002E2E1B" w:rsidP="002E2E1B">
      <w:pPr>
        <w:spacing w:after="0"/>
        <w:ind w:left="1758"/>
        <w:jc w:val="both"/>
        <w:rPr>
          <w:rFonts w:ascii="Times New Roman" w:hAnsi="Times New Roman"/>
          <w:sz w:val="16"/>
          <w:szCs w:val="16"/>
        </w:rPr>
      </w:pPr>
      <w:r w:rsidRPr="002E2E1B">
        <w:rPr>
          <w:rFonts w:ascii="Times New Roman" w:hAnsi="Times New Roman"/>
          <w:sz w:val="16"/>
          <w:szCs w:val="16"/>
        </w:rPr>
        <w:t xml:space="preserve">- Управление Федеральной службы государственной регистрации, кадастра и картографии по Новосибирской области </w:t>
      </w:r>
      <w:hyperlink r:id="rId12" w:history="1">
        <w:r w:rsidRPr="002E2E1B">
          <w:rPr>
            <w:rStyle w:val="a3"/>
            <w:rFonts w:ascii="Times New Roman" w:hAnsi="Times New Roman"/>
            <w:sz w:val="16"/>
            <w:szCs w:val="16"/>
          </w:rPr>
          <w:t>http://www.to54.rosreestr.ru/</w:t>
        </w:r>
      </w:hyperlink>
      <w:r w:rsidRPr="002E2E1B">
        <w:rPr>
          <w:rFonts w:ascii="Times New Roman" w:hAnsi="Times New Roman"/>
          <w:sz w:val="16"/>
          <w:szCs w:val="16"/>
        </w:rPr>
        <w:t>;</w:t>
      </w:r>
    </w:p>
    <w:p w:rsidR="002E2E1B" w:rsidRPr="002E2E1B" w:rsidRDefault="002E2E1B" w:rsidP="002E2E1B">
      <w:pPr>
        <w:spacing w:after="0"/>
        <w:ind w:left="1758"/>
        <w:jc w:val="both"/>
        <w:rPr>
          <w:rFonts w:ascii="Times New Roman" w:hAnsi="Times New Roman"/>
          <w:color w:val="000000"/>
          <w:sz w:val="16"/>
          <w:szCs w:val="16"/>
        </w:rPr>
      </w:pPr>
      <w:r w:rsidRPr="002E2E1B">
        <w:rPr>
          <w:rFonts w:ascii="Times New Roman" w:hAnsi="Times New Roman"/>
          <w:sz w:val="16"/>
          <w:szCs w:val="16"/>
        </w:rPr>
        <w:t xml:space="preserve">- Федеральная служба государственной статистики, </w:t>
      </w:r>
      <w:hyperlink r:id="rId13" w:history="1">
        <w:r w:rsidRPr="002E2E1B">
          <w:rPr>
            <w:rStyle w:val="a3"/>
            <w:rFonts w:ascii="Times New Roman" w:hAnsi="Times New Roman"/>
            <w:sz w:val="16"/>
            <w:szCs w:val="16"/>
          </w:rPr>
          <w:t>http://www.gks.ru/</w:t>
        </w:r>
      </w:hyperlink>
      <w:proofErr w:type="gramStart"/>
      <w:r w:rsidRPr="002E2E1B">
        <w:rPr>
          <w:rFonts w:ascii="Times New Roman" w:hAnsi="Times New Roman"/>
          <w:sz w:val="16"/>
          <w:szCs w:val="16"/>
        </w:rPr>
        <w:t xml:space="preserve"> ;</w:t>
      </w:r>
      <w:proofErr w:type="gramEnd"/>
    </w:p>
    <w:p w:rsidR="002E2E1B" w:rsidRPr="002E2E1B" w:rsidRDefault="002E2E1B" w:rsidP="002E2E1B">
      <w:pPr>
        <w:spacing w:after="0"/>
        <w:ind w:left="1758"/>
        <w:jc w:val="both"/>
        <w:rPr>
          <w:rFonts w:ascii="Times New Roman" w:hAnsi="Times New Roman"/>
          <w:sz w:val="16"/>
          <w:szCs w:val="16"/>
        </w:rPr>
      </w:pPr>
      <w:r w:rsidRPr="002E2E1B">
        <w:rPr>
          <w:rFonts w:ascii="Times New Roman" w:hAnsi="Times New Roman"/>
          <w:sz w:val="16"/>
          <w:szCs w:val="16"/>
        </w:rPr>
        <w:t xml:space="preserve">Информация, размещаемая на официальном интернет-сайте и информационном стенде, обновляется по мере ее изменения. </w:t>
      </w:r>
    </w:p>
    <w:p w:rsidR="002E2E1B" w:rsidRPr="002E2E1B" w:rsidRDefault="002E2E1B" w:rsidP="002E2E1B">
      <w:pPr>
        <w:spacing w:after="0"/>
        <w:ind w:left="1758"/>
        <w:jc w:val="both"/>
        <w:rPr>
          <w:rFonts w:ascii="Times New Roman" w:hAnsi="Times New Roman"/>
          <w:sz w:val="16"/>
          <w:szCs w:val="16"/>
        </w:rPr>
      </w:pPr>
    </w:p>
    <w:p w:rsidR="002E2E1B" w:rsidRPr="002E2E1B" w:rsidRDefault="002E2E1B" w:rsidP="002E2E1B">
      <w:pPr>
        <w:spacing w:after="0"/>
        <w:ind w:left="1758"/>
        <w:jc w:val="both"/>
        <w:rPr>
          <w:rFonts w:ascii="Times New Roman" w:hAnsi="Times New Roman"/>
          <w:sz w:val="16"/>
          <w:szCs w:val="16"/>
        </w:rPr>
      </w:pPr>
      <w:r w:rsidRPr="002E2E1B">
        <w:rPr>
          <w:rFonts w:ascii="Times New Roman" w:hAnsi="Times New Roman"/>
          <w:sz w:val="16"/>
          <w:szCs w:val="16"/>
        </w:rPr>
        <w:t>Адреса электронной почты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2E2E1B" w:rsidRPr="002E2E1B" w:rsidRDefault="002E2E1B" w:rsidP="002E2E1B">
      <w:pPr>
        <w:spacing w:after="0"/>
        <w:ind w:left="1758"/>
        <w:jc w:val="both"/>
        <w:rPr>
          <w:rFonts w:ascii="Times New Roman" w:hAnsi="Times New Roman"/>
          <w:sz w:val="16"/>
          <w:szCs w:val="16"/>
        </w:rPr>
      </w:pPr>
      <w:r w:rsidRPr="002E2E1B">
        <w:rPr>
          <w:rFonts w:ascii="Times New Roman" w:hAnsi="Times New Roman"/>
          <w:sz w:val="16"/>
          <w:szCs w:val="16"/>
        </w:rPr>
        <w:t>- Федеральная служба государственной статистики:</w:t>
      </w:r>
    </w:p>
    <w:p w:rsidR="002E2E1B" w:rsidRPr="002E2E1B" w:rsidRDefault="002E2E1B" w:rsidP="002E2E1B">
      <w:pPr>
        <w:spacing w:after="0"/>
        <w:ind w:left="1758"/>
        <w:jc w:val="both"/>
        <w:rPr>
          <w:rFonts w:ascii="Times New Roman" w:hAnsi="Times New Roman"/>
          <w:sz w:val="16"/>
          <w:szCs w:val="16"/>
        </w:rPr>
      </w:pPr>
      <w:r w:rsidRPr="002E2E1B">
        <w:rPr>
          <w:rFonts w:ascii="Times New Roman" w:hAnsi="Times New Roman"/>
          <w:bCs/>
          <w:sz w:val="16"/>
          <w:szCs w:val="16"/>
        </w:rPr>
        <w:t>Укладов Андрей Юрьевич</w:t>
      </w:r>
      <w:r w:rsidRPr="002E2E1B">
        <w:rPr>
          <w:rFonts w:ascii="Times New Roman" w:hAnsi="Times New Roman"/>
          <w:sz w:val="16"/>
          <w:szCs w:val="16"/>
        </w:rPr>
        <w:t xml:space="preserve"> </w:t>
      </w:r>
      <w:hyperlink r:id="rId14" w:history="1">
        <w:r w:rsidRPr="002E2E1B">
          <w:rPr>
            <w:rStyle w:val="a3"/>
            <w:rFonts w:ascii="Times New Roman" w:hAnsi="Times New Roman"/>
            <w:sz w:val="16"/>
            <w:szCs w:val="16"/>
          </w:rPr>
          <w:t>ukladov@gks.ru</w:t>
        </w:r>
      </w:hyperlink>
    </w:p>
    <w:p w:rsidR="002E2E1B" w:rsidRPr="002E2E1B" w:rsidRDefault="002E2E1B" w:rsidP="002E2E1B">
      <w:pPr>
        <w:spacing w:after="0"/>
        <w:ind w:left="1758"/>
        <w:jc w:val="both"/>
        <w:rPr>
          <w:rFonts w:ascii="Times New Roman" w:hAnsi="Times New Roman"/>
          <w:sz w:val="16"/>
          <w:szCs w:val="16"/>
        </w:rPr>
      </w:pPr>
      <w:proofErr w:type="spellStart"/>
      <w:r w:rsidRPr="002E2E1B">
        <w:rPr>
          <w:rFonts w:ascii="Times New Roman" w:hAnsi="Times New Roman"/>
          <w:bCs/>
          <w:sz w:val="16"/>
          <w:szCs w:val="16"/>
        </w:rPr>
        <w:t>Тубольцева</w:t>
      </w:r>
      <w:proofErr w:type="spellEnd"/>
      <w:r w:rsidRPr="002E2E1B">
        <w:rPr>
          <w:rFonts w:ascii="Times New Roman" w:hAnsi="Times New Roman"/>
          <w:bCs/>
          <w:sz w:val="16"/>
          <w:szCs w:val="16"/>
        </w:rPr>
        <w:t xml:space="preserve"> Любовь Анатольевна</w:t>
      </w:r>
      <w:r w:rsidRPr="002E2E1B">
        <w:rPr>
          <w:rFonts w:ascii="Times New Roman" w:hAnsi="Times New Roman"/>
          <w:b/>
          <w:bCs/>
          <w:sz w:val="16"/>
          <w:szCs w:val="16"/>
        </w:rPr>
        <w:t xml:space="preserve"> </w:t>
      </w:r>
      <w:hyperlink r:id="rId15" w:history="1">
        <w:r w:rsidRPr="002E2E1B">
          <w:rPr>
            <w:rStyle w:val="a3"/>
            <w:rFonts w:ascii="Times New Roman" w:hAnsi="Times New Roman"/>
            <w:sz w:val="16"/>
            <w:szCs w:val="16"/>
          </w:rPr>
          <w:t>tubolceva@gks.ru</w:t>
        </w:r>
      </w:hyperlink>
    </w:p>
    <w:p w:rsidR="002E2E1B" w:rsidRPr="002E2E1B" w:rsidRDefault="002E2E1B" w:rsidP="002E2E1B">
      <w:pPr>
        <w:spacing w:after="0"/>
        <w:ind w:left="1758"/>
        <w:jc w:val="both"/>
        <w:rPr>
          <w:rFonts w:ascii="Times New Roman" w:hAnsi="Times New Roman"/>
          <w:sz w:val="16"/>
          <w:szCs w:val="16"/>
        </w:rPr>
      </w:pPr>
      <w:r w:rsidRPr="002E2E1B">
        <w:rPr>
          <w:rFonts w:ascii="Times New Roman" w:hAnsi="Times New Roman"/>
          <w:sz w:val="16"/>
          <w:szCs w:val="16"/>
        </w:rPr>
        <w:t>- Управление Федеральной службы государственной регистрации, кадастра и картографии по Новосибирской области</w:t>
      </w:r>
    </w:p>
    <w:p w:rsidR="002E2E1B" w:rsidRPr="002E2E1B" w:rsidRDefault="002E2E1B" w:rsidP="002E2E1B">
      <w:pPr>
        <w:spacing w:after="0"/>
        <w:ind w:left="1758"/>
        <w:jc w:val="both"/>
        <w:rPr>
          <w:rFonts w:ascii="Times New Roman" w:hAnsi="Times New Roman"/>
          <w:sz w:val="16"/>
          <w:szCs w:val="16"/>
        </w:rPr>
      </w:pPr>
      <w:hyperlink r:id="rId16" w:history="1">
        <w:r w:rsidRPr="002E2E1B">
          <w:rPr>
            <w:rStyle w:val="a3"/>
            <w:rFonts w:ascii="Times New Roman" w:hAnsi="Times New Roman"/>
            <w:sz w:val="16"/>
            <w:szCs w:val="16"/>
            <w:shd w:val="clear" w:color="auto" w:fill="FFFFFF"/>
          </w:rPr>
          <w:t>54_upr@rosreestr.ru</w:t>
        </w:r>
      </w:hyperlink>
      <w:proofErr w:type="gramStart"/>
      <w:r w:rsidRPr="002E2E1B">
        <w:rPr>
          <w:rStyle w:val="apple-style-span"/>
          <w:rFonts w:ascii="Times New Roman" w:hAnsi="Times New Roman"/>
          <w:sz w:val="16"/>
          <w:szCs w:val="16"/>
          <w:shd w:val="clear" w:color="auto" w:fill="FFFFFF"/>
        </w:rPr>
        <w:t> </w:t>
      </w:r>
      <w:r w:rsidRPr="002E2E1B">
        <w:rPr>
          <w:rFonts w:ascii="Times New Roman" w:hAnsi="Times New Roman"/>
          <w:sz w:val="16"/>
          <w:szCs w:val="16"/>
        </w:rPr>
        <w:t>;</w:t>
      </w:r>
      <w:proofErr w:type="gramEnd"/>
    </w:p>
    <w:p w:rsidR="002E2E1B" w:rsidRPr="002E2E1B" w:rsidRDefault="002E2E1B" w:rsidP="002E2E1B">
      <w:pPr>
        <w:spacing w:after="0"/>
        <w:ind w:left="1758"/>
        <w:jc w:val="both"/>
        <w:rPr>
          <w:rFonts w:ascii="Times New Roman" w:hAnsi="Times New Roman"/>
          <w:color w:val="000000"/>
          <w:sz w:val="16"/>
          <w:szCs w:val="16"/>
        </w:rPr>
      </w:pPr>
      <w:r w:rsidRPr="002E2E1B">
        <w:rPr>
          <w:rFonts w:ascii="Times New Roman" w:hAnsi="Times New Roman"/>
          <w:sz w:val="16"/>
          <w:szCs w:val="16"/>
        </w:rPr>
        <w:t xml:space="preserve">- Управление Федеральной налоговой службы по Новосибирской области: </w:t>
      </w:r>
    </w:p>
    <w:p w:rsidR="002E2E1B" w:rsidRPr="002E2E1B" w:rsidRDefault="002E2E1B" w:rsidP="002E2E1B">
      <w:pPr>
        <w:spacing w:after="0"/>
        <w:ind w:left="1758"/>
        <w:jc w:val="both"/>
        <w:rPr>
          <w:rFonts w:ascii="Times New Roman" w:hAnsi="Times New Roman"/>
          <w:sz w:val="16"/>
          <w:szCs w:val="16"/>
        </w:rPr>
      </w:pPr>
      <w:hyperlink r:id="rId17" w:history="1">
        <w:r w:rsidRPr="002E2E1B">
          <w:rPr>
            <w:rStyle w:val="a3"/>
            <w:rFonts w:ascii="Times New Roman" w:hAnsi="Times New Roman"/>
            <w:sz w:val="16"/>
            <w:szCs w:val="16"/>
            <w:shd w:val="clear" w:color="auto" w:fill="FFFFFF"/>
          </w:rPr>
          <w:t>inform@r54.nalog.ru</w:t>
        </w:r>
      </w:hyperlink>
      <w:r w:rsidRPr="002E2E1B">
        <w:rPr>
          <w:rStyle w:val="apple-style-span"/>
          <w:rFonts w:ascii="Times New Roman" w:hAnsi="Times New Roman"/>
          <w:sz w:val="16"/>
          <w:szCs w:val="16"/>
          <w:shd w:val="clear" w:color="auto" w:fill="FFFFFF"/>
        </w:rPr>
        <w:t xml:space="preserve">, </w:t>
      </w:r>
      <w:hyperlink r:id="rId18" w:history="1">
        <w:r w:rsidRPr="002E2E1B">
          <w:rPr>
            <w:rStyle w:val="a3"/>
            <w:rFonts w:ascii="Times New Roman" w:hAnsi="Times New Roman"/>
            <w:sz w:val="16"/>
            <w:szCs w:val="16"/>
            <w:shd w:val="clear" w:color="auto" w:fill="FFFFFF"/>
          </w:rPr>
          <w:t>ufns5400nso@mail.ru</w:t>
        </w:r>
      </w:hyperlink>
      <w:r w:rsidRPr="002E2E1B">
        <w:rPr>
          <w:rStyle w:val="apple-style-span"/>
          <w:rFonts w:ascii="Times New Roman" w:hAnsi="Times New Roman"/>
          <w:sz w:val="16"/>
          <w:szCs w:val="16"/>
          <w:shd w:val="clear" w:color="auto" w:fill="FFFFFF"/>
        </w:rPr>
        <w:t xml:space="preserve">. </w:t>
      </w:r>
    </w:p>
    <w:p w:rsidR="002E2E1B" w:rsidRPr="002E2E1B" w:rsidRDefault="002E2E1B" w:rsidP="002E2E1B">
      <w:pPr>
        <w:spacing w:after="0"/>
        <w:ind w:left="1758"/>
        <w:jc w:val="both"/>
        <w:rPr>
          <w:rFonts w:ascii="Times New Roman" w:hAnsi="Times New Roman"/>
          <w:sz w:val="16"/>
          <w:szCs w:val="16"/>
        </w:rPr>
      </w:pPr>
    </w:p>
    <w:p w:rsidR="002E2E1B" w:rsidRPr="002E2E1B" w:rsidRDefault="002E2E1B" w:rsidP="002E2E1B">
      <w:pPr>
        <w:spacing w:after="0"/>
        <w:ind w:left="1758"/>
        <w:jc w:val="both"/>
        <w:rPr>
          <w:rFonts w:ascii="Times New Roman" w:hAnsi="Times New Roman"/>
          <w:sz w:val="16"/>
          <w:szCs w:val="16"/>
        </w:rPr>
      </w:pPr>
      <w:r w:rsidRPr="002E2E1B">
        <w:rPr>
          <w:rFonts w:ascii="Times New Roman" w:hAnsi="Times New Roman"/>
          <w:sz w:val="16"/>
          <w:szCs w:val="16"/>
        </w:rPr>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2E2E1B" w:rsidRPr="002E2E1B" w:rsidRDefault="002E2E1B" w:rsidP="002E2E1B">
      <w:pPr>
        <w:spacing w:after="0"/>
        <w:ind w:left="1758"/>
        <w:jc w:val="both"/>
        <w:rPr>
          <w:rFonts w:ascii="Times New Roman" w:hAnsi="Times New Roman"/>
          <w:sz w:val="16"/>
          <w:szCs w:val="16"/>
        </w:rPr>
      </w:pPr>
      <w:r w:rsidRPr="002E2E1B">
        <w:rPr>
          <w:rFonts w:ascii="Times New Roman" w:hAnsi="Times New Roman"/>
          <w:sz w:val="16"/>
          <w:szCs w:val="16"/>
        </w:rPr>
        <w:lastRenderedPageBreak/>
        <w:t xml:space="preserve">- Федеральная служба государственной статистики: </w:t>
      </w:r>
    </w:p>
    <w:p w:rsidR="002E2E1B" w:rsidRPr="002E2E1B" w:rsidRDefault="002E2E1B" w:rsidP="002E2E1B">
      <w:pPr>
        <w:spacing w:after="0"/>
        <w:ind w:left="1758"/>
        <w:jc w:val="both"/>
        <w:rPr>
          <w:rStyle w:val="apple-style-span"/>
          <w:rFonts w:ascii="Times New Roman" w:hAnsi="Times New Roman"/>
          <w:sz w:val="16"/>
          <w:szCs w:val="16"/>
          <w:shd w:val="clear" w:color="auto" w:fill="E3E3E3"/>
        </w:rPr>
      </w:pPr>
      <w:r w:rsidRPr="002E2E1B">
        <w:rPr>
          <w:rFonts w:ascii="Times New Roman" w:hAnsi="Times New Roman"/>
          <w:sz w:val="16"/>
          <w:szCs w:val="16"/>
        </w:rPr>
        <w:t xml:space="preserve">Укладов Андрей Юрьевич </w:t>
      </w:r>
      <w:r w:rsidRPr="002E2E1B">
        <w:rPr>
          <w:rStyle w:val="apple-style-span"/>
          <w:rFonts w:ascii="Times New Roman" w:hAnsi="Times New Roman"/>
          <w:sz w:val="16"/>
          <w:szCs w:val="16"/>
        </w:rPr>
        <w:t>632-9013</w:t>
      </w:r>
    </w:p>
    <w:p w:rsidR="002E2E1B" w:rsidRPr="002E2E1B" w:rsidRDefault="002E2E1B" w:rsidP="002E2E1B">
      <w:pPr>
        <w:spacing w:after="0"/>
        <w:ind w:left="1758"/>
        <w:jc w:val="both"/>
        <w:rPr>
          <w:rStyle w:val="apple-style-span"/>
          <w:rFonts w:ascii="Times New Roman" w:hAnsi="Times New Roman"/>
          <w:sz w:val="16"/>
          <w:szCs w:val="16"/>
        </w:rPr>
      </w:pPr>
      <w:proofErr w:type="spellStart"/>
      <w:r w:rsidRPr="002E2E1B">
        <w:rPr>
          <w:rStyle w:val="apple-style-span"/>
          <w:rFonts w:ascii="Times New Roman" w:hAnsi="Times New Roman"/>
          <w:sz w:val="16"/>
          <w:szCs w:val="16"/>
        </w:rPr>
        <w:t>Тубольцева</w:t>
      </w:r>
      <w:proofErr w:type="spellEnd"/>
      <w:r w:rsidRPr="002E2E1B">
        <w:rPr>
          <w:rStyle w:val="apple-style-span"/>
          <w:rFonts w:ascii="Times New Roman" w:hAnsi="Times New Roman"/>
          <w:sz w:val="16"/>
          <w:szCs w:val="16"/>
        </w:rPr>
        <w:t xml:space="preserve"> Любовь Анатольевна 632-9096</w:t>
      </w:r>
    </w:p>
    <w:p w:rsidR="002E2E1B" w:rsidRPr="002E2E1B" w:rsidRDefault="002E2E1B" w:rsidP="002E2E1B">
      <w:pPr>
        <w:spacing w:after="0"/>
        <w:ind w:left="1758"/>
        <w:jc w:val="both"/>
        <w:rPr>
          <w:rFonts w:ascii="Times New Roman" w:hAnsi="Times New Roman"/>
          <w:sz w:val="16"/>
          <w:szCs w:val="16"/>
        </w:rPr>
      </w:pPr>
      <w:r w:rsidRPr="002E2E1B">
        <w:rPr>
          <w:rFonts w:ascii="Times New Roman" w:hAnsi="Times New Roman"/>
          <w:sz w:val="16"/>
          <w:szCs w:val="16"/>
        </w:rPr>
        <w:t>- Управление Федеральной службы государственной регистрации, кадастра и картографии по Новосибирской области:</w:t>
      </w:r>
    </w:p>
    <w:p w:rsidR="002E2E1B" w:rsidRPr="002E2E1B" w:rsidRDefault="002E2E1B" w:rsidP="002E2E1B">
      <w:pPr>
        <w:spacing w:after="0"/>
        <w:ind w:left="1758"/>
        <w:jc w:val="both"/>
        <w:rPr>
          <w:rFonts w:ascii="Times New Roman" w:hAnsi="Times New Roman"/>
          <w:sz w:val="16"/>
          <w:szCs w:val="16"/>
        </w:rPr>
      </w:pPr>
      <w:r w:rsidRPr="002E2E1B">
        <w:rPr>
          <w:rStyle w:val="apple-style-span"/>
          <w:rFonts w:ascii="Times New Roman" w:hAnsi="Times New Roman"/>
          <w:sz w:val="16"/>
          <w:szCs w:val="16"/>
          <w:shd w:val="clear" w:color="auto" w:fill="FFFFFF"/>
        </w:rPr>
        <w:t>227-10-87</w:t>
      </w:r>
      <w:r w:rsidRPr="002E2E1B">
        <w:rPr>
          <w:rFonts w:ascii="Times New Roman" w:hAnsi="Times New Roman"/>
          <w:sz w:val="16"/>
          <w:szCs w:val="16"/>
        </w:rPr>
        <w:t>;</w:t>
      </w:r>
    </w:p>
    <w:p w:rsidR="002E2E1B" w:rsidRPr="002E2E1B" w:rsidRDefault="002E2E1B" w:rsidP="002E2E1B">
      <w:pPr>
        <w:spacing w:after="0"/>
        <w:ind w:left="1758"/>
        <w:jc w:val="both"/>
        <w:rPr>
          <w:rFonts w:ascii="Times New Roman" w:hAnsi="Times New Roman"/>
          <w:color w:val="000000"/>
          <w:sz w:val="16"/>
          <w:szCs w:val="16"/>
        </w:rPr>
      </w:pPr>
      <w:r w:rsidRPr="002E2E1B">
        <w:rPr>
          <w:rFonts w:ascii="Times New Roman" w:hAnsi="Times New Roman"/>
          <w:sz w:val="16"/>
          <w:szCs w:val="16"/>
        </w:rPr>
        <w:t xml:space="preserve">- Федеральная налоговая служба: </w:t>
      </w:r>
    </w:p>
    <w:p w:rsidR="002E2E1B" w:rsidRPr="002E2E1B" w:rsidRDefault="002E2E1B" w:rsidP="002E2E1B">
      <w:pPr>
        <w:spacing w:after="0"/>
        <w:ind w:left="1758"/>
        <w:jc w:val="both"/>
        <w:rPr>
          <w:rFonts w:ascii="Times New Roman" w:hAnsi="Times New Roman"/>
          <w:sz w:val="16"/>
          <w:szCs w:val="16"/>
        </w:rPr>
      </w:pPr>
      <w:r w:rsidRPr="002E2E1B">
        <w:rPr>
          <w:rFonts w:ascii="Times New Roman" w:hAnsi="Times New Roman"/>
          <w:sz w:val="16"/>
          <w:szCs w:val="16"/>
        </w:rPr>
        <w:t>Справочная служба 201-22-89.</w:t>
      </w:r>
    </w:p>
    <w:p w:rsidR="002E2E1B" w:rsidRPr="002E2E1B" w:rsidRDefault="002E2E1B" w:rsidP="002E2E1B">
      <w:pPr>
        <w:spacing w:after="0"/>
        <w:rPr>
          <w:rFonts w:ascii="Times New Roman" w:hAnsi="Times New Roman"/>
          <w:sz w:val="16"/>
          <w:szCs w:val="16"/>
        </w:rPr>
      </w:pPr>
    </w:p>
    <w:p w:rsidR="002E2E1B" w:rsidRPr="002E2E1B" w:rsidRDefault="002E2E1B" w:rsidP="002E2E1B">
      <w:pPr>
        <w:spacing w:after="0"/>
        <w:ind w:left="1758"/>
        <w:jc w:val="both"/>
        <w:rPr>
          <w:rFonts w:ascii="Times New Roman" w:hAnsi="Times New Roman"/>
          <w:sz w:val="16"/>
          <w:szCs w:val="16"/>
        </w:rPr>
      </w:pP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t>Информация по вопросам предоставления муниципальной услуги предоставляется:</w:t>
      </w:r>
    </w:p>
    <w:p w:rsidR="002E2E1B" w:rsidRPr="002E2E1B" w:rsidRDefault="002E2E1B" w:rsidP="002E2E1B">
      <w:pPr>
        <w:numPr>
          <w:ilvl w:val="0"/>
          <w:numId w:val="3"/>
        </w:numPr>
        <w:tabs>
          <w:tab w:val="clear" w:pos="1429"/>
          <w:tab w:val="num" w:pos="2160"/>
        </w:tabs>
        <w:spacing w:after="0" w:line="240" w:lineRule="auto"/>
        <w:ind w:left="2160"/>
        <w:rPr>
          <w:rFonts w:ascii="Times New Roman" w:hAnsi="Times New Roman"/>
          <w:sz w:val="16"/>
          <w:szCs w:val="16"/>
        </w:rPr>
      </w:pPr>
      <w:r w:rsidRPr="002E2E1B">
        <w:rPr>
          <w:rFonts w:ascii="Times New Roman" w:hAnsi="Times New Roman"/>
          <w:sz w:val="16"/>
          <w:szCs w:val="16"/>
        </w:rPr>
        <w:t>в  Администрации Чумаковского сельсовета;</w:t>
      </w:r>
    </w:p>
    <w:p w:rsidR="002E2E1B" w:rsidRPr="002E2E1B" w:rsidRDefault="002E2E1B" w:rsidP="002E2E1B">
      <w:pPr>
        <w:numPr>
          <w:ilvl w:val="0"/>
          <w:numId w:val="3"/>
        </w:numPr>
        <w:tabs>
          <w:tab w:val="clear" w:pos="1429"/>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посредством размещения на информационном стенде и официальном сайте Администрации в сети Интернет, электронного информирования;</w:t>
      </w:r>
    </w:p>
    <w:p w:rsidR="002E2E1B" w:rsidRPr="002E2E1B" w:rsidRDefault="002E2E1B" w:rsidP="002E2E1B">
      <w:pPr>
        <w:numPr>
          <w:ilvl w:val="0"/>
          <w:numId w:val="3"/>
        </w:numPr>
        <w:tabs>
          <w:tab w:val="clear" w:pos="1429"/>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 xml:space="preserve">с использованием средств телефонной, почтовой связи. </w:t>
      </w:r>
    </w:p>
    <w:p w:rsidR="002E2E1B" w:rsidRPr="002E2E1B" w:rsidRDefault="002E2E1B" w:rsidP="002E2E1B">
      <w:pPr>
        <w:spacing w:after="0"/>
        <w:ind w:left="1440"/>
        <w:jc w:val="both"/>
        <w:rPr>
          <w:rFonts w:ascii="Times New Roman" w:hAnsi="Times New Roman"/>
          <w:sz w:val="16"/>
          <w:szCs w:val="16"/>
        </w:rPr>
      </w:pPr>
      <w:r w:rsidRPr="002E2E1B">
        <w:rPr>
          <w:rFonts w:ascii="Times New Roman" w:hAnsi="Times New Roman"/>
          <w:sz w:val="16"/>
          <w:szCs w:val="16"/>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2E2E1B" w:rsidRPr="002E2E1B" w:rsidRDefault="002E2E1B" w:rsidP="002E2E1B">
      <w:pPr>
        <w:numPr>
          <w:ilvl w:val="0"/>
          <w:numId w:val="3"/>
        </w:numPr>
        <w:tabs>
          <w:tab w:val="clear" w:pos="1429"/>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в устной форме лично или по телефону:</w:t>
      </w:r>
    </w:p>
    <w:p w:rsidR="002E2E1B" w:rsidRPr="002E2E1B" w:rsidRDefault="002E2E1B" w:rsidP="002E2E1B">
      <w:pPr>
        <w:numPr>
          <w:ilvl w:val="0"/>
          <w:numId w:val="3"/>
        </w:numPr>
        <w:tabs>
          <w:tab w:val="clear" w:pos="1429"/>
          <w:tab w:val="num" w:pos="2160"/>
        </w:tabs>
        <w:spacing w:after="0" w:line="240" w:lineRule="auto"/>
        <w:ind w:left="2160"/>
        <w:rPr>
          <w:rFonts w:ascii="Times New Roman" w:hAnsi="Times New Roman"/>
          <w:sz w:val="16"/>
          <w:szCs w:val="16"/>
        </w:rPr>
      </w:pPr>
      <w:r w:rsidRPr="002E2E1B">
        <w:rPr>
          <w:rFonts w:ascii="Times New Roman" w:hAnsi="Times New Roman"/>
          <w:sz w:val="16"/>
          <w:szCs w:val="16"/>
        </w:rPr>
        <w:t>к специалистам Администрации Чумаковского сельсовета, участвующим в предоставлении муниципальной услуги;</w:t>
      </w:r>
    </w:p>
    <w:p w:rsidR="002E2E1B" w:rsidRPr="002E2E1B" w:rsidRDefault="002E2E1B" w:rsidP="002E2E1B">
      <w:pPr>
        <w:numPr>
          <w:ilvl w:val="0"/>
          <w:numId w:val="3"/>
        </w:numPr>
        <w:tabs>
          <w:tab w:val="clear" w:pos="1429"/>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в письменной форме почтой;</w:t>
      </w:r>
    </w:p>
    <w:p w:rsidR="002E2E1B" w:rsidRPr="002E2E1B" w:rsidRDefault="002E2E1B" w:rsidP="002E2E1B">
      <w:pPr>
        <w:numPr>
          <w:ilvl w:val="0"/>
          <w:numId w:val="3"/>
        </w:numPr>
        <w:tabs>
          <w:tab w:val="clear" w:pos="1429"/>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посредством электронной почты;</w:t>
      </w:r>
    </w:p>
    <w:p w:rsidR="002E2E1B" w:rsidRPr="002E2E1B" w:rsidRDefault="002E2E1B" w:rsidP="002E2E1B">
      <w:pPr>
        <w:spacing w:after="0"/>
        <w:ind w:left="1440" w:firstLine="360"/>
        <w:jc w:val="both"/>
        <w:rPr>
          <w:rFonts w:ascii="Times New Roman" w:hAnsi="Times New Roman"/>
          <w:sz w:val="16"/>
          <w:szCs w:val="16"/>
        </w:rPr>
      </w:pPr>
      <w:r w:rsidRPr="002E2E1B">
        <w:rPr>
          <w:rFonts w:ascii="Times New Roman" w:hAnsi="Times New Roman"/>
          <w:sz w:val="16"/>
          <w:szCs w:val="16"/>
        </w:rPr>
        <w:t>Информирование проводится в двух формах: устное и письменное.</w:t>
      </w:r>
    </w:p>
    <w:p w:rsidR="002E2E1B" w:rsidRPr="002E2E1B" w:rsidRDefault="002E2E1B" w:rsidP="002E2E1B">
      <w:pPr>
        <w:spacing w:after="0"/>
        <w:ind w:left="1440" w:firstLine="360"/>
        <w:jc w:val="both"/>
        <w:rPr>
          <w:rFonts w:ascii="Times New Roman" w:hAnsi="Times New Roman"/>
          <w:sz w:val="16"/>
          <w:szCs w:val="16"/>
        </w:rPr>
      </w:pPr>
      <w:r w:rsidRPr="002E2E1B">
        <w:rPr>
          <w:rFonts w:ascii="Times New Roman" w:hAnsi="Times New Roman"/>
          <w:sz w:val="16"/>
          <w:szCs w:val="16"/>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2E2E1B" w:rsidRPr="002E2E1B" w:rsidRDefault="002E2E1B" w:rsidP="002E2E1B">
      <w:pPr>
        <w:spacing w:after="0"/>
        <w:ind w:left="1440" w:firstLine="360"/>
        <w:jc w:val="both"/>
        <w:rPr>
          <w:rFonts w:ascii="Times New Roman" w:hAnsi="Times New Roman"/>
          <w:sz w:val="16"/>
          <w:szCs w:val="16"/>
        </w:rPr>
      </w:pPr>
      <w:r w:rsidRPr="002E2E1B">
        <w:rPr>
          <w:rFonts w:ascii="Times New Roman" w:hAnsi="Times New Roman"/>
          <w:sz w:val="16"/>
          <w:szCs w:val="16"/>
        </w:rPr>
        <w:t>Устное информирование обратившегося лица осуществляется специалистом не более 10 минут.</w:t>
      </w:r>
    </w:p>
    <w:p w:rsidR="002E2E1B" w:rsidRPr="002E2E1B" w:rsidRDefault="002E2E1B" w:rsidP="002E2E1B">
      <w:pPr>
        <w:spacing w:after="0"/>
        <w:ind w:left="1440" w:firstLine="360"/>
        <w:jc w:val="both"/>
        <w:rPr>
          <w:rFonts w:ascii="Times New Roman" w:hAnsi="Times New Roman"/>
          <w:sz w:val="16"/>
          <w:szCs w:val="16"/>
        </w:rPr>
      </w:pPr>
      <w:r w:rsidRPr="002E2E1B">
        <w:rPr>
          <w:rFonts w:ascii="Times New Roman" w:hAnsi="Times New Roman"/>
          <w:sz w:val="16"/>
          <w:szCs w:val="16"/>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Чумаковского сельсовета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2E2E1B" w:rsidRPr="002E2E1B" w:rsidRDefault="002E2E1B" w:rsidP="002E2E1B">
      <w:pPr>
        <w:spacing w:after="0"/>
        <w:ind w:left="1440" w:firstLine="360"/>
        <w:jc w:val="both"/>
        <w:rPr>
          <w:rFonts w:ascii="Times New Roman" w:hAnsi="Times New Roman"/>
          <w:sz w:val="16"/>
          <w:szCs w:val="16"/>
        </w:rPr>
      </w:pPr>
      <w:r w:rsidRPr="002E2E1B">
        <w:rPr>
          <w:rFonts w:ascii="Times New Roman" w:hAnsi="Times New Roman"/>
          <w:sz w:val="16"/>
          <w:szCs w:val="16"/>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2E2E1B" w:rsidRPr="002E2E1B" w:rsidRDefault="002E2E1B" w:rsidP="002E2E1B">
      <w:pPr>
        <w:spacing w:after="0"/>
        <w:ind w:left="1440" w:firstLine="360"/>
        <w:jc w:val="both"/>
        <w:rPr>
          <w:rFonts w:ascii="Times New Roman" w:hAnsi="Times New Roman"/>
          <w:sz w:val="16"/>
          <w:szCs w:val="16"/>
        </w:rPr>
      </w:pPr>
      <w:r w:rsidRPr="002E2E1B">
        <w:rPr>
          <w:rFonts w:ascii="Times New Roman" w:hAnsi="Times New Roman"/>
          <w:sz w:val="16"/>
          <w:szCs w:val="16"/>
        </w:rPr>
        <w:t>Ответ на обращение готовится в течение 30 календарных дней со дня регистрации письменного обращения.</w:t>
      </w:r>
    </w:p>
    <w:p w:rsidR="002E2E1B" w:rsidRPr="002E2E1B" w:rsidRDefault="002E2E1B" w:rsidP="002E2E1B">
      <w:pPr>
        <w:spacing w:after="0"/>
        <w:ind w:left="1440" w:firstLine="360"/>
        <w:jc w:val="both"/>
        <w:rPr>
          <w:rFonts w:ascii="Times New Roman" w:hAnsi="Times New Roman"/>
          <w:sz w:val="16"/>
          <w:szCs w:val="16"/>
        </w:rPr>
      </w:pPr>
      <w:r w:rsidRPr="002E2E1B">
        <w:rPr>
          <w:rFonts w:ascii="Times New Roman" w:hAnsi="Times New Roman"/>
          <w:sz w:val="16"/>
          <w:szCs w:val="16"/>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2E2E1B" w:rsidRPr="002E2E1B" w:rsidRDefault="002E2E1B" w:rsidP="002E2E1B">
      <w:pPr>
        <w:spacing w:after="0"/>
        <w:ind w:left="1440" w:firstLine="360"/>
        <w:jc w:val="both"/>
        <w:rPr>
          <w:rFonts w:ascii="Times New Roman" w:hAnsi="Times New Roman"/>
          <w:sz w:val="16"/>
          <w:szCs w:val="16"/>
        </w:rPr>
      </w:pPr>
      <w:r w:rsidRPr="002E2E1B">
        <w:rPr>
          <w:rFonts w:ascii="Times New Roman" w:hAnsi="Times New Roman"/>
          <w:sz w:val="16"/>
          <w:szCs w:val="16"/>
        </w:rPr>
        <w:t>Письменный ответ на обращение подписывается Главой Администрации Чумаковского сельсовета 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2E2E1B" w:rsidRPr="002E2E1B" w:rsidRDefault="002E2E1B" w:rsidP="002E2E1B">
      <w:pPr>
        <w:numPr>
          <w:ilvl w:val="2"/>
          <w:numId w:val="1"/>
        </w:numPr>
        <w:tabs>
          <w:tab w:val="num" w:pos="1440"/>
        </w:tabs>
        <w:spacing w:after="0" w:line="240" w:lineRule="auto"/>
        <w:ind w:left="1440" w:hanging="720"/>
        <w:jc w:val="both"/>
        <w:rPr>
          <w:rFonts w:ascii="Times New Roman" w:hAnsi="Times New Roman"/>
          <w:sz w:val="16"/>
          <w:szCs w:val="16"/>
        </w:rPr>
      </w:pPr>
      <w:r w:rsidRPr="002E2E1B">
        <w:rPr>
          <w:rFonts w:ascii="Times New Roman" w:hAnsi="Times New Roman"/>
          <w:sz w:val="16"/>
          <w:szCs w:val="16"/>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2E2E1B" w:rsidRPr="002E2E1B" w:rsidRDefault="002E2E1B" w:rsidP="002E2E1B">
      <w:pPr>
        <w:spacing w:after="0"/>
        <w:ind w:left="1440"/>
        <w:jc w:val="both"/>
        <w:rPr>
          <w:rFonts w:ascii="Times New Roman" w:hAnsi="Times New Roman"/>
          <w:sz w:val="16"/>
          <w:szCs w:val="16"/>
        </w:rPr>
      </w:pPr>
      <w:r w:rsidRPr="002E2E1B">
        <w:rPr>
          <w:rFonts w:ascii="Times New Roman" w:hAnsi="Times New Roman"/>
          <w:sz w:val="16"/>
          <w:szCs w:val="16"/>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2E2E1B" w:rsidRPr="002E2E1B" w:rsidRDefault="002E2E1B" w:rsidP="002E2E1B">
      <w:pPr>
        <w:spacing w:after="0"/>
        <w:ind w:left="1440"/>
        <w:jc w:val="both"/>
        <w:rPr>
          <w:rFonts w:ascii="Times New Roman" w:hAnsi="Times New Roman"/>
          <w:sz w:val="16"/>
          <w:szCs w:val="16"/>
        </w:rPr>
      </w:pPr>
      <w:r w:rsidRPr="002E2E1B">
        <w:rPr>
          <w:rFonts w:ascii="Times New Roman" w:hAnsi="Times New Roman"/>
          <w:sz w:val="16"/>
          <w:szCs w:val="16"/>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2E2E1B" w:rsidRPr="002E2E1B" w:rsidRDefault="002E2E1B" w:rsidP="002E2E1B">
      <w:pPr>
        <w:spacing w:after="0"/>
        <w:ind w:left="1440"/>
        <w:jc w:val="both"/>
        <w:rPr>
          <w:rFonts w:ascii="Times New Roman" w:hAnsi="Times New Roman"/>
          <w:sz w:val="16"/>
          <w:szCs w:val="16"/>
        </w:rPr>
      </w:pPr>
      <w:proofErr w:type="gramStart"/>
      <w:r w:rsidRPr="002E2E1B">
        <w:rPr>
          <w:rFonts w:ascii="Times New Roman" w:hAnsi="Times New Roman"/>
          <w:sz w:val="16"/>
          <w:szCs w:val="16"/>
        </w:rPr>
        <w:t>Также вся информация о муниципальной услуге и услугах, необходимых для получения муниципальной услуги доступна на Интернет-сайте Администрации Чумаковского сельсовета,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2E2E1B">
        <w:rPr>
          <w:rFonts w:ascii="Times New Roman" w:hAnsi="Times New Roman"/>
          <w:sz w:val="16"/>
          <w:szCs w:val="16"/>
        </w:rPr>
        <w:t>www</w:t>
      </w:r>
      <w:proofErr w:type="spellEnd"/>
      <w:r w:rsidRPr="002E2E1B">
        <w:rPr>
          <w:rFonts w:ascii="Times New Roman" w:hAnsi="Times New Roman"/>
          <w:sz w:val="16"/>
          <w:szCs w:val="16"/>
        </w:rPr>
        <w:t>.</w:t>
      </w:r>
      <w:proofErr w:type="spellStart"/>
      <w:r w:rsidRPr="002E2E1B">
        <w:rPr>
          <w:rFonts w:ascii="Times New Roman" w:hAnsi="Times New Roman"/>
          <w:sz w:val="16"/>
          <w:szCs w:val="16"/>
          <w:lang w:val="en-US"/>
        </w:rPr>
        <w:t>gosuslugi</w:t>
      </w:r>
      <w:proofErr w:type="spellEnd"/>
      <w:r w:rsidRPr="002E2E1B">
        <w:rPr>
          <w:rFonts w:ascii="Times New Roman" w:hAnsi="Times New Roman"/>
          <w:sz w:val="16"/>
          <w:szCs w:val="16"/>
        </w:rPr>
        <w:t>.</w:t>
      </w:r>
      <w:proofErr w:type="spellStart"/>
      <w:r w:rsidRPr="002E2E1B">
        <w:rPr>
          <w:rFonts w:ascii="Times New Roman" w:hAnsi="Times New Roman"/>
          <w:sz w:val="16"/>
          <w:szCs w:val="16"/>
          <w:lang w:val="en-US"/>
        </w:rPr>
        <w:t>ru</w:t>
      </w:r>
      <w:proofErr w:type="spellEnd"/>
      <w:r w:rsidRPr="002E2E1B">
        <w:rPr>
          <w:rFonts w:ascii="Times New Roman" w:hAnsi="Times New Roman"/>
          <w:sz w:val="16"/>
          <w:szCs w:val="16"/>
        </w:rPr>
        <w:t>) и обновляется по мере ее изменения.</w:t>
      </w:r>
      <w:proofErr w:type="gramEnd"/>
    </w:p>
    <w:p w:rsidR="002E2E1B" w:rsidRPr="002E2E1B" w:rsidRDefault="002E2E1B" w:rsidP="002E2E1B">
      <w:pPr>
        <w:spacing w:after="0"/>
        <w:ind w:left="1758"/>
        <w:jc w:val="both"/>
        <w:rPr>
          <w:rFonts w:ascii="Times New Roman" w:hAnsi="Times New Roman"/>
          <w:sz w:val="16"/>
          <w:szCs w:val="16"/>
        </w:rPr>
      </w:pPr>
    </w:p>
    <w:p w:rsidR="002E2E1B" w:rsidRPr="002E2E1B" w:rsidRDefault="002E2E1B" w:rsidP="002E2E1B">
      <w:pPr>
        <w:spacing w:after="0"/>
        <w:ind w:firstLine="720"/>
        <w:jc w:val="both"/>
        <w:rPr>
          <w:rFonts w:ascii="Times New Roman" w:hAnsi="Times New Roman"/>
          <w:sz w:val="16"/>
          <w:szCs w:val="16"/>
        </w:rPr>
      </w:pPr>
    </w:p>
    <w:p w:rsidR="002E2E1B" w:rsidRPr="002E2E1B" w:rsidRDefault="002E2E1B" w:rsidP="002E2E1B">
      <w:pPr>
        <w:numPr>
          <w:ilvl w:val="0"/>
          <w:numId w:val="1"/>
        </w:numPr>
        <w:spacing w:after="0" w:line="240" w:lineRule="auto"/>
        <w:jc w:val="center"/>
        <w:rPr>
          <w:rFonts w:ascii="Times New Roman" w:hAnsi="Times New Roman"/>
          <w:b/>
          <w:sz w:val="16"/>
          <w:szCs w:val="16"/>
        </w:rPr>
      </w:pPr>
      <w:r w:rsidRPr="002E2E1B">
        <w:rPr>
          <w:rFonts w:ascii="Times New Roman" w:hAnsi="Times New Roman"/>
          <w:b/>
          <w:sz w:val="16"/>
          <w:szCs w:val="16"/>
        </w:rPr>
        <w:t>Стандарт предоставления муниципальной услуги</w:t>
      </w: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Наименование муниципальной услуги: предоставление в аренду имущества муниципальной казны без проведения торгов (конкурсов, аукционов).</w:t>
      </w: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 xml:space="preserve">Предоставление муниципальной услуги осуществляет Администрация Чумаковского сельсовета.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2E2E1B" w:rsidRPr="002E2E1B" w:rsidRDefault="002E2E1B" w:rsidP="002E2E1B">
      <w:pPr>
        <w:spacing w:after="0"/>
        <w:ind w:left="720" w:firstLine="360"/>
        <w:jc w:val="both"/>
        <w:rPr>
          <w:rFonts w:ascii="Times New Roman" w:hAnsi="Times New Roman"/>
          <w:sz w:val="16"/>
          <w:szCs w:val="16"/>
        </w:rPr>
      </w:pPr>
      <w:r w:rsidRPr="002E2E1B">
        <w:rPr>
          <w:rFonts w:ascii="Times New Roman" w:hAnsi="Times New Roman"/>
          <w:sz w:val="16"/>
          <w:szCs w:val="16"/>
        </w:rPr>
        <w:t>- Управление Федеральной налоговой службы по Новосибирской области;</w:t>
      </w:r>
    </w:p>
    <w:p w:rsidR="002E2E1B" w:rsidRPr="002E2E1B" w:rsidRDefault="002E2E1B" w:rsidP="002E2E1B">
      <w:pPr>
        <w:spacing w:after="0"/>
        <w:ind w:left="720" w:firstLine="360"/>
        <w:jc w:val="both"/>
        <w:rPr>
          <w:rFonts w:ascii="Times New Roman" w:hAnsi="Times New Roman"/>
          <w:sz w:val="16"/>
          <w:szCs w:val="16"/>
        </w:rPr>
      </w:pPr>
      <w:r w:rsidRPr="002E2E1B">
        <w:rPr>
          <w:rFonts w:ascii="Times New Roman" w:hAnsi="Times New Roman"/>
          <w:sz w:val="16"/>
          <w:szCs w:val="16"/>
        </w:rPr>
        <w:t>- Бюро технической инвентаризации по Новосибирской области;</w:t>
      </w:r>
    </w:p>
    <w:p w:rsidR="002E2E1B" w:rsidRPr="002E2E1B" w:rsidRDefault="002E2E1B" w:rsidP="002E2E1B">
      <w:pPr>
        <w:spacing w:after="0"/>
        <w:ind w:left="720" w:firstLine="360"/>
        <w:jc w:val="both"/>
        <w:rPr>
          <w:rFonts w:ascii="Times New Roman" w:hAnsi="Times New Roman"/>
          <w:sz w:val="16"/>
          <w:szCs w:val="16"/>
        </w:rPr>
      </w:pPr>
      <w:r w:rsidRPr="002E2E1B">
        <w:rPr>
          <w:rFonts w:ascii="Times New Roman" w:hAnsi="Times New Roman"/>
          <w:sz w:val="16"/>
          <w:szCs w:val="16"/>
        </w:rPr>
        <w:t>- Федеральная служба государственной статистики.</w:t>
      </w:r>
    </w:p>
    <w:p w:rsidR="002E2E1B" w:rsidRPr="002E2E1B" w:rsidRDefault="002E2E1B" w:rsidP="002E2E1B">
      <w:pPr>
        <w:spacing w:after="0"/>
        <w:ind w:left="720" w:firstLine="360"/>
        <w:jc w:val="both"/>
        <w:rPr>
          <w:rFonts w:ascii="Times New Roman" w:hAnsi="Times New Roman"/>
          <w:sz w:val="16"/>
          <w:szCs w:val="16"/>
        </w:rPr>
      </w:pPr>
      <w:r w:rsidRPr="002E2E1B">
        <w:rPr>
          <w:rFonts w:ascii="Times New Roman" w:hAnsi="Times New Roman"/>
          <w:sz w:val="16"/>
          <w:szCs w:val="16"/>
        </w:rPr>
        <w:t xml:space="preserve">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w:t>
      </w:r>
      <w:hyperlink w:history="1">
        <w:r w:rsidRPr="002E2E1B">
          <w:rPr>
            <w:rFonts w:ascii="Times New Roman" w:hAnsi="Times New Roman"/>
            <w:sz w:val="16"/>
            <w:szCs w:val="16"/>
          </w:rPr>
          <w:t>перечень</w:t>
        </w:r>
      </w:hyperlink>
      <w:r w:rsidRPr="002E2E1B">
        <w:rPr>
          <w:rFonts w:ascii="Times New Roman" w:hAnsi="Times New Roman"/>
          <w:sz w:val="16"/>
          <w:szCs w:val="16"/>
        </w:rPr>
        <w:t xml:space="preserve"> услуг, которые являются необходимыми и обязательными для предоставления муниципальных услуг.</w:t>
      </w: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Результатом предоставления муниципальной услуги является:</w:t>
      </w:r>
    </w:p>
    <w:p w:rsidR="002E2E1B" w:rsidRPr="002E2E1B" w:rsidRDefault="002E2E1B" w:rsidP="002E2E1B">
      <w:pPr>
        <w:spacing w:after="0"/>
        <w:ind w:left="720"/>
        <w:jc w:val="both"/>
        <w:rPr>
          <w:rFonts w:ascii="Times New Roman" w:hAnsi="Times New Roman"/>
          <w:sz w:val="16"/>
          <w:szCs w:val="16"/>
        </w:rPr>
      </w:pPr>
      <w:r w:rsidRPr="002E2E1B">
        <w:rPr>
          <w:rFonts w:ascii="Times New Roman" w:hAnsi="Times New Roman"/>
          <w:sz w:val="16"/>
          <w:szCs w:val="16"/>
        </w:rPr>
        <w:t>- заключенный между управлением и заявителем договор аренды муниципального имущества (далее – договор аренды);</w:t>
      </w:r>
    </w:p>
    <w:p w:rsidR="002E2E1B" w:rsidRPr="002E2E1B" w:rsidRDefault="002E2E1B" w:rsidP="002E2E1B">
      <w:pPr>
        <w:spacing w:after="0"/>
        <w:ind w:left="360"/>
        <w:jc w:val="both"/>
        <w:rPr>
          <w:rFonts w:ascii="Times New Roman" w:hAnsi="Times New Roman"/>
          <w:sz w:val="16"/>
          <w:szCs w:val="16"/>
        </w:rPr>
      </w:pPr>
      <w:r w:rsidRPr="002E2E1B">
        <w:rPr>
          <w:rFonts w:ascii="Times New Roman" w:hAnsi="Times New Roman"/>
          <w:sz w:val="16"/>
          <w:szCs w:val="16"/>
        </w:rPr>
        <w:t xml:space="preserve">     - письменное уведомление об отказе заявителю в предоставлении     муниципальной услуги (далее – уведомление об отказе).</w:t>
      </w:r>
    </w:p>
    <w:p w:rsidR="002E2E1B" w:rsidRPr="002E2E1B" w:rsidRDefault="002E2E1B" w:rsidP="002E2E1B">
      <w:pPr>
        <w:spacing w:after="0"/>
        <w:ind w:left="720"/>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Срок предоставления муниципальной услуги:</w:t>
      </w: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t>Общий срок принятия решения о предоставлении муниципальной услуги составляет 30 рабочих дней со дня обращения за муниципальной услугой.</w:t>
      </w: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lastRenderedPageBreak/>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t>Срок приостановления предоставления муниципальной услуги не более 14 дней.</w:t>
      </w: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t>Срок выдачи (направления) заявителю документов, являющихся результатом предоставления муниципальной услуги, составляет 21 рабочий день.</w:t>
      </w: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Правовые основания для предоставления муниципальной услуги</w:t>
      </w:r>
    </w:p>
    <w:p w:rsidR="002E2E1B" w:rsidRPr="002E2E1B" w:rsidRDefault="002E2E1B" w:rsidP="002E2E1B">
      <w:pPr>
        <w:spacing w:after="0"/>
        <w:ind w:left="720"/>
        <w:jc w:val="both"/>
        <w:rPr>
          <w:rFonts w:ascii="Times New Roman" w:hAnsi="Times New Roman"/>
          <w:sz w:val="16"/>
          <w:szCs w:val="16"/>
        </w:rPr>
      </w:pPr>
      <w:r w:rsidRPr="002E2E1B">
        <w:rPr>
          <w:rFonts w:ascii="Times New Roman" w:hAnsi="Times New Roman"/>
          <w:sz w:val="16"/>
          <w:szCs w:val="16"/>
        </w:rPr>
        <w:t xml:space="preserve">Предоставление муниципальной услуги осуществляется в соответствии </w:t>
      </w:r>
      <w:proofErr w:type="gramStart"/>
      <w:r w:rsidRPr="002E2E1B">
        <w:rPr>
          <w:rFonts w:ascii="Times New Roman" w:hAnsi="Times New Roman"/>
          <w:sz w:val="16"/>
          <w:szCs w:val="16"/>
        </w:rPr>
        <w:t>с</w:t>
      </w:r>
      <w:proofErr w:type="gramEnd"/>
      <w:r w:rsidRPr="002E2E1B">
        <w:rPr>
          <w:rFonts w:ascii="Times New Roman" w:hAnsi="Times New Roman"/>
          <w:sz w:val="16"/>
          <w:szCs w:val="16"/>
        </w:rPr>
        <w:t xml:space="preserve">: </w:t>
      </w:r>
    </w:p>
    <w:p w:rsidR="002E2E1B" w:rsidRPr="002E2E1B" w:rsidRDefault="002E2E1B" w:rsidP="002E2E1B">
      <w:pPr>
        <w:spacing w:after="0"/>
        <w:jc w:val="both"/>
        <w:rPr>
          <w:rFonts w:ascii="Times New Roman" w:hAnsi="Times New Roman"/>
          <w:sz w:val="16"/>
          <w:szCs w:val="16"/>
        </w:rPr>
      </w:pPr>
      <w:r w:rsidRPr="002E2E1B">
        <w:rPr>
          <w:rFonts w:ascii="Times New Roman" w:hAnsi="Times New Roman"/>
          <w:sz w:val="16"/>
          <w:szCs w:val="16"/>
        </w:rPr>
        <w:t xml:space="preserve">          Конституцией Российской Федерации («Российская газета» 1993г № 237);</w:t>
      </w:r>
    </w:p>
    <w:p w:rsidR="002E2E1B" w:rsidRPr="002E2E1B" w:rsidRDefault="002E2E1B" w:rsidP="002E2E1B">
      <w:pPr>
        <w:pStyle w:val="2"/>
        <w:tabs>
          <w:tab w:val="left" w:pos="708"/>
        </w:tabs>
        <w:rPr>
          <w:sz w:val="16"/>
          <w:szCs w:val="16"/>
        </w:rPr>
      </w:pPr>
      <w:r w:rsidRPr="002E2E1B">
        <w:rPr>
          <w:sz w:val="16"/>
          <w:szCs w:val="16"/>
        </w:rPr>
        <w:t xml:space="preserve">          Гражданским кодексом Российской Федерации от 30.11.1994 № 51-ФЗ    </w:t>
      </w:r>
    </w:p>
    <w:p w:rsidR="002E2E1B" w:rsidRPr="002E2E1B" w:rsidRDefault="002E2E1B" w:rsidP="002E2E1B">
      <w:pPr>
        <w:pStyle w:val="2"/>
        <w:tabs>
          <w:tab w:val="left" w:pos="708"/>
        </w:tabs>
        <w:rPr>
          <w:sz w:val="16"/>
          <w:szCs w:val="16"/>
        </w:rPr>
      </w:pPr>
      <w:r w:rsidRPr="002E2E1B">
        <w:rPr>
          <w:sz w:val="16"/>
          <w:szCs w:val="16"/>
        </w:rPr>
        <w:t xml:space="preserve">          </w:t>
      </w:r>
      <w:r w:rsidRPr="002E2E1B">
        <w:rPr>
          <w:rStyle w:val="a5"/>
          <w:b/>
          <w:sz w:val="16"/>
          <w:szCs w:val="16"/>
        </w:rPr>
        <w:t>(</w:t>
      </w:r>
      <w:proofErr w:type="gramStart"/>
      <w:r w:rsidRPr="002E2E1B">
        <w:rPr>
          <w:rStyle w:val="a5"/>
          <w:b/>
          <w:sz w:val="16"/>
          <w:szCs w:val="16"/>
        </w:rPr>
        <w:t>принят</w:t>
      </w:r>
      <w:proofErr w:type="gramEnd"/>
      <w:r w:rsidRPr="002E2E1B">
        <w:rPr>
          <w:rStyle w:val="a5"/>
          <w:b/>
          <w:sz w:val="16"/>
          <w:szCs w:val="16"/>
        </w:rPr>
        <w:t xml:space="preserve"> ГД ФС РФ 21.10.1994);</w:t>
      </w:r>
    </w:p>
    <w:p w:rsidR="002E2E1B" w:rsidRPr="002E2E1B" w:rsidRDefault="002E2E1B" w:rsidP="002E2E1B">
      <w:pPr>
        <w:spacing w:after="0"/>
        <w:ind w:left="720" w:firstLine="720"/>
        <w:jc w:val="both"/>
        <w:rPr>
          <w:rFonts w:ascii="Times New Roman" w:hAnsi="Times New Roman"/>
          <w:sz w:val="16"/>
          <w:szCs w:val="16"/>
        </w:rPr>
      </w:pPr>
      <w:r w:rsidRPr="002E2E1B">
        <w:rPr>
          <w:rFonts w:ascii="Times New Roman" w:hAnsi="Times New Roman"/>
          <w:sz w:val="16"/>
          <w:szCs w:val="16"/>
        </w:rPr>
        <w:t>Федеральным законом от 02.05.2006 № 59-ФЗ "О порядке рассмотрения обращений граждан Российской Федерации" (текст Федерального закона опубликован в изданиях "Собрание законодательства РФ", 2006, № 19, ст. 2060, "Российская газета", 05.05.2006, № 95, "Парламентская газета", 11.05.2006, № 70-71);</w:t>
      </w:r>
    </w:p>
    <w:p w:rsidR="002E2E1B" w:rsidRPr="002E2E1B" w:rsidRDefault="002E2E1B" w:rsidP="002E2E1B">
      <w:pPr>
        <w:spacing w:after="0"/>
        <w:ind w:left="720" w:firstLine="720"/>
        <w:jc w:val="both"/>
        <w:rPr>
          <w:rFonts w:ascii="Times New Roman" w:hAnsi="Times New Roman"/>
          <w:sz w:val="16"/>
          <w:szCs w:val="16"/>
        </w:rPr>
      </w:pPr>
      <w:r w:rsidRPr="002E2E1B">
        <w:rPr>
          <w:rFonts w:ascii="Times New Roman" w:hAnsi="Times New Roman"/>
          <w:sz w:val="16"/>
          <w:szCs w:val="16"/>
        </w:rPr>
        <w:t>Федеральным законом от 06.10.2003 №131-ФЗ "Об общих принципах организации местного самоуправления в Российской Федерации" (текст Федерального закона опубликован в изданиях "Собрание законодательства РФ", 06.10.2003, № 40, ст. 3822, "Парламентская газета, 08.10.2003, № 186, "Российская газета", 08.10.2003, № 202);</w:t>
      </w:r>
    </w:p>
    <w:p w:rsidR="002E2E1B" w:rsidRPr="002E2E1B" w:rsidRDefault="002E2E1B" w:rsidP="002E2E1B">
      <w:pPr>
        <w:spacing w:after="0"/>
        <w:ind w:left="720" w:firstLine="720"/>
        <w:jc w:val="both"/>
        <w:rPr>
          <w:rFonts w:ascii="Times New Roman" w:hAnsi="Times New Roman"/>
          <w:sz w:val="16"/>
          <w:szCs w:val="16"/>
        </w:rPr>
      </w:pPr>
      <w:r w:rsidRPr="002E2E1B">
        <w:rPr>
          <w:rFonts w:ascii="Times New Roman" w:hAnsi="Times New Roman"/>
          <w:sz w:val="16"/>
          <w:szCs w:val="16"/>
        </w:rPr>
        <w:t>Уставом Чумаковского сельсовета;</w:t>
      </w:r>
    </w:p>
    <w:p w:rsidR="002E2E1B" w:rsidRPr="002E2E1B" w:rsidRDefault="002E2E1B" w:rsidP="002E2E1B">
      <w:pPr>
        <w:spacing w:after="0"/>
        <w:ind w:left="720" w:firstLine="720"/>
        <w:jc w:val="both"/>
        <w:rPr>
          <w:rFonts w:ascii="Times New Roman" w:hAnsi="Times New Roman"/>
          <w:sz w:val="16"/>
          <w:szCs w:val="16"/>
        </w:rPr>
      </w:pPr>
      <w:r w:rsidRPr="002E2E1B">
        <w:rPr>
          <w:rFonts w:ascii="Times New Roman" w:hAnsi="Times New Roman"/>
          <w:sz w:val="16"/>
          <w:szCs w:val="16"/>
        </w:rPr>
        <w:t>Федеральным законом от 27.07.2010 № 210-ФЗ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r w:rsidRPr="002E2E1B">
        <w:rPr>
          <w:rFonts w:ascii="Times New Roman" w:hAnsi="Times New Roman"/>
          <w:sz w:val="16"/>
          <w:szCs w:val="16"/>
        </w:rPr>
        <w:t xml:space="preserve">         Гражданским кодексом Российской Федерации (часть вторая) от         26.01.96 № 14-ФЗ («Российская газета», 06.02.96, № 23, 07.02.96, № 24, 08.02.96,  № 25, 10.02.96, № 27);</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r w:rsidRPr="002E2E1B">
        <w:rPr>
          <w:rFonts w:ascii="Times New Roman" w:hAnsi="Times New Roman"/>
          <w:sz w:val="16"/>
          <w:szCs w:val="16"/>
        </w:rPr>
        <w:t xml:space="preserve">          Федеральным законом от 26.07.2006 № 135-ФЗ «О защите   конкуренции» («Российская газета», 27.07.2006, № 162);</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r w:rsidRPr="002E2E1B">
        <w:rPr>
          <w:rFonts w:ascii="Times New Roman" w:hAnsi="Times New Roman"/>
          <w:sz w:val="16"/>
          <w:szCs w:val="16"/>
        </w:rPr>
        <w:t xml:space="preserve">          Федеральным законом от 29.07.98 № 135-ФЗ «Об оценочной деятельности в Российской Федерации» («Российская газета», 06.08.98, № 148-149);</w:t>
      </w:r>
    </w:p>
    <w:p w:rsidR="002E2E1B" w:rsidRPr="002E2E1B" w:rsidRDefault="002E2E1B" w:rsidP="002E2E1B">
      <w:pPr>
        <w:spacing w:after="0"/>
        <w:ind w:left="-57" w:firstLine="741"/>
        <w:jc w:val="both"/>
        <w:rPr>
          <w:rFonts w:ascii="Times New Roman" w:hAnsi="Times New Roman"/>
          <w:sz w:val="16"/>
          <w:szCs w:val="16"/>
        </w:rPr>
      </w:pPr>
      <w:r w:rsidRPr="002E2E1B">
        <w:rPr>
          <w:rFonts w:ascii="Times New Roman" w:hAnsi="Times New Roman"/>
          <w:sz w:val="16"/>
          <w:szCs w:val="16"/>
        </w:rPr>
        <w:t>Основными положениями об управлении и распоряжении муниципальным имуществом Чумаковского сельсовета, утвержденными решением Совета депутатов Чумаковского сельсовета Куйбышевского района Новосибирской области от 23.06.2011 г. № 4;</w:t>
      </w: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Полный перечень документов, необходимых для предоставления муниципальной услуги:</w:t>
      </w:r>
    </w:p>
    <w:p w:rsidR="002E2E1B" w:rsidRPr="002E2E1B" w:rsidRDefault="002E2E1B" w:rsidP="002E2E1B">
      <w:pPr>
        <w:autoSpaceDE w:val="0"/>
        <w:autoSpaceDN w:val="0"/>
        <w:adjustRightInd w:val="0"/>
        <w:spacing w:after="0"/>
        <w:ind w:left="-57" w:firstLine="741"/>
        <w:jc w:val="both"/>
        <w:rPr>
          <w:rFonts w:ascii="Times New Roman" w:hAnsi="Times New Roman"/>
          <w:iCs/>
          <w:sz w:val="16"/>
          <w:szCs w:val="16"/>
        </w:rPr>
      </w:pPr>
      <w:r w:rsidRPr="002E2E1B">
        <w:rPr>
          <w:rFonts w:ascii="Times New Roman" w:hAnsi="Times New Roman"/>
          <w:sz w:val="16"/>
          <w:szCs w:val="16"/>
        </w:rPr>
        <w:t xml:space="preserve">          </w:t>
      </w:r>
      <w:r w:rsidRPr="002E2E1B">
        <w:rPr>
          <w:rFonts w:ascii="Times New Roman" w:hAnsi="Times New Roman"/>
          <w:iCs/>
          <w:sz w:val="16"/>
          <w:szCs w:val="16"/>
        </w:rPr>
        <w:t xml:space="preserve">письменное заявление о заключении </w:t>
      </w:r>
      <w:r w:rsidRPr="002E2E1B">
        <w:rPr>
          <w:rFonts w:ascii="Times New Roman" w:hAnsi="Times New Roman"/>
          <w:sz w:val="16"/>
          <w:szCs w:val="16"/>
        </w:rPr>
        <w:t xml:space="preserve">договора аренды </w:t>
      </w:r>
      <w:r w:rsidRPr="002E2E1B">
        <w:rPr>
          <w:rFonts w:ascii="Times New Roman" w:hAnsi="Times New Roman"/>
          <w:iCs/>
          <w:sz w:val="16"/>
          <w:szCs w:val="16"/>
        </w:rPr>
        <w:t>по образцу, указанному в приложении  к административному регламент</w:t>
      </w:r>
      <w:proofErr w:type="gramStart"/>
      <w:r w:rsidRPr="002E2E1B">
        <w:rPr>
          <w:rFonts w:ascii="Times New Roman" w:hAnsi="Times New Roman"/>
          <w:iCs/>
          <w:sz w:val="16"/>
          <w:szCs w:val="16"/>
        </w:rPr>
        <w:t>у(</w:t>
      </w:r>
      <w:proofErr w:type="gramEnd"/>
      <w:r w:rsidRPr="002E2E1B">
        <w:rPr>
          <w:rFonts w:ascii="Times New Roman" w:hAnsi="Times New Roman"/>
          <w:iCs/>
          <w:sz w:val="16"/>
          <w:szCs w:val="16"/>
        </w:rPr>
        <w:t>приложение 1);</w:t>
      </w:r>
    </w:p>
    <w:p w:rsidR="002E2E1B" w:rsidRPr="002E2E1B" w:rsidRDefault="002E2E1B" w:rsidP="002E2E1B">
      <w:pPr>
        <w:pStyle w:val="a4"/>
        <w:shd w:val="clear" w:color="auto" w:fill="FFFFFF"/>
        <w:spacing w:before="0" w:beforeAutospacing="0" w:after="0" w:afterAutospacing="0"/>
        <w:ind w:left="-57" w:firstLine="741"/>
        <w:jc w:val="both"/>
        <w:rPr>
          <w:iCs/>
          <w:sz w:val="16"/>
          <w:szCs w:val="16"/>
        </w:rPr>
      </w:pPr>
      <w:r w:rsidRPr="002E2E1B">
        <w:rPr>
          <w:iCs/>
          <w:sz w:val="16"/>
          <w:szCs w:val="16"/>
        </w:rPr>
        <w:t>выписка из ЕГРЮЛ (для юридического лица);</w:t>
      </w:r>
    </w:p>
    <w:p w:rsidR="002E2E1B" w:rsidRPr="002E2E1B" w:rsidRDefault="002E2E1B" w:rsidP="002E2E1B">
      <w:pPr>
        <w:pStyle w:val="a4"/>
        <w:shd w:val="clear" w:color="auto" w:fill="FFFFFF"/>
        <w:spacing w:before="0" w:beforeAutospacing="0" w:after="0" w:afterAutospacing="0"/>
        <w:ind w:left="-57" w:firstLine="741"/>
        <w:jc w:val="both"/>
        <w:rPr>
          <w:iCs/>
          <w:sz w:val="16"/>
          <w:szCs w:val="16"/>
        </w:rPr>
      </w:pPr>
      <w:r w:rsidRPr="002E2E1B">
        <w:rPr>
          <w:iCs/>
          <w:sz w:val="16"/>
          <w:szCs w:val="16"/>
        </w:rPr>
        <w:t>выписка из ЕГРИП (для индивидуального предпринимателя)</w:t>
      </w:r>
    </w:p>
    <w:p w:rsidR="002E2E1B" w:rsidRPr="002E2E1B" w:rsidRDefault="002E2E1B" w:rsidP="002E2E1B">
      <w:pPr>
        <w:pStyle w:val="21"/>
        <w:autoSpaceDE/>
        <w:adjustRightInd/>
        <w:ind w:left="-57" w:firstLine="741"/>
        <w:rPr>
          <w:iCs/>
          <w:sz w:val="16"/>
          <w:szCs w:val="16"/>
        </w:rPr>
      </w:pPr>
      <w:r w:rsidRPr="002E2E1B">
        <w:rPr>
          <w:iCs/>
          <w:sz w:val="16"/>
          <w:szCs w:val="16"/>
        </w:rPr>
        <w:t>предыдущий договор аренды муниципального имущества (копия; при его наличии);</w:t>
      </w:r>
    </w:p>
    <w:p w:rsidR="002E2E1B" w:rsidRPr="002E2E1B" w:rsidRDefault="002E2E1B" w:rsidP="002E2E1B">
      <w:pPr>
        <w:spacing w:after="0"/>
        <w:ind w:left="-57" w:firstLine="741"/>
        <w:jc w:val="both"/>
        <w:rPr>
          <w:rFonts w:ascii="Times New Roman" w:hAnsi="Times New Roman"/>
          <w:iCs/>
          <w:sz w:val="16"/>
          <w:szCs w:val="16"/>
        </w:rPr>
      </w:pPr>
      <w:r w:rsidRPr="002E2E1B">
        <w:rPr>
          <w:rFonts w:ascii="Times New Roman" w:hAnsi="Times New Roman"/>
          <w:iCs/>
          <w:sz w:val="16"/>
          <w:szCs w:val="16"/>
        </w:rPr>
        <w:t>учредительные документы (копии; для юридического лица)</w:t>
      </w:r>
    </w:p>
    <w:p w:rsidR="002E2E1B" w:rsidRPr="002E2E1B" w:rsidRDefault="002E2E1B" w:rsidP="002E2E1B">
      <w:pPr>
        <w:spacing w:after="0"/>
        <w:ind w:left="-57" w:firstLine="741"/>
        <w:jc w:val="both"/>
        <w:rPr>
          <w:rFonts w:ascii="Times New Roman" w:hAnsi="Times New Roman"/>
          <w:iCs/>
          <w:sz w:val="16"/>
          <w:szCs w:val="16"/>
        </w:rPr>
      </w:pPr>
      <w:r w:rsidRPr="002E2E1B">
        <w:rPr>
          <w:rFonts w:ascii="Times New Roman" w:hAnsi="Times New Roman"/>
          <w:iCs/>
          <w:sz w:val="16"/>
          <w:szCs w:val="16"/>
        </w:rPr>
        <w:t>паспорт заявителя (копия первого листа и листа с пропиской).</w:t>
      </w:r>
    </w:p>
    <w:p w:rsidR="002E2E1B" w:rsidRPr="002E2E1B" w:rsidRDefault="002E2E1B" w:rsidP="002E2E1B">
      <w:pPr>
        <w:pStyle w:val="a4"/>
        <w:shd w:val="clear" w:color="auto" w:fill="FFFFFF"/>
        <w:spacing w:before="0" w:beforeAutospacing="0" w:after="0" w:afterAutospacing="0"/>
        <w:ind w:left="-57" w:firstLine="741"/>
        <w:jc w:val="both"/>
        <w:rPr>
          <w:iCs/>
          <w:sz w:val="16"/>
          <w:szCs w:val="16"/>
        </w:rPr>
      </w:pPr>
      <w:r w:rsidRPr="002E2E1B">
        <w:rPr>
          <w:iCs/>
          <w:sz w:val="16"/>
          <w:szCs w:val="16"/>
        </w:rPr>
        <w:t>свидетельство о постановке на учёт в налоговом органе (копия, заверенная заявителем; для юридических лиц и индивидуальных предпринимателей);</w:t>
      </w:r>
    </w:p>
    <w:p w:rsidR="002E2E1B" w:rsidRPr="002E2E1B" w:rsidRDefault="002E2E1B" w:rsidP="002E2E1B">
      <w:pPr>
        <w:pStyle w:val="21"/>
        <w:autoSpaceDE/>
        <w:adjustRightInd/>
        <w:ind w:left="-57" w:firstLine="741"/>
        <w:rPr>
          <w:iCs/>
          <w:sz w:val="16"/>
          <w:szCs w:val="16"/>
        </w:rPr>
      </w:pPr>
      <w:r w:rsidRPr="002E2E1B">
        <w:rPr>
          <w:iCs/>
          <w:sz w:val="16"/>
          <w:szCs w:val="16"/>
        </w:rPr>
        <w:t>поэтажный план и экспликация с обозначением передаваемого в аренду недвижимого имущества, подписанные организацией, осуществляющей обслуживание муниципального имущества (при наличии - балансодержателем) и арендатором (каждый лист) (при переоформлении ранее заключенного договора аренды недвижимого имущества);</w:t>
      </w:r>
    </w:p>
    <w:p w:rsidR="002E2E1B" w:rsidRPr="002E2E1B" w:rsidRDefault="002E2E1B" w:rsidP="002E2E1B">
      <w:pPr>
        <w:pStyle w:val="21"/>
        <w:autoSpaceDE/>
        <w:adjustRightInd/>
        <w:ind w:left="-57" w:firstLine="741"/>
        <w:rPr>
          <w:sz w:val="16"/>
          <w:szCs w:val="16"/>
        </w:rPr>
      </w:pPr>
      <w:r w:rsidRPr="002E2E1B">
        <w:rPr>
          <w:sz w:val="16"/>
          <w:szCs w:val="16"/>
        </w:rPr>
        <w:t xml:space="preserve">копия информационного письма об учете в </w:t>
      </w:r>
      <w:proofErr w:type="spellStart"/>
      <w:r w:rsidRPr="002E2E1B">
        <w:rPr>
          <w:sz w:val="16"/>
          <w:szCs w:val="16"/>
        </w:rPr>
        <w:t>Статрегистре</w:t>
      </w:r>
      <w:proofErr w:type="spellEnd"/>
      <w:r w:rsidRPr="002E2E1B">
        <w:rPr>
          <w:sz w:val="16"/>
          <w:szCs w:val="16"/>
        </w:rPr>
        <w:t xml:space="preserve"> Росстата с приложением;</w:t>
      </w:r>
    </w:p>
    <w:p w:rsidR="002E2E1B" w:rsidRPr="002E2E1B" w:rsidRDefault="002E2E1B" w:rsidP="002E2E1B">
      <w:pPr>
        <w:spacing w:after="0"/>
        <w:ind w:left="720"/>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autoSpaceDE w:val="0"/>
        <w:autoSpaceDN w:val="0"/>
        <w:adjustRightInd w:val="0"/>
        <w:spacing w:after="0"/>
        <w:ind w:left="1418"/>
        <w:jc w:val="both"/>
        <w:rPr>
          <w:rFonts w:ascii="Times New Roman" w:hAnsi="Times New Roman"/>
          <w:sz w:val="16"/>
          <w:szCs w:val="16"/>
        </w:rPr>
      </w:pPr>
      <w:r w:rsidRPr="002E2E1B">
        <w:rPr>
          <w:rFonts w:ascii="Times New Roman" w:hAnsi="Times New Roman"/>
          <w:sz w:val="16"/>
          <w:szCs w:val="16"/>
        </w:rPr>
        <w:t>В случае</w:t>
      </w:r>
      <w:proofErr w:type="gramStart"/>
      <w:r w:rsidRPr="002E2E1B">
        <w:rPr>
          <w:rFonts w:ascii="Times New Roman" w:hAnsi="Times New Roman"/>
          <w:sz w:val="16"/>
          <w:szCs w:val="16"/>
        </w:rPr>
        <w:t>,</w:t>
      </w:r>
      <w:proofErr w:type="gramEnd"/>
      <w:r w:rsidRPr="002E2E1B">
        <w:rPr>
          <w:rFonts w:ascii="Times New Roman" w:hAnsi="Times New Roman"/>
          <w:sz w:val="16"/>
          <w:szCs w:val="16"/>
        </w:rPr>
        <w:t xml:space="preserve"> если документы подает представитель заявителя, дополнительно предоставляются: </w:t>
      </w:r>
    </w:p>
    <w:p w:rsidR="002E2E1B" w:rsidRPr="002E2E1B" w:rsidRDefault="002E2E1B" w:rsidP="002E2E1B">
      <w:pPr>
        <w:autoSpaceDE w:val="0"/>
        <w:autoSpaceDN w:val="0"/>
        <w:adjustRightInd w:val="0"/>
        <w:spacing w:after="0"/>
        <w:ind w:left="1418"/>
        <w:jc w:val="both"/>
        <w:rPr>
          <w:rFonts w:ascii="Times New Roman" w:hAnsi="Times New Roman"/>
          <w:sz w:val="16"/>
          <w:szCs w:val="16"/>
        </w:rPr>
      </w:pPr>
      <w:r w:rsidRPr="002E2E1B">
        <w:rPr>
          <w:rFonts w:ascii="Times New Roman" w:hAnsi="Times New Roman"/>
          <w:sz w:val="16"/>
          <w:szCs w:val="16"/>
        </w:rPr>
        <w:t>- документ, удостоверяющий личность представителя заявителя (копия);</w:t>
      </w:r>
    </w:p>
    <w:p w:rsidR="002E2E1B" w:rsidRPr="002E2E1B" w:rsidRDefault="002E2E1B" w:rsidP="002E2E1B">
      <w:pPr>
        <w:autoSpaceDE w:val="0"/>
        <w:autoSpaceDN w:val="0"/>
        <w:adjustRightInd w:val="0"/>
        <w:spacing w:after="0"/>
        <w:ind w:left="1418"/>
        <w:jc w:val="both"/>
        <w:rPr>
          <w:rFonts w:ascii="Times New Roman" w:hAnsi="Times New Roman"/>
          <w:sz w:val="16"/>
          <w:szCs w:val="16"/>
        </w:rPr>
      </w:pPr>
      <w:r w:rsidRPr="002E2E1B">
        <w:rPr>
          <w:rFonts w:ascii="Times New Roman" w:hAnsi="Times New Roman"/>
          <w:sz w:val="16"/>
          <w:szCs w:val="16"/>
        </w:rPr>
        <w:t>- надлежащим образом заверенная доверенность (копия).</w:t>
      </w:r>
    </w:p>
    <w:p w:rsidR="002E2E1B" w:rsidRPr="002E2E1B" w:rsidRDefault="002E2E1B" w:rsidP="002E2E1B">
      <w:pPr>
        <w:spacing w:after="0"/>
        <w:jc w:val="both"/>
        <w:rPr>
          <w:rFonts w:ascii="Times New Roman" w:hAnsi="Times New Roman"/>
          <w:i/>
          <w:sz w:val="16"/>
          <w:szCs w:val="16"/>
        </w:rPr>
      </w:pPr>
    </w:p>
    <w:p w:rsidR="002E2E1B" w:rsidRPr="002E2E1B" w:rsidRDefault="002E2E1B" w:rsidP="002E2E1B">
      <w:pPr>
        <w:spacing w:after="0"/>
        <w:jc w:val="both"/>
        <w:rPr>
          <w:rFonts w:ascii="Times New Roman" w:hAnsi="Times New Roman"/>
          <w:i/>
          <w:sz w:val="16"/>
          <w:szCs w:val="16"/>
        </w:rPr>
      </w:pPr>
      <w:r w:rsidRPr="002E2E1B">
        <w:rPr>
          <w:rFonts w:ascii="Times New Roman" w:hAnsi="Times New Roman"/>
          <w:i/>
          <w:sz w:val="16"/>
          <w:szCs w:val="16"/>
        </w:rPr>
        <w:t>При предоставлении копии документа необходимо предъявление оригинала, оригиналы сличаются с копиями и возвращаются заявителю.</w:t>
      </w:r>
    </w:p>
    <w:p w:rsidR="002E2E1B" w:rsidRPr="002E2E1B" w:rsidRDefault="002E2E1B" w:rsidP="002E2E1B">
      <w:pPr>
        <w:spacing w:after="0"/>
        <w:jc w:val="both"/>
        <w:rPr>
          <w:rFonts w:ascii="Times New Roman" w:hAnsi="Times New Roman"/>
          <w:color w:val="000000"/>
          <w:sz w:val="16"/>
          <w:szCs w:val="16"/>
        </w:rPr>
      </w:pP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t>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w:t>
      </w:r>
    </w:p>
    <w:p w:rsidR="002E2E1B" w:rsidRPr="002E2E1B" w:rsidRDefault="002E2E1B" w:rsidP="002E2E1B">
      <w:pPr>
        <w:autoSpaceDE w:val="0"/>
        <w:autoSpaceDN w:val="0"/>
        <w:adjustRightInd w:val="0"/>
        <w:spacing w:after="0"/>
        <w:ind w:left="-57" w:firstLine="741"/>
        <w:jc w:val="both"/>
        <w:rPr>
          <w:rFonts w:ascii="Times New Roman" w:hAnsi="Times New Roman"/>
          <w:iCs/>
          <w:color w:val="000000"/>
          <w:sz w:val="16"/>
          <w:szCs w:val="16"/>
        </w:rPr>
      </w:pPr>
      <w:r w:rsidRPr="002E2E1B">
        <w:rPr>
          <w:rFonts w:ascii="Times New Roman" w:hAnsi="Times New Roman"/>
          <w:sz w:val="16"/>
          <w:szCs w:val="16"/>
        </w:rPr>
        <w:t xml:space="preserve">                    </w:t>
      </w:r>
      <w:r w:rsidRPr="002E2E1B">
        <w:rPr>
          <w:rFonts w:ascii="Times New Roman" w:hAnsi="Times New Roman"/>
          <w:iCs/>
          <w:sz w:val="16"/>
          <w:szCs w:val="16"/>
        </w:rPr>
        <w:t xml:space="preserve">письменное заявление о заключении </w:t>
      </w:r>
      <w:r w:rsidRPr="002E2E1B">
        <w:rPr>
          <w:rFonts w:ascii="Times New Roman" w:hAnsi="Times New Roman"/>
          <w:sz w:val="16"/>
          <w:szCs w:val="16"/>
        </w:rPr>
        <w:t xml:space="preserve">договора аренды </w:t>
      </w:r>
      <w:r w:rsidRPr="002E2E1B">
        <w:rPr>
          <w:rFonts w:ascii="Times New Roman" w:hAnsi="Times New Roman"/>
          <w:iCs/>
          <w:sz w:val="16"/>
          <w:szCs w:val="16"/>
        </w:rPr>
        <w:t>по образцу, указанному в приложении  к административному регламенту;</w:t>
      </w:r>
    </w:p>
    <w:p w:rsidR="002E2E1B" w:rsidRPr="002E2E1B" w:rsidRDefault="002E2E1B" w:rsidP="002E2E1B">
      <w:pPr>
        <w:autoSpaceDE w:val="0"/>
        <w:autoSpaceDN w:val="0"/>
        <w:adjustRightInd w:val="0"/>
        <w:spacing w:after="0"/>
        <w:ind w:left="-57" w:firstLine="741"/>
        <w:jc w:val="both"/>
        <w:rPr>
          <w:rFonts w:ascii="Times New Roman" w:hAnsi="Times New Roman"/>
          <w:iCs/>
          <w:sz w:val="16"/>
          <w:szCs w:val="16"/>
        </w:rPr>
      </w:pPr>
      <w:r w:rsidRPr="002E2E1B">
        <w:rPr>
          <w:rFonts w:ascii="Times New Roman" w:hAnsi="Times New Roman"/>
          <w:iCs/>
          <w:sz w:val="16"/>
          <w:szCs w:val="16"/>
        </w:rPr>
        <w:t xml:space="preserve">                    предыдущий договор аренды муниципального имущества (копия; при его наличии);</w:t>
      </w:r>
    </w:p>
    <w:p w:rsidR="002E2E1B" w:rsidRPr="002E2E1B" w:rsidRDefault="002E2E1B" w:rsidP="002E2E1B">
      <w:pPr>
        <w:pStyle w:val="21"/>
        <w:autoSpaceDE/>
        <w:adjustRightInd/>
        <w:rPr>
          <w:iCs/>
          <w:sz w:val="16"/>
          <w:szCs w:val="16"/>
        </w:rPr>
      </w:pPr>
      <w:r w:rsidRPr="002E2E1B">
        <w:rPr>
          <w:iCs/>
          <w:sz w:val="16"/>
          <w:szCs w:val="16"/>
        </w:rPr>
        <w:t xml:space="preserve">                    учредительные документы (копии; для юридического лица);</w:t>
      </w:r>
    </w:p>
    <w:p w:rsidR="002E2E1B" w:rsidRPr="002E2E1B" w:rsidRDefault="002E2E1B" w:rsidP="002E2E1B">
      <w:pPr>
        <w:pStyle w:val="21"/>
        <w:autoSpaceDE/>
        <w:adjustRightInd/>
        <w:rPr>
          <w:iCs/>
          <w:sz w:val="16"/>
          <w:szCs w:val="16"/>
        </w:rPr>
      </w:pPr>
      <w:r w:rsidRPr="002E2E1B">
        <w:rPr>
          <w:iCs/>
          <w:sz w:val="16"/>
          <w:szCs w:val="16"/>
        </w:rPr>
        <w:t xml:space="preserve">                    паспорт заявителя (копия первого листа и листа с пропиской).</w:t>
      </w:r>
    </w:p>
    <w:p w:rsidR="002E2E1B" w:rsidRPr="002E2E1B" w:rsidRDefault="002E2E1B" w:rsidP="002E2E1B">
      <w:pPr>
        <w:spacing w:after="0"/>
        <w:ind w:left="720"/>
        <w:jc w:val="both"/>
        <w:rPr>
          <w:rFonts w:ascii="Times New Roman" w:hAnsi="Times New Roman"/>
          <w:sz w:val="16"/>
          <w:szCs w:val="16"/>
        </w:rPr>
      </w:pPr>
    </w:p>
    <w:p w:rsidR="002E2E1B" w:rsidRPr="002E2E1B" w:rsidRDefault="002E2E1B" w:rsidP="002E2E1B">
      <w:pPr>
        <w:autoSpaceDE w:val="0"/>
        <w:autoSpaceDN w:val="0"/>
        <w:adjustRightInd w:val="0"/>
        <w:spacing w:after="0"/>
        <w:ind w:left="1418"/>
        <w:jc w:val="both"/>
        <w:rPr>
          <w:rFonts w:ascii="Times New Roman" w:hAnsi="Times New Roman"/>
          <w:color w:val="000000"/>
          <w:sz w:val="16"/>
          <w:szCs w:val="16"/>
        </w:rPr>
      </w:pPr>
      <w:r w:rsidRPr="002E2E1B">
        <w:rPr>
          <w:rFonts w:ascii="Times New Roman" w:hAnsi="Times New Roman"/>
          <w:sz w:val="16"/>
          <w:szCs w:val="16"/>
        </w:rPr>
        <w:t>В случае</w:t>
      </w:r>
      <w:proofErr w:type="gramStart"/>
      <w:r w:rsidRPr="002E2E1B">
        <w:rPr>
          <w:rFonts w:ascii="Times New Roman" w:hAnsi="Times New Roman"/>
          <w:sz w:val="16"/>
          <w:szCs w:val="16"/>
        </w:rPr>
        <w:t>,</w:t>
      </w:r>
      <w:proofErr w:type="gramEnd"/>
      <w:r w:rsidRPr="002E2E1B">
        <w:rPr>
          <w:rFonts w:ascii="Times New Roman" w:hAnsi="Times New Roman"/>
          <w:sz w:val="16"/>
          <w:szCs w:val="16"/>
        </w:rPr>
        <w:t xml:space="preserve"> если документы подает представитель заявителя, дополнительно предоставляются: </w:t>
      </w:r>
    </w:p>
    <w:p w:rsidR="002E2E1B" w:rsidRPr="002E2E1B" w:rsidRDefault="002E2E1B" w:rsidP="002E2E1B">
      <w:pPr>
        <w:autoSpaceDE w:val="0"/>
        <w:autoSpaceDN w:val="0"/>
        <w:adjustRightInd w:val="0"/>
        <w:spacing w:after="0"/>
        <w:ind w:left="1418"/>
        <w:jc w:val="both"/>
        <w:rPr>
          <w:rFonts w:ascii="Times New Roman" w:hAnsi="Times New Roman"/>
          <w:sz w:val="16"/>
          <w:szCs w:val="16"/>
        </w:rPr>
      </w:pPr>
      <w:r w:rsidRPr="002E2E1B">
        <w:rPr>
          <w:rFonts w:ascii="Times New Roman" w:hAnsi="Times New Roman"/>
          <w:sz w:val="16"/>
          <w:szCs w:val="16"/>
        </w:rPr>
        <w:t>- документ, удостоверяющий личность представителя заявителя (копия);</w:t>
      </w:r>
    </w:p>
    <w:p w:rsidR="002E2E1B" w:rsidRPr="002E2E1B" w:rsidRDefault="002E2E1B" w:rsidP="002E2E1B">
      <w:pPr>
        <w:autoSpaceDE w:val="0"/>
        <w:autoSpaceDN w:val="0"/>
        <w:adjustRightInd w:val="0"/>
        <w:spacing w:after="0"/>
        <w:ind w:left="1418"/>
        <w:jc w:val="both"/>
        <w:rPr>
          <w:rFonts w:ascii="Times New Roman" w:hAnsi="Times New Roman"/>
          <w:sz w:val="16"/>
          <w:szCs w:val="16"/>
        </w:rPr>
      </w:pPr>
      <w:r w:rsidRPr="002E2E1B">
        <w:rPr>
          <w:rFonts w:ascii="Times New Roman" w:hAnsi="Times New Roman"/>
          <w:sz w:val="16"/>
          <w:szCs w:val="16"/>
        </w:rPr>
        <w:t>- надлежащим образом заверенная доверенность (копия).</w:t>
      </w:r>
    </w:p>
    <w:p w:rsidR="002E2E1B" w:rsidRPr="002E2E1B" w:rsidRDefault="002E2E1B" w:rsidP="002E2E1B">
      <w:pPr>
        <w:autoSpaceDE w:val="0"/>
        <w:autoSpaceDN w:val="0"/>
        <w:adjustRightInd w:val="0"/>
        <w:spacing w:after="0"/>
        <w:jc w:val="both"/>
        <w:outlineLvl w:val="1"/>
        <w:rPr>
          <w:rFonts w:ascii="Times New Roman" w:hAnsi="Times New Roman"/>
          <w:sz w:val="16"/>
          <w:szCs w:val="16"/>
        </w:rPr>
      </w:pPr>
    </w:p>
    <w:p w:rsidR="002E2E1B" w:rsidRPr="002E2E1B" w:rsidRDefault="002E2E1B" w:rsidP="002E2E1B">
      <w:pPr>
        <w:spacing w:after="0"/>
        <w:ind w:firstLine="720"/>
        <w:jc w:val="both"/>
        <w:rPr>
          <w:rFonts w:ascii="Times New Roman" w:hAnsi="Times New Roman"/>
          <w:sz w:val="16"/>
          <w:szCs w:val="16"/>
        </w:rPr>
      </w:pPr>
    </w:p>
    <w:p w:rsidR="002E2E1B" w:rsidRPr="002E2E1B" w:rsidRDefault="002E2E1B" w:rsidP="002E2E1B">
      <w:pPr>
        <w:numPr>
          <w:ilvl w:val="1"/>
          <w:numId w:val="1"/>
        </w:numPr>
        <w:spacing w:after="0" w:line="240" w:lineRule="auto"/>
        <w:jc w:val="both"/>
        <w:rPr>
          <w:rFonts w:ascii="Times New Roman" w:hAnsi="Times New Roman"/>
          <w:sz w:val="16"/>
          <w:szCs w:val="16"/>
        </w:rPr>
      </w:pPr>
      <w:r w:rsidRPr="002E2E1B">
        <w:rPr>
          <w:rFonts w:ascii="Times New Roman" w:hAnsi="Times New Roman"/>
          <w:sz w:val="16"/>
          <w:szCs w:val="16"/>
        </w:rPr>
        <w:t xml:space="preserve">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2E2E1B">
        <w:rPr>
          <w:rFonts w:ascii="Times New Roman" w:hAnsi="Times New Roman"/>
          <w:sz w:val="16"/>
          <w:szCs w:val="16"/>
        </w:rPr>
        <w:t>истребуемых</w:t>
      </w:r>
      <w:proofErr w:type="spellEnd"/>
      <w:r w:rsidRPr="002E2E1B">
        <w:rPr>
          <w:rFonts w:ascii="Times New Roman" w:hAnsi="Times New Roman"/>
          <w:sz w:val="16"/>
          <w:szCs w:val="16"/>
        </w:rPr>
        <w:t xml:space="preserve"> сотрудниками Администрации самостоятельно, или предоставляемых заявителем по желанию (с 01.07.2012 г.):</w:t>
      </w:r>
    </w:p>
    <w:p w:rsidR="002E2E1B" w:rsidRPr="002E2E1B" w:rsidRDefault="002E2E1B" w:rsidP="002E2E1B">
      <w:pPr>
        <w:pStyle w:val="a4"/>
        <w:shd w:val="clear" w:color="auto" w:fill="FFFFFF"/>
        <w:spacing w:before="0" w:beforeAutospacing="0" w:after="0" w:afterAutospacing="0"/>
        <w:ind w:left="360"/>
        <w:jc w:val="both"/>
        <w:rPr>
          <w:iCs/>
          <w:sz w:val="16"/>
          <w:szCs w:val="16"/>
        </w:rPr>
      </w:pPr>
      <w:r w:rsidRPr="002E2E1B">
        <w:rPr>
          <w:iCs/>
          <w:sz w:val="16"/>
          <w:szCs w:val="16"/>
        </w:rPr>
        <w:t>- свидетельство о постановке на учёт в налоговом органе (копия, заверенная заявителем; для юридических лиц и индивидуальных предпринимателей);</w:t>
      </w:r>
    </w:p>
    <w:p w:rsidR="002E2E1B" w:rsidRPr="002E2E1B" w:rsidRDefault="002E2E1B" w:rsidP="002E2E1B">
      <w:pPr>
        <w:pStyle w:val="21"/>
        <w:autoSpaceDE/>
        <w:adjustRightInd/>
        <w:ind w:left="360" w:firstLine="0"/>
        <w:rPr>
          <w:iCs/>
          <w:sz w:val="16"/>
          <w:szCs w:val="16"/>
        </w:rPr>
      </w:pPr>
      <w:r w:rsidRPr="002E2E1B">
        <w:rPr>
          <w:iCs/>
          <w:sz w:val="16"/>
          <w:szCs w:val="16"/>
        </w:rPr>
        <w:t>- поэтажный план и экспликация с обозначением передаваемого в аренду недвижимого имущества, подписанные организацией, осуществляющей обслуживание муниципального имущества (при наличии - балансодержателем) и арендатором (каждый лист) (при переоформлении ранее заключенного договора аренды недвижимого имущества);</w:t>
      </w:r>
    </w:p>
    <w:p w:rsidR="002E2E1B" w:rsidRPr="002E2E1B" w:rsidRDefault="002E2E1B" w:rsidP="002E2E1B">
      <w:pPr>
        <w:pStyle w:val="21"/>
        <w:autoSpaceDE/>
        <w:adjustRightInd/>
        <w:ind w:left="360" w:firstLine="0"/>
        <w:rPr>
          <w:sz w:val="16"/>
          <w:szCs w:val="16"/>
        </w:rPr>
      </w:pPr>
      <w:r w:rsidRPr="002E2E1B">
        <w:rPr>
          <w:sz w:val="16"/>
          <w:szCs w:val="16"/>
        </w:rPr>
        <w:t xml:space="preserve">- информационное письмо об учете в </w:t>
      </w:r>
      <w:proofErr w:type="spellStart"/>
      <w:r w:rsidRPr="002E2E1B">
        <w:rPr>
          <w:sz w:val="16"/>
          <w:szCs w:val="16"/>
        </w:rPr>
        <w:t>Статрегистре</w:t>
      </w:r>
      <w:proofErr w:type="spellEnd"/>
      <w:r w:rsidRPr="002E2E1B">
        <w:rPr>
          <w:sz w:val="16"/>
          <w:szCs w:val="16"/>
        </w:rPr>
        <w:t xml:space="preserve"> Росстата с приложением;</w:t>
      </w:r>
    </w:p>
    <w:p w:rsidR="002E2E1B" w:rsidRPr="002E2E1B" w:rsidRDefault="002E2E1B" w:rsidP="002E2E1B">
      <w:pPr>
        <w:pStyle w:val="a4"/>
        <w:shd w:val="clear" w:color="auto" w:fill="FFFFFF"/>
        <w:spacing w:before="0" w:beforeAutospacing="0" w:after="0" w:afterAutospacing="0"/>
        <w:ind w:left="360"/>
        <w:jc w:val="both"/>
        <w:rPr>
          <w:iCs/>
          <w:sz w:val="16"/>
          <w:szCs w:val="16"/>
        </w:rPr>
      </w:pPr>
      <w:r w:rsidRPr="002E2E1B">
        <w:rPr>
          <w:iCs/>
          <w:sz w:val="16"/>
          <w:szCs w:val="16"/>
        </w:rPr>
        <w:t>- выписка из ЕГРЮЛ (для юридического лица);</w:t>
      </w:r>
    </w:p>
    <w:p w:rsidR="002E2E1B" w:rsidRPr="002E2E1B" w:rsidRDefault="002E2E1B" w:rsidP="002E2E1B">
      <w:pPr>
        <w:pStyle w:val="a4"/>
        <w:shd w:val="clear" w:color="auto" w:fill="FFFFFF"/>
        <w:spacing w:before="0" w:beforeAutospacing="0" w:after="0" w:afterAutospacing="0"/>
        <w:ind w:left="360"/>
        <w:jc w:val="both"/>
        <w:rPr>
          <w:iCs/>
          <w:sz w:val="16"/>
          <w:szCs w:val="16"/>
        </w:rPr>
      </w:pPr>
      <w:r w:rsidRPr="002E2E1B">
        <w:rPr>
          <w:iCs/>
          <w:sz w:val="16"/>
          <w:szCs w:val="16"/>
        </w:rPr>
        <w:t>- выписка из ЕГРИП (для индивидуального предпринимателя)</w:t>
      </w:r>
    </w:p>
    <w:p w:rsidR="002E2E1B" w:rsidRPr="002E2E1B" w:rsidRDefault="002E2E1B" w:rsidP="002E2E1B">
      <w:pPr>
        <w:spacing w:after="0"/>
        <w:ind w:left="792"/>
        <w:jc w:val="both"/>
        <w:rPr>
          <w:rFonts w:ascii="Times New Roman" w:hAnsi="Times New Roman"/>
          <w:sz w:val="16"/>
          <w:szCs w:val="16"/>
        </w:rPr>
      </w:pPr>
    </w:p>
    <w:p w:rsidR="002E2E1B" w:rsidRPr="002E2E1B" w:rsidRDefault="002E2E1B" w:rsidP="002E2E1B">
      <w:pPr>
        <w:spacing w:after="0"/>
        <w:ind w:left="720"/>
        <w:jc w:val="both"/>
        <w:rPr>
          <w:rFonts w:ascii="Times New Roman" w:hAnsi="Times New Roman"/>
          <w:color w:val="000000"/>
          <w:sz w:val="16"/>
          <w:szCs w:val="16"/>
        </w:rPr>
      </w:pP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lastRenderedPageBreak/>
        <w:t>Запрещается требовать от заявителя:</w:t>
      </w:r>
    </w:p>
    <w:p w:rsidR="002E2E1B" w:rsidRPr="002E2E1B" w:rsidRDefault="002E2E1B" w:rsidP="002E2E1B">
      <w:pPr>
        <w:pStyle w:val="s1"/>
        <w:shd w:val="clear" w:color="auto" w:fill="FFFFFF"/>
        <w:spacing w:before="0" w:beforeAutospacing="0" w:after="0" w:afterAutospacing="0"/>
        <w:ind w:left="360"/>
        <w:jc w:val="both"/>
        <w:rPr>
          <w:sz w:val="16"/>
          <w:szCs w:val="16"/>
        </w:rPr>
      </w:pPr>
      <w:r w:rsidRPr="002E2E1B">
        <w:rPr>
          <w:color w:val="464C55"/>
          <w:sz w:val="16"/>
          <w:szCs w:val="16"/>
        </w:rPr>
        <w:t>1</w:t>
      </w:r>
      <w:r w:rsidRPr="002E2E1B">
        <w:rPr>
          <w:sz w:val="16"/>
          <w:szCs w:val="16"/>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2E2E1B" w:rsidRPr="002E2E1B" w:rsidRDefault="002E2E1B" w:rsidP="002E2E1B">
      <w:pPr>
        <w:pStyle w:val="s1"/>
        <w:shd w:val="clear" w:color="auto" w:fill="FFFFFF"/>
        <w:spacing w:before="0" w:beforeAutospacing="0" w:after="0" w:afterAutospacing="0"/>
        <w:ind w:left="360"/>
        <w:jc w:val="both"/>
        <w:rPr>
          <w:sz w:val="16"/>
          <w:szCs w:val="16"/>
        </w:rPr>
      </w:pPr>
      <w:proofErr w:type="gramStart"/>
      <w:r w:rsidRPr="002E2E1B">
        <w:rPr>
          <w:sz w:val="16"/>
          <w:szCs w:val="16"/>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9" w:anchor="block_101" w:history="1">
        <w:r w:rsidRPr="002E2E1B">
          <w:rPr>
            <w:rStyle w:val="a3"/>
            <w:sz w:val="16"/>
            <w:szCs w:val="16"/>
          </w:rPr>
          <w:t>частью 1 статьи 1</w:t>
        </w:r>
      </w:hyperlink>
      <w:r w:rsidRPr="002E2E1B">
        <w:rPr>
          <w:sz w:val="16"/>
          <w:szCs w:val="16"/>
        </w:rPr>
        <w:t> настоящего Федерального закона государственных и муниципальных услуг</w:t>
      </w:r>
      <w:proofErr w:type="gramEnd"/>
      <w:r w:rsidRPr="002E2E1B">
        <w:rPr>
          <w:sz w:val="16"/>
          <w:szCs w:val="16"/>
        </w:rPr>
        <w:t xml:space="preserve">, </w:t>
      </w:r>
      <w:proofErr w:type="gramStart"/>
      <w:r w:rsidRPr="002E2E1B">
        <w:rPr>
          <w:sz w:val="16"/>
          <w:szCs w:val="16"/>
        </w:rPr>
        <w:t>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20" w:anchor="block_706" w:history="1">
        <w:r w:rsidRPr="002E2E1B">
          <w:rPr>
            <w:rStyle w:val="a3"/>
            <w:sz w:val="16"/>
            <w:szCs w:val="16"/>
          </w:rPr>
          <w:t>частью 6</w:t>
        </w:r>
      </w:hyperlink>
      <w:r w:rsidRPr="002E2E1B">
        <w:rPr>
          <w:sz w:val="16"/>
          <w:szCs w:val="16"/>
        </w:rPr>
        <w:t> настоящей статьи перечень документов.</w:t>
      </w:r>
      <w:proofErr w:type="gramEnd"/>
      <w:r w:rsidRPr="002E2E1B">
        <w:rPr>
          <w:sz w:val="16"/>
          <w:szCs w:val="16"/>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2E2E1B" w:rsidRPr="002E2E1B" w:rsidRDefault="002E2E1B" w:rsidP="002E2E1B">
      <w:pPr>
        <w:pStyle w:val="s1"/>
        <w:shd w:val="clear" w:color="auto" w:fill="FFFFFF"/>
        <w:spacing w:before="0" w:beforeAutospacing="0" w:after="0" w:afterAutospacing="0"/>
        <w:ind w:left="360"/>
        <w:jc w:val="both"/>
        <w:rPr>
          <w:sz w:val="16"/>
          <w:szCs w:val="16"/>
        </w:rPr>
      </w:pPr>
      <w:proofErr w:type="gramStart"/>
      <w:r w:rsidRPr="002E2E1B">
        <w:rPr>
          <w:sz w:val="16"/>
          <w:szCs w:val="16"/>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1" w:anchor="block_91" w:history="1">
        <w:r w:rsidRPr="002E2E1B">
          <w:rPr>
            <w:rStyle w:val="a3"/>
            <w:sz w:val="16"/>
            <w:szCs w:val="16"/>
          </w:rPr>
          <w:t>части 1 статьи 9</w:t>
        </w:r>
      </w:hyperlink>
      <w:r w:rsidRPr="002E2E1B">
        <w:rPr>
          <w:sz w:val="16"/>
          <w:szCs w:val="16"/>
        </w:rPr>
        <w:t> настоящего Федерального закона;</w:t>
      </w:r>
      <w:proofErr w:type="gramEnd"/>
    </w:p>
    <w:p w:rsidR="002E2E1B" w:rsidRPr="002E2E1B" w:rsidRDefault="002E2E1B" w:rsidP="002E2E1B">
      <w:pPr>
        <w:pStyle w:val="s1"/>
        <w:shd w:val="clear" w:color="auto" w:fill="FFFFFF"/>
        <w:spacing w:before="0" w:beforeAutospacing="0" w:after="0" w:afterAutospacing="0"/>
        <w:ind w:left="360"/>
        <w:jc w:val="both"/>
        <w:rPr>
          <w:sz w:val="16"/>
          <w:szCs w:val="16"/>
        </w:rPr>
      </w:pPr>
      <w:r w:rsidRPr="002E2E1B">
        <w:rPr>
          <w:sz w:val="16"/>
          <w:szCs w:val="16"/>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2E2E1B" w:rsidRPr="002E2E1B" w:rsidRDefault="002E2E1B" w:rsidP="002E2E1B">
      <w:pPr>
        <w:pStyle w:val="s1"/>
        <w:shd w:val="clear" w:color="auto" w:fill="FFFFFF"/>
        <w:spacing w:before="0" w:beforeAutospacing="0" w:after="0" w:afterAutospacing="0"/>
        <w:ind w:left="360"/>
        <w:jc w:val="both"/>
        <w:rPr>
          <w:sz w:val="16"/>
          <w:szCs w:val="16"/>
        </w:rPr>
      </w:pPr>
      <w:r w:rsidRPr="002E2E1B">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2E2E1B" w:rsidRPr="002E2E1B" w:rsidRDefault="002E2E1B" w:rsidP="002E2E1B">
      <w:pPr>
        <w:pStyle w:val="s1"/>
        <w:shd w:val="clear" w:color="auto" w:fill="FFFFFF"/>
        <w:spacing w:before="0" w:beforeAutospacing="0" w:after="0" w:afterAutospacing="0"/>
        <w:ind w:left="360"/>
        <w:jc w:val="both"/>
        <w:rPr>
          <w:sz w:val="16"/>
          <w:szCs w:val="16"/>
        </w:rPr>
      </w:pPr>
      <w:r w:rsidRPr="002E2E1B">
        <w:rPr>
          <w:sz w:val="16"/>
          <w:szCs w:val="16"/>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2E2E1B" w:rsidRPr="002E2E1B" w:rsidRDefault="002E2E1B" w:rsidP="002E2E1B">
      <w:pPr>
        <w:pStyle w:val="s1"/>
        <w:shd w:val="clear" w:color="auto" w:fill="FFFFFF"/>
        <w:spacing w:before="0" w:beforeAutospacing="0" w:after="0" w:afterAutospacing="0"/>
        <w:ind w:left="360"/>
        <w:jc w:val="both"/>
        <w:rPr>
          <w:sz w:val="16"/>
          <w:szCs w:val="16"/>
        </w:rPr>
      </w:pPr>
      <w:r w:rsidRPr="002E2E1B">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2E2E1B" w:rsidRPr="002E2E1B" w:rsidRDefault="002E2E1B" w:rsidP="002E2E1B">
      <w:pPr>
        <w:pStyle w:val="s1"/>
        <w:shd w:val="clear" w:color="auto" w:fill="FFFFFF"/>
        <w:spacing w:before="0" w:beforeAutospacing="0" w:after="0" w:afterAutospacing="0"/>
        <w:ind w:left="360"/>
        <w:jc w:val="both"/>
        <w:rPr>
          <w:sz w:val="16"/>
          <w:szCs w:val="16"/>
        </w:rPr>
      </w:pPr>
      <w:proofErr w:type="gramStart"/>
      <w:r w:rsidRPr="002E2E1B">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22" w:anchor="block_16011" w:history="1">
        <w:r w:rsidRPr="002E2E1B">
          <w:rPr>
            <w:rStyle w:val="a3"/>
            <w:sz w:val="16"/>
            <w:szCs w:val="16"/>
          </w:rPr>
          <w:t>частью 1.1 статьи 16</w:t>
        </w:r>
      </w:hyperlink>
      <w:r w:rsidRPr="002E2E1B">
        <w:rPr>
          <w:sz w:val="16"/>
          <w:szCs w:val="16"/>
        </w:rPr>
        <w:t>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w:t>
      </w:r>
      <w:proofErr w:type="gramEnd"/>
      <w:r w:rsidRPr="002E2E1B">
        <w:rPr>
          <w:sz w:val="16"/>
          <w:szCs w:val="16"/>
        </w:rPr>
        <w:t xml:space="preserve"> </w:t>
      </w:r>
      <w:proofErr w:type="gramStart"/>
      <w:r w:rsidRPr="002E2E1B">
        <w:rPr>
          <w:sz w:val="16"/>
          <w:szCs w:val="16"/>
        </w:rPr>
        <w:t>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настоящего Федерального закона, уведомляется заявитель, а также приносятся извинения за доставленные неудобства;</w:t>
      </w:r>
      <w:proofErr w:type="gramEnd"/>
    </w:p>
    <w:p w:rsidR="002E2E1B" w:rsidRPr="002E2E1B" w:rsidRDefault="002E2E1B" w:rsidP="002E2E1B">
      <w:pPr>
        <w:pStyle w:val="s1"/>
        <w:shd w:val="clear" w:color="auto" w:fill="FFFFFF"/>
        <w:spacing w:before="0" w:beforeAutospacing="0" w:after="0" w:afterAutospacing="0"/>
        <w:ind w:left="360"/>
        <w:jc w:val="both"/>
        <w:rPr>
          <w:sz w:val="16"/>
          <w:szCs w:val="16"/>
        </w:rPr>
      </w:pPr>
      <w:proofErr w:type="gramStart"/>
      <w:r w:rsidRPr="002E2E1B">
        <w:rPr>
          <w:sz w:val="16"/>
          <w:szCs w:val="16"/>
        </w:rPr>
        <w:t>5) предоставления на бумажном носителе документов и информации, электронные образы которых ранее были заверены в соответствии с </w:t>
      </w:r>
      <w:hyperlink r:id="rId23" w:anchor="block_16172" w:history="1">
        <w:r w:rsidRPr="002E2E1B">
          <w:rPr>
            <w:rStyle w:val="a3"/>
            <w:sz w:val="16"/>
            <w:szCs w:val="16"/>
          </w:rPr>
          <w:t>пунктом 7.2 части 1 статьи 16</w:t>
        </w:r>
      </w:hyperlink>
      <w:r w:rsidRPr="002E2E1B">
        <w:rPr>
          <w:sz w:val="16"/>
          <w:szCs w:val="16"/>
        </w:rPr>
        <w:t>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2E2E1B" w:rsidRPr="002E2E1B" w:rsidRDefault="002E2E1B" w:rsidP="002E2E1B">
      <w:pPr>
        <w:pStyle w:val="s1"/>
        <w:shd w:val="clear" w:color="auto" w:fill="FFFFFF"/>
        <w:spacing w:before="0" w:beforeAutospacing="0" w:after="0" w:afterAutospacing="0"/>
        <w:ind w:left="360"/>
        <w:jc w:val="both"/>
        <w:rPr>
          <w:sz w:val="16"/>
          <w:szCs w:val="16"/>
        </w:rPr>
      </w:pPr>
      <w:r w:rsidRPr="002E2E1B">
        <w:rPr>
          <w:sz w:val="16"/>
          <w:szCs w:val="16"/>
        </w:rPr>
        <w:t>1.1. Заявители в целях получения государственных и муниципальных услуг обращаются в орган, предоставляющий государственные услуги, орган, предоставляющий муниципальные услуги, непосредственно или через многофункциональный центр. В электронной форме государственные и муниципальные услуги предоставляются способами, предусмотренными </w:t>
      </w:r>
      <w:hyperlink r:id="rId24" w:anchor="block_192" w:history="1">
        <w:r w:rsidRPr="002E2E1B">
          <w:rPr>
            <w:rStyle w:val="a3"/>
            <w:sz w:val="16"/>
            <w:szCs w:val="16"/>
          </w:rPr>
          <w:t>частью 2 статьи 19</w:t>
        </w:r>
      </w:hyperlink>
      <w:r w:rsidRPr="002E2E1B">
        <w:rPr>
          <w:sz w:val="16"/>
          <w:szCs w:val="16"/>
        </w:rPr>
        <w:t> настоящего Федерального закона, с использованием единого портала государственных и муниципальных услуг, региональных порталов государственных и муниципальных услуг, официальных сайтов указанных органов в соответствии с нормативными правовыми актами, устанавливающими порядок предоставления государственных и муниципальных услуг.</w:t>
      </w:r>
    </w:p>
    <w:p w:rsidR="002E2E1B" w:rsidRPr="002E2E1B" w:rsidRDefault="002E2E1B" w:rsidP="002E2E1B">
      <w:pPr>
        <w:pStyle w:val="s1"/>
        <w:shd w:val="clear" w:color="auto" w:fill="FFFFFF"/>
        <w:spacing w:before="0" w:beforeAutospacing="0" w:after="0" w:afterAutospacing="0"/>
        <w:ind w:left="360"/>
        <w:jc w:val="both"/>
        <w:rPr>
          <w:sz w:val="16"/>
          <w:szCs w:val="16"/>
        </w:rPr>
      </w:pPr>
      <w:r w:rsidRPr="002E2E1B">
        <w:rPr>
          <w:sz w:val="16"/>
          <w:szCs w:val="16"/>
        </w:rPr>
        <w:t>1.2. Правительство Российской Федерации вправе определить перечень государственных услуг, предоставляемых федеральными органами исполнительной власти, государственными внебюджетными фондами, которые могут быть предоставлены при обращении заявителей в коммерческие и некоммерческие организации (при наличии у них технической возможности), а также случаи и порядок такого обращения. Указанным порядком также определяются требования к коммерческим и некоммерческим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условия предоставления таких услуг и критерии отбора указанных организаций.</w:t>
      </w:r>
    </w:p>
    <w:p w:rsidR="002E2E1B" w:rsidRPr="002E2E1B" w:rsidRDefault="002E2E1B" w:rsidP="002E2E1B">
      <w:pPr>
        <w:pStyle w:val="s1"/>
        <w:shd w:val="clear" w:color="auto" w:fill="FFFFFF"/>
        <w:spacing w:before="0" w:beforeAutospacing="0" w:after="0" w:afterAutospacing="0"/>
        <w:ind w:left="360"/>
        <w:jc w:val="both"/>
        <w:rPr>
          <w:sz w:val="16"/>
          <w:szCs w:val="16"/>
        </w:rPr>
      </w:pPr>
      <w:r w:rsidRPr="002E2E1B">
        <w:rPr>
          <w:sz w:val="16"/>
          <w:szCs w:val="16"/>
        </w:rPr>
        <w:t xml:space="preserve">1.3. </w:t>
      </w:r>
      <w:proofErr w:type="gramStart"/>
      <w:r w:rsidRPr="002E2E1B">
        <w:rPr>
          <w:sz w:val="16"/>
          <w:szCs w:val="16"/>
        </w:rPr>
        <w:t>Высший исполнительный орган государственной власти субъекта Российской Федерации вправе с учетом положений нормативных правовых актов Правительства Российской Федерации, предусмотренных </w:t>
      </w:r>
      <w:hyperlink r:id="rId25" w:anchor="block_7712" w:history="1">
        <w:r w:rsidRPr="002E2E1B">
          <w:rPr>
            <w:rStyle w:val="a3"/>
            <w:sz w:val="16"/>
            <w:szCs w:val="16"/>
          </w:rPr>
          <w:t>частью 1.2</w:t>
        </w:r>
      </w:hyperlink>
      <w:r w:rsidRPr="002E2E1B">
        <w:rPr>
          <w:sz w:val="16"/>
          <w:szCs w:val="16"/>
        </w:rPr>
        <w:t> настоящей статьи, установить в отношении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 на территории субъекта Российской Федерации, случаи и порядок обращения за организацией предоставления таких услуг в коммерческие и некоммерческие организации (при наличии</w:t>
      </w:r>
      <w:proofErr w:type="gramEnd"/>
      <w:r w:rsidRPr="002E2E1B">
        <w:rPr>
          <w:sz w:val="16"/>
          <w:szCs w:val="16"/>
        </w:rPr>
        <w:t xml:space="preserve"> у них технической возможности), а также требования к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и критерии отбора указанных организаций.</w:t>
      </w:r>
    </w:p>
    <w:p w:rsidR="002E2E1B" w:rsidRPr="002E2E1B" w:rsidRDefault="002E2E1B" w:rsidP="002E2E1B">
      <w:pPr>
        <w:pStyle w:val="s1"/>
        <w:shd w:val="clear" w:color="auto" w:fill="FFFFFF"/>
        <w:spacing w:before="0" w:beforeAutospacing="0" w:after="0" w:afterAutospacing="0"/>
        <w:ind w:left="360"/>
        <w:jc w:val="both"/>
        <w:rPr>
          <w:sz w:val="16"/>
          <w:szCs w:val="16"/>
        </w:rPr>
      </w:pPr>
      <w:r w:rsidRPr="002E2E1B">
        <w:rPr>
          <w:sz w:val="16"/>
          <w:szCs w:val="16"/>
        </w:rPr>
        <w:t xml:space="preserve">1.4. </w:t>
      </w:r>
      <w:proofErr w:type="gramStart"/>
      <w:r w:rsidRPr="002E2E1B">
        <w:rPr>
          <w:sz w:val="16"/>
          <w:szCs w:val="16"/>
        </w:rPr>
        <w:t>Перечень муниципальных услуг,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муниципальных услуг (в том числе дополнительные требования к защите персональных данных и иной информации), и критерии отбора указанных организаций определяются органами местного самоуправления с</w:t>
      </w:r>
      <w:proofErr w:type="gramEnd"/>
      <w:r w:rsidRPr="002E2E1B">
        <w:rPr>
          <w:sz w:val="16"/>
          <w:szCs w:val="16"/>
        </w:rPr>
        <w:t xml:space="preserve"> учетом требований, установленных в соответствии с </w:t>
      </w:r>
      <w:hyperlink r:id="rId26" w:anchor="block_7713" w:history="1">
        <w:r w:rsidRPr="002E2E1B">
          <w:rPr>
            <w:rStyle w:val="a3"/>
            <w:sz w:val="16"/>
            <w:szCs w:val="16"/>
          </w:rPr>
          <w:t>частью 1.3</w:t>
        </w:r>
      </w:hyperlink>
      <w:r w:rsidRPr="002E2E1B">
        <w:rPr>
          <w:sz w:val="16"/>
          <w:szCs w:val="16"/>
        </w:rPr>
        <w:t> настоящей статьи.</w:t>
      </w:r>
    </w:p>
    <w:p w:rsidR="002E2E1B" w:rsidRPr="002E2E1B" w:rsidRDefault="002E2E1B" w:rsidP="002E2E1B">
      <w:pPr>
        <w:pStyle w:val="s1"/>
        <w:shd w:val="clear" w:color="auto" w:fill="FFFFFF"/>
        <w:spacing w:before="0" w:beforeAutospacing="0" w:after="0" w:afterAutospacing="0"/>
        <w:ind w:left="360"/>
        <w:jc w:val="both"/>
        <w:rPr>
          <w:sz w:val="16"/>
          <w:szCs w:val="16"/>
        </w:rPr>
      </w:pPr>
      <w:r w:rsidRPr="002E2E1B">
        <w:rPr>
          <w:sz w:val="16"/>
          <w:szCs w:val="16"/>
        </w:rPr>
        <w:t xml:space="preserve">1.5. </w:t>
      </w:r>
      <w:proofErr w:type="gramStart"/>
      <w:r w:rsidRPr="002E2E1B">
        <w:rPr>
          <w:sz w:val="16"/>
          <w:szCs w:val="16"/>
        </w:rPr>
        <w:t>Коммерческая и некоммерческая организация, участвующая в организации предоставления государственных и муниципальных услуг в соответствии с </w:t>
      </w:r>
      <w:hyperlink r:id="rId27" w:anchor="block_7712" w:history="1">
        <w:r w:rsidRPr="002E2E1B">
          <w:rPr>
            <w:rStyle w:val="a3"/>
            <w:sz w:val="16"/>
            <w:szCs w:val="16"/>
          </w:rPr>
          <w:t>частями 1.2 - 1.4</w:t>
        </w:r>
      </w:hyperlink>
      <w:r w:rsidRPr="002E2E1B">
        <w:rPr>
          <w:sz w:val="16"/>
          <w:szCs w:val="16"/>
        </w:rPr>
        <w:t> настоящей статьи, вправе использовать результаты предоставления соответствующих услуг и информацию, ставшую доступной в результате предоставления соответствующих услуг, только в целях предоставления государственной или муниципальной услуги заявителю, а также с согласия заявителя в целях оказания указанной коммерческой или некоммерческой организацией услуг заявителю в</w:t>
      </w:r>
      <w:proofErr w:type="gramEnd"/>
      <w:r w:rsidRPr="002E2E1B">
        <w:rPr>
          <w:sz w:val="16"/>
          <w:szCs w:val="16"/>
        </w:rPr>
        <w:t xml:space="preserve"> </w:t>
      </w:r>
      <w:proofErr w:type="gramStart"/>
      <w:r w:rsidRPr="002E2E1B">
        <w:rPr>
          <w:sz w:val="16"/>
          <w:szCs w:val="16"/>
        </w:rPr>
        <w:t>соответствии</w:t>
      </w:r>
      <w:proofErr w:type="gramEnd"/>
      <w:r w:rsidRPr="002E2E1B">
        <w:rPr>
          <w:sz w:val="16"/>
          <w:szCs w:val="16"/>
        </w:rPr>
        <w:t xml:space="preserve"> с требованиями, которые вправе установить Правительство Российской Федерации.</w:t>
      </w:r>
    </w:p>
    <w:p w:rsidR="002E2E1B" w:rsidRPr="002E2E1B" w:rsidRDefault="002E2E1B" w:rsidP="002E2E1B">
      <w:pPr>
        <w:pStyle w:val="s1"/>
        <w:shd w:val="clear" w:color="auto" w:fill="FFFFFF"/>
        <w:spacing w:before="0" w:beforeAutospacing="0" w:after="0" w:afterAutospacing="0"/>
        <w:ind w:left="360"/>
        <w:jc w:val="both"/>
        <w:rPr>
          <w:sz w:val="16"/>
          <w:szCs w:val="16"/>
        </w:rPr>
      </w:pPr>
      <w:r w:rsidRPr="002E2E1B">
        <w:rPr>
          <w:sz w:val="16"/>
          <w:szCs w:val="16"/>
        </w:rPr>
        <w:t xml:space="preserve">1.6. </w:t>
      </w:r>
      <w:proofErr w:type="gramStart"/>
      <w:r w:rsidRPr="002E2E1B">
        <w:rPr>
          <w:sz w:val="16"/>
          <w:szCs w:val="16"/>
        </w:rPr>
        <w:t>Информационные системы коммерческих и некоммерческих организаций, участвующих в организации предоставления государственных и муниципальных услуг в соответствии с </w:t>
      </w:r>
      <w:hyperlink r:id="rId28" w:anchor="block_7712" w:history="1">
        <w:r w:rsidRPr="002E2E1B">
          <w:rPr>
            <w:rStyle w:val="a3"/>
            <w:sz w:val="16"/>
            <w:szCs w:val="16"/>
          </w:rPr>
          <w:t>частями 1.2 - 1.4</w:t>
        </w:r>
      </w:hyperlink>
      <w:r w:rsidRPr="002E2E1B">
        <w:rPr>
          <w:sz w:val="16"/>
          <w:szCs w:val="16"/>
        </w:rPr>
        <w:t> настоящей статьи, должны соответствовать требованиям и особенностям, предусмотренным </w:t>
      </w:r>
      <w:hyperlink r:id="rId29" w:anchor="block_192" w:history="1">
        <w:r w:rsidRPr="002E2E1B">
          <w:rPr>
            <w:rStyle w:val="a3"/>
            <w:sz w:val="16"/>
            <w:szCs w:val="16"/>
          </w:rPr>
          <w:t>частями 2</w:t>
        </w:r>
      </w:hyperlink>
      <w:r w:rsidRPr="002E2E1B">
        <w:rPr>
          <w:sz w:val="16"/>
          <w:szCs w:val="16"/>
        </w:rPr>
        <w:t> и </w:t>
      </w:r>
      <w:hyperlink r:id="rId30" w:anchor="block_194" w:history="1">
        <w:r w:rsidRPr="002E2E1B">
          <w:rPr>
            <w:rStyle w:val="a3"/>
            <w:sz w:val="16"/>
            <w:szCs w:val="16"/>
          </w:rPr>
          <w:t>4 статьи 19</w:t>
        </w:r>
      </w:hyperlink>
      <w:r w:rsidRPr="002E2E1B">
        <w:rPr>
          <w:sz w:val="16"/>
          <w:szCs w:val="16"/>
        </w:rPr>
        <w:t> настоящего Федерального закона, а также обеспечивать предоставление государственных и муниципальных услуг, в том числе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w:t>
      </w:r>
      <w:proofErr w:type="gramEnd"/>
      <w:r w:rsidRPr="002E2E1B">
        <w:rPr>
          <w:sz w:val="16"/>
          <w:szCs w:val="16"/>
        </w:rPr>
        <w:t xml:space="preserve"> и муниципальных услуг и исполнения государственных и муниципальных функций в электронной форме.</w:t>
      </w:r>
    </w:p>
    <w:p w:rsidR="002E2E1B" w:rsidRPr="002E2E1B" w:rsidRDefault="002E2E1B" w:rsidP="002E2E1B">
      <w:pPr>
        <w:pStyle w:val="s22"/>
        <w:shd w:val="clear" w:color="auto" w:fill="FFFFFF"/>
        <w:spacing w:before="0" w:beforeAutospacing="0" w:after="0" w:afterAutospacing="0" w:line="264" w:lineRule="atLeast"/>
        <w:ind w:left="360"/>
        <w:jc w:val="both"/>
        <w:rPr>
          <w:sz w:val="16"/>
          <w:szCs w:val="16"/>
        </w:rPr>
      </w:pPr>
      <w:r w:rsidRPr="002E2E1B">
        <w:rPr>
          <w:sz w:val="16"/>
          <w:szCs w:val="16"/>
        </w:rPr>
        <w:t>1.7. При организации предоставления государственных и муниципальных услуг в коммерческих и некоммерческих организациях не допускается исключение иных форм обращения за предоставлением государственных и муниципальных услуг, предусмотренных </w:t>
      </w:r>
      <w:hyperlink r:id="rId31" w:anchor="block_7711" w:history="1">
        <w:r w:rsidRPr="002E2E1B">
          <w:rPr>
            <w:rStyle w:val="a3"/>
            <w:sz w:val="16"/>
            <w:szCs w:val="16"/>
          </w:rPr>
          <w:t>частью 1.1</w:t>
        </w:r>
      </w:hyperlink>
      <w:r w:rsidRPr="002E2E1B">
        <w:rPr>
          <w:sz w:val="16"/>
          <w:szCs w:val="16"/>
        </w:rPr>
        <w:t> настоящей статьи.</w:t>
      </w:r>
    </w:p>
    <w:p w:rsidR="002E2E1B" w:rsidRPr="002E2E1B" w:rsidRDefault="002E2E1B" w:rsidP="002E2E1B">
      <w:pPr>
        <w:pStyle w:val="s22"/>
        <w:shd w:val="clear" w:color="auto" w:fill="FFFFFF"/>
        <w:spacing w:before="0" w:beforeAutospacing="0" w:after="0" w:afterAutospacing="0" w:line="264" w:lineRule="atLeast"/>
        <w:ind w:left="360"/>
        <w:jc w:val="both"/>
        <w:rPr>
          <w:sz w:val="16"/>
          <w:szCs w:val="16"/>
        </w:rPr>
      </w:pPr>
      <w:r w:rsidRPr="002E2E1B">
        <w:rPr>
          <w:sz w:val="16"/>
          <w:szCs w:val="16"/>
        </w:rPr>
        <w:t>Статья 7 дополнена частью 1.8 с 30 декабря 2020 г. - </w:t>
      </w:r>
      <w:hyperlink r:id="rId32" w:anchor="block_162" w:history="1">
        <w:r w:rsidRPr="002E2E1B">
          <w:rPr>
            <w:rStyle w:val="a3"/>
            <w:sz w:val="16"/>
            <w:szCs w:val="16"/>
          </w:rPr>
          <w:t>Федеральный закон</w:t>
        </w:r>
      </w:hyperlink>
      <w:r w:rsidRPr="002E2E1B">
        <w:rPr>
          <w:sz w:val="16"/>
          <w:szCs w:val="16"/>
        </w:rPr>
        <w:t> от 30 декабря 2020 г. N 509-ФЗ</w:t>
      </w:r>
    </w:p>
    <w:p w:rsidR="002E2E1B" w:rsidRPr="002E2E1B" w:rsidRDefault="002E2E1B" w:rsidP="002E2E1B">
      <w:pPr>
        <w:pStyle w:val="s1"/>
        <w:shd w:val="clear" w:color="auto" w:fill="FFFFFF"/>
        <w:spacing w:before="0" w:beforeAutospacing="0" w:after="0" w:afterAutospacing="0"/>
        <w:ind w:left="360"/>
        <w:jc w:val="both"/>
        <w:rPr>
          <w:sz w:val="16"/>
          <w:szCs w:val="16"/>
        </w:rPr>
      </w:pPr>
      <w:r w:rsidRPr="002E2E1B">
        <w:rPr>
          <w:sz w:val="16"/>
          <w:szCs w:val="16"/>
        </w:rPr>
        <w:lastRenderedPageBreak/>
        <w:t>1.8. Организация предоставления государственных и муниципальных услуг в    ходе личного приема в органе, предоставляющем государственную услугу, органе, предоставляющем муниципальную услугу, может не осуществляться при согласовании с высшим исполнительным органом государственной власти субъекта Российской Федерации в случае, если предоставление таких услуг организовано в многофункциональном центре.</w:t>
      </w:r>
    </w:p>
    <w:p w:rsidR="002E2E1B" w:rsidRPr="002E2E1B" w:rsidRDefault="002E2E1B" w:rsidP="002E2E1B">
      <w:pPr>
        <w:pStyle w:val="s1"/>
        <w:shd w:val="clear" w:color="auto" w:fill="FFFFFF"/>
        <w:spacing w:before="0" w:beforeAutospacing="0" w:after="0" w:afterAutospacing="0"/>
        <w:ind w:left="360"/>
        <w:jc w:val="both"/>
        <w:rPr>
          <w:sz w:val="16"/>
          <w:szCs w:val="16"/>
        </w:rPr>
      </w:pPr>
      <w:r w:rsidRPr="002E2E1B">
        <w:rPr>
          <w:sz w:val="16"/>
          <w:szCs w:val="16"/>
        </w:rPr>
        <w:t xml:space="preserve">        1.9. </w:t>
      </w:r>
      <w:proofErr w:type="gramStart"/>
      <w:r w:rsidRPr="002E2E1B">
        <w:rPr>
          <w:sz w:val="16"/>
          <w:szCs w:val="16"/>
        </w:rPr>
        <w:t>Контроль за</w:t>
      </w:r>
      <w:proofErr w:type="gramEnd"/>
      <w:r w:rsidRPr="002E2E1B">
        <w:rPr>
          <w:sz w:val="16"/>
          <w:szCs w:val="16"/>
        </w:rPr>
        <w:t xml:space="preserve"> деятельностью указанных в </w:t>
      </w:r>
      <w:hyperlink r:id="rId33" w:anchor="block_7712" w:history="1">
        <w:r w:rsidRPr="002E2E1B">
          <w:rPr>
            <w:rStyle w:val="a3"/>
            <w:sz w:val="16"/>
            <w:szCs w:val="16"/>
          </w:rPr>
          <w:t>частях 1.2 - 1.4</w:t>
        </w:r>
      </w:hyperlink>
      <w:r w:rsidRPr="002E2E1B">
        <w:rPr>
          <w:sz w:val="16"/>
          <w:szCs w:val="16"/>
        </w:rPr>
        <w:t> настоящей статьи коммерческих и некоммерческих организаций по выполнению предусмотренных настоящим Федеральным законом требований осуществляется в установленном Правительством Российской Федерации порядке.</w:t>
      </w: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Перечень оснований для отказа в приеме документов, необходимых для предоставления муниципальной услуги.</w:t>
      </w:r>
    </w:p>
    <w:p w:rsidR="002E2E1B" w:rsidRPr="002E2E1B" w:rsidRDefault="002E2E1B" w:rsidP="002E2E1B">
      <w:pPr>
        <w:spacing w:after="0"/>
        <w:ind w:firstLine="700"/>
        <w:rPr>
          <w:rFonts w:ascii="Times New Roman" w:hAnsi="Times New Roman"/>
          <w:sz w:val="16"/>
          <w:szCs w:val="16"/>
        </w:rPr>
      </w:pPr>
      <w:r w:rsidRPr="002E2E1B">
        <w:rPr>
          <w:rFonts w:ascii="Times New Roman" w:hAnsi="Times New Roman"/>
          <w:sz w:val="16"/>
          <w:szCs w:val="16"/>
        </w:rPr>
        <w:t>Основаниями для отказа в приеме документов являются:</w:t>
      </w:r>
    </w:p>
    <w:p w:rsidR="002E2E1B" w:rsidRPr="002E2E1B" w:rsidRDefault="002E2E1B" w:rsidP="002E2E1B">
      <w:pPr>
        <w:numPr>
          <w:ilvl w:val="0"/>
          <w:numId w:val="4"/>
        </w:numPr>
        <w:spacing w:after="0" w:line="240" w:lineRule="auto"/>
        <w:jc w:val="both"/>
        <w:rPr>
          <w:rFonts w:ascii="Times New Roman" w:hAnsi="Times New Roman"/>
          <w:sz w:val="16"/>
          <w:szCs w:val="16"/>
        </w:rPr>
      </w:pPr>
      <w:r w:rsidRPr="002E2E1B">
        <w:rPr>
          <w:rFonts w:ascii="Times New Roman" w:hAnsi="Times New Roman"/>
          <w:sz w:val="16"/>
          <w:szCs w:val="16"/>
        </w:rPr>
        <w:t>документы предоставлены лицом, не имеющим полномочий на их предоставление в соответствии с действующим законодательством;</w:t>
      </w:r>
    </w:p>
    <w:p w:rsidR="002E2E1B" w:rsidRPr="002E2E1B" w:rsidRDefault="002E2E1B" w:rsidP="002E2E1B">
      <w:pPr>
        <w:numPr>
          <w:ilvl w:val="0"/>
          <w:numId w:val="4"/>
        </w:numPr>
        <w:spacing w:after="0" w:line="240" w:lineRule="auto"/>
        <w:jc w:val="both"/>
        <w:rPr>
          <w:rFonts w:ascii="Times New Roman" w:hAnsi="Times New Roman"/>
          <w:sz w:val="16"/>
          <w:szCs w:val="16"/>
        </w:rPr>
      </w:pPr>
      <w:r w:rsidRPr="002E2E1B">
        <w:rPr>
          <w:rFonts w:ascii="Times New Roman" w:hAnsi="Times New Roman"/>
          <w:sz w:val="16"/>
          <w:szCs w:val="16"/>
        </w:rPr>
        <w:t>невозможность установления содержания представленных документов;</w:t>
      </w:r>
    </w:p>
    <w:p w:rsidR="002E2E1B" w:rsidRPr="002E2E1B" w:rsidRDefault="002E2E1B" w:rsidP="002E2E1B">
      <w:pPr>
        <w:numPr>
          <w:ilvl w:val="0"/>
          <w:numId w:val="4"/>
        </w:numPr>
        <w:spacing w:after="0" w:line="240" w:lineRule="auto"/>
        <w:jc w:val="both"/>
        <w:rPr>
          <w:rFonts w:ascii="Times New Roman" w:hAnsi="Times New Roman"/>
          <w:sz w:val="16"/>
          <w:szCs w:val="16"/>
        </w:rPr>
      </w:pPr>
      <w:r w:rsidRPr="002E2E1B">
        <w:rPr>
          <w:rFonts w:ascii="Times New Roman" w:hAnsi="Times New Roman"/>
          <w:sz w:val="16"/>
          <w:szCs w:val="16"/>
        </w:rPr>
        <w:t>представленные документы исполнены карандашом.</w:t>
      </w:r>
    </w:p>
    <w:p w:rsidR="002E2E1B" w:rsidRPr="002E2E1B" w:rsidRDefault="002E2E1B" w:rsidP="002E2E1B">
      <w:pPr>
        <w:numPr>
          <w:ilvl w:val="1"/>
          <w:numId w:val="1"/>
        </w:numPr>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Основаниями для отказа в предоставлении муниципальной услуги</w:t>
      </w:r>
    </w:p>
    <w:p w:rsidR="002E2E1B" w:rsidRPr="002E2E1B" w:rsidRDefault="002E2E1B" w:rsidP="002E2E1B">
      <w:pPr>
        <w:spacing w:after="0"/>
        <w:ind w:left="720"/>
        <w:jc w:val="both"/>
        <w:rPr>
          <w:rFonts w:ascii="Times New Roman" w:hAnsi="Times New Roman"/>
          <w:sz w:val="16"/>
          <w:szCs w:val="16"/>
        </w:rPr>
      </w:pPr>
      <w:r w:rsidRPr="002E2E1B">
        <w:rPr>
          <w:rFonts w:ascii="Times New Roman" w:hAnsi="Times New Roman"/>
          <w:sz w:val="16"/>
          <w:szCs w:val="16"/>
        </w:rPr>
        <w:t>являются:</w:t>
      </w:r>
    </w:p>
    <w:p w:rsidR="002E2E1B" w:rsidRPr="002E2E1B" w:rsidRDefault="002E2E1B" w:rsidP="002E2E1B">
      <w:pPr>
        <w:numPr>
          <w:ilvl w:val="0"/>
          <w:numId w:val="5"/>
        </w:numPr>
        <w:tabs>
          <w:tab w:val="num" w:pos="1080"/>
        </w:tabs>
        <w:spacing w:after="0" w:line="240" w:lineRule="auto"/>
        <w:ind w:left="1080"/>
        <w:jc w:val="both"/>
        <w:rPr>
          <w:rFonts w:ascii="Times New Roman" w:hAnsi="Times New Roman"/>
          <w:sz w:val="16"/>
          <w:szCs w:val="16"/>
        </w:rPr>
      </w:pPr>
      <w:r w:rsidRPr="002E2E1B">
        <w:rPr>
          <w:rFonts w:ascii="Times New Roman" w:hAnsi="Times New Roman"/>
          <w:sz w:val="16"/>
          <w:szCs w:val="16"/>
        </w:rPr>
        <w:t>несоответствие документов, предоставленных заявителем, требованиям законодательства о предоставлении муниципальной услуги;</w:t>
      </w:r>
    </w:p>
    <w:p w:rsidR="002E2E1B" w:rsidRPr="002E2E1B" w:rsidRDefault="002E2E1B" w:rsidP="002E2E1B">
      <w:pPr>
        <w:numPr>
          <w:ilvl w:val="0"/>
          <w:numId w:val="5"/>
        </w:numPr>
        <w:tabs>
          <w:tab w:val="num" w:pos="1080"/>
        </w:tabs>
        <w:spacing w:after="0" w:line="240" w:lineRule="auto"/>
        <w:ind w:left="1080"/>
        <w:jc w:val="both"/>
        <w:rPr>
          <w:rFonts w:ascii="Times New Roman" w:hAnsi="Times New Roman"/>
          <w:sz w:val="16"/>
          <w:szCs w:val="16"/>
        </w:rPr>
      </w:pPr>
      <w:r w:rsidRPr="002E2E1B">
        <w:rPr>
          <w:rFonts w:ascii="Times New Roman" w:hAnsi="Times New Roman"/>
          <w:sz w:val="16"/>
          <w:szCs w:val="16"/>
        </w:rPr>
        <w:t>письменное заявление заявителя об отказе в предоставлении муниципальной  услуги;</w:t>
      </w:r>
    </w:p>
    <w:p w:rsidR="002E2E1B" w:rsidRPr="002E2E1B" w:rsidRDefault="002E2E1B" w:rsidP="002E2E1B">
      <w:pPr>
        <w:numPr>
          <w:ilvl w:val="0"/>
          <w:numId w:val="5"/>
        </w:numPr>
        <w:tabs>
          <w:tab w:val="num" w:pos="1080"/>
        </w:tabs>
        <w:spacing w:after="0" w:line="240" w:lineRule="auto"/>
        <w:ind w:left="1080"/>
        <w:jc w:val="both"/>
        <w:rPr>
          <w:rFonts w:ascii="Times New Roman" w:hAnsi="Times New Roman"/>
          <w:sz w:val="16"/>
          <w:szCs w:val="16"/>
        </w:rPr>
      </w:pPr>
      <w:r w:rsidRPr="002E2E1B">
        <w:rPr>
          <w:rFonts w:ascii="Times New Roman" w:hAnsi="Times New Roman"/>
          <w:sz w:val="16"/>
          <w:szCs w:val="16"/>
        </w:rPr>
        <w:t>отсутствие оснований, предусмотренных законодательством, для получения муниципальной услуги.</w:t>
      </w:r>
    </w:p>
    <w:p w:rsidR="002E2E1B" w:rsidRPr="002E2E1B" w:rsidRDefault="002E2E1B" w:rsidP="002E2E1B">
      <w:pPr>
        <w:pStyle w:val="21"/>
        <w:rPr>
          <w:iCs/>
          <w:sz w:val="16"/>
          <w:szCs w:val="16"/>
        </w:rPr>
      </w:pPr>
      <w:r w:rsidRPr="002E2E1B">
        <w:rPr>
          <w:iCs/>
          <w:sz w:val="16"/>
          <w:szCs w:val="16"/>
        </w:rPr>
        <w:t>-   отсутствует на момент обращения заявителя свободное муниципальное имущество, которое может быть передано в аренду;</w:t>
      </w:r>
    </w:p>
    <w:p w:rsidR="002E2E1B" w:rsidRPr="002E2E1B" w:rsidRDefault="002E2E1B" w:rsidP="002E2E1B">
      <w:pPr>
        <w:pStyle w:val="21"/>
        <w:rPr>
          <w:iCs/>
          <w:sz w:val="16"/>
          <w:szCs w:val="16"/>
        </w:rPr>
      </w:pPr>
      <w:r w:rsidRPr="002E2E1B">
        <w:rPr>
          <w:iCs/>
          <w:sz w:val="16"/>
          <w:szCs w:val="16"/>
        </w:rPr>
        <w:t>- в отношении указанного в заявлении заявителя муниципального имущества принято решение о проведении торгов;</w:t>
      </w:r>
    </w:p>
    <w:p w:rsidR="002E2E1B" w:rsidRPr="002E2E1B" w:rsidRDefault="002E2E1B" w:rsidP="002E2E1B">
      <w:pPr>
        <w:pStyle w:val="21"/>
        <w:rPr>
          <w:iCs/>
          <w:sz w:val="16"/>
          <w:szCs w:val="16"/>
        </w:rPr>
      </w:pPr>
      <w:r w:rsidRPr="002E2E1B">
        <w:rPr>
          <w:iCs/>
          <w:sz w:val="16"/>
          <w:szCs w:val="16"/>
        </w:rPr>
        <w:t>- в отношении указанного в заявлении заявителя муниципального имущества принято решение о предоставлении его государственным органам, органам местного самоуправления Новосибирского района Новосибирской области, муниципальным органам Новосибирского района Новосибирской области, государственным и муниципальным учреждениям;</w:t>
      </w:r>
    </w:p>
    <w:p w:rsidR="002E2E1B" w:rsidRPr="002E2E1B" w:rsidRDefault="002E2E1B" w:rsidP="002E2E1B">
      <w:pPr>
        <w:spacing w:after="0"/>
        <w:jc w:val="both"/>
        <w:rPr>
          <w:rFonts w:ascii="Times New Roman" w:hAnsi="Times New Roman"/>
          <w:sz w:val="16"/>
          <w:szCs w:val="16"/>
        </w:rPr>
      </w:pPr>
      <w:r w:rsidRPr="002E2E1B">
        <w:rPr>
          <w:rFonts w:ascii="Times New Roman" w:hAnsi="Times New Roman"/>
          <w:iCs/>
          <w:sz w:val="16"/>
          <w:szCs w:val="16"/>
        </w:rPr>
        <w:t xml:space="preserve">         - указанное в заявлении заявителя муниципальное имущество является предметом действующего договора аренды, безвозмездного пользования.</w:t>
      </w:r>
    </w:p>
    <w:p w:rsidR="002E2E1B" w:rsidRPr="002E2E1B" w:rsidRDefault="002E2E1B" w:rsidP="002E2E1B">
      <w:pPr>
        <w:spacing w:after="0"/>
        <w:ind w:left="720"/>
        <w:jc w:val="both"/>
        <w:rPr>
          <w:rFonts w:ascii="Times New Roman" w:hAnsi="Times New Roman"/>
          <w:sz w:val="16"/>
          <w:szCs w:val="16"/>
        </w:rPr>
      </w:pPr>
      <w:r w:rsidRPr="002E2E1B">
        <w:rPr>
          <w:rFonts w:ascii="Times New Roman" w:hAnsi="Times New Roman"/>
          <w:sz w:val="16"/>
          <w:szCs w:val="16"/>
        </w:rPr>
        <w:t xml:space="preserve">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2E2E1B" w:rsidRPr="002E2E1B" w:rsidRDefault="002E2E1B" w:rsidP="002E2E1B">
      <w:pPr>
        <w:numPr>
          <w:ilvl w:val="1"/>
          <w:numId w:val="1"/>
        </w:numPr>
        <w:spacing w:after="0" w:line="240" w:lineRule="auto"/>
        <w:jc w:val="both"/>
        <w:rPr>
          <w:rFonts w:ascii="Times New Roman" w:hAnsi="Times New Roman"/>
          <w:sz w:val="16"/>
          <w:szCs w:val="16"/>
        </w:rPr>
      </w:pPr>
      <w:r w:rsidRPr="002E2E1B">
        <w:rPr>
          <w:rFonts w:ascii="Times New Roman" w:hAnsi="Times New Roman"/>
          <w:sz w:val="16"/>
          <w:szCs w:val="16"/>
        </w:rPr>
        <w:t>Услуги, являющиеся необходимыми и обязательными для предоставления муниципальной услуги: данные услуги отсутствуют.</w:t>
      </w: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 xml:space="preserve">Размер платы, взимаемой с заявителя при предоставлении муниципальной услуги: </w:t>
      </w:r>
    </w:p>
    <w:p w:rsidR="002E2E1B" w:rsidRPr="002E2E1B" w:rsidRDefault="002E2E1B" w:rsidP="002E2E1B">
      <w:pPr>
        <w:tabs>
          <w:tab w:val="left" w:pos="540"/>
        </w:tabs>
        <w:spacing w:after="0"/>
        <w:ind w:left="720"/>
        <w:jc w:val="both"/>
        <w:rPr>
          <w:rFonts w:ascii="Times New Roman" w:hAnsi="Times New Roman"/>
          <w:sz w:val="16"/>
          <w:szCs w:val="16"/>
        </w:rPr>
      </w:pPr>
      <w:r w:rsidRPr="002E2E1B">
        <w:rPr>
          <w:rFonts w:ascii="Times New Roman" w:hAnsi="Times New Roman"/>
          <w:sz w:val="16"/>
          <w:szCs w:val="16"/>
        </w:rPr>
        <w:t>Муниципальная услуга предоставляется бесплатно.</w:t>
      </w: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2E2E1B" w:rsidRPr="002E2E1B" w:rsidRDefault="002E2E1B" w:rsidP="002E2E1B">
      <w:pPr>
        <w:spacing w:after="0"/>
        <w:ind w:left="720"/>
        <w:jc w:val="both"/>
        <w:rPr>
          <w:rFonts w:ascii="Times New Roman" w:hAnsi="Times New Roman"/>
          <w:sz w:val="16"/>
          <w:szCs w:val="16"/>
        </w:rPr>
      </w:pPr>
      <w:r w:rsidRPr="002E2E1B">
        <w:rPr>
          <w:rFonts w:ascii="Times New Roman" w:hAnsi="Times New Roman"/>
          <w:sz w:val="16"/>
          <w:szCs w:val="16"/>
        </w:rPr>
        <w:t>Услуги, являющиеся необходимыми и обязательными для предоставления муниципальной услуги, предоставляются бесплатно.</w:t>
      </w: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Максимальное время ожидания в очереди при подаче заявления о предоставлении муниципальной услуги не может превышать 30 минут.</w:t>
      </w:r>
    </w:p>
    <w:p w:rsidR="002E2E1B" w:rsidRPr="002E2E1B" w:rsidRDefault="002E2E1B" w:rsidP="002E2E1B">
      <w:pPr>
        <w:spacing w:after="0"/>
        <w:ind w:left="720"/>
        <w:jc w:val="both"/>
        <w:rPr>
          <w:rFonts w:ascii="Times New Roman" w:hAnsi="Times New Roman"/>
          <w:sz w:val="16"/>
          <w:szCs w:val="16"/>
        </w:rPr>
      </w:pPr>
      <w:r w:rsidRPr="002E2E1B">
        <w:rPr>
          <w:rFonts w:ascii="Times New Roman" w:hAnsi="Times New Roman"/>
          <w:sz w:val="16"/>
          <w:szCs w:val="16"/>
        </w:rPr>
        <w:t xml:space="preserve">В соответствии с Концепцией снижения административных барьеров и повышения </w:t>
      </w:r>
      <w:proofErr w:type="gramStart"/>
      <w:r w:rsidRPr="002E2E1B">
        <w:rPr>
          <w:rFonts w:ascii="Times New Roman" w:hAnsi="Times New Roman"/>
          <w:sz w:val="16"/>
          <w:szCs w:val="16"/>
        </w:rPr>
        <w:t>доступности</w:t>
      </w:r>
      <w:proofErr w:type="gramEnd"/>
      <w:r w:rsidRPr="002E2E1B">
        <w:rPr>
          <w:rFonts w:ascii="Times New Roman" w:hAnsi="Times New Roman"/>
          <w:sz w:val="16"/>
          <w:szCs w:val="16"/>
        </w:rPr>
        <w:t xml:space="preserve"> государственных и муниципальных услуг на 2011-2013 годы, утвержденной распоряжением Правительства Российской Федерации от 10 июня 2011 года № 1021-р, время ожидания заявителя в очереди должно быть сокращено к 2014 году до 15 минут.</w:t>
      </w: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 xml:space="preserve">Срок и порядок регистрации запроса заявителя о предоставлении муниципальной услуги и услуги: </w:t>
      </w:r>
    </w:p>
    <w:p w:rsidR="002E2E1B" w:rsidRPr="002E2E1B" w:rsidRDefault="002E2E1B" w:rsidP="002E2E1B">
      <w:pPr>
        <w:spacing w:after="0"/>
        <w:ind w:left="720" w:hanging="20"/>
        <w:jc w:val="both"/>
        <w:rPr>
          <w:rFonts w:ascii="Times New Roman" w:hAnsi="Times New Roman"/>
          <w:sz w:val="16"/>
          <w:szCs w:val="16"/>
        </w:rPr>
      </w:pPr>
      <w:r w:rsidRPr="002E2E1B">
        <w:rPr>
          <w:rFonts w:ascii="Times New Roman" w:hAnsi="Times New Roman"/>
          <w:sz w:val="16"/>
          <w:szCs w:val="16"/>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2E2E1B" w:rsidRPr="002E2E1B" w:rsidRDefault="002E2E1B" w:rsidP="002E2E1B">
      <w:pPr>
        <w:spacing w:after="0"/>
        <w:ind w:left="720" w:hanging="20"/>
        <w:jc w:val="both"/>
        <w:rPr>
          <w:rFonts w:ascii="Times New Roman" w:hAnsi="Times New Roman"/>
          <w:sz w:val="16"/>
          <w:szCs w:val="16"/>
        </w:rPr>
      </w:pPr>
      <w:r w:rsidRPr="002E2E1B">
        <w:rPr>
          <w:rFonts w:ascii="Times New Roman" w:hAnsi="Times New Roman"/>
          <w:sz w:val="16"/>
          <w:szCs w:val="16"/>
        </w:rPr>
        <w:t>Запросы заявителя регистрируются в журнале регистрации заявлений на предоставление муниципальной услуги.</w:t>
      </w: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Требования к помещениям, в которых предоставляется муниципальная услуга:</w:t>
      </w: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t>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соблюдение санитарно-эпидемиологических правил и нормативов, правил противопожарной безопасности;</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оборудование местами общественного пользования (туалеты) и местами для хранения верхней одежды.</w:t>
      </w: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t>Требования к местам для ожидания:</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места для ожидания оборудуются стульями и (или) кресельными секциями, и (или) скамьями;</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места для ожидания находятся в холле (зале) или ином специально приспособленном помещении;</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в местах для ожидания предусматриваются места для получения информации о муниципальной услуге.</w:t>
      </w: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t>Требования к местам для получения информации о муниципальной услуге:</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t>Требования к местам приема заявителей:</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Специалисты, осуществляющие прием заявителей, обеспечиваются личными и (или) настольными идентификационными карточками.</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Рабочее место специалиста, осуществляющего прием заявителей, оборудовано персональным компьютером и печатающим устройством;</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Показатели качества и доступности предоставления муниципальной услуги:</w:t>
      </w: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t>Показатели качества муниципальной услуги:</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lastRenderedPageBreak/>
        <w:t>выполнение должностными лицами, сотрудниками Администрации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отсутствие обоснованных жалоб на действия (бездействие) должностных лиц, сотрудников Администрации при предоставлении муниципальной услуги.</w:t>
      </w:r>
    </w:p>
    <w:p w:rsidR="002E2E1B" w:rsidRPr="002E2E1B" w:rsidRDefault="002E2E1B" w:rsidP="002E2E1B">
      <w:pPr>
        <w:numPr>
          <w:ilvl w:val="2"/>
          <w:numId w:val="1"/>
        </w:numPr>
        <w:spacing w:after="0" w:line="240" w:lineRule="auto"/>
        <w:jc w:val="both"/>
        <w:rPr>
          <w:rFonts w:ascii="Times New Roman" w:hAnsi="Times New Roman"/>
          <w:sz w:val="16"/>
          <w:szCs w:val="16"/>
        </w:rPr>
      </w:pPr>
      <w:r w:rsidRPr="002E2E1B">
        <w:rPr>
          <w:rFonts w:ascii="Times New Roman" w:hAnsi="Times New Roman"/>
          <w:sz w:val="16"/>
          <w:szCs w:val="16"/>
        </w:rPr>
        <w:t>Показатели доступности предоставления муниципальной услуги:</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доля заявителей, получивших предоставление в аренду имущества муниципальной казны без проведения торгов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«Едином портале государственных и муниципальных услуг (функций)»;</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пешеходная доступность от остановок общественного транспорта до, здания Администрации;</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количество взаимодействий заявителя с должностными лицами при предоставлении муниципальной услуги и их продолжительность;</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2E2E1B" w:rsidRPr="002E2E1B" w:rsidRDefault="002E2E1B" w:rsidP="002E2E1B">
      <w:pPr>
        <w:numPr>
          <w:ilvl w:val="0"/>
          <w:numId w:val="5"/>
        </w:numPr>
        <w:tabs>
          <w:tab w:val="num" w:pos="2160"/>
        </w:tabs>
        <w:spacing w:after="0" w:line="240" w:lineRule="auto"/>
        <w:ind w:left="2160"/>
        <w:jc w:val="both"/>
        <w:rPr>
          <w:rFonts w:ascii="Times New Roman" w:hAnsi="Times New Roman"/>
          <w:sz w:val="16"/>
          <w:szCs w:val="16"/>
        </w:rPr>
      </w:pPr>
      <w:r w:rsidRPr="002E2E1B">
        <w:rPr>
          <w:rFonts w:ascii="Times New Roman" w:hAnsi="Times New Roman"/>
          <w:sz w:val="16"/>
          <w:szCs w:val="16"/>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2E2E1B" w:rsidRPr="002E2E1B" w:rsidRDefault="002E2E1B" w:rsidP="002E2E1B">
      <w:pPr>
        <w:numPr>
          <w:ilvl w:val="1"/>
          <w:numId w:val="1"/>
        </w:numPr>
        <w:spacing w:after="0" w:line="240" w:lineRule="auto"/>
        <w:jc w:val="both"/>
        <w:rPr>
          <w:rFonts w:ascii="Times New Roman" w:hAnsi="Times New Roman"/>
          <w:sz w:val="16"/>
          <w:szCs w:val="16"/>
        </w:rPr>
      </w:pPr>
      <w:r w:rsidRPr="002E2E1B">
        <w:rPr>
          <w:rFonts w:ascii="Times New Roman" w:hAnsi="Times New Roman"/>
          <w:sz w:val="16"/>
          <w:szCs w:val="16"/>
        </w:rPr>
        <w:t xml:space="preserve">В случае предоставления муниципальной услуги в многофункциональном центре предоставления </w:t>
      </w:r>
      <w:proofErr w:type="spellStart"/>
      <w:r w:rsidRPr="002E2E1B">
        <w:rPr>
          <w:rFonts w:ascii="Times New Roman" w:hAnsi="Times New Roman"/>
          <w:sz w:val="16"/>
          <w:szCs w:val="16"/>
        </w:rPr>
        <w:t>государсвтенных</w:t>
      </w:r>
      <w:proofErr w:type="spellEnd"/>
      <w:r w:rsidRPr="002E2E1B">
        <w:rPr>
          <w:rFonts w:ascii="Times New Roman" w:hAnsi="Times New Roman"/>
          <w:sz w:val="16"/>
          <w:szCs w:val="16"/>
        </w:rPr>
        <w:t xml:space="preserve"> и муниципальных услуг заявить предоставляет заявление и </w:t>
      </w:r>
      <w:proofErr w:type="spellStart"/>
      <w:r w:rsidRPr="002E2E1B">
        <w:rPr>
          <w:rFonts w:ascii="Times New Roman" w:hAnsi="Times New Roman"/>
          <w:sz w:val="16"/>
          <w:szCs w:val="16"/>
        </w:rPr>
        <w:t>небходимые</w:t>
      </w:r>
      <w:proofErr w:type="spellEnd"/>
      <w:r w:rsidRPr="002E2E1B">
        <w:rPr>
          <w:rFonts w:ascii="Times New Roman" w:hAnsi="Times New Roman"/>
          <w:sz w:val="16"/>
          <w:szCs w:val="16"/>
        </w:rPr>
        <w:t xml:space="preserve"> для получения муниципальной услуги документы в многофункциональный центр. Прием документов, необходимых для предоставления муниципальной услуги, осуществление процедур по предоставлению муниципальной услуги осуществляется в соответствии с регламентом работы многофункционального центра. Срок предоставления муниципальной услуги в многофункциональном центре не должен превышать срока, определенного законодательством для предоставления муниципальной услуги. </w:t>
      </w:r>
    </w:p>
    <w:p w:rsidR="002E2E1B" w:rsidRPr="002E2E1B" w:rsidRDefault="002E2E1B" w:rsidP="002E2E1B">
      <w:pPr>
        <w:spacing w:after="0"/>
        <w:ind w:left="360"/>
        <w:jc w:val="both"/>
        <w:rPr>
          <w:rFonts w:ascii="Times New Roman" w:hAnsi="Times New Roman"/>
          <w:sz w:val="16"/>
          <w:szCs w:val="16"/>
        </w:rPr>
      </w:pPr>
    </w:p>
    <w:p w:rsidR="002E2E1B" w:rsidRPr="002E2E1B" w:rsidRDefault="002E2E1B" w:rsidP="002E2E1B">
      <w:pPr>
        <w:spacing w:after="0"/>
        <w:ind w:left="1069"/>
        <w:jc w:val="both"/>
        <w:rPr>
          <w:rFonts w:ascii="Times New Roman" w:hAnsi="Times New Roman"/>
          <w:sz w:val="16"/>
          <w:szCs w:val="16"/>
        </w:rPr>
      </w:pPr>
    </w:p>
    <w:p w:rsidR="002E2E1B" w:rsidRPr="002E2E1B" w:rsidRDefault="002E2E1B" w:rsidP="002E2E1B">
      <w:pPr>
        <w:numPr>
          <w:ilvl w:val="0"/>
          <w:numId w:val="1"/>
        </w:numPr>
        <w:spacing w:after="0" w:line="240" w:lineRule="auto"/>
        <w:jc w:val="center"/>
        <w:rPr>
          <w:rFonts w:ascii="Times New Roman" w:hAnsi="Times New Roman"/>
          <w:b/>
          <w:sz w:val="16"/>
          <w:szCs w:val="16"/>
        </w:rPr>
      </w:pPr>
      <w:r w:rsidRPr="002E2E1B">
        <w:rPr>
          <w:rFonts w:ascii="Times New Roman" w:hAnsi="Times New Roman"/>
          <w:b/>
          <w:sz w:val="16"/>
          <w:szCs w:val="16"/>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2E2E1B" w:rsidRPr="002E2E1B" w:rsidRDefault="002E2E1B" w:rsidP="002E2E1B">
      <w:pPr>
        <w:spacing w:after="0"/>
        <w:jc w:val="center"/>
        <w:rPr>
          <w:rFonts w:ascii="Times New Roman" w:hAnsi="Times New Roman"/>
          <w:sz w:val="16"/>
          <w:szCs w:val="16"/>
        </w:rPr>
      </w:pP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Предоставление муниципальной услуги состоит из следующей последовательности административных процедур:</w:t>
      </w:r>
    </w:p>
    <w:p w:rsidR="002E2E1B" w:rsidRPr="002E2E1B" w:rsidRDefault="002E2E1B" w:rsidP="002E2E1B">
      <w:pPr>
        <w:autoSpaceDE w:val="0"/>
        <w:autoSpaceDN w:val="0"/>
        <w:adjustRightInd w:val="0"/>
        <w:spacing w:after="0"/>
        <w:ind w:left="360"/>
        <w:jc w:val="both"/>
        <w:outlineLvl w:val="1"/>
        <w:rPr>
          <w:rFonts w:ascii="Times New Roman" w:hAnsi="Times New Roman"/>
          <w:sz w:val="16"/>
          <w:szCs w:val="16"/>
        </w:rPr>
      </w:pPr>
      <w:r w:rsidRPr="002E2E1B">
        <w:rPr>
          <w:rFonts w:ascii="Times New Roman" w:hAnsi="Times New Roman"/>
          <w:sz w:val="16"/>
          <w:szCs w:val="16"/>
        </w:rPr>
        <w:t>- Прием заявления и документов на получение муниципальной услуги;</w:t>
      </w:r>
    </w:p>
    <w:p w:rsidR="002E2E1B" w:rsidRPr="002E2E1B" w:rsidRDefault="002E2E1B" w:rsidP="002E2E1B">
      <w:pPr>
        <w:autoSpaceDE w:val="0"/>
        <w:autoSpaceDN w:val="0"/>
        <w:adjustRightInd w:val="0"/>
        <w:spacing w:after="0"/>
        <w:ind w:left="360"/>
        <w:jc w:val="both"/>
        <w:outlineLvl w:val="1"/>
        <w:rPr>
          <w:rFonts w:ascii="Times New Roman" w:hAnsi="Times New Roman"/>
          <w:sz w:val="16"/>
          <w:szCs w:val="16"/>
        </w:rPr>
      </w:pPr>
      <w:r w:rsidRPr="002E2E1B">
        <w:rPr>
          <w:rFonts w:ascii="Times New Roman" w:hAnsi="Times New Roman"/>
          <w:sz w:val="16"/>
          <w:szCs w:val="16"/>
        </w:rPr>
        <w:t>- Проверка документов на установление наличия права на получение муниципальной услуги;</w:t>
      </w:r>
    </w:p>
    <w:p w:rsidR="002E2E1B" w:rsidRPr="002E2E1B" w:rsidRDefault="002E2E1B" w:rsidP="002E2E1B">
      <w:pPr>
        <w:pStyle w:val="ConsPlusNormal0"/>
        <w:tabs>
          <w:tab w:val="left" w:pos="540"/>
        </w:tabs>
        <w:ind w:left="360" w:firstLine="0"/>
        <w:jc w:val="both"/>
        <w:rPr>
          <w:rFonts w:ascii="Times New Roman" w:hAnsi="Times New Roman" w:cs="Times New Roman"/>
          <w:sz w:val="16"/>
          <w:szCs w:val="16"/>
        </w:rPr>
      </w:pPr>
      <w:r w:rsidRPr="002E2E1B">
        <w:rPr>
          <w:rFonts w:ascii="Times New Roman" w:hAnsi="Times New Roman" w:cs="Times New Roman"/>
          <w:sz w:val="16"/>
          <w:szCs w:val="16"/>
        </w:rPr>
        <w:t>- Принятие решения о предоставлении или об отказе в предоставлении муниципальной услуги, выдача заявителю итогового документа, подтверждающего решение.</w:t>
      </w: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r w:rsidRPr="002E2E1B">
        <w:rPr>
          <w:rFonts w:ascii="Times New Roman" w:hAnsi="Times New Roman"/>
          <w:sz w:val="16"/>
          <w:szCs w:val="16"/>
        </w:rPr>
        <w:t>Блок-схема последовательности административных действий при предоставлении муниципальной услуги приведена в приложении №2 к настоящему административному регламенту</w:t>
      </w: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 xml:space="preserve">Сотрудником администрации самостоятельно </w:t>
      </w:r>
      <w:proofErr w:type="spellStart"/>
      <w:r w:rsidRPr="002E2E1B">
        <w:rPr>
          <w:rFonts w:ascii="Times New Roman" w:hAnsi="Times New Roman"/>
          <w:sz w:val="16"/>
          <w:szCs w:val="16"/>
        </w:rPr>
        <w:t>истребуются</w:t>
      </w:r>
      <w:proofErr w:type="spellEnd"/>
      <w:r w:rsidRPr="002E2E1B">
        <w:rPr>
          <w:rFonts w:ascii="Times New Roman" w:hAnsi="Times New Roman"/>
          <w:sz w:val="16"/>
          <w:szCs w:val="16"/>
        </w:rPr>
        <w:t xml:space="preserve"> по каналам межведомственного взаимодействия:</w:t>
      </w:r>
    </w:p>
    <w:p w:rsidR="002E2E1B" w:rsidRPr="002E2E1B" w:rsidRDefault="002E2E1B" w:rsidP="002E2E1B">
      <w:pPr>
        <w:pStyle w:val="a4"/>
        <w:shd w:val="clear" w:color="auto" w:fill="FFFFFF"/>
        <w:spacing w:before="0" w:beforeAutospacing="0" w:after="0" w:afterAutospacing="0"/>
        <w:ind w:left="360"/>
        <w:jc w:val="both"/>
        <w:rPr>
          <w:iCs/>
          <w:sz w:val="16"/>
          <w:szCs w:val="16"/>
        </w:rPr>
      </w:pPr>
      <w:r w:rsidRPr="002E2E1B">
        <w:rPr>
          <w:iCs/>
          <w:sz w:val="16"/>
          <w:szCs w:val="16"/>
        </w:rPr>
        <w:t>- свидетельство о постановке на учёт в налоговом органе (копия, заверенная заявителем; для юридических лиц и индивидуальных предпринимателей; запрашивается в Управлении Федеральной налоговой службы по Новосибирской области);</w:t>
      </w:r>
    </w:p>
    <w:p w:rsidR="002E2E1B" w:rsidRPr="002E2E1B" w:rsidRDefault="002E2E1B" w:rsidP="002E2E1B">
      <w:pPr>
        <w:pStyle w:val="21"/>
        <w:autoSpaceDE/>
        <w:adjustRightInd/>
        <w:ind w:left="360" w:firstLine="0"/>
        <w:rPr>
          <w:iCs/>
          <w:sz w:val="16"/>
          <w:szCs w:val="16"/>
        </w:rPr>
      </w:pPr>
      <w:proofErr w:type="gramStart"/>
      <w:r w:rsidRPr="002E2E1B">
        <w:rPr>
          <w:iCs/>
          <w:sz w:val="16"/>
          <w:szCs w:val="16"/>
        </w:rPr>
        <w:t xml:space="preserve">- поэтажный план и экспликация с обозначением передаваемого в аренду недвижимого имущества, подписанные организацией, осуществляющей обслуживание муниципального имущества (при наличии - балансодержателем) и арендатором (каждый лист) (при переоформлении ранее заключенного договора аренды недвижимого имущества) (запрашивается в </w:t>
      </w:r>
      <w:r w:rsidRPr="002E2E1B">
        <w:rPr>
          <w:sz w:val="16"/>
          <w:szCs w:val="16"/>
        </w:rPr>
        <w:t>Управлении Федеральной службы государственной регистрации, кадастра и картографии по Новосибирской области</w:t>
      </w:r>
      <w:r w:rsidRPr="002E2E1B">
        <w:rPr>
          <w:iCs/>
          <w:sz w:val="16"/>
          <w:szCs w:val="16"/>
        </w:rPr>
        <w:t>);</w:t>
      </w:r>
      <w:proofErr w:type="gramEnd"/>
    </w:p>
    <w:p w:rsidR="002E2E1B" w:rsidRPr="002E2E1B" w:rsidRDefault="002E2E1B" w:rsidP="002E2E1B">
      <w:pPr>
        <w:pStyle w:val="21"/>
        <w:autoSpaceDE/>
        <w:adjustRightInd/>
        <w:ind w:left="360" w:firstLine="0"/>
        <w:rPr>
          <w:sz w:val="16"/>
          <w:szCs w:val="16"/>
        </w:rPr>
      </w:pPr>
      <w:r w:rsidRPr="002E2E1B">
        <w:rPr>
          <w:sz w:val="16"/>
          <w:szCs w:val="16"/>
        </w:rPr>
        <w:t xml:space="preserve">- информационное письмо об учете в </w:t>
      </w:r>
      <w:proofErr w:type="spellStart"/>
      <w:r w:rsidRPr="002E2E1B">
        <w:rPr>
          <w:sz w:val="16"/>
          <w:szCs w:val="16"/>
        </w:rPr>
        <w:t>Статрегистре</w:t>
      </w:r>
      <w:proofErr w:type="spellEnd"/>
      <w:r w:rsidRPr="002E2E1B">
        <w:rPr>
          <w:sz w:val="16"/>
          <w:szCs w:val="16"/>
        </w:rPr>
        <w:t xml:space="preserve"> Росстата с приложением (запрашивается в Федеральной службе государственной статистики);</w:t>
      </w:r>
    </w:p>
    <w:p w:rsidR="002E2E1B" w:rsidRPr="002E2E1B" w:rsidRDefault="002E2E1B" w:rsidP="002E2E1B">
      <w:pPr>
        <w:pStyle w:val="a4"/>
        <w:shd w:val="clear" w:color="auto" w:fill="FFFFFF"/>
        <w:spacing w:before="0" w:beforeAutospacing="0" w:after="0" w:afterAutospacing="0"/>
        <w:ind w:left="360"/>
        <w:jc w:val="both"/>
        <w:rPr>
          <w:iCs/>
          <w:sz w:val="16"/>
          <w:szCs w:val="16"/>
        </w:rPr>
      </w:pPr>
      <w:r w:rsidRPr="002E2E1B">
        <w:rPr>
          <w:iCs/>
          <w:sz w:val="16"/>
          <w:szCs w:val="16"/>
        </w:rPr>
        <w:t>- выписка из ЕГРЮЛ (для юридического лица; запрашивается в Управлении Федеральной налоговой службы по Новосибирской области);</w:t>
      </w:r>
    </w:p>
    <w:p w:rsidR="002E2E1B" w:rsidRPr="002E2E1B" w:rsidRDefault="002E2E1B" w:rsidP="002E2E1B">
      <w:pPr>
        <w:pStyle w:val="a4"/>
        <w:shd w:val="clear" w:color="auto" w:fill="FFFFFF"/>
        <w:spacing w:before="0" w:beforeAutospacing="0" w:after="0" w:afterAutospacing="0"/>
        <w:ind w:left="360"/>
        <w:jc w:val="both"/>
        <w:rPr>
          <w:iCs/>
          <w:sz w:val="16"/>
          <w:szCs w:val="16"/>
        </w:rPr>
      </w:pPr>
      <w:r w:rsidRPr="002E2E1B">
        <w:rPr>
          <w:iCs/>
          <w:sz w:val="16"/>
          <w:szCs w:val="16"/>
        </w:rPr>
        <w:t>- выписка из ЕГРИП (для индивидуального предпринимателя; запрашивается в Управлении Федеральной налоговой службы по Новосибирской области).</w:t>
      </w:r>
    </w:p>
    <w:p w:rsidR="002E2E1B" w:rsidRPr="002E2E1B" w:rsidRDefault="002E2E1B" w:rsidP="002E2E1B">
      <w:pPr>
        <w:spacing w:after="0"/>
        <w:ind w:left="720"/>
        <w:jc w:val="both"/>
        <w:rPr>
          <w:rFonts w:ascii="Times New Roman" w:hAnsi="Times New Roman"/>
          <w:sz w:val="16"/>
          <w:szCs w:val="16"/>
        </w:rPr>
      </w:pPr>
    </w:p>
    <w:p w:rsidR="002E2E1B" w:rsidRPr="002E2E1B" w:rsidRDefault="002E2E1B" w:rsidP="002E2E1B">
      <w:pPr>
        <w:autoSpaceDE w:val="0"/>
        <w:autoSpaceDN w:val="0"/>
        <w:adjustRightInd w:val="0"/>
        <w:spacing w:after="0"/>
        <w:jc w:val="both"/>
        <w:outlineLvl w:val="1"/>
        <w:rPr>
          <w:rFonts w:ascii="Times New Roman" w:hAnsi="Times New Roman"/>
          <w:color w:val="000000"/>
          <w:sz w:val="16"/>
          <w:szCs w:val="16"/>
        </w:rPr>
      </w:pPr>
      <w:r w:rsidRPr="002E2E1B">
        <w:rPr>
          <w:rFonts w:ascii="Times New Roman" w:hAnsi="Times New Roman"/>
          <w:sz w:val="16"/>
          <w:szCs w:val="16"/>
        </w:rPr>
        <w:t>3.3. Прием заявления и документов на получение муниципальной услуги.</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3.3.1. Основанием для начала административной процедуры по приему  заявления и документов на получение муниципальной услуги является подача письменного заявления с документами, необходимыми для получения муниципальной услуги в управление.</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3.3.2. Специалист (далее – специалист по приему заявления):</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r w:rsidRPr="002E2E1B">
        <w:rPr>
          <w:rFonts w:ascii="Times New Roman" w:hAnsi="Times New Roman"/>
          <w:sz w:val="16"/>
          <w:szCs w:val="16"/>
        </w:rPr>
        <w:t>устанавливает предмет обращения, личность заявителя, полномочия представителя заявителя;</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r w:rsidRPr="002E2E1B">
        <w:rPr>
          <w:rFonts w:ascii="Times New Roman" w:hAnsi="Times New Roman"/>
          <w:sz w:val="16"/>
          <w:szCs w:val="16"/>
        </w:rPr>
        <w:t>проверяет наличие всех необходимых документов и проверяет соответствие представленных документов следующим требованиям:</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r w:rsidRPr="002E2E1B">
        <w:rPr>
          <w:rFonts w:ascii="Times New Roman" w:hAnsi="Times New Roman"/>
          <w:sz w:val="16"/>
          <w:szCs w:val="16"/>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r w:rsidRPr="002E2E1B">
        <w:rPr>
          <w:rFonts w:ascii="Times New Roman" w:hAnsi="Times New Roman"/>
          <w:sz w:val="16"/>
          <w:szCs w:val="16"/>
        </w:rPr>
        <w:t>фамилии, имена и отчества заявителей, адреса регистрации написаны полностью;</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r w:rsidRPr="002E2E1B">
        <w:rPr>
          <w:rFonts w:ascii="Times New Roman" w:hAnsi="Times New Roman"/>
          <w:sz w:val="16"/>
          <w:szCs w:val="16"/>
        </w:rPr>
        <w:t>в документах нет подчисток, приписок, зачеркнутых слов и иных неоговоренных исправлений;</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r w:rsidRPr="002E2E1B">
        <w:rPr>
          <w:rFonts w:ascii="Times New Roman" w:hAnsi="Times New Roman"/>
          <w:sz w:val="16"/>
          <w:szCs w:val="16"/>
        </w:rPr>
        <w:t>документы не имеют серьезных повреждений, наличие которых не позволяет однозначно истолковать их содержание;</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r w:rsidRPr="002E2E1B">
        <w:rPr>
          <w:rFonts w:ascii="Times New Roman" w:hAnsi="Times New Roman"/>
          <w:sz w:val="16"/>
          <w:szCs w:val="16"/>
        </w:rPr>
        <w:t>пакет представленных документов полностью укомплектован.</w:t>
      </w:r>
    </w:p>
    <w:p w:rsidR="002E2E1B" w:rsidRPr="002E2E1B" w:rsidRDefault="002E2E1B" w:rsidP="002E2E1B">
      <w:pPr>
        <w:tabs>
          <w:tab w:val="left" w:pos="1260"/>
        </w:tabs>
        <w:spacing w:after="0"/>
        <w:ind w:left="-57" w:firstLine="741"/>
        <w:jc w:val="both"/>
        <w:rPr>
          <w:rFonts w:ascii="Times New Roman" w:hAnsi="Times New Roman"/>
          <w:sz w:val="16"/>
          <w:szCs w:val="16"/>
        </w:rPr>
      </w:pPr>
      <w:r w:rsidRPr="002E2E1B">
        <w:rPr>
          <w:rFonts w:ascii="Times New Roman" w:hAnsi="Times New Roman"/>
          <w:sz w:val="16"/>
          <w:szCs w:val="16"/>
        </w:rPr>
        <w:t>3.3.3. При отсутствии необходимых документов, несоответствия представленных документов установленным требованиям, специалист по приему заявления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2E2E1B" w:rsidRPr="002E2E1B" w:rsidRDefault="002E2E1B" w:rsidP="002E2E1B">
      <w:pPr>
        <w:tabs>
          <w:tab w:val="left" w:pos="1260"/>
        </w:tabs>
        <w:spacing w:after="0"/>
        <w:ind w:left="-57" w:firstLine="741"/>
        <w:jc w:val="both"/>
        <w:rPr>
          <w:rFonts w:ascii="Times New Roman" w:hAnsi="Times New Roman"/>
          <w:sz w:val="16"/>
          <w:szCs w:val="16"/>
        </w:rPr>
      </w:pPr>
      <w:r w:rsidRPr="002E2E1B">
        <w:rPr>
          <w:rFonts w:ascii="Times New Roman" w:hAnsi="Times New Roman"/>
          <w:sz w:val="16"/>
          <w:szCs w:val="16"/>
        </w:rPr>
        <w:t>Если недостатки, препятствующие приему документов, допустимо устранить в ходе приема, они устраняются незамедлительно.</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r w:rsidRPr="002E2E1B">
        <w:rPr>
          <w:rFonts w:ascii="Times New Roman" w:hAnsi="Times New Roman"/>
          <w:sz w:val="16"/>
          <w:szCs w:val="16"/>
        </w:rPr>
        <w:t>3.3.4. Специалист, ответственный за прием документов, сверяет подлинники и копии документов, предоставленных заявителем.</w:t>
      </w:r>
    </w:p>
    <w:p w:rsidR="002E2E1B" w:rsidRPr="002E2E1B" w:rsidRDefault="002E2E1B" w:rsidP="002E2E1B">
      <w:pPr>
        <w:pStyle w:val="21"/>
        <w:autoSpaceDE/>
        <w:adjustRightInd/>
        <w:ind w:left="-57" w:firstLine="741"/>
        <w:rPr>
          <w:sz w:val="16"/>
          <w:szCs w:val="16"/>
        </w:rPr>
      </w:pPr>
      <w:proofErr w:type="gramStart"/>
      <w:r w:rsidRPr="002E2E1B">
        <w:rPr>
          <w:sz w:val="16"/>
          <w:szCs w:val="16"/>
        </w:rPr>
        <w:t xml:space="preserve">Специалист, ответственный за прием документов, производит расчет задолженности по арендной плате (осуществляется специалистом управления при приеме заявления), подтверждающий отсутствие задолженности по арендной плате (в случае, если раньше заключался договор аренды муниципального имущества), и запрашивает у уполномоченного оценщика определение по состоянию на дату подачи заявки рыночной восстановительной стоимости </w:t>
      </w:r>
      <w:smartTag w:uri="urn:schemas-microsoft-com:office:smarttags" w:element="metricconverter">
        <w:smartTagPr>
          <w:attr w:name="ProductID" w:val="1 кв. м"/>
        </w:smartTagPr>
        <w:r w:rsidRPr="002E2E1B">
          <w:rPr>
            <w:sz w:val="16"/>
            <w:szCs w:val="16"/>
          </w:rPr>
          <w:t>1 кв. м</w:t>
        </w:r>
      </w:smartTag>
      <w:r w:rsidRPr="002E2E1B">
        <w:rPr>
          <w:sz w:val="16"/>
          <w:szCs w:val="16"/>
        </w:rPr>
        <w:t>., сдаваемого в аренду объекта.</w:t>
      </w:r>
      <w:proofErr w:type="gramEnd"/>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p>
    <w:p w:rsidR="002E2E1B" w:rsidRPr="002E2E1B" w:rsidRDefault="002E2E1B" w:rsidP="002E2E1B">
      <w:pPr>
        <w:spacing w:after="0"/>
        <w:ind w:left="-57" w:firstLine="741"/>
        <w:jc w:val="both"/>
        <w:rPr>
          <w:rFonts w:ascii="Times New Roman" w:hAnsi="Times New Roman"/>
          <w:sz w:val="16"/>
          <w:szCs w:val="16"/>
        </w:rPr>
      </w:pPr>
      <w:r w:rsidRPr="002E2E1B">
        <w:rPr>
          <w:rFonts w:ascii="Times New Roman" w:hAnsi="Times New Roman"/>
          <w:sz w:val="16"/>
          <w:szCs w:val="16"/>
        </w:rPr>
        <w:lastRenderedPageBreak/>
        <w:t>3.3.5. Специалист, ответственный за прием документов, вносит запись в журнал регистрации заявлений о предоставлении муниципальной услуги по образцу, указанному в приложении  и регистрирует заявление в информационной базе данных управления.</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r w:rsidRPr="002E2E1B">
        <w:rPr>
          <w:rFonts w:ascii="Times New Roman" w:hAnsi="Times New Roman"/>
          <w:sz w:val="16"/>
          <w:szCs w:val="16"/>
        </w:rPr>
        <w:t>3.3.6. Результатом выполнения административной процедуры является прием документов заявителя на получение муниципальной услуги.</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r w:rsidRPr="002E2E1B">
        <w:rPr>
          <w:rFonts w:ascii="Times New Roman" w:hAnsi="Times New Roman"/>
          <w:sz w:val="16"/>
          <w:szCs w:val="16"/>
        </w:rPr>
        <w:t>Максимальная продолжительность административной процедуры не должна превышать 15 минут.</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r w:rsidRPr="002E2E1B">
        <w:rPr>
          <w:rFonts w:ascii="Times New Roman" w:hAnsi="Times New Roman"/>
          <w:sz w:val="16"/>
          <w:szCs w:val="16"/>
        </w:rPr>
        <w:t>3.5. Проверка документов на установление наличия права на получение муниципальной услуги</w:t>
      </w:r>
    </w:p>
    <w:p w:rsidR="002E2E1B" w:rsidRPr="002E2E1B" w:rsidRDefault="002E2E1B" w:rsidP="002E2E1B">
      <w:pPr>
        <w:pStyle w:val="ConsPlusNormal0"/>
        <w:tabs>
          <w:tab w:val="left" w:pos="540"/>
        </w:tabs>
        <w:ind w:left="-57" w:firstLine="741"/>
        <w:jc w:val="both"/>
        <w:rPr>
          <w:rFonts w:ascii="Times New Roman" w:hAnsi="Times New Roman" w:cs="Times New Roman"/>
          <w:i/>
          <w:sz w:val="16"/>
          <w:szCs w:val="16"/>
        </w:rPr>
      </w:pPr>
      <w:r w:rsidRPr="002E2E1B">
        <w:rPr>
          <w:rFonts w:ascii="Times New Roman" w:hAnsi="Times New Roman" w:cs="Times New Roman"/>
          <w:sz w:val="16"/>
          <w:szCs w:val="16"/>
        </w:rPr>
        <w:t>3.5.1. Основанием для проверки документов на установление наличия права на получение муниципальной услуги является передача заявления и документов специалисту управления по рассмотрению заявления (далее – специалист по рассмотрению заявления).</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3.5.2. Специалист по рассмотрению заявления проверяет:</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полномочия заявителя;</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соответствие заявления и документов требованиям, установленным пунктом 2.6 административного регламента.</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3.5.3. Специалист по рассмотрению заявления заносит информацию о результатах рассмотрения заявления в информационную базу данных управления в день осуществления административных действий по рассмотрению заявления.</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 xml:space="preserve">3.5.4. Результатом выполнения административной процедуры является установление наличия права на получение муниципальной услуги. </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3.5.5. Проверка документов на установление права на получение муниципальной услуги осуществляется в течение 5 дней с момента регистрации заявления.</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3.6. Принятие решения о предоставлении или об отказе в предоставлении муниципальной услуги</w:t>
      </w:r>
    </w:p>
    <w:p w:rsidR="002E2E1B" w:rsidRPr="002E2E1B" w:rsidRDefault="002E2E1B" w:rsidP="002E2E1B">
      <w:pPr>
        <w:pStyle w:val="ConsPlusNormal0"/>
        <w:ind w:left="-57" w:firstLine="741"/>
        <w:jc w:val="both"/>
        <w:rPr>
          <w:rFonts w:ascii="Times New Roman" w:hAnsi="Times New Roman" w:cs="Times New Roman"/>
          <w:sz w:val="16"/>
          <w:szCs w:val="16"/>
        </w:rPr>
      </w:pPr>
      <w:r w:rsidRPr="002E2E1B">
        <w:rPr>
          <w:rFonts w:ascii="Times New Roman" w:hAnsi="Times New Roman" w:cs="Times New Roman"/>
          <w:sz w:val="16"/>
          <w:szCs w:val="16"/>
        </w:rPr>
        <w:t>3.6.1. В случае установления отсутствия права на получение муниципальной услуги, специалист по рассмотрению заявления в течение 15 дней со дня рассмотрения заявления и приложенных документов осуществляет подготовку уведомления об отказе, в котором указывается причина такого отказа, и в течение 2 дней со дня подготовки обеспечивает направление данного уведомления в адрес заявителя.</w:t>
      </w:r>
    </w:p>
    <w:p w:rsidR="002E2E1B" w:rsidRPr="002E2E1B" w:rsidRDefault="002E2E1B" w:rsidP="002E2E1B">
      <w:pPr>
        <w:pStyle w:val="ConsPlusNormal0"/>
        <w:ind w:left="-57" w:firstLine="741"/>
        <w:jc w:val="both"/>
        <w:rPr>
          <w:rFonts w:ascii="Times New Roman" w:hAnsi="Times New Roman" w:cs="Times New Roman"/>
          <w:sz w:val="16"/>
          <w:szCs w:val="16"/>
        </w:rPr>
      </w:pPr>
      <w:r w:rsidRPr="002E2E1B">
        <w:rPr>
          <w:rFonts w:ascii="Times New Roman" w:hAnsi="Times New Roman" w:cs="Times New Roman"/>
          <w:sz w:val="16"/>
          <w:szCs w:val="16"/>
        </w:rPr>
        <w:t>3.6.2. В случае установления наличия права на получение муниципальной услуги, специалист по рассмотрению заявления осуществляет подготовку договора аренды.</w:t>
      </w:r>
    </w:p>
    <w:p w:rsidR="002E2E1B" w:rsidRPr="002E2E1B" w:rsidRDefault="002E2E1B" w:rsidP="002E2E1B">
      <w:pPr>
        <w:pStyle w:val="ConsPlusNormal0"/>
        <w:ind w:left="-57" w:firstLine="741"/>
        <w:jc w:val="both"/>
        <w:rPr>
          <w:rFonts w:ascii="Times New Roman" w:hAnsi="Times New Roman" w:cs="Times New Roman"/>
          <w:sz w:val="16"/>
          <w:szCs w:val="16"/>
        </w:rPr>
      </w:pPr>
      <w:r w:rsidRPr="002E2E1B">
        <w:rPr>
          <w:rFonts w:ascii="Times New Roman" w:hAnsi="Times New Roman" w:cs="Times New Roman"/>
          <w:sz w:val="16"/>
          <w:szCs w:val="16"/>
        </w:rPr>
        <w:t xml:space="preserve">3.6.3. Проект договора аренды оформляется в соответствии с примерной формой, приведенной в приложении 4 к административному регламенту. </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3.6.4. Срок подготовки проекта договора аренды составляет не более 5 дней со дня рассмотрения заявления.</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3.6.5.Специалист по рассмотрению заявлений выдает заявителю проект договора аренды в течение 3 дней со дня его подготовки.</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3.6.6. Проект договора аренды  выдается для подписания заявителю лично или его представителю.</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3.6.7. Заявитель по истечению 10 дней со дня получения проекта договора аренды обязан представить подписанный проект договора аренды в управление.</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3.6.8. В течение 3 дней со дня поступления проекта договора аренды, подписанного заявителем, договор аренды согласовывается с начальником управления, юридическим отделом, затем подписывается главой администрации Чумаковского сельсовета Ку4йбышевского  района Новосибирской области.</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 xml:space="preserve">3.6.9. Специалист по рассмотрению заявления в течение 3 дней заносит информацию о заключении договора аренды в информационную базу данных управления и регистрирует договор аренды в журнале регистрации управления. </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При регистрации договору аренды присваивается дата и регистрационный номер.</w:t>
      </w:r>
    </w:p>
    <w:p w:rsidR="002E2E1B" w:rsidRPr="002E2E1B" w:rsidRDefault="002E2E1B" w:rsidP="002E2E1B">
      <w:pPr>
        <w:pStyle w:val="ConsPlusNormal0"/>
        <w:tabs>
          <w:tab w:val="left" w:pos="540"/>
        </w:tabs>
        <w:ind w:left="-57" w:firstLine="741"/>
        <w:jc w:val="both"/>
        <w:rPr>
          <w:rFonts w:ascii="Times New Roman" w:hAnsi="Times New Roman" w:cs="Times New Roman"/>
          <w:sz w:val="16"/>
          <w:szCs w:val="16"/>
        </w:rPr>
      </w:pPr>
      <w:r w:rsidRPr="002E2E1B">
        <w:rPr>
          <w:rFonts w:ascii="Times New Roman" w:hAnsi="Times New Roman" w:cs="Times New Roman"/>
          <w:sz w:val="16"/>
          <w:szCs w:val="16"/>
        </w:rPr>
        <w:t>3.6.10. Зарегистрированный договор аренды выдается заявителю лично или его представителю в течение 2 дней.</w:t>
      </w:r>
    </w:p>
    <w:p w:rsidR="002E2E1B" w:rsidRPr="002E2E1B" w:rsidRDefault="002E2E1B" w:rsidP="002E2E1B">
      <w:pPr>
        <w:autoSpaceDE w:val="0"/>
        <w:autoSpaceDN w:val="0"/>
        <w:adjustRightInd w:val="0"/>
        <w:spacing w:after="0"/>
        <w:ind w:left="-57" w:firstLine="741"/>
        <w:jc w:val="both"/>
        <w:rPr>
          <w:rFonts w:ascii="Times New Roman" w:hAnsi="Times New Roman"/>
          <w:sz w:val="16"/>
          <w:szCs w:val="16"/>
        </w:rPr>
      </w:pPr>
      <w:r w:rsidRPr="002E2E1B">
        <w:rPr>
          <w:rFonts w:ascii="Times New Roman" w:hAnsi="Times New Roman"/>
          <w:sz w:val="16"/>
          <w:szCs w:val="16"/>
        </w:rPr>
        <w:t>3.6.11. Результатом административной процедуры по принятию решения о предоставлении или об отказе в предоставлении муниципальной услуги является выдача заявителю договора аренды или уведомления об отказе.</w:t>
      </w:r>
    </w:p>
    <w:p w:rsidR="002E2E1B" w:rsidRPr="002E2E1B" w:rsidRDefault="002E2E1B" w:rsidP="002E2E1B">
      <w:pPr>
        <w:spacing w:after="0"/>
        <w:ind w:left="720"/>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spacing w:after="0"/>
        <w:ind w:firstLine="720"/>
        <w:jc w:val="both"/>
        <w:rPr>
          <w:rFonts w:ascii="Times New Roman" w:hAnsi="Times New Roman"/>
          <w:color w:val="000000"/>
          <w:sz w:val="16"/>
          <w:szCs w:val="16"/>
        </w:rPr>
      </w:pPr>
    </w:p>
    <w:p w:rsidR="002E2E1B" w:rsidRPr="002E2E1B" w:rsidRDefault="002E2E1B" w:rsidP="002E2E1B">
      <w:pPr>
        <w:numPr>
          <w:ilvl w:val="0"/>
          <w:numId w:val="1"/>
        </w:numPr>
        <w:spacing w:after="0" w:line="240" w:lineRule="auto"/>
        <w:jc w:val="center"/>
        <w:rPr>
          <w:rFonts w:ascii="Times New Roman" w:hAnsi="Times New Roman"/>
          <w:b/>
          <w:sz w:val="16"/>
          <w:szCs w:val="16"/>
        </w:rPr>
      </w:pPr>
      <w:r w:rsidRPr="002E2E1B">
        <w:rPr>
          <w:rFonts w:ascii="Times New Roman" w:hAnsi="Times New Roman"/>
          <w:b/>
          <w:sz w:val="16"/>
          <w:szCs w:val="16"/>
        </w:rPr>
        <w:t xml:space="preserve">Формы </w:t>
      </w:r>
      <w:proofErr w:type="gramStart"/>
      <w:r w:rsidRPr="002E2E1B">
        <w:rPr>
          <w:rFonts w:ascii="Times New Roman" w:hAnsi="Times New Roman"/>
          <w:b/>
          <w:sz w:val="16"/>
          <w:szCs w:val="16"/>
        </w:rPr>
        <w:t>контроля за</w:t>
      </w:r>
      <w:proofErr w:type="gramEnd"/>
      <w:r w:rsidRPr="002E2E1B">
        <w:rPr>
          <w:rFonts w:ascii="Times New Roman" w:hAnsi="Times New Roman"/>
          <w:b/>
          <w:sz w:val="16"/>
          <w:szCs w:val="16"/>
        </w:rPr>
        <w:t xml:space="preserve"> исполнением регламента</w:t>
      </w: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 xml:space="preserve">Текущий </w:t>
      </w:r>
      <w:proofErr w:type="gramStart"/>
      <w:r w:rsidRPr="002E2E1B">
        <w:rPr>
          <w:rFonts w:ascii="Times New Roman" w:hAnsi="Times New Roman"/>
          <w:sz w:val="16"/>
          <w:szCs w:val="16"/>
        </w:rPr>
        <w:t>контроль за</w:t>
      </w:r>
      <w:proofErr w:type="gramEnd"/>
      <w:r w:rsidRPr="002E2E1B">
        <w:rPr>
          <w:rFonts w:ascii="Times New Roman" w:hAnsi="Times New Roman"/>
          <w:sz w:val="16"/>
          <w:szCs w:val="16"/>
        </w:rPr>
        <w:t xml:space="preserve">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Администрации.</w:t>
      </w: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приказа Главы Чумаковского сельсовета.</w:t>
      </w: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Ответственность за предоставление муниципальной услуги возлагается на Главу Администрации Чумаковского сельсовета, который непосредственно принимает решение по вопросам предоставления муниципальной услуги.</w:t>
      </w:r>
    </w:p>
    <w:p w:rsidR="002E2E1B" w:rsidRPr="002E2E1B" w:rsidRDefault="002E2E1B" w:rsidP="002E2E1B">
      <w:pPr>
        <w:numPr>
          <w:ilvl w:val="1"/>
          <w:numId w:val="1"/>
        </w:numPr>
        <w:tabs>
          <w:tab w:val="num" w:pos="720"/>
        </w:tabs>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Чумаковского сельсовета в соответствии с Федеральным законом от 02.03.2007 N 24-ФЗ «О муниципальной службе в Российской Федерации» и Федеральным законом от 25 декабря 2008 года № 273-ФЗ «О противодействии коррупции».</w:t>
      </w:r>
    </w:p>
    <w:p w:rsidR="002E2E1B" w:rsidRPr="002E2E1B" w:rsidRDefault="002E2E1B" w:rsidP="002E2E1B">
      <w:pPr>
        <w:spacing w:after="0"/>
        <w:ind w:firstLine="709"/>
        <w:jc w:val="both"/>
        <w:rPr>
          <w:rFonts w:ascii="Times New Roman" w:hAnsi="Times New Roman"/>
          <w:sz w:val="16"/>
          <w:szCs w:val="16"/>
        </w:rPr>
      </w:pPr>
    </w:p>
    <w:p w:rsidR="002E2E1B" w:rsidRPr="002E2E1B" w:rsidRDefault="002E2E1B" w:rsidP="002E2E1B">
      <w:pPr>
        <w:numPr>
          <w:ilvl w:val="0"/>
          <w:numId w:val="1"/>
        </w:numPr>
        <w:spacing w:after="0" w:line="240" w:lineRule="auto"/>
        <w:jc w:val="center"/>
        <w:rPr>
          <w:rFonts w:ascii="Times New Roman" w:hAnsi="Times New Roman"/>
          <w:b/>
          <w:sz w:val="16"/>
          <w:szCs w:val="16"/>
        </w:rPr>
      </w:pPr>
      <w:r w:rsidRPr="002E2E1B">
        <w:rPr>
          <w:rFonts w:ascii="Times New Roman" w:hAnsi="Times New Roman"/>
          <w:b/>
          <w:sz w:val="16"/>
          <w:szCs w:val="16"/>
        </w:rPr>
        <w:t>Досудебный (внесудебный) порядок обжалования решений и действий (бездействия) органа, предоставляющего муниципальную услугу, а также их должностных лиц</w:t>
      </w:r>
    </w:p>
    <w:p w:rsidR="002E2E1B" w:rsidRPr="002E2E1B" w:rsidRDefault="002E2E1B" w:rsidP="002E2E1B">
      <w:pPr>
        <w:spacing w:after="0"/>
        <w:jc w:val="center"/>
        <w:rPr>
          <w:rFonts w:ascii="Times New Roman" w:hAnsi="Times New Roman"/>
          <w:sz w:val="16"/>
          <w:szCs w:val="16"/>
        </w:rPr>
      </w:pPr>
    </w:p>
    <w:p w:rsidR="002E2E1B" w:rsidRPr="002E2E1B" w:rsidRDefault="002E2E1B" w:rsidP="002E2E1B">
      <w:pPr>
        <w:numPr>
          <w:ilvl w:val="1"/>
          <w:numId w:val="6"/>
        </w:numPr>
        <w:spacing w:after="0" w:line="240" w:lineRule="auto"/>
        <w:jc w:val="both"/>
        <w:rPr>
          <w:rFonts w:ascii="Times New Roman" w:hAnsi="Times New Roman"/>
          <w:sz w:val="16"/>
          <w:szCs w:val="16"/>
        </w:rPr>
      </w:pPr>
      <w:r w:rsidRPr="002E2E1B">
        <w:rPr>
          <w:rFonts w:ascii="Times New Roman" w:hAnsi="Times New Roman"/>
          <w:sz w:val="16"/>
          <w:szCs w:val="16"/>
        </w:rPr>
        <w:t>Заявитель вправе обжаловать действия (бездействие) Администрац</w:t>
      </w:r>
      <w:proofErr w:type="gramStart"/>
      <w:r w:rsidRPr="002E2E1B">
        <w:rPr>
          <w:rFonts w:ascii="Times New Roman" w:hAnsi="Times New Roman"/>
          <w:sz w:val="16"/>
          <w:szCs w:val="16"/>
        </w:rPr>
        <w:t>ии и ее</w:t>
      </w:r>
      <w:proofErr w:type="gramEnd"/>
      <w:r w:rsidRPr="002E2E1B">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2E2E1B" w:rsidRPr="002E2E1B" w:rsidRDefault="002E2E1B" w:rsidP="002E2E1B">
      <w:pPr>
        <w:pStyle w:val="s1"/>
        <w:spacing w:after="0" w:afterAutospacing="0"/>
        <w:ind w:left="360"/>
        <w:jc w:val="both"/>
        <w:rPr>
          <w:sz w:val="16"/>
          <w:szCs w:val="16"/>
        </w:rPr>
      </w:pPr>
      <w:r w:rsidRPr="002E2E1B">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34" w:anchor="/document/12177515/entry/1510" w:history="1">
        <w:r w:rsidRPr="002E2E1B">
          <w:rPr>
            <w:rStyle w:val="a3"/>
            <w:sz w:val="16"/>
            <w:szCs w:val="16"/>
          </w:rPr>
          <w:t>статье 15.1</w:t>
        </w:r>
      </w:hyperlink>
      <w:r w:rsidRPr="002E2E1B">
        <w:rPr>
          <w:sz w:val="16"/>
          <w:szCs w:val="16"/>
        </w:rPr>
        <w:t xml:space="preserve"> настоящего Федерального закона;</w:t>
      </w:r>
    </w:p>
    <w:p w:rsidR="002E2E1B" w:rsidRPr="002E2E1B" w:rsidRDefault="002E2E1B" w:rsidP="002E2E1B">
      <w:pPr>
        <w:pStyle w:val="s1"/>
        <w:spacing w:after="0" w:afterAutospacing="0"/>
        <w:ind w:left="360"/>
        <w:jc w:val="both"/>
        <w:rPr>
          <w:sz w:val="16"/>
          <w:szCs w:val="16"/>
        </w:rPr>
      </w:pPr>
      <w:r w:rsidRPr="002E2E1B">
        <w:rPr>
          <w:sz w:val="16"/>
          <w:szCs w:val="16"/>
        </w:rPr>
        <w:t xml:space="preserve">2) нарушение срока предоставления государственной или муниципальной услуги. </w:t>
      </w:r>
      <w:proofErr w:type="gramStart"/>
      <w:r w:rsidRPr="002E2E1B">
        <w:rPr>
          <w:sz w:val="16"/>
          <w:szCs w:val="16"/>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35" w:anchor="/document/12177515/entry/160013" w:history="1">
        <w:r w:rsidRPr="002E2E1B">
          <w:rPr>
            <w:rStyle w:val="a3"/>
            <w:sz w:val="16"/>
            <w:szCs w:val="16"/>
          </w:rPr>
          <w:t>частью 1.3 статьи 16</w:t>
        </w:r>
      </w:hyperlink>
      <w:r w:rsidRPr="002E2E1B">
        <w:rPr>
          <w:sz w:val="16"/>
          <w:szCs w:val="16"/>
        </w:rPr>
        <w:t xml:space="preserve"> настоящего Федерального закона;</w:t>
      </w:r>
      <w:proofErr w:type="gramEnd"/>
    </w:p>
    <w:p w:rsidR="002E2E1B" w:rsidRPr="002E2E1B" w:rsidRDefault="002E2E1B" w:rsidP="002E2E1B">
      <w:pPr>
        <w:pStyle w:val="s1"/>
        <w:spacing w:after="0" w:afterAutospacing="0"/>
        <w:ind w:left="360"/>
        <w:jc w:val="both"/>
        <w:rPr>
          <w:sz w:val="16"/>
          <w:szCs w:val="16"/>
        </w:rPr>
      </w:pPr>
      <w:r w:rsidRPr="002E2E1B">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2E2E1B" w:rsidRPr="002E2E1B" w:rsidRDefault="002E2E1B" w:rsidP="002E2E1B">
      <w:pPr>
        <w:pStyle w:val="s1"/>
        <w:spacing w:after="0" w:afterAutospacing="0"/>
        <w:ind w:left="360"/>
        <w:jc w:val="both"/>
        <w:rPr>
          <w:sz w:val="16"/>
          <w:szCs w:val="16"/>
        </w:rPr>
      </w:pPr>
      <w:r w:rsidRPr="002E2E1B">
        <w:rPr>
          <w:sz w:val="16"/>
          <w:szCs w:val="16"/>
        </w:rPr>
        <w:lastRenderedPageBreak/>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2E2E1B" w:rsidRPr="002E2E1B" w:rsidRDefault="002E2E1B" w:rsidP="002E2E1B">
      <w:pPr>
        <w:pStyle w:val="s1"/>
        <w:spacing w:after="0" w:afterAutospacing="0"/>
        <w:ind w:left="360"/>
        <w:jc w:val="both"/>
        <w:rPr>
          <w:sz w:val="16"/>
          <w:szCs w:val="16"/>
        </w:rPr>
      </w:pPr>
      <w:proofErr w:type="gramStart"/>
      <w:r w:rsidRPr="002E2E1B">
        <w:rPr>
          <w:sz w:val="16"/>
          <w:szCs w:val="16"/>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E2E1B">
        <w:rPr>
          <w:sz w:val="16"/>
          <w:szCs w:val="16"/>
        </w:rPr>
        <w:t xml:space="preserve"> </w:t>
      </w:r>
      <w:proofErr w:type="gramStart"/>
      <w:r w:rsidRPr="002E2E1B">
        <w:rPr>
          <w:sz w:val="16"/>
          <w:szCs w:val="16"/>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36" w:anchor="/document/12177515/entry/160013" w:history="1">
        <w:r w:rsidRPr="002E2E1B">
          <w:rPr>
            <w:rStyle w:val="a3"/>
            <w:sz w:val="16"/>
            <w:szCs w:val="16"/>
          </w:rPr>
          <w:t>частью 1.3 статьи 16</w:t>
        </w:r>
      </w:hyperlink>
      <w:r w:rsidRPr="002E2E1B">
        <w:rPr>
          <w:sz w:val="16"/>
          <w:szCs w:val="16"/>
        </w:rPr>
        <w:t xml:space="preserve"> настоящего Федерального закона;</w:t>
      </w:r>
      <w:proofErr w:type="gramEnd"/>
    </w:p>
    <w:p w:rsidR="002E2E1B" w:rsidRPr="002E2E1B" w:rsidRDefault="002E2E1B" w:rsidP="002E2E1B">
      <w:pPr>
        <w:pStyle w:val="s1"/>
        <w:spacing w:after="0" w:afterAutospacing="0"/>
        <w:ind w:left="360"/>
        <w:jc w:val="both"/>
        <w:rPr>
          <w:sz w:val="16"/>
          <w:szCs w:val="16"/>
        </w:rPr>
      </w:pPr>
      <w:r w:rsidRPr="002E2E1B">
        <w:rPr>
          <w:sz w:val="16"/>
          <w:szCs w:val="16"/>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E2E1B" w:rsidRPr="002E2E1B" w:rsidRDefault="002E2E1B" w:rsidP="002E2E1B">
      <w:pPr>
        <w:pStyle w:val="s1"/>
        <w:spacing w:after="0" w:afterAutospacing="0"/>
        <w:ind w:left="360"/>
        <w:jc w:val="both"/>
        <w:rPr>
          <w:sz w:val="16"/>
          <w:szCs w:val="16"/>
        </w:rPr>
      </w:pPr>
      <w:proofErr w:type="gramStart"/>
      <w:r w:rsidRPr="002E2E1B">
        <w:rPr>
          <w:sz w:val="16"/>
          <w:szCs w:val="16"/>
        </w:rPr>
        <w:t xml:space="preserve">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37" w:anchor="/document/12177515/entry/16011" w:history="1">
        <w:r w:rsidRPr="002E2E1B">
          <w:rPr>
            <w:rStyle w:val="a3"/>
            <w:sz w:val="16"/>
            <w:szCs w:val="16"/>
          </w:rPr>
          <w:t>частью 1.1 статьи 16</w:t>
        </w:r>
      </w:hyperlink>
      <w:r w:rsidRPr="002E2E1B">
        <w:rPr>
          <w:sz w:val="16"/>
          <w:szCs w:val="16"/>
        </w:rPr>
        <w:t xml:space="preserve">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2E2E1B">
        <w:rPr>
          <w:sz w:val="16"/>
          <w:szCs w:val="16"/>
        </w:rPr>
        <w:t xml:space="preserve"> исправлений. </w:t>
      </w:r>
      <w:proofErr w:type="gramStart"/>
      <w:r w:rsidRPr="002E2E1B">
        <w:rPr>
          <w:sz w:val="16"/>
          <w:szCs w:val="16"/>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38" w:anchor="/document/12177515/entry/160013" w:history="1">
        <w:r w:rsidRPr="002E2E1B">
          <w:rPr>
            <w:rStyle w:val="a3"/>
            <w:sz w:val="16"/>
            <w:szCs w:val="16"/>
          </w:rPr>
          <w:t>частью 1.3 статьи 16</w:t>
        </w:r>
      </w:hyperlink>
      <w:r w:rsidRPr="002E2E1B">
        <w:rPr>
          <w:sz w:val="16"/>
          <w:szCs w:val="16"/>
        </w:rPr>
        <w:t xml:space="preserve"> настоящего Федерального закона;</w:t>
      </w:r>
      <w:proofErr w:type="gramEnd"/>
    </w:p>
    <w:p w:rsidR="002E2E1B" w:rsidRPr="002E2E1B" w:rsidRDefault="002E2E1B" w:rsidP="002E2E1B">
      <w:pPr>
        <w:pStyle w:val="s1"/>
        <w:spacing w:after="0" w:afterAutospacing="0"/>
        <w:ind w:left="360"/>
        <w:jc w:val="both"/>
        <w:rPr>
          <w:sz w:val="16"/>
          <w:szCs w:val="16"/>
        </w:rPr>
      </w:pPr>
      <w:r w:rsidRPr="002E2E1B">
        <w:rPr>
          <w:sz w:val="16"/>
          <w:szCs w:val="16"/>
        </w:rPr>
        <w:t>8) нарушение срока или порядка выдачи документов по результатам предоставления государственной или муниципальной услуги;</w:t>
      </w:r>
    </w:p>
    <w:p w:rsidR="002E2E1B" w:rsidRPr="002E2E1B" w:rsidRDefault="002E2E1B" w:rsidP="002E2E1B">
      <w:pPr>
        <w:pStyle w:val="s1"/>
        <w:spacing w:after="0" w:afterAutospacing="0"/>
        <w:ind w:left="360"/>
        <w:jc w:val="both"/>
        <w:rPr>
          <w:sz w:val="16"/>
          <w:szCs w:val="16"/>
        </w:rPr>
      </w:pPr>
      <w:proofErr w:type="gramStart"/>
      <w:r w:rsidRPr="002E2E1B">
        <w:rPr>
          <w:sz w:val="16"/>
          <w:szCs w:val="16"/>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E2E1B">
        <w:rPr>
          <w:sz w:val="16"/>
          <w:szCs w:val="16"/>
        </w:rPr>
        <w:t xml:space="preserve"> </w:t>
      </w:r>
      <w:proofErr w:type="gramStart"/>
      <w:r w:rsidRPr="002E2E1B">
        <w:rPr>
          <w:sz w:val="16"/>
          <w:szCs w:val="16"/>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39" w:anchor="/document/12177515/entry/160013" w:history="1">
        <w:r w:rsidRPr="002E2E1B">
          <w:rPr>
            <w:rStyle w:val="a3"/>
            <w:sz w:val="16"/>
            <w:szCs w:val="16"/>
          </w:rPr>
          <w:t>частью 1.3 статьи 16</w:t>
        </w:r>
      </w:hyperlink>
      <w:r w:rsidRPr="002E2E1B">
        <w:rPr>
          <w:sz w:val="16"/>
          <w:szCs w:val="16"/>
        </w:rPr>
        <w:t xml:space="preserve"> настоящего Федерального закона;</w:t>
      </w:r>
      <w:proofErr w:type="gramEnd"/>
    </w:p>
    <w:p w:rsidR="002E2E1B" w:rsidRPr="002E2E1B" w:rsidRDefault="002E2E1B" w:rsidP="002E2E1B">
      <w:pPr>
        <w:pStyle w:val="s1"/>
        <w:spacing w:after="0" w:afterAutospacing="0"/>
        <w:ind w:left="426"/>
        <w:jc w:val="both"/>
        <w:rPr>
          <w:sz w:val="16"/>
          <w:szCs w:val="16"/>
        </w:rPr>
      </w:pPr>
      <w:proofErr w:type="gramStart"/>
      <w:r w:rsidRPr="002E2E1B">
        <w:rPr>
          <w:sz w:val="16"/>
          <w:szCs w:val="16"/>
        </w:rPr>
        <w:t xml:space="preserve">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r:id="rId40" w:anchor="/document/12177515/entry/7014" w:history="1">
        <w:r w:rsidRPr="002E2E1B">
          <w:rPr>
            <w:rStyle w:val="a3"/>
            <w:sz w:val="16"/>
            <w:szCs w:val="16"/>
          </w:rPr>
          <w:t>пунктом 4 части 1 статьи 7</w:t>
        </w:r>
      </w:hyperlink>
      <w:r w:rsidRPr="002E2E1B">
        <w:rPr>
          <w:sz w:val="16"/>
          <w:szCs w:val="16"/>
        </w:rPr>
        <w:t xml:space="preserve"> настоящего Федерального закона.</w:t>
      </w:r>
      <w:proofErr w:type="gramEnd"/>
      <w:r w:rsidRPr="002E2E1B">
        <w:rPr>
          <w:sz w:val="16"/>
          <w:szCs w:val="16"/>
        </w:rPr>
        <w:t xml:space="preserve"> </w:t>
      </w:r>
      <w:proofErr w:type="gramStart"/>
      <w:r w:rsidRPr="002E2E1B">
        <w:rPr>
          <w:sz w:val="16"/>
          <w:szCs w:val="16"/>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41" w:anchor="/document/12177515/entry/160013" w:history="1">
        <w:r w:rsidRPr="002E2E1B">
          <w:rPr>
            <w:rStyle w:val="a3"/>
            <w:sz w:val="16"/>
            <w:szCs w:val="16"/>
          </w:rPr>
          <w:t>частью 1.3 статьи 16</w:t>
        </w:r>
      </w:hyperlink>
      <w:r w:rsidRPr="002E2E1B">
        <w:rPr>
          <w:sz w:val="16"/>
          <w:szCs w:val="16"/>
        </w:rPr>
        <w:t xml:space="preserve"> настоящего Федерального закона.</w:t>
      </w:r>
      <w:proofErr w:type="gramEnd"/>
    </w:p>
    <w:p w:rsidR="002E2E1B" w:rsidRPr="002E2E1B" w:rsidRDefault="002E2E1B" w:rsidP="002E2E1B">
      <w:pPr>
        <w:numPr>
          <w:ilvl w:val="1"/>
          <w:numId w:val="6"/>
        </w:numPr>
        <w:spacing w:after="0" w:line="240" w:lineRule="auto"/>
        <w:jc w:val="both"/>
        <w:rPr>
          <w:rFonts w:ascii="Times New Roman" w:hAnsi="Times New Roman"/>
          <w:sz w:val="16"/>
          <w:szCs w:val="16"/>
        </w:rPr>
      </w:pPr>
      <w:r w:rsidRPr="002E2E1B">
        <w:rPr>
          <w:rFonts w:ascii="Times New Roman" w:hAnsi="Times New Roman"/>
          <w:sz w:val="16"/>
          <w:szCs w:val="16"/>
        </w:rPr>
        <w:t xml:space="preserve"> </w:t>
      </w:r>
      <w:r w:rsidRPr="002E2E1B">
        <w:rPr>
          <w:rFonts w:ascii="Times New Roman" w:hAnsi="Times New Roman"/>
          <w:sz w:val="16"/>
          <w:szCs w:val="16"/>
        </w:rPr>
        <w:tab/>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в ходе предоставления муниципальной услуги на основании регламента.</w:t>
      </w:r>
    </w:p>
    <w:p w:rsidR="002E2E1B" w:rsidRPr="002E2E1B" w:rsidRDefault="002E2E1B" w:rsidP="002E2E1B">
      <w:pPr>
        <w:numPr>
          <w:ilvl w:val="1"/>
          <w:numId w:val="6"/>
        </w:numPr>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Перечень оснований для приостановления рассмотрения жалобы и случаев, в которых ответ на жалобу не дается:</w:t>
      </w:r>
    </w:p>
    <w:p w:rsidR="002E2E1B" w:rsidRPr="002E2E1B" w:rsidRDefault="002E2E1B" w:rsidP="002E2E1B">
      <w:pPr>
        <w:numPr>
          <w:ilvl w:val="0"/>
          <w:numId w:val="7"/>
        </w:numPr>
        <w:tabs>
          <w:tab w:val="num" w:pos="1080"/>
        </w:tabs>
        <w:spacing w:after="0" w:line="240" w:lineRule="auto"/>
        <w:ind w:left="1080"/>
        <w:jc w:val="both"/>
        <w:rPr>
          <w:rFonts w:ascii="Times New Roman" w:hAnsi="Times New Roman"/>
          <w:sz w:val="16"/>
          <w:szCs w:val="16"/>
        </w:rPr>
      </w:pPr>
      <w:r w:rsidRPr="002E2E1B">
        <w:rPr>
          <w:rFonts w:ascii="Times New Roman" w:hAnsi="Times New Roman"/>
          <w:sz w:val="16"/>
          <w:szCs w:val="16"/>
        </w:rPr>
        <w:t xml:space="preserve">в случае если в жалобе не </w:t>
      </w:r>
      <w:proofErr w:type="gramStart"/>
      <w:r w:rsidRPr="002E2E1B">
        <w:rPr>
          <w:rFonts w:ascii="Times New Roman" w:hAnsi="Times New Roman"/>
          <w:sz w:val="16"/>
          <w:szCs w:val="16"/>
        </w:rPr>
        <w:t>указаны</w:t>
      </w:r>
      <w:proofErr w:type="gramEnd"/>
      <w:r w:rsidRPr="002E2E1B">
        <w:rPr>
          <w:rFonts w:ascii="Times New Roman" w:hAnsi="Times New Roman"/>
          <w:sz w:val="16"/>
          <w:szCs w:val="16"/>
        </w:rPr>
        <w:t xml:space="preserve"> фамилия заявителя, направившего жалобу, и почтовый адрес, по которому должен быть направлен ответ, ответ на жалобу не дается.</w:t>
      </w:r>
    </w:p>
    <w:p w:rsidR="002E2E1B" w:rsidRPr="002E2E1B" w:rsidRDefault="002E2E1B" w:rsidP="002E2E1B">
      <w:pPr>
        <w:numPr>
          <w:ilvl w:val="0"/>
          <w:numId w:val="7"/>
        </w:numPr>
        <w:tabs>
          <w:tab w:val="num" w:pos="1080"/>
        </w:tabs>
        <w:spacing w:after="0" w:line="240" w:lineRule="auto"/>
        <w:ind w:left="1080"/>
        <w:jc w:val="both"/>
        <w:rPr>
          <w:rFonts w:ascii="Times New Roman" w:hAnsi="Times New Roman"/>
          <w:sz w:val="16"/>
          <w:szCs w:val="16"/>
        </w:rPr>
      </w:pPr>
      <w:r w:rsidRPr="002E2E1B">
        <w:rPr>
          <w:rFonts w:ascii="Times New Roman" w:hAnsi="Times New Roman"/>
          <w:sz w:val="16"/>
          <w:szCs w:val="16"/>
        </w:rPr>
        <w:t>Жалоба, в которой содержатся нецензурные либо оскорбительные выражения, угрозы жизни, здоровью и имуществу должностного лица органа, участвующего в предоставлении муниципальной услуги, членов его семьи, оставляется без ответа по существу поставленных в ней вопросов, а заявителю, направившему такую жалобу, сообщается о недопустимости злоупотребления правом.</w:t>
      </w:r>
    </w:p>
    <w:p w:rsidR="002E2E1B" w:rsidRPr="002E2E1B" w:rsidRDefault="002E2E1B" w:rsidP="002E2E1B">
      <w:pPr>
        <w:numPr>
          <w:ilvl w:val="0"/>
          <w:numId w:val="7"/>
        </w:numPr>
        <w:tabs>
          <w:tab w:val="num" w:pos="1080"/>
        </w:tabs>
        <w:spacing w:after="0" w:line="240" w:lineRule="auto"/>
        <w:ind w:left="1080"/>
        <w:jc w:val="both"/>
        <w:rPr>
          <w:rFonts w:ascii="Times New Roman" w:hAnsi="Times New Roman"/>
          <w:sz w:val="16"/>
          <w:szCs w:val="16"/>
        </w:rPr>
      </w:pPr>
      <w:r w:rsidRPr="002E2E1B">
        <w:rPr>
          <w:rFonts w:ascii="Times New Roman" w:hAnsi="Times New Roman"/>
          <w:sz w:val="16"/>
          <w:szCs w:val="16"/>
        </w:rPr>
        <w:t>Если текст жалобы не поддается прочтению, ответ на жалобу не дается, о чем в течение семи дней со дня регистрации обращения сообщается заявителю, ее направившему, если его фамилия и почтовый адрес поддаются прочтению.</w:t>
      </w:r>
    </w:p>
    <w:p w:rsidR="002E2E1B" w:rsidRPr="002E2E1B" w:rsidRDefault="002E2E1B" w:rsidP="002E2E1B">
      <w:pPr>
        <w:numPr>
          <w:ilvl w:val="0"/>
          <w:numId w:val="7"/>
        </w:numPr>
        <w:tabs>
          <w:tab w:val="num" w:pos="1080"/>
        </w:tabs>
        <w:spacing w:after="0" w:line="240" w:lineRule="auto"/>
        <w:ind w:left="1080"/>
        <w:jc w:val="both"/>
        <w:rPr>
          <w:rFonts w:ascii="Times New Roman" w:hAnsi="Times New Roman"/>
          <w:sz w:val="16"/>
          <w:szCs w:val="16"/>
        </w:rPr>
      </w:pPr>
      <w:proofErr w:type="gramStart"/>
      <w:r w:rsidRPr="002E2E1B">
        <w:rPr>
          <w:rFonts w:ascii="Times New Roman" w:hAnsi="Times New Roman"/>
          <w:sz w:val="16"/>
          <w:szCs w:val="16"/>
        </w:rPr>
        <w:t>Если в жалобе заявителя содержится вопрос, на который ему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руководители органов, предоставляющих муниципальную услугу, либо уполномоченные ими должностные лица вправе принять решение о безосновательности очередного обращения и прекращении переписки с заявителем по данному вопросу при условии, что</w:t>
      </w:r>
      <w:proofErr w:type="gramEnd"/>
      <w:r w:rsidRPr="002E2E1B">
        <w:rPr>
          <w:rFonts w:ascii="Times New Roman" w:hAnsi="Times New Roman"/>
          <w:sz w:val="16"/>
          <w:szCs w:val="16"/>
        </w:rPr>
        <w:t xml:space="preserve"> указанная жалоба и ранее направляемые жалобы направлялись в один и тот же орган или одному и тому же должностному лицу. О данном решении уведомляется заявитель, направивший жалобу.</w:t>
      </w:r>
    </w:p>
    <w:p w:rsidR="002E2E1B" w:rsidRPr="002E2E1B" w:rsidRDefault="002E2E1B" w:rsidP="002E2E1B">
      <w:pPr>
        <w:numPr>
          <w:ilvl w:val="0"/>
          <w:numId w:val="7"/>
        </w:numPr>
        <w:tabs>
          <w:tab w:val="num" w:pos="1080"/>
        </w:tabs>
        <w:spacing w:after="0" w:line="240" w:lineRule="auto"/>
        <w:ind w:left="1080"/>
        <w:jc w:val="both"/>
        <w:rPr>
          <w:rFonts w:ascii="Times New Roman" w:hAnsi="Times New Roman"/>
          <w:sz w:val="16"/>
          <w:szCs w:val="16"/>
        </w:rPr>
      </w:pPr>
      <w:r w:rsidRPr="002E2E1B">
        <w:rPr>
          <w:rFonts w:ascii="Times New Roman" w:hAnsi="Times New Roman"/>
          <w:sz w:val="16"/>
          <w:szCs w:val="16"/>
        </w:rPr>
        <w:t>В случае если причины, по которым ответ по существу поставленных в жалобе вопросов не направлялся, в последующем были устранены, заявитель вправе вновь обратиться с жалобой в соответствующий орган, предоставляющий муниципальную услугу, либо к соответствующему должностному лицу.</w:t>
      </w:r>
    </w:p>
    <w:p w:rsidR="002E2E1B" w:rsidRPr="002E2E1B" w:rsidRDefault="002E2E1B" w:rsidP="002E2E1B">
      <w:pPr>
        <w:numPr>
          <w:ilvl w:val="1"/>
          <w:numId w:val="6"/>
        </w:numPr>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Основанием для начала процедуры досудебного (внесудебного) обжалования является поступление письменного обращения с жалобой на действие (бездействие) и решение должностных лиц Администрации.</w:t>
      </w:r>
    </w:p>
    <w:p w:rsidR="002E2E1B" w:rsidRPr="002E2E1B" w:rsidRDefault="002E2E1B" w:rsidP="002E2E1B">
      <w:pPr>
        <w:numPr>
          <w:ilvl w:val="1"/>
          <w:numId w:val="6"/>
        </w:numPr>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Заявитель вправе ознакомиться с документами и материалами, необходимыми ему для обоснования и рассмотрения жалобы, т. е. с информацией непосредственно затрагивающей его права, если иное не предусмотрено законом.</w:t>
      </w:r>
    </w:p>
    <w:p w:rsidR="002E2E1B" w:rsidRPr="002E2E1B" w:rsidRDefault="002E2E1B" w:rsidP="002E2E1B">
      <w:pPr>
        <w:numPr>
          <w:ilvl w:val="1"/>
          <w:numId w:val="6"/>
        </w:numPr>
        <w:spacing w:after="0" w:line="240" w:lineRule="auto"/>
        <w:ind w:left="720" w:hanging="720"/>
        <w:jc w:val="both"/>
        <w:rPr>
          <w:rFonts w:ascii="Times New Roman" w:hAnsi="Times New Roman"/>
          <w:sz w:val="16"/>
          <w:szCs w:val="16"/>
        </w:rPr>
      </w:pPr>
      <w:r w:rsidRPr="002E2E1B">
        <w:rPr>
          <w:rFonts w:ascii="Times New Roman" w:hAnsi="Times New Roman"/>
          <w:sz w:val="16"/>
          <w:szCs w:val="16"/>
        </w:rPr>
        <w:t>Заявитель вправе обратиться к Главе Куйбышевского  района и обжаловать действие (бездействие) и решения, осуществляемые (принятые) должностными лицами Администрации Чумаковского сельсовета  в ходе предоставления муниципальной услуги на основании регламента.</w:t>
      </w:r>
    </w:p>
    <w:p w:rsidR="002E2E1B" w:rsidRPr="002E2E1B" w:rsidRDefault="002E2E1B" w:rsidP="002E2E1B">
      <w:pPr>
        <w:spacing w:after="0"/>
        <w:ind w:left="720"/>
        <w:jc w:val="both"/>
        <w:rPr>
          <w:rFonts w:ascii="Times New Roman" w:hAnsi="Times New Roman"/>
          <w:sz w:val="16"/>
          <w:szCs w:val="16"/>
        </w:rPr>
      </w:pPr>
      <w:r w:rsidRPr="002E2E1B">
        <w:rPr>
          <w:rFonts w:ascii="Times New Roman" w:hAnsi="Times New Roman"/>
          <w:sz w:val="16"/>
          <w:szCs w:val="16"/>
        </w:rPr>
        <w:t>Для обжалования действия (бездействия) Главы района заявитель вправе обратиться к Губернатору Новосибирской области.</w:t>
      </w:r>
    </w:p>
    <w:p w:rsidR="002E2E1B" w:rsidRPr="002E2E1B" w:rsidRDefault="002E2E1B" w:rsidP="002E2E1B">
      <w:pPr>
        <w:numPr>
          <w:ilvl w:val="1"/>
          <w:numId w:val="6"/>
        </w:numPr>
        <w:spacing w:after="0" w:line="240" w:lineRule="auto"/>
        <w:ind w:left="720" w:hanging="720"/>
        <w:jc w:val="both"/>
        <w:rPr>
          <w:rFonts w:ascii="Times New Roman" w:hAnsi="Times New Roman"/>
          <w:sz w:val="16"/>
          <w:szCs w:val="16"/>
        </w:rPr>
      </w:pPr>
      <w:r w:rsidRPr="002E2E1B">
        <w:rPr>
          <w:rFonts w:ascii="Times New Roman" w:hAnsi="Times New Roman"/>
          <w:sz w:val="16"/>
          <w:szCs w:val="16"/>
        </w:rPr>
        <w:t>Сроки рассмотрения жалобы (претензии):</w:t>
      </w:r>
    </w:p>
    <w:p w:rsidR="002E2E1B" w:rsidRPr="002E2E1B" w:rsidRDefault="002E2E1B" w:rsidP="002E2E1B">
      <w:pPr>
        <w:spacing w:after="0"/>
        <w:ind w:left="720"/>
        <w:jc w:val="both"/>
        <w:rPr>
          <w:rFonts w:ascii="Times New Roman" w:hAnsi="Times New Roman"/>
          <w:sz w:val="16"/>
          <w:szCs w:val="16"/>
        </w:rPr>
      </w:pPr>
      <w:r w:rsidRPr="002E2E1B">
        <w:rPr>
          <w:rFonts w:ascii="Times New Roman" w:hAnsi="Times New Roman"/>
          <w:sz w:val="16"/>
          <w:szCs w:val="16"/>
        </w:rPr>
        <w:t xml:space="preserve">письменный ответ направляется заявителю не позднее 30 календарных дней со дня регистрации обращения в Администрации  Чумаковского сельсовета </w:t>
      </w:r>
    </w:p>
    <w:p w:rsidR="002E2E1B" w:rsidRPr="002E2E1B" w:rsidRDefault="002E2E1B" w:rsidP="002E2E1B">
      <w:pPr>
        <w:spacing w:after="0"/>
        <w:ind w:left="720"/>
        <w:jc w:val="both"/>
        <w:rPr>
          <w:rFonts w:ascii="Times New Roman" w:hAnsi="Times New Roman"/>
          <w:sz w:val="16"/>
          <w:szCs w:val="16"/>
        </w:rPr>
      </w:pPr>
      <w:r w:rsidRPr="002E2E1B">
        <w:rPr>
          <w:rFonts w:ascii="Times New Roman" w:hAnsi="Times New Roman"/>
          <w:sz w:val="16"/>
          <w:szCs w:val="16"/>
        </w:rPr>
        <w:t>В исключительных случаях Глава Чумаковского сельсовета вправе продлить срок рассмотрения обращения не более чем на 30 календарных дней, уведомив о продлении срока его рассмотрения обратившегося.</w:t>
      </w:r>
    </w:p>
    <w:p w:rsidR="002E2E1B" w:rsidRPr="002E2E1B" w:rsidRDefault="002E2E1B" w:rsidP="002E2E1B">
      <w:pPr>
        <w:spacing w:after="0"/>
        <w:jc w:val="both"/>
        <w:rPr>
          <w:rFonts w:ascii="Times New Roman" w:hAnsi="Times New Roman"/>
          <w:sz w:val="16"/>
          <w:szCs w:val="16"/>
        </w:rPr>
      </w:pPr>
      <w:r w:rsidRPr="002E2E1B">
        <w:rPr>
          <w:rFonts w:ascii="Times New Roman" w:hAnsi="Times New Roman"/>
          <w:sz w:val="16"/>
          <w:szCs w:val="16"/>
        </w:rPr>
        <w:t>5.8</w:t>
      </w:r>
      <w:proofErr w:type="gramStart"/>
      <w:r w:rsidRPr="002E2E1B">
        <w:rPr>
          <w:rFonts w:ascii="Times New Roman" w:hAnsi="Times New Roman"/>
          <w:sz w:val="16"/>
          <w:szCs w:val="16"/>
        </w:rPr>
        <w:tab/>
        <w:t>П</w:t>
      </w:r>
      <w:proofErr w:type="gramEnd"/>
      <w:r w:rsidRPr="002E2E1B">
        <w:rPr>
          <w:rFonts w:ascii="Times New Roman" w:hAnsi="Times New Roman"/>
          <w:sz w:val="16"/>
          <w:szCs w:val="16"/>
        </w:rPr>
        <w:t>о результатам рассмотрения жалобы принимается одно из следующих                             решений:</w:t>
      </w:r>
    </w:p>
    <w:p w:rsidR="002E2E1B" w:rsidRPr="002E2E1B" w:rsidRDefault="002E2E1B" w:rsidP="002E2E1B">
      <w:pPr>
        <w:spacing w:after="0"/>
        <w:ind w:left="720"/>
        <w:jc w:val="both"/>
        <w:rPr>
          <w:rFonts w:ascii="Times New Roman" w:hAnsi="Times New Roman"/>
          <w:sz w:val="16"/>
          <w:szCs w:val="16"/>
        </w:rPr>
      </w:pPr>
      <w:proofErr w:type="gramStart"/>
      <w:r w:rsidRPr="002E2E1B">
        <w:rPr>
          <w:rFonts w:ascii="Times New Roman" w:hAnsi="Times New Roman"/>
          <w:sz w:val="16"/>
          <w:szCs w:val="16"/>
        </w:rPr>
        <w:lastRenderedPageBreak/>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2E2E1B" w:rsidRPr="002E2E1B" w:rsidRDefault="002E2E1B" w:rsidP="002E2E1B">
      <w:pPr>
        <w:spacing w:after="0"/>
        <w:ind w:left="720"/>
        <w:jc w:val="both"/>
        <w:rPr>
          <w:rFonts w:ascii="Times New Roman" w:hAnsi="Times New Roman"/>
          <w:color w:val="000000"/>
          <w:sz w:val="16"/>
          <w:szCs w:val="16"/>
        </w:rPr>
      </w:pPr>
      <w:r w:rsidRPr="002E2E1B">
        <w:rPr>
          <w:rFonts w:ascii="Times New Roman" w:hAnsi="Times New Roman"/>
          <w:sz w:val="16"/>
          <w:szCs w:val="16"/>
        </w:rPr>
        <w:t>2) в удовлетворении жалобы отказывается.</w:t>
      </w: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r w:rsidRPr="002E2E1B">
        <w:rPr>
          <w:rFonts w:ascii="Times New Roman" w:hAnsi="Times New Roman"/>
          <w:sz w:val="16"/>
          <w:szCs w:val="16"/>
        </w:rPr>
        <w:t xml:space="preserve">ПРИЛОЖЕНИЕ №1 </w:t>
      </w:r>
    </w:p>
    <w:p w:rsidR="002E2E1B" w:rsidRPr="002E2E1B" w:rsidRDefault="002E2E1B" w:rsidP="002E2E1B">
      <w:pPr>
        <w:spacing w:after="0"/>
        <w:jc w:val="right"/>
        <w:rPr>
          <w:rFonts w:ascii="Times New Roman" w:hAnsi="Times New Roman"/>
          <w:sz w:val="16"/>
          <w:szCs w:val="16"/>
        </w:rPr>
      </w:pPr>
      <w:r w:rsidRPr="002E2E1B">
        <w:rPr>
          <w:rFonts w:ascii="Times New Roman" w:hAnsi="Times New Roman"/>
          <w:sz w:val="16"/>
          <w:szCs w:val="16"/>
        </w:rPr>
        <w:t>к административному регламенту</w:t>
      </w:r>
    </w:p>
    <w:p w:rsidR="002E2E1B" w:rsidRPr="002E2E1B" w:rsidRDefault="002E2E1B" w:rsidP="002E2E1B">
      <w:pPr>
        <w:spacing w:after="0"/>
        <w:jc w:val="right"/>
        <w:rPr>
          <w:rFonts w:ascii="Times New Roman" w:hAnsi="Times New Roman"/>
          <w:sz w:val="16"/>
          <w:szCs w:val="16"/>
        </w:rPr>
      </w:pPr>
      <w:r w:rsidRPr="002E2E1B">
        <w:rPr>
          <w:rFonts w:ascii="Times New Roman" w:hAnsi="Times New Roman"/>
          <w:sz w:val="16"/>
          <w:szCs w:val="16"/>
        </w:rPr>
        <w:t>предоставления муниципальной услуги</w:t>
      </w:r>
    </w:p>
    <w:p w:rsidR="002E2E1B" w:rsidRPr="002E2E1B" w:rsidRDefault="002E2E1B" w:rsidP="002E2E1B">
      <w:pPr>
        <w:spacing w:after="0"/>
        <w:jc w:val="center"/>
        <w:rPr>
          <w:rFonts w:ascii="Times New Roman" w:hAnsi="Times New Roman"/>
          <w:sz w:val="16"/>
          <w:szCs w:val="16"/>
        </w:rPr>
      </w:pPr>
    </w:p>
    <w:p w:rsidR="002E2E1B" w:rsidRPr="002E2E1B" w:rsidRDefault="002E2E1B" w:rsidP="002E2E1B">
      <w:pPr>
        <w:pStyle w:val="ConsNonformat"/>
        <w:widowControl/>
        <w:jc w:val="right"/>
        <w:rPr>
          <w:rFonts w:ascii="Times New Roman" w:hAnsi="Times New Roman" w:cs="Times New Roman"/>
        </w:rPr>
      </w:pPr>
      <w:r w:rsidRPr="002E2E1B">
        <w:rPr>
          <w:rFonts w:ascii="Times New Roman" w:hAnsi="Times New Roman" w:cs="Times New Roman"/>
        </w:rPr>
        <w:t>В администрацию Чумаковского</w:t>
      </w:r>
    </w:p>
    <w:p w:rsidR="002E2E1B" w:rsidRPr="002E2E1B" w:rsidRDefault="002E2E1B" w:rsidP="002E2E1B">
      <w:pPr>
        <w:pStyle w:val="ConsNonformat"/>
        <w:widowControl/>
        <w:jc w:val="right"/>
        <w:rPr>
          <w:rFonts w:ascii="Times New Roman" w:hAnsi="Times New Roman" w:cs="Times New Roman"/>
        </w:rPr>
      </w:pPr>
      <w:r w:rsidRPr="002E2E1B">
        <w:rPr>
          <w:rFonts w:ascii="Times New Roman" w:hAnsi="Times New Roman" w:cs="Times New Roman"/>
        </w:rPr>
        <w:t xml:space="preserve"> сельсовета Куйбышевского</w:t>
      </w:r>
    </w:p>
    <w:p w:rsidR="002E2E1B" w:rsidRPr="002E2E1B" w:rsidRDefault="002E2E1B" w:rsidP="002E2E1B">
      <w:pPr>
        <w:pStyle w:val="ConsNonformat"/>
        <w:widowControl/>
        <w:jc w:val="right"/>
        <w:rPr>
          <w:rFonts w:ascii="Times New Roman" w:hAnsi="Times New Roman" w:cs="Times New Roman"/>
          <w:bCs/>
        </w:rPr>
      </w:pPr>
      <w:r w:rsidRPr="002E2E1B">
        <w:rPr>
          <w:rFonts w:ascii="Times New Roman" w:hAnsi="Times New Roman" w:cs="Times New Roman"/>
        </w:rPr>
        <w:t xml:space="preserve"> района Новосибирской области</w:t>
      </w:r>
    </w:p>
    <w:p w:rsidR="002E2E1B" w:rsidRPr="002E2E1B" w:rsidRDefault="002E2E1B" w:rsidP="002E2E1B">
      <w:pPr>
        <w:pStyle w:val="ConsNonformat"/>
        <w:widowControl/>
        <w:jc w:val="both"/>
        <w:rPr>
          <w:rFonts w:ascii="Times New Roman" w:hAnsi="Times New Roman" w:cs="Times New Roman"/>
          <w:bCs/>
          <w:i/>
        </w:rPr>
      </w:pPr>
    </w:p>
    <w:p w:rsidR="002E2E1B" w:rsidRPr="002E2E1B" w:rsidRDefault="002E2E1B" w:rsidP="002E2E1B">
      <w:pPr>
        <w:pStyle w:val="ConsNonformat"/>
        <w:widowControl/>
        <w:jc w:val="center"/>
        <w:rPr>
          <w:rFonts w:ascii="Times New Roman" w:hAnsi="Times New Roman" w:cs="Times New Roman"/>
          <w:bCs/>
        </w:rPr>
      </w:pPr>
      <w:r w:rsidRPr="002E2E1B">
        <w:rPr>
          <w:rFonts w:ascii="Times New Roman" w:hAnsi="Times New Roman" w:cs="Times New Roman"/>
          <w:bCs/>
        </w:rPr>
        <w:t>ЗАЯВЛЕНИЕ</w:t>
      </w:r>
    </w:p>
    <w:p w:rsidR="002E2E1B" w:rsidRPr="002E2E1B" w:rsidRDefault="002E2E1B" w:rsidP="002E2E1B">
      <w:pPr>
        <w:pStyle w:val="ConsPlusNormal0"/>
        <w:widowControl/>
        <w:ind w:left="57" w:firstLine="0"/>
        <w:jc w:val="center"/>
        <w:rPr>
          <w:rFonts w:ascii="Times New Roman" w:hAnsi="Times New Roman" w:cs="Times New Roman"/>
          <w:sz w:val="16"/>
          <w:szCs w:val="16"/>
        </w:rPr>
      </w:pPr>
      <w:r w:rsidRPr="002E2E1B">
        <w:rPr>
          <w:rFonts w:ascii="Times New Roman" w:hAnsi="Times New Roman" w:cs="Times New Roman"/>
          <w:bCs/>
          <w:sz w:val="16"/>
          <w:szCs w:val="16"/>
        </w:rPr>
        <w:t xml:space="preserve">о заключении договора </w:t>
      </w:r>
      <w:r w:rsidRPr="002E2E1B">
        <w:rPr>
          <w:rFonts w:ascii="Times New Roman" w:hAnsi="Times New Roman" w:cs="Times New Roman"/>
          <w:sz w:val="16"/>
          <w:szCs w:val="16"/>
        </w:rPr>
        <w:t>аренды имущества муниципальной казны  и муниципального имущества, находящегося в оперативном управлении Чумаковского сельсовета Куйбышевского района Новосибирской области без проведения торгов (конкурсов, аукционов)</w:t>
      </w: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pStyle w:val="ConsNonformat"/>
        <w:widowControl/>
        <w:jc w:val="both"/>
        <w:rPr>
          <w:rFonts w:ascii="Times New Roman" w:hAnsi="Times New Roman" w:cs="Times New Roman"/>
        </w:rPr>
      </w:pPr>
    </w:p>
    <w:p w:rsidR="002E2E1B" w:rsidRPr="002E2E1B" w:rsidRDefault="002E2E1B" w:rsidP="002E2E1B">
      <w:pPr>
        <w:pStyle w:val="ConsNonformat"/>
        <w:widowControl/>
        <w:jc w:val="both"/>
        <w:rPr>
          <w:rFonts w:ascii="Times New Roman" w:hAnsi="Times New Roman" w:cs="Times New Roman"/>
        </w:rPr>
      </w:pP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Прошу заключить (переоформить) договор аренды нежилого помещения (здания, сооружения), расположенного п</w:t>
      </w:r>
      <w:r w:rsidRPr="002E2E1B">
        <w:rPr>
          <w:rFonts w:ascii="Times New Roman" w:hAnsi="Times New Roman" w:cs="Times New Roman"/>
          <w:bCs/>
        </w:rPr>
        <w:t>о адресу:</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__________________________________________________________________________________</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(адрес, район помещения)</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Техническая характеристика _________________________________________________________</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общая   площадь_____________________ кв. м,  в том числе: этаж ______________ кв. м; _______________ (№ на плане),</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подвал_______________ кв. м______________________ (№ на плане)</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Цель использования арендуемого помещения  __________________________________________</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__________________________________________________________________________________</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bCs/>
        </w:rPr>
        <w:t>Заявитель</w:t>
      </w:r>
      <w:r w:rsidRPr="002E2E1B">
        <w:rPr>
          <w:rFonts w:ascii="Times New Roman" w:hAnsi="Times New Roman" w:cs="Times New Roman"/>
        </w:rPr>
        <w:t>:  __________________________________________________________________________________</w:t>
      </w:r>
    </w:p>
    <w:p w:rsidR="002E2E1B" w:rsidRPr="002E2E1B" w:rsidRDefault="002E2E1B" w:rsidP="002E2E1B">
      <w:pPr>
        <w:pStyle w:val="ConsNonformat"/>
        <w:widowControl/>
        <w:jc w:val="center"/>
        <w:rPr>
          <w:rFonts w:ascii="Times New Roman" w:hAnsi="Times New Roman" w:cs="Times New Roman"/>
        </w:rPr>
      </w:pPr>
      <w:r w:rsidRPr="002E2E1B">
        <w:rPr>
          <w:rFonts w:ascii="Times New Roman" w:hAnsi="Times New Roman" w:cs="Times New Roman"/>
        </w:rPr>
        <w:t>(полное наименование юридического лица) (сокращенное наименование)</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ОКПО __________________ ИНН ____________________ ОКОНХ _________________________</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Адрес (почтовый) юридического лица с указанием почтового индекса __________________________________________________________________________________</w:t>
      </w:r>
    </w:p>
    <w:p w:rsidR="002E2E1B" w:rsidRPr="002E2E1B" w:rsidRDefault="002E2E1B" w:rsidP="002E2E1B">
      <w:pPr>
        <w:pStyle w:val="ConsNonformat"/>
        <w:widowControl/>
        <w:jc w:val="both"/>
        <w:rPr>
          <w:rFonts w:ascii="Times New Roman" w:hAnsi="Times New Roman" w:cs="Times New Roman"/>
        </w:rPr>
      </w:pP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Юридический адрес юридического лица с указанием почтового индекса ___________________</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lastRenderedPageBreak/>
        <w:t>__________________________________________________________________________________</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Банковские реквизиты:</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Наименование банка________________________</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БИК______</w:t>
      </w:r>
    </w:p>
    <w:p w:rsidR="002E2E1B" w:rsidRPr="002E2E1B" w:rsidRDefault="002E2E1B" w:rsidP="002E2E1B">
      <w:pPr>
        <w:pStyle w:val="ConsNonformat"/>
        <w:widowControl/>
        <w:jc w:val="both"/>
        <w:rPr>
          <w:rFonts w:ascii="Times New Roman" w:hAnsi="Times New Roman" w:cs="Times New Roman"/>
        </w:rPr>
      </w:pPr>
      <w:proofErr w:type="spellStart"/>
      <w:proofErr w:type="gramStart"/>
      <w:r w:rsidRPr="002E2E1B">
        <w:rPr>
          <w:rFonts w:ascii="Times New Roman" w:hAnsi="Times New Roman" w:cs="Times New Roman"/>
        </w:rPr>
        <w:t>Кор</w:t>
      </w:r>
      <w:proofErr w:type="spellEnd"/>
      <w:r w:rsidRPr="002E2E1B">
        <w:rPr>
          <w:rFonts w:ascii="Times New Roman" w:hAnsi="Times New Roman" w:cs="Times New Roman"/>
        </w:rPr>
        <w:t>/счет</w:t>
      </w:r>
      <w:proofErr w:type="gramEnd"/>
      <w:r w:rsidRPr="002E2E1B">
        <w:rPr>
          <w:rFonts w:ascii="Times New Roman" w:hAnsi="Times New Roman" w:cs="Times New Roman"/>
        </w:rPr>
        <w:t xml:space="preserve"> ___________________</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Расчетный/счет _______________</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Телефон офиса ___________ телефон бухгалтерии _____________</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В лице: _______________________________________________________________</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ab/>
      </w:r>
      <w:r w:rsidRPr="002E2E1B">
        <w:rPr>
          <w:rFonts w:ascii="Times New Roman" w:hAnsi="Times New Roman" w:cs="Times New Roman"/>
        </w:rPr>
        <w:tab/>
      </w:r>
      <w:r w:rsidRPr="002E2E1B">
        <w:rPr>
          <w:rFonts w:ascii="Times New Roman" w:hAnsi="Times New Roman" w:cs="Times New Roman"/>
        </w:rPr>
        <w:tab/>
      </w:r>
      <w:r w:rsidRPr="002E2E1B">
        <w:rPr>
          <w:rFonts w:ascii="Times New Roman" w:hAnsi="Times New Roman" w:cs="Times New Roman"/>
        </w:rPr>
        <w:tab/>
      </w:r>
      <w:r w:rsidRPr="002E2E1B">
        <w:rPr>
          <w:rFonts w:ascii="Times New Roman" w:hAnsi="Times New Roman" w:cs="Times New Roman"/>
        </w:rPr>
        <w:tab/>
        <w:t>(Ф.И.О. полностью, должность)</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Основание_________________________________________________________________________</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ab/>
      </w:r>
      <w:r w:rsidRPr="002E2E1B">
        <w:rPr>
          <w:rFonts w:ascii="Times New Roman" w:hAnsi="Times New Roman" w:cs="Times New Roman"/>
        </w:rPr>
        <w:tab/>
      </w:r>
      <w:r w:rsidRPr="002E2E1B">
        <w:rPr>
          <w:rFonts w:ascii="Times New Roman" w:hAnsi="Times New Roman" w:cs="Times New Roman"/>
        </w:rPr>
        <w:tab/>
      </w:r>
      <w:r w:rsidRPr="002E2E1B">
        <w:rPr>
          <w:rFonts w:ascii="Times New Roman" w:hAnsi="Times New Roman" w:cs="Times New Roman"/>
        </w:rPr>
        <w:tab/>
      </w:r>
      <w:r w:rsidRPr="002E2E1B">
        <w:rPr>
          <w:rFonts w:ascii="Times New Roman" w:hAnsi="Times New Roman" w:cs="Times New Roman"/>
        </w:rPr>
        <w:tab/>
        <w:t>(Устав, положение, свидетельство)</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Заявитель: ____________________________                                             __________________/_____________/</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 xml:space="preserve">                                     (Ф.И.О., должность)                                                                                                        (М.П., подпись)</w:t>
      </w:r>
    </w:p>
    <w:p w:rsidR="002E2E1B" w:rsidRPr="002E2E1B" w:rsidRDefault="002E2E1B" w:rsidP="002E2E1B">
      <w:pPr>
        <w:pStyle w:val="ConsNonformat"/>
        <w:widowControl/>
        <w:jc w:val="both"/>
        <w:rPr>
          <w:rFonts w:ascii="Times New Roman" w:hAnsi="Times New Roman" w:cs="Times New Roman"/>
        </w:rPr>
      </w:pPr>
      <w:r w:rsidRPr="002E2E1B">
        <w:rPr>
          <w:rFonts w:ascii="Times New Roman" w:hAnsi="Times New Roman" w:cs="Times New Roman"/>
        </w:rPr>
        <w:t xml:space="preserve">Приложение: </w:t>
      </w:r>
      <w:r w:rsidRPr="002E2E1B">
        <w:rPr>
          <w:rFonts w:ascii="Times New Roman" w:hAnsi="Times New Roman" w:cs="Times New Roman"/>
          <w:i/>
        </w:rPr>
        <w:t>(список документов, прилагаемых к заявлению)</w:t>
      </w:r>
    </w:p>
    <w:p w:rsidR="002E2E1B" w:rsidRPr="002E2E1B" w:rsidRDefault="002E2E1B" w:rsidP="002E2E1B">
      <w:pPr>
        <w:spacing w:after="0"/>
        <w:jc w:val="center"/>
        <w:rPr>
          <w:rFonts w:ascii="Times New Roman" w:hAnsi="Times New Roman"/>
          <w:sz w:val="16"/>
          <w:szCs w:val="16"/>
        </w:rPr>
      </w:pPr>
    </w:p>
    <w:p w:rsidR="002E2E1B" w:rsidRPr="002E2E1B" w:rsidRDefault="002E2E1B" w:rsidP="002E2E1B">
      <w:pPr>
        <w:spacing w:after="0"/>
        <w:ind w:left="720"/>
        <w:jc w:val="right"/>
        <w:rPr>
          <w:rFonts w:ascii="Times New Roman" w:hAnsi="Times New Roman"/>
          <w:sz w:val="16"/>
          <w:szCs w:val="16"/>
        </w:rPr>
      </w:pPr>
      <w:r w:rsidRPr="002E2E1B">
        <w:rPr>
          <w:rFonts w:ascii="Times New Roman" w:hAnsi="Times New Roman"/>
          <w:sz w:val="16"/>
          <w:szCs w:val="16"/>
        </w:rPr>
        <w:t xml:space="preserve">ПРИЛОЖЕНИЕ №2 </w:t>
      </w:r>
    </w:p>
    <w:p w:rsidR="002E2E1B" w:rsidRPr="002E2E1B" w:rsidRDefault="002E2E1B" w:rsidP="002E2E1B">
      <w:pPr>
        <w:spacing w:after="0"/>
        <w:jc w:val="right"/>
        <w:rPr>
          <w:rFonts w:ascii="Times New Roman" w:hAnsi="Times New Roman"/>
          <w:sz w:val="16"/>
          <w:szCs w:val="16"/>
        </w:rPr>
      </w:pPr>
      <w:r w:rsidRPr="002E2E1B">
        <w:rPr>
          <w:rFonts w:ascii="Times New Roman" w:hAnsi="Times New Roman"/>
          <w:sz w:val="16"/>
          <w:szCs w:val="16"/>
        </w:rPr>
        <w:t>к административному регламенту</w:t>
      </w:r>
    </w:p>
    <w:p w:rsidR="002E2E1B" w:rsidRPr="002E2E1B" w:rsidRDefault="002E2E1B" w:rsidP="002E2E1B">
      <w:pPr>
        <w:spacing w:after="0"/>
        <w:jc w:val="right"/>
        <w:rPr>
          <w:rFonts w:ascii="Times New Roman" w:hAnsi="Times New Roman"/>
          <w:sz w:val="16"/>
          <w:szCs w:val="16"/>
        </w:rPr>
      </w:pPr>
      <w:r w:rsidRPr="002E2E1B">
        <w:rPr>
          <w:rFonts w:ascii="Times New Roman" w:hAnsi="Times New Roman"/>
          <w:sz w:val="16"/>
          <w:szCs w:val="16"/>
        </w:rPr>
        <w:t>предоставления муниципальной услуги</w:t>
      </w:r>
    </w:p>
    <w:p w:rsidR="002E2E1B" w:rsidRPr="002E2E1B" w:rsidRDefault="002E2E1B" w:rsidP="002E2E1B">
      <w:pPr>
        <w:spacing w:after="0"/>
        <w:jc w:val="center"/>
        <w:rPr>
          <w:rFonts w:ascii="Times New Roman" w:hAnsi="Times New Roman"/>
          <w:sz w:val="16"/>
          <w:szCs w:val="16"/>
        </w:rPr>
      </w:pPr>
    </w:p>
    <w:p w:rsidR="002E2E1B" w:rsidRPr="002E2E1B" w:rsidRDefault="002E2E1B" w:rsidP="002E2E1B">
      <w:pPr>
        <w:spacing w:after="0"/>
        <w:jc w:val="center"/>
        <w:rPr>
          <w:rFonts w:ascii="Times New Roman" w:hAnsi="Times New Roman"/>
          <w:sz w:val="16"/>
          <w:szCs w:val="16"/>
        </w:rPr>
      </w:pPr>
    </w:p>
    <w:p w:rsidR="002E2E1B" w:rsidRPr="002E2E1B" w:rsidRDefault="002E2E1B" w:rsidP="002E2E1B">
      <w:pPr>
        <w:spacing w:after="0"/>
        <w:jc w:val="center"/>
        <w:rPr>
          <w:rFonts w:ascii="Times New Roman" w:hAnsi="Times New Roman"/>
          <w:sz w:val="16"/>
          <w:szCs w:val="16"/>
        </w:rPr>
      </w:pPr>
      <w:r w:rsidRPr="002E2E1B">
        <w:rPr>
          <w:rFonts w:ascii="Times New Roman" w:hAnsi="Times New Roman"/>
          <w:sz w:val="16"/>
          <w:szCs w:val="16"/>
        </w:rPr>
        <w:t>БЛОК-СХЕМА</w:t>
      </w:r>
    </w:p>
    <w:p w:rsidR="002E2E1B" w:rsidRPr="002E2E1B" w:rsidRDefault="002E2E1B" w:rsidP="002E2E1B">
      <w:pPr>
        <w:spacing w:after="0"/>
        <w:jc w:val="center"/>
        <w:rPr>
          <w:rFonts w:ascii="Times New Roman" w:hAnsi="Times New Roman"/>
          <w:sz w:val="16"/>
          <w:szCs w:val="16"/>
        </w:rPr>
      </w:pPr>
      <w:r w:rsidRPr="002E2E1B">
        <w:rPr>
          <w:rFonts w:ascii="Times New Roman" w:hAnsi="Times New Roman"/>
          <w:sz w:val="16"/>
          <w:szCs w:val="16"/>
        </w:rPr>
        <w:t>предоставления муниципальной услуги</w:t>
      </w: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r w:rsidRPr="002E2E1B">
        <w:rPr>
          <w:rFonts w:ascii="Times New Roman" w:hAnsi="Times New Roman"/>
          <w:sz w:val="16"/>
          <w:szCs w:val="16"/>
        </w:rPr>
        <w:pict>
          <v:shapetype id="_x0000_t116" coordsize="21600,21600" o:spt="116" path="m3475,qx,10800,3475,21600l18125,21600qx21600,10800,18125,xe">
            <v:stroke joinstyle="miter"/>
            <v:path gradientshapeok="t" o:connecttype="rect" textboxrect="1018,3163,20582,18437"/>
          </v:shapetype>
          <v:shape id="_x0000_s1031" type="#_x0000_t116" style="position:absolute;left:0;text-align:left;margin-left:-9.4pt;margin-top:445.05pt;width:183.75pt;height:63.95pt;z-index:251658240">
            <v:textbox style="mso-next-textbox:#_x0000_s1031">
              <w:txbxContent>
                <w:p w:rsidR="002E2E1B" w:rsidRDefault="002E2E1B" w:rsidP="002E2E1B">
                  <w:pPr>
                    <w:autoSpaceDE w:val="0"/>
                    <w:autoSpaceDN w:val="0"/>
                    <w:adjustRightInd w:val="0"/>
                    <w:jc w:val="center"/>
                    <w:rPr>
                      <w:sz w:val="20"/>
                    </w:rPr>
                  </w:pPr>
                  <w:r>
                    <w:rPr>
                      <w:sz w:val="20"/>
                    </w:rPr>
                    <w:t>Выдача договора аренды</w:t>
                  </w:r>
                </w:p>
                <w:p w:rsidR="002E2E1B" w:rsidRDefault="002E2E1B" w:rsidP="002E2E1B">
                  <w:pPr>
                    <w:autoSpaceDE w:val="0"/>
                    <w:autoSpaceDN w:val="0"/>
                    <w:adjustRightInd w:val="0"/>
                    <w:jc w:val="center"/>
                    <w:rPr>
                      <w:sz w:val="20"/>
                    </w:rPr>
                  </w:pPr>
                  <w:r>
                    <w:rPr>
                      <w:sz w:val="20"/>
                    </w:rPr>
                    <w:t>муниципального имущества</w:t>
                  </w:r>
                </w:p>
              </w:txbxContent>
            </v:textbox>
          </v:shape>
        </w:pict>
      </w:r>
      <w:r w:rsidRPr="002E2E1B">
        <w:rPr>
          <w:rFonts w:ascii="Times New Roman" w:hAnsi="Times New Roman"/>
          <w:sz w:val="16"/>
          <w:szCs w:val="16"/>
        </w:rPr>
        <w:pict>
          <v:line id="_x0000_s1032" style="position:absolute;left:0;text-align:left;z-index:251658240" from="78.75pt,425.1pt" to="78.75pt,443.1pt">
            <v:stroke endarrow="block"/>
          </v:line>
        </w:pict>
      </w:r>
      <w:r w:rsidRPr="002E2E1B">
        <w:rPr>
          <w:rFonts w:ascii="Times New Roman" w:hAnsi="Times New Roman"/>
          <w:sz w:val="16"/>
          <w:szCs w:val="16"/>
        </w:rPr>
        <w:pict>
          <v:shape id="_x0000_s1044" type="#_x0000_t116" style="position:absolute;left:0;text-align:left;margin-left:303.55pt;margin-top:448.45pt;width:171pt;height:60.55pt;z-index:251658240">
            <v:textbox style="mso-next-textbox:#_x0000_s1044">
              <w:txbxContent>
                <w:p w:rsidR="002E2E1B" w:rsidRDefault="002E2E1B" w:rsidP="002E2E1B">
                  <w:pPr>
                    <w:jc w:val="center"/>
                    <w:rPr>
                      <w:sz w:val="20"/>
                    </w:rPr>
                  </w:pPr>
                  <w:r>
                    <w:rPr>
                      <w:sz w:val="20"/>
                    </w:rPr>
                    <w:t>Выдача уведомления</w:t>
                  </w:r>
                </w:p>
                <w:p w:rsidR="002E2E1B" w:rsidRDefault="002E2E1B" w:rsidP="002E2E1B">
                  <w:pPr>
                    <w:jc w:val="center"/>
                    <w:rPr>
                      <w:sz w:val="20"/>
                    </w:rPr>
                  </w:pPr>
                  <w:r>
                    <w:rPr>
                      <w:iCs/>
                      <w:sz w:val="20"/>
                    </w:rPr>
                    <w:t>об отказе в предоставлении муниципальной услуги</w:t>
                  </w:r>
                </w:p>
              </w:txbxContent>
            </v:textbox>
          </v:shape>
        </w:pict>
      </w:r>
      <w:r w:rsidRPr="002E2E1B">
        <w:rPr>
          <w:rFonts w:ascii="Times New Roman" w:hAnsi="Times New Roman"/>
          <w:sz w:val="16"/>
          <w:szCs w:val="16"/>
        </w:rPr>
        <w:pict>
          <v:line id="_x0000_s1048" style="position:absolute;left:0;text-align:left;z-index:251658240" from="388.85pt,425.1pt" to="388.85pt,446.5pt">
            <v:stroke endarrow="block"/>
          </v:line>
        </w:pict>
      </w:r>
      <w:r w:rsidRPr="002E2E1B">
        <w:rPr>
          <w:rFonts w:ascii="Times New Roman" w:hAnsi="Times New Roman"/>
          <w:sz w:val="16"/>
          <w:szCs w:val="16"/>
        </w:rPr>
        <w:pict>
          <v:shapetype id="_x0000_t202" coordsize="21600,21600" o:spt="202" path="m,l,21600r21600,l21600,xe">
            <v:stroke joinstyle="miter"/>
            <v:path gradientshapeok="t" o:connecttype="rect"/>
          </v:shapetype>
          <v:shape id="_x0000_s1026" type="#_x0000_t202" style="position:absolute;left:0;text-align:left;margin-left:78.35pt;margin-top:85.2pt;width:317.25pt;height:24.6pt;z-index:251658240">
            <v:textbox style="mso-next-textbox:#_x0000_s1026">
              <w:txbxContent>
                <w:p w:rsidR="002E2E1B" w:rsidRDefault="002E2E1B" w:rsidP="002E2E1B">
                  <w:pPr>
                    <w:jc w:val="center"/>
                    <w:rPr>
                      <w:sz w:val="20"/>
                    </w:rPr>
                  </w:pPr>
                  <w:r>
                    <w:rPr>
                      <w:sz w:val="20"/>
                    </w:rPr>
                    <w:t>Прием заявления и документов на получение муниципальной услуги</w:t>
                  </w:r>
                </w:p>
              </w:txbxContent>
            </v:textbox>
          </v:shape>
        </w:pict>
      </w:r>
      <w:r w:rsidRPr="002E2E1B">
        <w:rPr>
          <w:rFonts w:ascii="Times New Roman" w:hAnsi="Times New Roman"/>
          <w:sz w:val="16"/>
          <w:szCs w:val="16"/>
        </w:rPr>
        <w:pict>
          <v:shape id="_x0000_s1027" type="#_x0000_t202" style="position:absolute;left:0;text-align:left;margin-left:93pt;margin-top:224.05pt;width:295.85pt;height:33.85pt;z-index:251658240">
            <v:textbox style="mso-next-textbox:#_x0000_s1027">
              <w:txbxContent>
                <w:p w:rsidR="002E2E1B" w:rsidRDefault="002E2E1B" w:rsidP="002E2E1B">
                  <w:pPr>
                    <w:pStyle w:val="ConsPlusNormal0"/>
                    <w:tabs>
                      <w:tab w:val="left" w:pos="540"/>
                    </w:tabs>
                    <w:ind w:firstLine="0"/>
                    <w:jc w:val="center"/>
                    <w:rPr>
                      <w:rFonts w:ascii="Times New Roman" w:hAnsi="Times New Roman"/>
                    </w:rPr>
                  </w:pPr>
                  <w:r>
                    <w:rPr>
                      <w:rFonts w:ascii="Times New Roman" w:hAnsi="Times New Roman"/>
                    </w:rPr>
                    <w:t>Проверка документов на установление наличия</w:t>
                  </w:r>
                </w:p>
                <w:p w:rsidR="002E2E1B" w:rsidRDefault="002E2E1B" w:rsidP="002E2E1B">
                  <w:pPr>
                    <w:pStyle w:val="ConsPlusNormal0"/>
                    <w:tabs>
                      <w:tab w:val="left" w:pos="540"/>
                    </w:tabs>
                    <w:ind w:firstLine="0"/>
                    <w:jc w:val="center"/>
                    <w:rPr>
                      <w:rFonts w:ascii="Times New Roman" w:hAnsi="Times New Roman"/>
                    </w:rPr>
                  </w:pPr>
                  <w:r>
                    <w:rPr>
                      <w:rFonts w:ascii="Times New Roman" w:hAnsi="Times New Roman"/>
                    </w:rPr>
                    <w:t>права на получение муниципальной услуги</w:t>
                  </w:r>
                </w:p>
                <w:p w:rsidR="002E2E1B" w:rsidRDefault="002E2E1B" w:rsidP="002E2E1B">
                  <w:pPr>
                    <w:rPr>
                      <w:rFonts w:ascii="Times New Roman" w:hAnsi="Times New Roman"/>
                    </w:rPr>
                  </w:pPr>
                </w:p>
              </w:txbxContent>
            </v:textbox>
          </v:shape>
        </w:pict>
      </w:r>
      <w:r w:rsidRPr="002E2E1B">
        <w:rPr>
          <w:rFonts w:ascii="Times New Roman" w:hAnsi="Times New Roman"/>
          <w:sz w:val="16"/>
          <w:szCs w:val="16"/>
        </w:rPr>
        <w:pict>
          <v:line id="_x0000_s1028" style="position:absolute;left:0;text-align:left;flip:x;z-index:251658240" from="78.35pt,328.25pt" to="118.7pt,328.25pt"/>
        </w:pict>
      </w:r>
      <w:r w:rsidRPr="002E2E1B">
        <w:rPr>
          <w:rFonts w:ascii="Times New Roman" w:hAnsi="Times New Roman"/>
          <w:sz w:val="16"/>
          <w:szCs w:val="16"/>
        </w:rPr>
        <w:pict>
          <v:line id="_x0000_s1029" style="position:absolute;left:0;text-align:left;z-index:251658240" from="78.75pt,328.25pt" to="78.75pt,371.2pt">
            <v:stroke endarrow="block"/>
          </v:line>
        </w:pict>
      </w:r>
      <w:r w:rsidRPr="002E2E1B">
        <w:rPr>
          <w:rFonts w:ascii="Times New Roman" w:hAnsi="Times New Roman"/>
          <w:sz w:val="16"/>
          <w:szCs w:val="16"/>
        </w:rPr>
        <w:pict>
          <v:shape id="_x0000_s1030" type="#_x0000_t202" style="position:absolute;left:0;text-align:left;margin-left:-.4pt;margin-top:370.15pt;width:171pt;height:47.15pt;z-index:251658240">
            <v:textbox style="mso-next-textbox:#_x0000_s1030">
              <w:txbxContent>
                <w:p w:rsidR="002E2E1B" w:rsidRDefault="002E2E1B" w:rsidP="002E2E1B">
                  <w:pPr>
                    <w:jc w:val="center"/>
                    <w:rPr>
                      <w:sz w:val="20"/>
                    </w:rPr>
                  </w:pPr>
                  <w:r>
                    <w:rPr>
                      <w:sz w:val="20"/>
                    </w:rPr>
                    <w:t>Принятие решения о предоставлении муниципальной услуги</w:t>
                  </w:r>
                </w:p>
              </w:txbxContent>
            </v:textbox>
          </v:shape>
        </w:pict>
      </w:r>
      <w:r w:rsidRPr="002E2E1B">
        <w:rPr>
          <w:rFonts w:ascii="Times New Roman" w:hAnsi="Times New Roman"/>
          <w:sz w:val="16"/>
          <w:szCs w:val="16"/>
        </w:rPr>
        <w:pict>
          <v:shape id="_x0000_s1033" type="#_x0000_t202" style="position:absolute;left:0;text-align:left;margin-left:348.9pt;margin-top:148.35pt;width:32.45pt;height:17.55pt;z-index:251658240" stroked="f">
            <v:textbox style="mso-next-textbox:#_x0000_s1033">
              <w:txbxContent>
                <w:p w:rsidR="002E2E1B" w:rsidRDefault="002E2E1B" w:rsidP="002E2E1B">
                  <w:pPr>
                    <w:rPr>
                      <w:sz w:val="20"/>
                    </w:rPr>
                  </w:pPr>
                  <w:r>
                    <w:rPr>
                      <w:sz w:val="20"/>
                    </w:rPr>
                    <w:t>Нет</w:t>
                  </w:r>
                </w:p>
              </w:txbxContent>
            </v:textbox>
          </v:shape>
        </w:pict>
      </w:r>
      <w:r w:rsidRPr="002E2E1B">
        <w:rPr>
          <w:rFonts w:ascii="Times New Roman" w:hAnsi="Times New Roman"/>
          <w:sz w:val="16"/>
          <w:szCs w:val="16"/>
        </w:rPr>
        <w:pict>
          <v:shape id="_x0000_s1034" type="#_x0000_t202" style="position:absolute;left:0;text-align:left;margin-left:69.9pt;margin-top:148.35pt;width:45pt;height:17.55pt;z-index:251658240" stroked="f">
            <v:textbox style="mso-next-textbox:#_x0000_s1034">
              <w:txbxContent>
                <w:p w:rsidR="002E2E1B" w:rsidRDefault="002E2E1B" w:rsidP="002E2E1B">
                  <w:pPr>
                    <w:jc w:val="center"/>
                    <w:rPr>
                      <w:sz w:val="20"/>
                    </w:rPr>
                  </w:pPr>
                  <w:r>
                    <w:rPr>
                      <w:sz w:val="20"/>
                    </w:rPr>
                    <w:t>Да</w:t>
                  </w:r>
                </w:p>
              </w:txbxContent>
            </v:textbox>
          </v:shape>
        </w:pict>
      </w:r>
      <w:r w:rsidRPr="002E2E1B">
        <w:rPr>
          <w:rFonts w:ascii="Times New Roman" w:hAnsi="Times New Roman"/>
          <w:sz w:val="16"/>
          <w:szCs w:val="16"/>
        </w:rPr>
        <w:pict>
          <v:shapetype id="_x0000_t110" coordsize="21600,21600" o:spt="110" path="m10800,l,10800,10800,21600,21600,10800xe">
            <v:stroke joinstyle="miter"/>
            <v:path gradientshapeok="t" o:connecttype="rect" textboxrect="5400,5400,16200,16200"/>
          </v:shapetype>
          <v:shape id="_x0000_s1036" type="#_x0000_t110" style="position:absolute;left:0;text-align:left;margin-left:114.9pt;margin-top:131.1pt;width:234pt;height:77.1pt;z-index:251658240">
            <v:textbox style="mso-next-textbox:#_x0000_s1036">
              <w:txbxContent>
                <w:p w:rsidR="002E2E1B" w:rsidRDefault="002E2E1B" w:rsidP="002E2E1B">
                  <w:pPr>
                    <w:jc w:val="center"/>
                    <w:rPr>
                      <w:sz w:val="20"/>
                    </w:rPr>
                  </w:pPr>
                  <w:r>
                    <w:rPr>
                      <w:sz w:val="20"/>
                    </w:rPr>
                    <w:t>Наличие надлежаще оформленных документов</w:t>
                  </w:r>
                </w:p>
              </w:txbxContent>
            </v:textbox>
          </v:shape>
        </w:pict>
      </w:r>
      <w:r w:rsidRPr="002E2E1B">
        <w:rPr>
          <w:rFonts w:ascii="Times New Roman" w:hAnsi="Times New Roman"/>
          <w:sz w:val="16"/>
          <w:szCs w:val="16"/>
        </w:rPr>
        <w:pict>
          <v:line id="_x0000_s1037" style="position:absolute;left:0;text-align:left;z-index:251658240" from="233.6pt,55.4pt" to="233.6pt,85.9pt">
            <v:stroke endarrow="block"/>
          </v:line>
        </w:pict>
      </w:r>
      <w:r w:rsidRPr="002E2E1B">
        <w:rPr>
          <w:rFonts w:ascii="Times New Roman" w:hAnsi="Times New Roman"/>
          <w:sz w:val="16"/>
          <w:szCs w:val="16"/>
        </w:rPr>
        <w:pict>
          <v:shape id="_x0000_s1038" type="#_x0000_t110" style="position:absolute;left:0;text-align:left;margin-left:120.1pt;margin-top:277.85pt;width:215.7pt;height:99.25pt;z-index:251658240">
            <v:textbox style="mso-next-textbox:#_x0000_s1038">
              <w:txbxContent>
                <w:p w:rsidR="002E2E1B" w:rsidRDefault="002E2E1B" w:rsidP="002E2E1B">
                  <w:pPr>
                    <w:jc w:val="center"/>
                    <w:rPr>
                      <w:sz w:val="20"/>
                    </w:rPr>
                  </w:pPr>
                  <w:r>
                    <w:rPr>
                      <w:sz w:val="20"/>
                    </w:rPr>
                    <w:t>Наличие права на получение муниципальной</w:t>
                  </w:r>
                  <w:r>
                    <w:t xml:space="preserve"> </w:t>
                  </w:r>
                  <w:r>
                    <w:rPr>
                      <w:sz w:val="20"/>
                    </w:rPr>
                    <w:t>услуги</w:t>
                  </w:r>
                </w:p>
              </w:txbxContent>
            </v:textbox>
          </v:shape>
        </w:pict>
      </w:r>
      <w:r w:rsidRPr="002E2E1B">
        <w:rPr>
          <w:rFonts w:ascii="Times New Roman" w:hAnsi="Times New Roman"/>
          <w:sz w:val="16"/>
          <w:szCs w:val="16"/>
        </w:rPr>
        <w:pict>
          <v:line id="_x0000_s1039" style="position:absolute;left:0;text-align:left;z-index:251658240" from="227.6pt,257.2pt" to="227.6pt,278.2pt">
            <v:stroke endarrow="block"/>
          </v:line>
        </w:pict>
      </w:r>
      <w:r w:rsidRPr="002E2E1B">
        <w:rPr>
          <w:rFonts w:ascii="Times New Roman" w:hAnsi="Times New Roman"/>
          <w:sz w:val="16"/>
          <w:szCs w:val="16"/>
        </w:rPr>
        <w:pict>
          <v:line id="_x0000_s1040" style="position:absolute;left:0;text-align:left;z-index:251658240" from="335.8pt,328.25pt" to="388.85pt,328.25pt"/>
        </w:pict>
      </w:r>
      <w:r w:rsidRPr="002E2E1B">
        <w:rPr>
          <w:rFonts w:ascii="Times New Roman" w:hAnsi="Times New Roman"/>
          <w:sz w:val="16"/>
          <w:szCs w:val="16"/>
        </w:rPr>
        <w:pict>
          <v:line id="_x0000_s1041" style="position:absolute;left:0;text-align:left;z-index:251658240" from="388.85pt,328.25pt" to="388.85pt,371.2pt">
            <v:stroke endarrow="block"/>
          </v:line>
        </w:pict>
      </w:r>
      <w:r w:rsidRPr="002E2E1B">
        <w:rPr>
          <w:rFonts w:ascii="Times New Roman" w:hAnsi="Times New Roman"/>
          <w:sz w:val="16"/>
          <w:szCs w:val="16"/>
        </w:rPr>
        <w:pict>
          <v:line id="_x0000_s1042" style="position:absolute;left:0;text-align:left;z-index:251658240" from="233.6pt,110.45pt" to="233.6pt,131.45pt">
            <v:stroke endarrow="block"/>
          </v:line>
        </w:pict>
      </w:r>
      <w:r w:rsidRPr="002E2E1B">
        <w:rPr>
          <w:rFonts w:ascii="Times New Roman" w:hAnsi="Times New Roman"/>
          <w:sz w:val="16"/>
          <w:szCs w:val="16"/>
        </w:rPr>
        <w:pict>
          <v:shape id="_x0000_s1043" type="#_x0000_t116" style="position:absolute;left:0;text-align:left;margin-left:69.9pt;margin-top:9.95pt;width:321pt;height:46.5pt;z-index:251658240">
            <v:textbox style="mso-next-textbox:#_x0000_s1043">
              <w:txbxContent>
                <w:p w:rsidR="002E2E1B" w:rsidRDefault="002E2E1B" w:rsidP="002E2E1B">
                  <w:pPr>
                    <w:jc w:val="center"/>
                    <w:rPr>
                      <w:sz w:val="20"/>
                    </w:rPr>
                  </w:pPr>
                  <w:r>
                    <w:rPr>
                      <w:sz w:val="20"/>
                    </w:rPr>
                    <w:t>Обращение заявителя по вопросам предоставления муниципальной услуги</w:t>
                  </w:r>
                </w:p>
                <w:p w:rsidR="002E2E1B" w:rsidRDefault="002E2E1B" w:rsidP="002E2E1B">
                  <w:pPr>
                    <w:rPr>
                      <w:sz w:val="28"/>
                    </w:rPr>
                  </w:pPr>
                </w:p>
                <w:p w:rsidR="002E2E1B" w:rsidRDefault="002E2E1B" w:rsidP="002E2E1B"/>
              </w:txbxContent>
            </v:textbox>
          </v:shape>
        </w:pict>
      </w:r>
      <w:r w:rsidRPr="002E2E1B">
        <w:rPr>
          <w:rFonts w:ascii="Times New Roman" w:hAnsi="Times New Roman"/>
          <w:sz w:val="16"/>
          <w:szCs w:val="16"/>
        </w:rPr>
        <w:pict>
          <v:shape id="_x0000_s1045" type="#_x0000_t202" style="position:absolute;left:0;text-align:left;margin-left:75.1pt;margin-top:295.2pt;width:45pt;height:27pt;z-index:251658240" stroked="f">
            <v:textbox style="mso-next-textbox:#_x0000_s1045">
              <w:txbxContent>
                <w:p w:rsidR="002E2E1B" w:rsidRDefault="002E2E1B" w:rsidP="002E2E1B">
                  <w:pPr>
                    <w:jc w:val="center"/>
                    <w:rPr>
                      <w:sz w:val="20"/>
                    </w:rPr>
                  </w:pPr>
                  <w:r>
                    <w:rPr>
                      <w:sz w:val="20"/>
                    </w:rPr>
                    <w:t>Да</w:t>
                  </w:r>
                </w:p>
              </w:txbxContent>
            </v:textbox>
          </v:shape>
        </w:pict>
      </w:r>
      <w:r w:rsidRPr="002E2E1B">
        <w:rPr>
          <w:rFonts w:ascii="Times New Roman" w:hAnsi="Times New Roman"/>
          <w:sz w:val="16"/>
          <w:szCs w:val="16"/>
        </w:rPr>
        <w:pict>
          <v:shape id="_x0000_s1046" type="#_x0000_t202" style="position:absolute;left:0;text-align:left;margin-left:340.65pt;margin-top:304.3pt;width:40.7pt;height:17.55pt;z-index:251658240" stroked="f">
            <v:textbox style="mso-next-textbox:#_x0000_s1046">
              <w:txbxContent>
                <w:p w:rsidR="002E2E1B" w:rsidRDefault="002E2E1B" w:rsidP="002E2E1B">
                  <w:pPr>
                    <w:rPr>
                      <w:sz w:val="20"/>
                    </w:rPr>
                  </w:pPr>
                  <w:r>
                    <w:rPr>
                      <w:sz w:val="20"/>
                    </w:rPr>
                    <w:t>Нет</w:t>
                  </w:r>
                </w:p>
              </w:txbxContent>
            </v:textbox>
          </v:shape>
        </w:pict>
      </w:r>
      <w:r w:rsidRPr="002E2E1B">
        <w:rPr>
          <w:rFonts w:ascii="Times New Roman" w:hAnsi="Times New Roman"/>
          <w:sz w:val="16"/>
          <w:szCs w:val="16"/>
        </w:rPr>
        <w:pict>
          <v:shape id="_x0000_s1047" type="#_x0000_t202" style="position:absolute;left:0;text-align:left;margin-left:303.55pt;margin-top:370.15pt;width:165.55pt;height:47.15pt;z-index:251658240">
            <v:textbox style="mso-next-textbox:#_x0000_s1047">
              <w:txbxContent>
                <w:p w:rsidR="002E2E1B" w:rsidRDefault="002E2E1B" w:rsidP="002E2E1B">
                  <w:pPr>
                    <w:jc w:val="center"/>
                    <w:rPr>
                      <w:sz w:val="20"/>
                    </w:rPr>
                  </w:pPr>
                  <w:r>
                    <w:rPr>
                      <w:sz w:val="20"/>
                    </w:rPr>
                    <w:t>Принятие решения об отказе в предоставлении муниципальной услуги</w:t>
                  </w:r>
                </w:p>
                <w:p w:rsidR="002E2E1B" w:rsidRDefault="002E2E1B" w:rsidP="002E2E1B">
                  <w:pPr>
                    <w:rPr>
                      <w:sz w:val="28"/>
                    </w:rPr>
                  </w:pPr>
                </w:p>
                <w:p w:rsidR="002E2E1B" w:rsidRDefault="002E2E1B" w:rsidP="002E2E1B"/>
              </w:txbxContent>
            </v:textbox>
          </v:shape>
        </w:pict>
      </w:r>
      <w:r w:rsidRPr="002E2E1B">
        <w:rPr>
          <w:rFonts w:ascii="Times New Roman" w:hAnsi="Times New Roman"/>
          <w:sz w:val="16"/>
          <w:szCs w:val="16"/>
        </w:rPr>
        <w:pict>
          <v:line id="_x0000_s1049" style="position:absolute;left:0;text-align:left;z-index:251658240" from="78.75pt,328.25pt" to="123.35pt,328.25pt"/>
        </w:pict>
      </w:r>
      <w:r w:rsidRPr="002E2E1B">
        <w:rPr>
          <w:rFonts w:ascii="Times New Roman" w:hAnsi="Times New Roman"/>
          <w:sz w:val="16"/>
          <w:szCs w:val="16"/>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50" type="#_x0000_t34" style="position:absolute;left:0;text-align:left;margin-left:76pt;margin-top:186.6pt;width:55.85pt;height:21.9pt;rotation:90;z-index:251658240" o:connectortype="elbow" adj="-252,-360986,-71858">
            <v:stroke endarrow="block"/>
          </v:shape>
        </w:pict>
      </w:r>
      <w:r w:rsidRPr="002E2E1B">
        <w:rPr>
          <w:rFonts w:ascii="Times New Roman" w:hAnsi="Times New Roman"/>
          <w:sz w:val="16"/>
          <w:szCs w:val="16"/>
        </w:rPr>
        <w:pict>
          <v:shapetype id="_x0000_t32" coordsize="21600,21600" o:spt="32" o:oned="t" path="m,l21600,21600e" filled="f">
            <v:path arrowok="t" fillok="f" o:connecttype="none"/>
            <o:lock v:ext="edit" shapetype="t"/>
          </v:shapetype>
          <v:shape id="_x0000_s1051" type="#_x0000_t32" style="position:absolute;left:0;text-align:left;margin-left:348.9pt;margin-top:169.6pt;width:81.2pt;height:0;z-index:251658240" o:connectortype="straight"/>
        </w:pict>
      </w:r>
      <w:r w:rsidRPr="002E2E1B">
        <w:rPr>
          <w:rFonts w:ascii="Times New Roman" w:hAnsi="Times New Roman"/>
          <w:sz w:val="16"/>
          <w:szCs w:val="16"/>
        </w:rPr>
        <w:pict>
          <v:shape id="_x0000_s1052" type="#_x0000_t32" style="position:absolute;left:0;text-align:left;margin-left:430.1pt;margin-top:33.6pt;width:0;height:138.75pt;flip:y;z-index:251658240" o:connectortype="straight"/>
        </w:pict>
      </w:r>
      <w:r w:rsidRPr="002E2E1B">
        <w:rPr>
          <w:rFonts w:ascii="Times New Roman" w:hAnsi="Times New Roman"/>
          <w:sz w:val="16"/>
          <w:szCs w:val="16"/>
        </w:rPr>
        <w:pict>
          <v:shape id="_x0000_s1053" type="#_x0000_t32" style="position:absolute;left:0;text-align:left;margin-left:390.9pt;margin-top:33.6pt;width:39.2pt;height:0;flip:x;z-index:251658240" o:connectortype="straight">
            <v:stroke endarrow="block"/>
          </v:shape>
        </w:pict>
      </w:r>
      <w:r w:rsidRPr="002E2E1B">
        <w:rPr>
          <w:rFonts w:ascii="Times New Roman" w:hAnsi="Times New Roman"/>
          <w:sz w:val="16"/>
          <w:szCs w:val="16"/>
        </w:rPr>
        <w:pict>
          <v:line id="_x0000_s1035" style="position:absolute;left:0;text-align:left;z-index:251658240" from="495pt,564.6pt" to="495pt,564.6pt"/>
        </w:pict>
      </w: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tabs>
          <w:tab w:val="left" w:pos="6660"/>
        </w:tabs>
        <w:spacing w:after="0"/>
        <w:jc w:val="both"/>
        <w:rPr>
          <w:rFonts w:ascii="Times New Roman" w:hAnsi="Times New Roman"/>
          <w:sz w:val="16"/>
          <w:szCs w:val="16"/>
        </w:rPr>
      </w:pPr>
    </w:p>
    <w:p w:rsidR="002E2E1B" w:rsidRPr="002E2E1B" w:rsidRDefault="002E2E1B" w:rsidP="002E2E1B">
      <w:pPr>
        <w:spacing w:after="0"/>
        <w:jc w:val="both"/>
        <w:rPr>
          <w:rFonts w:ascii="Times New Roman" w:hAnsi="Times New Roman"/>
          <w:sz w:val="16"/>
          <w:szCs w:val="16"/>
        </w:rPr>
      </w:pPr>
    </w:p>
    <w:p w:rsidR="002E2E1B" w:rsidRPr="002E2E1B" w:rsidRDefault="002E2E1B" w:rsidP="002E2E1B">
      <w:pPr>
        <w:pStyle w:val="ConsPlusNormal0"/>
        <w:ind w:left="1620" w:firstLine="3780"/>
        <w:jc w:val="both"/>
        <w:rPr>
          <w:rFonts w:ascii="Times New Roman" w:hAnsi="Times New Roman" w:cs="Times New Roman"/>
          <w:sz w:val="16"/>
          <w:szCs w:val="16"/>
        </w:rPr>
      </w:pPr>
    </w:p>
    <w:p w:rsidR="002E2E1B" w:rsidRPr="002E2E1B" w:rsidRDefault="002E2E1B" w:rsidP="002E2E1B">
      <w:pPr>
        <w:pStyle w:val="ConsPlusNormal0"/>
        <w:ind w:left="1620" w:firstLine="3780"/>
        <w:jc w:val="both"/>
        <w:rPr>
          <w:rFonts w:ascii="Times New Roman" w:hAnsi="Times New Roman" w:cs="Times New Roman"/>
          <w:sz w:val="16"/>
          <w:szCs w:val="16"/>
        </w:rPr>
      </w:pPr>
    </w:p>
    <w:p w:rsidR="002E2E1B" w:rsidRPr="002E2E1B" w:rsidRDefault="002E2E1B" w:rsidP="002E2E1B">
      <w:pPr>
        <w:pStyle w:val="ConsPlusNormal0"/>
        <w:ind w:left="1620" w:firstLine="3780"/>
        <w:jc w:val="both"/>
        <w:rPr>
          <w:rFonts w:ascii="Times New Roman" w:hAnsi="Times New Roman" w:cs="Times New Roman"/>
          <w:sz w:val="16"/>
          <w:szCs w:val="16"/>
        </w:rPr>
      </w:pPr>
    </w:p>
    <w:p w:rsidR="002E2E1B" w:rsidRPr="002E2E1B" w:rsidRDefault="002E2E1B" w:rsidP="002E2E1B">
      <w:pPr>
        <w:pStyle w:val="ConsPlusNormal0"/>
        <w:ind w:left="1620" w:firstLine="3780"/>
        <w:jc w:val="both"/>
        <w:rPr>
          <w:rFonts w:ascii="Times New Roman" w:hAnsi="Times New Roman" w:cs="Times New Roman"/>
          <w:sz w:val="16"/>
          <w:szCs w:val="16"/>
        </w:rPr>
      </w:pPr>
    </w:p>
    <w:p w:rsidR="002E2E1B" w:rsidRPr="002E2E1B" w:rsidRDefault="002E2E1B" w:rsidP="002E2E1B">
      <w:pPr>
        <w:pStyle w:val="ConsPlusNormal0"/>
        <w:ind w:left="1620" w:firstLine="3780"/>
        <w:jc w:val="both"/>
        <w:rPr>
          <w:rFonts w:ascii="Times New Roman" w:hAnsi="Times New Roman" w:cs="Times New Roman"/>
          <w:sz w:val="16"/>
          <w:szCs w:val="16"/>
        </w:rPr>
      </w:pPr>
    </w:p>
    <w:p w:rsidR="002E2E1B" w:rsidRPr="002E2E1B" w:rsidRDefault="002E2E1B" w:rsidP="002E2E1B">
      <w:pPr>
        <w:pStyle w:val="ConsPlusNormal0"/>
        <w:ind w:left="1620" w:firstLine="3780"/>
        <w:jc w:val="both"/>
        <w:rPr>
          <w:rFonts w:ascii="Times New Roman" w:hAnsi="Times New Roman" w:cs="Times New Roman"/>
          <w:sz w:val="16"/>
          <w:szCs w:val="16"/>
        </w:rPr>
      </w:pPr>
    </w:p>
    <w:p w:rsidR="002E2E1B" w:rsidRPr="002E2E1B" w:rsidRDefault="002E2E1B" w:rsidP="002E2E1B">
      <w:pPr>
        <w:pStyle w:val="ConsPlusNormal0"/>
        <w:ind w:left="1620" w:firstLine="3780"/>
        <w:jc w:val="both"/>
        <w:rPr>
          <w:rFonts w:ascii="Times New Roman" w:hAnsi="Times New Roman" w:cs="Times New Roman"/>
          <w:sz w:val="16"/>
          <w:szCs w:val="16"/>
        </w:rPr>
      </w:pPr>
    </w:p>
    <w:p w:rsidR="002E2E1B" w:rsidRPr="002E2E1B" w:rsidRDefault="002E2E1B" w:rsidP="002E2E1B">
      <w:pPr>
        <w:pStyle w:val="ConsPlusNormal0"/>
        <w:ind w:left="1620" w:firstLine="3780"/>
        <w:jc w:val="both"/>
        <w:rPr>
          <w:rFonts w:ascii="Times New Roman" w:hAnsi="Times New Roman" w:cs="Times New Roman"/>
          <w:sz w:val="16"/>
          <w:szCs w:val="16"/>
        </w:rPr>
      </w:pPr>
    </w:p>
    <w:p w:rsidR="002E2E1B" w:rsidRPr="002E2E1B" w:rsidRDefault="002E2E1B" w:rsidP="002E2E1B">
      <w:pPr>
        <w:pStyle w:val="ConsPlusNormal0"/>
        <w:ind w:left="1620" w:firstLine="3780"/>
        <w:jc w:val="both"/>
        <w:rPr>
          <w:rFonts w:ascii="Times New Roman" w:hAnsi="Times New Roman" w:cs="Times New Roman"/>
          <w:sz w:val="16"/>
          <w:szCs w:val="16"/>
        </w:rPr>
      </w:pPr>
    </w:p>
    <w:p w:rsidR="002E2E1B" w:rsidRPr="002E2E1B" w:rsidRDefault="002E2E1B" w:rsidP="002E2E1B">
      <w:pPr>
        <w:pStyle w:val="ConsPlusNormal0"/>
        <w:ind w:left="1620" w:firstLine="3780"/>
        <w:jc w:val="both"/>
        <w:rPr>
          <w:rFonts w:ascii="Times New Roman" w:hAnsi="Times New Roman" w:cs="Times New Roman"/>
          <w:sz w:val="16"/>
          <w:szCs w:val="16"/>
        </w:rPr>
      </w:pPr>
    </w:p>
    <w:p w:rsidR="002E2E1B" w:rsidRPr="002E2E1B" w:rsidRDefault="002E2E1B" w:rsidP="002E2E1B">
      <w:pPr>
        <w:pStyle w:val="ConsPlusNormal0"/>
        <w:ind w:left="1620" w:firstLine="3780"/>
        <w:jc w:val="both"/>
        <w:rPr>
          <w:rFonts w:ascii="Times New Roman" w:hAnsi="Times New Roman" w:cs="Times New Roman"/>
          <w:sz w:val="16"/>
          <w:szCs w:val="16"/>
        </w:rPr>
      </w:pPr>
    </w:p>
    <w:p w:rsidR="002E2E1B" w:rsidRPr="002E2E1B" w:rsidRDefault="002E2E1B" w:rsidP="002E2E1B">
      <w:pPr>
        <w:pStyle w:val="ConsPlusNormal0"/>
        <w:ind w:left="1620" w:firstLine="3780"/>
        <w:jc w:val="both"/>
        <w:rPr>
          <w:rFonts w:ascii="Times New Roman" w:hAnsi="Times New Roman" w:cs="Times New Roman"/>
          <w:sz w:val="16"/>
          <w:szCs w:val="16"/>
        </w:rPr>
      </w:pPr>
    </w:p>
    <w:p w:rsidR="002E2E1B" w:rsidRDefault="002E2E1B" w:rsidP="002E2E1B">
      <w:pPr>
        <w:pStyle w:val="ConsPlusNormal0"/>
        <w:ind w:left="1620" w:firstLine="3780"/>
        <w:jc w:val="both"/>
        <w:rPr>
          <w:rFonts w:ascii="Times New Roman" w:hAnsi="Times New Roman" w:cs="Times New Roman"/>
          <w:sz w:val="28"/>
          <w:szCs w:val="28"/>
        </w:rPr>
      </w:pPr>
    </w:p>
    <w:p w:rsidR="002E2E1B" w:rsidRDefault="002E2E1B" w:rsidP="002E2E1B">
      <w:pPr>
        <w:pStyle w:val="ConsPlusNormal0"/>
        <w:ind w:left="1620" w:firstLine="3780"/>
        <w:jc w:val="both"/>
        <w:rPr>
          <w:rFonts w:ascii="Times New Roman" w:hAnsi="Times New Roman" w:cs="Times New Roman"/>
          <w:sz w:val="28"/>
          <w:szCs w:val="28"/>
        </w:rPr>
      </w:pPr>
    </w:p>
    <w:p w:rsidR="002E2E1B" w:rsidRDefault="002E2E1B" w:rsidP="002E2E1B">
      <w:pPr>
        <w:pStyle w:val="ConsPlusNormal0"/>
        <w:ind w:left="1620" w:firstLine="3780"/>
        <w:jc w:val="both"/>
        <w:rPr>
          <w:rFonts w:ascii="Times New Roman" w:hAnsi="Times New Roman" w:cs="Times New Roman"/>
          <w:sz w:val="28"/>
          <w:szCs w:val="28"/>
        </w:rPr>
      </w:pPr>
    </w:p>
    <w:p w:rsidR="002E2E1B" w:rsidRDefault="002E2E1B" w:rsidP="002E2E1B">
      <w:pPr>
        <w:pStyle w:val="ConsPlusNormal0"/>
        <w:ind w:left="1620" w:firstLine="3780"/>
        <w:jc w:val="both"/>
        <w:rPr>
          <w:rFonts w:ascii="Times New Roman" w:hAnsi="Times New Roman" w:cs="Times New Roman"/>
          <w:sz w:val="28"/>
          <w:szCs w:val="28"/>
        </w:rPr>
      </w:pPr>
    </w:p>
    <w:p w:rsidR="002E2E1B" w:rsidRDefault="002E2E1B" w:rsidP="002E2E1B">
      <w:pPr>
        <w:pStyle w:val="ConsPlusNormal0"/>
        <w:ind w:left="1620" w:firstLine="3780"/>
        <w:jc w:val="both"/>
        <w:rPr>
          <w:rFonts w:ascii="Times New Roman" w:hAnsi="Times New Roman" w:cs="Times New Roman"/>
          <w:sz w:val="28"/>
          <w:szCs w:val="28"/>
        </w:rPr>
      </w:pPr>
    </w:p>
    <w:p w:rsidR="002E2E1B" w:rsidRDefault="002E2E1B" w:rsidP="002E2E1B">
      <w:pPr>
        <w:pStyle w:val="ConsPlusNormal0"/>
        <w:ind w:left="1620" w:firstLine="3780"/>
        <w:jc w:val="both"/>
        <w:rPr>
          <w:rFonts w:ascii="Times New Roman" w:hAnsi="Times New Roman" w:cs="Times New Roman"/>
          <w:sz w:val="28"/>
          <w:szCs w:val="28"/>
        </w:rPr>
      </w:pPr>
    </w:p>
    <w:p w:rsidR="002E2E1B" w:rsidRDefault="002E2E1B" w:rsidP="002E2E1B">
      <w:pPr>
        <w:jc w:val="both"/>
        <w:rPr>
          <w:rFonts w:ascii="Times New Roman" w:hAnsi="Times New Roman"/>
          <w:sz w:val="28"/>
          <w:szCs w:val="28"/>
        </w:rPr>
      </w:pPr>
    </w:p>
    <w:p w:rsidR="002E2E1B" w:rsidRDefault="002E2E1B" w:rsidP="002E2E1B">
      <w:pPr>
        <w:ind w:left="5040"/>
        <w:jc w:val="center"/>
      </w:pPr>
    </w:p>
    <w:p w:rsidR="002E2E1B" w:rsidRDefault="002E2E1B" w:rsidP="00070E5B">
      <w:pPr>
        <w:jc w:val="both"/>
        <w:rPr>
          <w:rFonts w:ascii="Times New Roman" w:hAnsi="Times New Roman"/>
          <w:sz w:val="16"/>
          <w:szCs w:val="16"/>
        </w:rPr>
      </w:pPr>
    </w:p>
    <w:p w:rsidR="002E2E1B" w:rsidRDefault="002E2E1B">
      <w:pPr>
        <w:rPr>
          <w:rFonts w:ascii="Times New Roman" w:hAnsi="Times New Roman"/>
          <w:sz w:val="16"/>
          <w:szCs w:val="16"/>
        </w:rPr>
      </w:pPr>
      <w:r>
        <w:rPr>
          <w:rFonts w:ascii="Times New Roman" w:hAnsi="Times New Roman"/>
          <w:sz w:val="16"/>
          <w:szCs w:val="16"/>
        </w:rPr>
        <w:br w:type="page"/>
      </w:r>
    </w:p>
    <w:p w:rsidR="002E2E1B" w:rsidRPr="002E2E1B" w:rsidRDefault="002E2E1B" w:rsidP="002E2E1B">
      <w:pPr>
        <w:spacing w:after="0" w:line="240" w:lineRule="auto"/>
        <w:jc w:val="center"/>
        <w:rPr>
          <w:rFonts w:ascii="Times New Roman" w:hAnsi="Times New Roman"/>
          <w:sz w:val="16"/>
          <w:szCs w:val="16"/>
          <w:lang w:eastAsia="ru-RU"/>
        </w:rPr>
      </w:pPr>
    </w:p>
    <w:p w:rsidR="002E2E1B" w:rsidRDefault="002E2E1B" w:rsidP="002E2E1B">
      <w:pPr>
        <w:jc w:val="center"/>
        <w:rPr>
          <w:rFonts w:ascii="Times New Roman" w:hAnsi="Times New Roman"/>
          <w:b/>
          <w:sz w:val="16"/>
          <w:szCs w:val="16"/>
        </w:rPr>
      </w:pPr>
      <w:r w:rsidRPr="002E2E1B">
        <w:rPr>
          <w:rFonts w:ascii="Times New Roman" w:hAnsi="Times New Roman"/>
          <w:b/>
          <w:sz w:val="16"/>
          <w:szCs w:val="16"/>
        </w:rPr>
        <w:t xml:space="preserve">АДМИНИСТРАЦИЯ ЧУМАКОВКОГО СЕЛЬСОВЕТА </w:t>
      </w:r>
      <w:r w:rsidRPr="002E2E1B">
        <w:rPr>
          <w:rFonts w:ascii="Times New Roman" w:hAnsi="Times New Roman"/>
          <w:b/>
          <w:sz w:val="16"/>
          <w:szCs w:val="16"/>
        </w:rPr>
        <w:br/>
        <w:t xml:space="preserve">КУЙБЫШЕВСКОГО РАЙОНА                                                                                                                            </w:t>
      </w:r>
    </w:p>
    <w:p w:rsidR="002E2E1B" w:rsidRPr="002E2E1B" w:rsidRDefault="002E2E1B" w:rsidP="002E2E1B">
      <w:pPr>
        <w:jc w:val="center"/>
        <w:rPr>
          <w:rFonts w:ascii="Times New Roman" w:hAnsi="Times New Roman"/>
          <w:b/>
          <w:sz w:val="16"/>
          <w:szCs w:val="16"/>
        </w:rPr>
      </w:pPr>
      <w:r w:rsidRPr="002E2E1B">
        <w:rPr>
          <w:rFonts w:ascii="Times New Roman" w:hAnsi="Times New Roman"/>
          <w:b/>
          <w:sz w:val="16"/>
          <w:szCs w:val="16"/>
        </w:rPr>
        <w:t xml:space="preserve">    НОВОСИБИРСКОЙ ОБЛАСТИ</w:t>
      </w:r>
    </w:p>
    <w:p w:rsidR="002E2E1B" w:rsidRPr="002E2E1B" w:rsidRDefault="002E2E1B" w:rsidP="002E2E1B">
      <w:pPr>
        <w:jc w:val="center"/>
        <w:rPr>
          <w:rFonts w:ascii="Times New Roman" w:hAnsi="Times New Roman"/>
          <w:b/>
          <w:sz w:val="16"/>
          <w:szCs w:val="16"/>
        </w:rPr>
      </w:pPr>
      <w:r w:rsidRPr="002E2E1B">
        <w:rPr>
          <w:rFonts w:ascii="Times New Roman" w:hAnsi="Times New Roman"/>
          <w:b/>
          <w:sz w:val="16"/>
          <w:szCs w:val="16"/>
        </w:rPr>
        <w:t>ПОСТАНОВЛЕНИЕ</w:t>
      </w:r>
    </w:p>
    <w:p w:rsidR="002E2E1B" w:rsidRPr="002E2E1B" w:rsidRDefault="002E2E1B" w:rsidP="002E2E1B">
      <w:pPr>
        <w:spacing w:after="0"/>
        <w:jc w:val="center"/>
        <w:rPr>
          <w:rFonts w:ascii="Times New Roman" w:hAnsi="Times New Roman"/>
          <w:sz w:val="16"/>
          <w:szCs w:val="16"/>
        </w:rPr>
      </w:pPr>
      <w:r w:rsidRPr="002E2E1B">
        <w:rPr>
          <w:rFonts w:ascii="Times New Roman" w:hAnsi="Times New Roman"/>
          <w:sz w:val="16"/>
          <w:szCs w:val="16"/>
        </w:rPr>
        <w:t>с. Чумаково</w:t>
      </w:r>
    </w:p>
    <w:p w:rsidR="002E2E1B" w:rsidRPr="002E2E1B" w:rsidRDefault="002E2E1B" w:rsidP="002E2E1B">
      <w:pPr>
        <w:rPr>
          <w:rFonts w:ascii="Times New Roman" w:hAnsi="Times New Roman"/>
          <w:sz w:val="16"/>
          <w:szCs w:val="16"/>
        </w:rPr>
      </w:pPr>
      <w:r w:rsidRPr="002E2E1B">
        <w:rPr>
          <w:rFonts w:ascii="Times New Roman" w:hAnsi="Times New Roman"/>
          <w:sz w:val="16"/>
          <w:szCs w:val="16"/>
        </w:rPr>
        <w:t>от 14.12.2021                                                                                                    № 103</w:t>
      </w:r>
    </w:p>
    <w:p w:rsidR="002E2E1B" w:rsidRPr="002E2E1B" w:rsidRDefault="002E2E1B" w:rsidP="002E2E1B">
      <w:pPr>
        <w:spacing w:after="0" w:line="240" w:lineRule="auto"/>
        <w:rPr>
          <w:rFonts w:ascii="Times New Roman" w:hAnsi="Times New Roman"/>
          <w:sz w:val="16"/>
          <w:szCs w:val="16"/>
        </w:rPr>
      </w:pPr>
    </w:p>
    <w:p w:rsidR="002E2E1B" w:rsidRPr="002E2E1B" w:rsidRDefault="002E2E1B" w:rsidP="002E2E1B">
      <w:pPr>
        <w:spacing w:after="0"/>
        <w:jc w:val="center"/>
        <w:rPr>
          <w:rFonts w:ascii="Times New Roman" w:hAnsi="Times New Roman"/>
          <w:sz w:val="16"/>
          <w:szCs w:val="16"/>
        </w:rPr>
      </w:pPr>
      <w:r w:rsidRPr="002E2E1B">
        <w:rPr>
          <w:rFonts w:ascii="Times New Roman" w:hAnsi="Times New Roman"/>
          <w:sz w:val="16"/>
          <w:szCs w:val="16"/>
        </w:rPr>
        <w:t xml:space="preserve">Об утверждении административного регламента </w:t>
      </w:r>
    </w:p>
    <w:p w:rsidR="002E2E1B" w:rsidRPr="002E2E1B" w:rsidRDefault="002E2E1B" w:rsidP="002E2E1B">
      <w:pPr>
        <w:spacing w:after="0"/>
        <w:jc w:val="center"/>
        <w:rPr>
          <w:rFonts w:ascii="Times New Roman" w:hAnsi="Times New Roman"/>
          <w:sz w:val="16"/>
          <w:szCs w:val="16"/>
        </w:rPr>
      </w:pPr>
      <w:r w:rsidRPr="002E2E1B">
        <w:rPr>
          <w:rFonts w:ascii="Times New Roman" w:hAnsi="Times New Roman"/>
          <w:sz w:val="16"/>
          <w:szCs w:val="16"/>
        </w:rPr>
        <w:t xml:space="preserve">«Предоставление </w:t>
      </w:r>
      <w:r w:rsidRPr="002E2E1B">
        <w:rPr>
          <w:rFonts w:ascii="Times New Roman" w:hAnsi="Times New Roman"/>
          <w:sz w:val="16"/>
          <w:szCs w:val="16"/>
          <w:lang w:eastAsia="ru-RU"/>
        </w:rPr>
        <w:t>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w:t>
      </w:r>
      <w:r w:rsidRPr="002E2E1B">
        <w:rPr>
          <w:rFonts w:ascii="Times New Roman" w:hAnsi="Times New Roman"/>
          <w:sz w:val="16"/>
          <w:szCs w:val="16"/>
        </w:rPr>
        <w:t>»</w:t>
      </w:r>
    </w:p>
    <w:p w:rsidR="002E2E1B" w:rsidRPr="002E2E1B" w:rsidRDefault="002E2E1B" w:rsidP="002E2E1B">
      <w:pPr>
        <w:spacing w:after="0"/>
        <w:ind w:firstLine="708"/>
        <w:rPr>
          <w:rFonts w:ascii="Times New Roman" w:hAnsi="Times New Roman"/>
          <w:sz w:val="16"/>
          <w:szCs w:val="16"/>
        </w:rPr>
      </w:pPr>
    </w:p>
    <w:p w:rsidR="002E2E1B" w:rsidRPr="002E2E1B" w:rsidRDefault="002E2E1B" w:rsidP="002E2E1B">
      <w:pPr>
        <w:spacing w:after="0"/>
        <w:ind w:firstLine="708"/>
        <w:jc w:val="both"/>
        <w:rPr>
          <w:rFonts w:ascii="Times New Roman" w:hAnsi="Times New Roman"/>
          <w:sz w:val="16"/>
          <w:szCs w:val="16"/>
        </w:rPr>
      </w:pPr>
    </w:p>
    <w:p w:rsidR="002E2E1B" w:rsidRPr="002E2E1B" w:rsidRDefault="002E2E1B" w:rsidP="002E2E1B">
      <w:pPr>
        <w:spacing w:after="0"/>
        <w:ind w:firstLine="708"/>
        <w:jc w:val="both"/>
        <w:rPr>
          <w:rFonts w:ascii="Times New Roman" w:hAnsi="Times New Roman"/>
          <w:sz w:val="16"/>
          <w:szCs w:val="16"/>
        </w:rPr>
      </w:pPr>
      <w:r w:rsidRPr="002E2E1B">
        <w:rPr>
          <w:rFonts w:ascii="Times New Roman" w:hAnsi="Times New Roman"/>
          <w:sz w:val="16"/>
          <w:szCs w:val="16"/>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26.07.2006 № 135-ФЗ «О защите конкуренции», руководствуясь Уставом Чумаковского сельсовета, администрация Чумаковского сельсовета Куйбышевского района Новосибирской области</w:t>
      </w:r>
    </w:p>
    <w:p w:rsidR="002E2E1B" w:rsidRPr="002E2E1B" w:rsidRDefault="002E2E1B" w:rsidP="002E2E1B">
      <w:pPr>
        <w:spacing w:after="0"/>
        <w:ind w:firstLine="708"/>
        <w:jc w:val="both"/>
        <w:rPr>
          <w:rFonts w:ascii="Times New Roman" w:hAnsi="Times New Roman"/>
          <w:sz w:val="16"/>
          <w:szCs w:val="16"/>
        </w:rPr>
      </w:pPr>
      <w:r w:rsidRPr="002E2E1B">
        <w:rPr>
          <w:rFonts w:ascii="Times New Roman" w:hAnsi="Times New Roman"/>
          <w:sz w:val="16"/>
          <w:szCs w:val="16"/>
        </w:rPr>
        <w:t>ПОСТАНОВЛЯЕТ:</w:t>
      </w:r>
    </w:p>
    <w:p w:rsidR="002E2E1B" w:rsidRPr="002E2E1B" w:rsidRDefault="002E2E1B" w:rsidP="002E2E1B">
      <w:pPr>
        <w:spacing w:after="0"/>
        <w:ind w:firstLine="708"/>
        <w:jc w:val="both"/>
        <w:rPr>
          <w:rFonts w:ascii="Times New Roman" w:hAnsi="Times New Roman"/>
          <w:sz w:val="16"/>
          <w:szCs w:val="16"/>
        </w:rPr>
      </w:pPr>
      <w:r w:rsidRPr="002E2E1B">
        <w:rPr>
          <w:rFonts w:ascii="Times New Roman" w:hAnsi="Times New Roman"/>
          <w:sz w:val="16"/>
          <w:szCs w:val="16"/>
        </w:rPr>
        <w:t xml:space="preserve">1. Утвердить административный регламент «Предоставление </w:t>
      </w:r>
      <w:r w:rsidRPr="002E2E1B">
        <w:rPr>
          <w:rFonts w:ascii="Times New Roman" w:hAnsi="Times New Roman"/>
          <w:sz w:val="16"/>
          <w:szCs w:val="16"/>
          <w:lang w:eastAsia="ru-RU"/>
        </w:rPr>
        <w:t>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w:t>
      </w:r>
      <w:r w:rsidRPr="002E2E1B">
        <w:rPr>
          <w:rFonts w:ascii="Times New Roman" w:hAnsi="Times New Roman"/>
          <w:sz w:val="16"/>
          <w:szCs w:val="16"/>
        </w:rPr>
        <w:t>».</w:t>
      </w:r>
    </w:p>
    <w:p w:rsidR="002E2E1B" w:rsidRPr="002E2E1B" w:rsidRDefault="002E2E1B" w:rsidP="002E2E1B">
      <w:pPr>
        <w:pStyle w:val="a6"/>
        <w:suppressAutoHyphens/>
        <w:spacing w:after="0"/>
        <w:ind w:left="0"/>
        <w:jc w:val="both"/>
        <w:rPr>
          <w:rFonts w:ascii="Times New Roman" w:hAnsi="Times New Roman"/>
          <w:sz w:val="16"/>
          <w:szCs w:val="16"/>
        </w:rPr>
      </w:pPr>
      <w:r w:rsidRPr="002E2E1B">
        <w:rPr>
          <w:rFonts w:ascii="Times New Roman" w:hAnsi="Times New Roman"/>
          <w:sz w:val="16"/>
          <w:szCs w:val="16"/>
        </w:rPr>
        <w:t xml:space="preserve">         2.</w:t>
      </w:r>
      <w:r w:rsidRPr="002E2E1B">
        <w:rPr>
          <w:rFonts w:ascii="Times New Roman" w:hAnsi="Times New Roman"/>
          <w:sz w:val="16"/>
          <w:szCs w:val="16"/>
        </w:rPr>
        <w:tab/>
        <w:t xml:space="preserve"> Признать утратившим силу,</w:t>
      </w:r>
      <w:r w:rsidRPr="002E2E1B">
        <w:rPr>
          <w:rFonts w:ascii="Times New Roman" w:hAnsi="Times New Roman"/>
          <w:b/>
          <w:sz w:val="16"/>
          <w:szCs w:val="16"/>
        </w:rPr>
        <w:t xml:space="preserve"> </w:t>
      </w:r>
      <w:r w:rsidRPr="002E2E1B">
        <w:rPr>
          <w:rFonts w:ascii="Times New Roman" w:hAnsi="Times New Roman"/>
          <w:sz w:val="16"/>
          <w:szCs w:val="16"/>
        </w:rPr>
        <w:t xml:space="preserve">административный регламент по «Предоставление </w:t>
      </w:r>
      <w:r w:rsidRPr="002E2E1B">
        <w:rPr>
          <w:rFonts w:ascii="Times New Roman" w:hAnsi="Times New Roman"/>
          <w:sz w:val="16"/>
          <w:szCs w:val="16"/>
          <w:lang w:eastAsia="ru-RU"/>
        </w:rPr>
        <w:t>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w:t>
      </w:r>
      <w:r w:rsidRPr="002E2E1B">
        <w:rPr>
          <w:rFonts w:ascii="Times New Roman" w:hAnsi="Times New Roman"/>
          <w:sz w:val="16"/>
          <w:szCs w:val="16"/>
        </w:rPr>
        <w:t>» от 17.11.2021 г.   № 91</w:t>
      </w:r>
    </w:p>
    <w:p w:rsidR="002E2E1B" w:rsidRPr="002E2E1B" w:rsidRDefault="002E2E1B" w:rsidP="002E2E1B">
      <w:pPr>
        <w:spacing w:after="0"/>
        <w:ind w:firstLine="708"/>
        <w:jc w:val="both"/>
        <w:rPr>
          <w:rFonts w:ascii="Times New Roman" w:hAnsi="Times New Roman"/>
          <w:sz w:val="16"/>
          <w:szCs w:val="16"/>
        </w:rPr>
      </w:pPr>
      <w:r w:rsidRPr="002E2E1B">
        <w:rPr>
          <w:rFonts w:ascii="Times New Roman" w:hAnsi="Times New Roman"/>
          <w:sz w:val="16"/>
          <w:szCs w:val="16"/>
        </w:rPr>
        <w:t xml:space="preserve">3.    </w:t>
      </w:r>
      <w:proofErr w:type="gramStart"/>
      <w:r w:rsidRPr="002E2E1B">
        <w:rPr>
          <w:rFonts w:ascii="Times New Roman" w:hAnsi="Times New Roman"/>
          <w:sz w:val="16"/>
          <w:szCs w:val="16"/>
        </w:rPr>
        <w:t xml:space="preserve">Настоящее постановление опубликовать в периодическом печатном издании органов местного самоуправления  «Вестник» и на официальной сайте Чумаковского сельсовета в сети «Интернет» </w:t>
      </w:r>
      <w:proofErr w:type="spellStart"/>
      <w:r w:rsidRPr="002E2E1B">
        <w:rPr>
          <w:rFonts w:ascii="Times New Roman" w:hAnsi="Times New Roman"/>
          <w:sz w:val="16"/>
          <w:szCs w:val="16"/>
          <w:lang w:val="en-US"/>
        </w:rPr>
        <w:t>chumakovo</w:t>
      </w:r>
      <w:proofErr w:type="spellEnd"/>
      <w:r w:rsidRPr="002E2E1B">
        <w:rPr>
          <w:rFonts w:ascii="Times New Roman" w:hAnsi="Times New Roman"/>
          <w:sz w:val="16"/>
          <w:szCs w:val="16"/>
        </w:rPr>
        <w:t>.</w:t>
      </w:r>
      <w:proofErr w:type="spellStart"/>
      <w:r w:rsidRPr="002E2E1B">
        <w:rPr>
          <w:rFonts w:ascii="Times New Roman" w:hAnsi="Times New Roman"/>
          <w:sz w:val="16"/>
          <w:szCs w:val="16"/>
          <w:lang w:val="en-US"/>
        </w:rPr>
        <w:t>ru</w:t>
      </w:r>
      <w:proofErr w:type="spellEnd"/>
      <w:r w:rsidRPr="002E2E1B">
        <w:rPr>
          <w:rFonts w:ascii="Times New Roman" w:hAnsi="Times New Roman"/>
          <w:sz w:val="16"/>
          <w:szCs w:val="16"/>
        </w:rPr>
        <w:t>.</w:t>
      </w:r>
      <w:proofErr w:type="gramEnd"/>
    </w:p>
    <w:p w:rsidR="002E2E1B" w:rsidRPr="002E2E1B" w:rsidRDefault="002E2E1B" w:rsidP="002E2E1B">
      <w:pPr>
        <w:spacing w:after="0"/>
        <w:jc w:val="both"/>
        <w:rPr>
          <w:rFonts w:ascii="Times New Roman" w:hAnsi="Times New Roman"/>
          <w:sz w:val="16"/>
          <w:szCs w:val="16"/>
        </w:rPr>
      </w:pPr>
      <w:r w:rsidRPr="002E2E1B">
        <w:rPr>
          <w:rFonts w:ascii="Times New Roman" w:hAnsi="Times New Roman"/>
          <w:sz w:val="16"/>
          <w:szCs w:val="16"/>
        </w:rPr>
        <w:t xml:space="preserve">       </w:t>
      </w:r>
      <w:r w:rsidRPr="002E2E1B">
        <w:rPr>
          <w:rFonts w:ascii="Times New Roman" w:hAnsi="Times New Roman"/>
          <w:sz w:val="16"/>
          <w:szCs w:val="16"/>
        </w:rPr>
        <w:tab/>
        <w:t xml:space="preserve">4.        </w:t>
      </w:r>
      <w:proofErr w:type="gramStart"/>
      <w:r w:rsidRPr="002E2E1B">
        <w:rPr>
          <w:rFonts w:ascii="Times New Roman" w:hAnsi="Times New Roman"/>
          <w:sz w:val="16"/>
          <w:szCs w:val="16"/>
        </w:rPr>
        <w:t>Контроль за</w:t>
      </w:r>
      <w:proofErr w:type="gramEnd"/>
      <w:r w:rsidRPr="002E2E1B">
        <w:rPr>
          <w:rFonts w:ascii="Times New Roman" w:hAnsi="Times New Roman"/>
          <w:sz w:val="16"/>
          <w:szCs w:val="16"/>
        </w:rPr>
        <w:t xml:space="preserve"> исполнением постановления оставляю за собой.</w:t>
      </w:r>
    </w:p>
    <w:p w:rsidR="002E2E1B" w:rsidRPr="002E2E1B" w:rsidRDefault="002E2E1B" w:rsidP="002E2E1B">
      <w:pPr>
        <w:pStyle w:val="11"/>
        <w:spacing w:line="240" w:lineRule="auto"/>
        <w:ind w:left="0" w:firstLine="709"/>
        <w:jc w:val="both"/>
        <w:rPr>
          <w:sz w:val="16"/>
          <w:szCs w:val="16"/>
        </w:rPr>
      </w:pPr>
    </w:p>
    <w:p w:rsidR="002E2E1B" w:rsidRPr="002E2E1B" w:rsidRDefault="002E2E1B" w:rsidP="002E2E1B">
      <w:pPr>
        <w:pStyle w:val="11"/>
        <w:spacing w:line="240" w:lineRule="auto"/>
        <w:ind w:left="0" w:firstLine="709"/>
        <w:jc w:val="both"/>
        <w:rPr>
          <w:sz w:val="16"/>
          <w:szCs w:val="16"/>
        </w:rPr>
      </w:pPr>
    </w:p>
    <w:p w:rsidR="002E2E1B" w:rsidRPr="002E2E1B" w:rsidRDefault="002E2E1B" w:rsidP="002E2E1B">
      <w:pPr>
        <w:pStyle w:val="11"/>
        <w:spacing w:line="240" w:lineRule="auto"/>
        <w:ind w:left="0" w:firstLine="709"/>
        <w:jc w:val="both"/>
        <w:rPr>
          <w:sz w:val="16"/>
          <w:szCs w:val="16"/>
        </w:rPr>
      </w:pPr>
    </w:p>
    <w:p w:rsidR="002E2E1B" w:rsidRPr="002E2E1B" w:rsidRDefault="002E2E1B" w:rsidP="002E2E1B">
      <w:pPr>
        <w:pStyle w:val="11"/>
        <w:spacing w:line="240" w:lineRule="auto"/>
        <w:ind w:left="0" w:firstLine="0"/>
        <w:jc w:val="both"/>
        <w:rPr>
          <w:sz w:val="16"/>
          <w:szCs w:val="16"/>
        </w:rPr>
      </w:pPr>
      <w:r w:rsidRPr="002E2E1B">
        <w:rPr>
          <w:sz w:val="16"/>
          <w:szCs w:val="16"/>
        </w:rPr>
        <w:t>Глава Чумаковского сельсовета</w:t>
      </w:r>
    </w:p>
    <w:p w:rsidR="002E2E1B" w:rsidRPr="002E2E1B" w:rsidRDefault="002E2E1B" w:rsidP="002E2E1B">
      <w:pPr>
        <w:pStyle w:val="11"/>
        <w:spacing w:line="240" w:lineRule="auto"/>
        <w:ind w:left="0" w:firstLine="0"/>
        <w:jc w:val="both"/>
        <w:rPr>
          <w:sz w:val="16"/>
          <w:szCs w:val="16"/>
        </w:rPr>
      </w:pPr>
      <w:r w:rsidRPr="002E2E1B">
        <w:rPr>
          <w:sz w:val="16"/>
          <w:szCs w:val="16"/>
        </w:rPr>
        <w:t xml:space="preserve">Куйбышевского района </w:t>
      </w:r>
    </w:p>
    <w:p w:rsidR="002E2E1B" w:rsidRPr="002E2E1B" w:rsidRDefault="002E2E1B" w:rsidP="002E2E1B">
      <w:pPr>
        <w:pStyle w:val="11"/>
        <w:spacing w:line="240" w:lineRule="auto"/>
        <w:ind w:left="0" w:firstLine="0"/>
        <w:jc w:val="both"/>
        <w:rPr>
          <w:sz w:val="16"/>
          <w:szCs w:val="16"/>
        </w:rPr>
      </w:pPr>
      <w:r w:rsidRPr="002E2E1B">
        <w:rPr>
          <w:sz w:val="16"/>
          <w:szCs w:val="16"/>
        </w:rPr>
        <w:t xml:space="preserve">Новосибирской области    </w:t>
      </w:r>
      <w:r w:rsidRPr="002E2E1B">
        <w:rPr>
          <w:sz w:val="16"/>
          <w:szCs w:val="16"/>
        </w:rPr>
        <w:tab/>
        <w:t xml:space="preserve">  </w:t>
      </w:r>
      <w:r w:rsidRPr="002E2E1B">
        <w:rPr>
          <w:sz w:val="16"/>
          <w:szCs w:val="16"/>
        </w:rPr>
        <w:tab/>
      </w:r>
      <w:r w:rsidRPr="002E2E1B">
        <w:rPr>
          <w:sz w:val="16"/>
          <w:szCs w:val="16"/>
        </w:rPr>
        <w:tab/>
        <w:t xml:space="preserve">                                         А.В. Банников </w:t>
      </w:r>
    </w:p>
    <w:p w:rsidR="002E2E1B" w:rsidRPr="002E2E1B" w:rsidRDefault="002E2E1B" w:rsidP="002E2E1B">
      <w:pPr>
        <w:spacing w:after="0" w:line="240" w:lineRule="auto"/>
        <w:rPr>
          <w:rFonts w:ascii="Times New Roman" w:hAnsi="Times New Roman"/>
          <w:sz w:val="16"/>
          <w:szCs w:val="16"/>
        </w:rPr>
      </w:pPr>
    </w:p>
    <w:p w:rsidR="002E2E1B" w:rsidRPr="002E2E1B" w:rsidRDefault="002E2E1B" w:rsidP="002E2E1B">
      <w:pPr>
        <w:spacing w:after="0" w:line="240" w:lineRule="auto"/>
        <w:rPr>
          <w:rFonts w:ascii="Times New Roman" w:hAnsi="Times New Roman"/>
          <w:sz w:val="16"/>
          <w:szCs w:val="16"/>
          <w:lang w:eastAsia="ru-RU"/>
        </w:rPr>
      </w:pPr>
    </w:p>
    <w:p w:rsidR="002E2E1B" w:rsidRPr="002E2E1B" w:rsidRDefault="002E2E1B" w:rsidP="002E2E1B">
      <w:pPr>
        <w:spacing w:after="0" w:line="240" w:lineRule="auto"/>
        <w:jc w:val="right"/>
        <w:rPr>
          <w:rFonts w:ascii="Times New Roman" w:hAnsi="Times New Roman"/>
          <w:sz w:val="16"/>
          <w:szCs w:val="16"/>
          <w:lang w:eastAsia="ru-RU"/>
        </w:rPr>
      </w:pPr>
      <w:r w:rsidRPr="002E2E1B">
        <w:rPr>
          <w:rFonts w:ascii="Times New Roman" w:hAnsi="Times New Roman"/>
          <w:sz w:val="16"/>
          <w:szCs w:val="16"/>
          <w:lang w:eastAsia="ru-RU"/>
        </w:rPr>
        <w:t>Утвержден</w:t>
      </w:r>
    </w:p>
    <w:p w:rsidR="002E2E1B" w:rsidRPr="002E2E1B" w:rsidRDefault="002E2E1B" w:rsidP="002E2E1B">
      <w:pPr>
        <w:spacing w:after="0" w:line="240" w:lineRule="auto"/>
        <w:jc w:val="right"/>
        <w:rPr>
          <w:rFonts w:ascii="Times New Roman" w:hAnsi="Times New Roman"/>
          <w:sz w:val="16"/>
          <w:szCs w:val="16"/>
          <w:lang w:eastAsia="ru-RU"/>
        </w:rPr>
      </w:pPr>
      <w:r w:rsidRPr="002E2E1B">
        <w:rPr>
          <w:rFonts w:ascii="Times New Roman" w:hAnsi="Times New Roman"/>
          <w:sz w:val="16"/>
          <w:szCs w:val="16"/>
          <w:lang w:eastAsia="ru-RU"/>
        </w:rPr>
        <w:t>Постановлением</w:t>
      </w:r>
    </w:p>
    <w:p w:rsidR="002E2E1B" w:rsidRPr="002E2E1B" w:rsidRDefault="002E2E1B" w:rsidP="002E2E1B">
      <w:pPr>
        <w:spacing w:after="0" w:line="240" w:lineRule="auto"/>
        <w:jc w:val="right"/>
        <w:rPr>
          <w:rFonts w:ascii="Times New Roman" w:hAnsi="Times New Roman"/>
          <w:sz w:val="16"/>
          <w:szCs w:val="16"/>
          <w:lang w:eastAsia="ru-RU"/>
        </w:rPr>
      </w:pPr>
      <w:r w:rsidRPr="002E2E1B">
        <w:rPr>
          <w:rFonts w:ascii="Times New Roman" w:hAnsi="Times New Roman"/>
          <w:sz w:val="16"/>
          <w:szCs w:val="16"/>
          <w:lang w:eastAsia="ru-RU"/>
        </w:rPr>
        <w:t xml:space="preserve">администрации Чумаковского </w:t>
      </w:r>
    </w:p>
    <w:p w:rsidR="002E2E1B" w:rsidRPr="002E2E1B" w:rsidRDefault="002E2E1B" w:rsidP="002E2E1B">
      <w:pPr>
        <w:spacing w:after="0" w:line="240" w:lineRule="auto"/>
        <w:jc w:val="right"/>
        <w:rPr>
          <w:rFonts w:ascii="Times New Roman" w:hAnsi="Times New Roman"/>
          <w:sz w:val="16"/>
          <w:szCs w:val="16"/>
          <w:lang w:eastAsia="ru-RU"/>
        </w:rPr>
      </w:pPr>
      <w:r w:rsidRPr="002E2E1B">
        <w:rPr>
          <w:rFonts w:ascii="Times New Roman" w:hAnsi="Times New Roman"/>
          <w:sz w:val="16"/>
          <w:szCs w:val="16"/>
          <w:lang w:eastAsia="ru-RU"/>
        </w:rPr>
        <w:t>сельсовета</w:t>
      </w:r>
    </w:p>
    <w:p w:rsidR="002E2E1B" w:rsidRPr="002E2E1B" w:rsidRDefault="002E2E1B" w:rsidP="002E2E1B">
      <w:pPr>
        <w:spacing w:after="0" w:line="240" w:lineRule="auto"/>
        <w:jc w:val="right"/>
        <w:rPr>
          <w:rFonts w:ascii="Times New Roman" w:hAnsi="Times New Roman"/>
          <w:sz w:val="16"/>
          <w:szCs w:val="16"/>
          <w:lang w:eastAsia="ru-RU"/>
        </w:rPr>
      </w:pPr>
      <w:r w:rsidRPr="002E2E1B">
        <w:rPr>
          <w:rFonts w:ascii="Times New Roman" w:hAnsi="Times New Roman"/>
          <w:sz w:val="16"/>
          <w:szCs w:val="16"/>
          <w:lang w:eastAsia="ru-RU"/>
        </w:rPr>
        <w:t xml:space="preserve">Куйбышевского района </w:t>
      </w:r>
    </w:p>
    <w:p w:rsidR="002E2E1B" w:rsidRPr="002E2E1B" w:rsidRDefault="002E2E1B" w:rsidP="002E2E1B">
      <w:pPr>
        <w:spacing w:after="0" w:line="240" w:lineRule="auto"/>
        <w:jc w:val="right"/>
        <w:rPr>
          <w:rFonts w:ascii="Times New Roman" w:hAnsi="Times New Roman"/>
          <w:sz w:val="16"/>
          <w:szCs w:val="16"/>
          <w:lang w:eastAsia="ru-RU"/>
        </w:rPr>
      </w:pPr>
      <w:r w:rsidRPr="002E2E1B">
        <w:rPr>
          <w:rFonts w:ascii="Times New Roman" w:hAnsi="Times New Roman"/>
          <w:sz w:val="16"/>
          <w:szCs w:val="16"/>
          <w:lang w:eastAsia="ru-RU"/>
        </w:rPr>
        <w:t>Новосибирской области</w:t>
      </w:r>
    </w:p>
    <w:p w:rsidR="002E2E1B" w:rsidRPr="002E2E1B" w:rsidRDefault="002E2E1B" w:rsidP="002E2E1B">
      <w:pPr>
        <w:spacing w:after="0" w:line="240" w:lineRule="auto"/>
        <w:jc w:val="right"/>
        <w:rPr>
          <w:rFonts w:ascii="Times New Roman" w:hAnsi="Times New Roman"/>
          <w:sz w:val="16"/>
          <w:szCs w:val="16"/>
          <w:lang w:eastAsia="ru-RU"/>
        </w:rPr>
      </w:pPr>
      <w:r w:rsidRPr="002E2E1B">
        <w:rPr>
          <w:rFonts w:ascii="Times New Roman" w:hAnsi="Times New Roman"/>
          <w:sz w:val="16"/>
          <w:szCs w:val="16"/>
          <w:lang w:eastAsia="ru-RU"/>
        </w:rPr>
        <w:t>от 14.12.2021 № 103</w:t>
      </w:r>
    </w:p>
    <w:p w:rsidR="002E2E1B" w:rsidRPr="002E2E1B" w:rsidRDefault="002E2E1B" w:rsidP="002E2E1B">
      <w:pPr>
        <w:spacing w:after="0" w:line="240" w:lineRule="auto"/>
        <w:rPr>
          <w:rFonts w:ascii="Times New Roman" w:hAnsi="Times New Roman"/>
          <w:sz w:val="16"/>
          <w:szCs w:val="16"/>
          <w:lang w:eastAsia="ru-RU"/>
        </w:rPr>
      </w:pPr>
    </w:p>
    <w:p w:rsidR="002E2E1B" w:rsidRPr="002E2E1B" w:rsidRDefault="002E2E1B" w:rsidP="002E2E1B">
      <w:pPr>
        <w:spacing w:after="0" w:line="240" w:lineRule="auto"/>
        <w:jc w:val="center"/>
        <w:rPr>
          <w:rFonts w:ascii="Times New Roman" w:hAnsi="Times New Roman"/>
          <w:b/>
          <w:bCs/>
          <w:sz w:val="16"/>
          <w:szCs w:val="16"/>
          <w:lang w:eastAsia="ru-RU"/>
        </w:rPr>
      </w:pPr>
      <w:r w:rsidRPr="002E2E1B">
        <w:rPr>
          <w:rFonts w:ascii="Times New Roman" w:hAnsi="Times New Roman"/>
          <w:b/>
          <w:bCs/>
          <w:sz w:val="16"/>
          <w:szCs w:val="16"/>
          <w:lang w:eastAsia="ru-RU"/>
        </w:rPr>
        <w:t>Административный регламент</w:t>
      </w:r>
    </w:p>
    <w:p w:rsidR="002E2E1B" w:rsidRPr="002E2E1B" w:rsidRDefault="002E2E1B" w:rsidP="002E2E1B">
      <w:pPr>
        <w:spacing w:after="0" w:line="240" w:lineRule="auto"/>
        <w:jc w:val="center"/>
        <w:rPr>
          <w:rFonts w:ascii="Times New Roman" w:hAnsi="Times New Roman"/>
          <w:b/>
          <w:bCs/>
          <w:sz w:val="16"/>
          <w:szCs w:val="16"/>
          <w:lang w:eastAsia="ru-RU"/>
        </w:rPr>
      </w:pPr>
      <w:r w:rsidRPr="002E2E1B">
        <w:rPr>
          <w:rFonts w:ascii="Times New Roman" w:hAnsi="Times New Roman"/>
          <w:b/>
          <w:bCs/>
          <w:sz w:val="16"/>
          <w:szCs w:val="16"/>
          <w:lang w:eastAsia="ru-RU"/>
        </w:rPr>
        <w:t xml:space="preserve"> предоставления муниципальной услуги по </w:t>
      </w:r>
      <w:r w:rsidRPr="002E2E1B">
        <w:rPr>
          <w:rFonts w:ascii="Times New Roman" w:hAnsi="Times New Roman"/>
          <w:b/>
          <w:sz w:val="16"/>
          <w:szCs w:val="16"/>
          <w:lang w:eastAsia="ru-RU"/>
        </w:rPr>
        <w:t>выдаче разрешения на использование земель или земельных участков без предоставления земельных участков и установления сервитута</w:t>
      </w:r>
    </w:p>
    <w:p w:rsidR="002E2E1B" w:rsidRPr="002E2E1B" w:rsidRDefault="002E2E1B" w:rsidP="002E2E1B">
      <w:pPr>
        <w:spacing w:after="0" w:line="240" w:lineRule="auto"/>
        <w:jc w:val="center"/>
        <w:rPr>
          <w:rFonts w:ascii="Times New Roman" w:hAnsi="Times New Roman"/>
          <w:sz w:val="16"/>
          <w:szCs w:val="16"/>
          <w:lang w:eastAsia="ru-RU"/>
        </w:rPr>
      </w:pPr>
    </w:p>
    <w:p w:rsidR="002E2E1B" w:rsidRPr="002E2E1B" w:rsidRDefault="002E2E1B" w:rsidP="002E2E1B">
      <w:pPr>
        <w:spacing w:after="0" w:line="240" w:lineRule="auto"/>
        <w:jc w:val="center"/>
        <w:rPr>
          <w:rFonts w:ascii="Times New Roman" w:hAnsi="Times New Roman"/>
          <w:b/>
          <w:sz w:val="16"/>
          <w:szCs w:val="16"/>
          <w:lang w:eastAsia="ru-RU"/>
        </w:rPr>
      </w:pPr>
      <w:r w:rsidRPr="002E2E1B">
        <w:rPr>
          <w:rFonts w:ascii="Times New Roman" w:hAnsi="Times New Roman"/>
          <w:b/>
          <w:sz w:val="16"/>
          <w:szCs w:val="16"/>
          <w:lang w:val="en-US" w:eastAsia="ru-RU"/>
        </w:rPr>
        <w:t>I</w:t>
      </w:r>
      <w:r w:rsidRPr="002E2E1B">
        <w:rPr>
          <w:rFonts w:ascii="Times New Roman" w:hAnsi="Times New Roman"/>
          <w:b/>
          <w:sz w:val="16"/>
          <w:szCs w:val="16"/>
          <w:lang w:eastAsia="ru-RU"/>
        </w:rPr>
        <w:t>. Общие положения</w:t>
      </w:r>
    </w:p>
    <w:p w:rsidR="002E2E1B" w:rsidRPr="002E2E1B" w:rsidRDefault="002E2E1B" w:rsidP="002E2E1B">
      <w:pPr>
        <w:spacing w:after="0" w:line="240" w:lineRule="auto"/>
        <w:jc w:val="center"/>
        <w:rPr>
          <w:rFonts w:ascii="Times New Roman" w:hAnsi="Times New Roman"/>
          <w:sz w:val="16"/>
          <w:szCs w:val="16"/>
          <w:lang w:eastAsia="ru-RU"/>
        </w:rPr>
      </w:pP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1.1. </w:t>
      </w:r>
      <w:proofErr w:type="gramStart"/>
      <w:r w:rsidRPr="002E2E1B">
        <w:rPr>
          <w:rFonts w:ascii="Times New Roman" w:hAnsi="Times New Roman"/>
          <w:sz w:val="16"/>
          <w:szCs w:val="16"/>
          <w:lang w:eastAsia="ru-RU"/>
        </w:rPr>
        <w:t>Административный регламент предоставления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(далее – административный регламент) устанавливает порядок и стандарт предоставления администрацией Чумаковского сельсовета Куйбышевского района Новосибирской области (далее – администрация)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(далее – муниципальная услуга).</w:t>
      </w:r>
      <w:proofErr w:type="gramEnd"/>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Предметом регулирования административного регламента являются отношения, возникающие между администрацией и физическими, юридическими лицами, обратившимися за разрешением на использование земель или земельных участков без предоставления земельных участков и установления сервитута.</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 xml:space="preserve">1.2. Муниципальная услуга предоставляется физическим и юридическим лицам, имеющим право на выдачу разрешения на использование земель или земельного участка без предоставления земельных участков и установления сервитута, либо уполномоченным представителям юридических и физических лиц (далее – заявитель). </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Использование земель или земельных участков, за исключением земельных участков, предоставленных гражданам или юридическим лицам, может осуществляться без предоставления земельных участков и установления сервитута в следующих случаях:</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1) проведение инженерных изысканий;</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 капитальный или текущий ремонт линейного объекта;</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3) строительство временных или вспомогательных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4) осуществление геологического изучения недр;</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5) осуществление деятельности в целях сохранения и развития традиционных образа жизни, хозяйствования и промыслов коренных малочисленных народов Сибири в местах их традиционного проживания и традиционной хозяйственной деятельности, за исключением земель и земельных участков в границах земель лесного фонда;</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 xml:space="preserve">6) в целях возведения некапитальных строений, сооружений, предназначенных для осуществления </w:t>
      </w:r>
      <w:proofErr w:type="gramStart"/>
      <w:r w:rsidRPr="002E2E1B">
        <w:rPr>
          <w:rFonts w:ascii="Times New Roman" w:hAnsi="Times New Roman"/>
          <w:sz w:val="16"/>
          <w:szCs w:val="16"/>
          <w:lang w:eastAsia="ru-RU"/>
        </w:rPr>
        <w:t>товарной</w:t>
      </w:r>
      <w:proofErr w:type="gramEnd"/>
      <w:r w:rsidRPr="002E2E1B">
        <w:rPr>
          <w:rFonts w:ascii="Times New Roman" w:hAnsi="Times New Roman"/>
          <w:sz w:val="16"/>
          <w:szCs w:val="16"/>
          <w:lang w:eastAsia="ru-RU"/>
        </w:rPr>
        <w:t xml:space="preserve"> </w:t>
      </w:r>
      <w:proofErr w:type="spellStart"/>
      <w:r w:rsidRPr="002E2E1B">
        <w:rPr>
          <w:rFonts w:ascii="Times New Roman" w:hAnsi="Times New Roman"/>
          <w:sz w:val="16"/>
          <w:szCs w:val="16"/>
          <w:lang w:eastAsia="ru-RU"/>
        </w:rPr>
        <w:t>аквакультуры</w:t>
      </w:r>
      <w:proofErr w:type="spellEnd"/>
      <w:r w:rsidRPr="002E2E1B">
        <w:rPr>
          <w:rFonts w:ascii="Times New Roman" w:hAnsi="Times New Roman"/>
          <w:sz w:val="16"/>
          <w:szCs w:val="16"/>
          <w:lang w:eastAsia="ru-RU"/>
        </w:rPr>
        <w:t xml:space="preserve"> (товарного рыбоводства), на срок действия договора пользования рыбоводным участком.</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bookmarkStart w:id="0" w:name="Par0"/>
      <w:bookmarkEnd w:id="0"/>
      <w:r w:rsidRPr="002E2E1B">
        <w:rPr>
          <w:rFonts w:ascii="Times New Roman" w:hAnsi="Times New Roman"/>
          <w:sz w:val="16"/>
          <w:szCs w:val="16"/>
          <w:lang w:eastAsia="ru-RU"/>
        </w:rPr>
        <w:t>Выданное разрешение на использование земель или земельных участков без предоставления земельных участков и установления сервитута (далее – разрешение) не дает лицу, в отношении которого оно принято, право на строительство или реконструкцию объектов капитального строительства.</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lastRenderedPageBreak/>
        <w:t>В разрешении на использование земель или земельного участка указываются кадастровый номер земельного участка в случае, если планируется использование всего земельного участка, или координаты характерных точек границ территории в случае, если планируется использование земель или части земельного участка.</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Действие административного регламента не распространяется на правоотношения, связанные:</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с размещением на землях или земельных участках нестационарных торговых объектов;</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с установкой и эксплуатацией на землях или земельных участках рекламных конструкций;</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highlight w:val="yellow"/>
          <w:lang w:eastAsia="ru-RU"/>
        </w:rPr>
      </w:pPr>
      <w:r w:rsidRPr="002E2E1B">
        <w:rPr>
          <w:rFonts w:ascii="Times New Roman" w:hAnsi="Times New Roman"/>
          <w:sz w:val="16"/>
          <w:szCs w:val="16"/>
          <w:lang w:eastAsia="ru-RU"/>
        </w:rPr>
        <w:t>с размещением на землях или земельных участках объектов, виды которых установлены Постановлением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lang w:eastAsia="ru-RU"/>
        </w:rPr>
        <w:t>1.3. </w:t>
      </w:r>
      <w:r w:rsidRPr="002E2E1B">
        <w:rPr>
          <w:rFonts w:ascii="Times New Roman" w:hAnsi="Times New Roman"/>
          <w:sz w:val="16"/>
          <w:szCs w:val="16"/>
        </w:rPr>
        <w:t>Порядок информирования о правилах предоставлении муниципальной услуги:</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xml:space="preserve">Адрес и контактный телефон администрации Чумаковского Куйбышевского района Новосибирской области (далее – Администрация): </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632364, Новосибирская область, Куйбышевский район, село Чумаково, улица Ленина, 59.</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xml:space="preserve">Официальный сайт в информационно-телекоммуникационной сети «Интернет»: </w:t>
      </w:r>
      <w:proofErr w:type="spellStart"/>
      <w:r w:rsidRPr="002E2E1B">
        <w:rPr>
          <w:rFonts w:ascii="Times New Roman" w:hAnsi="Times New Roman"/>
          <w:sz w:val="16"/>
          <w:szCs w:val="16"/>
        </w:rPr>
        <w:t>www.chumakovo.ru</w:t>
      </w:r>
      <w:proofErr w:type="spellEnd"/>
      <w:r w:rsidRPr="002E2E1B">
        <w:rPr>
          <w:rFonts w:ascii="Times New Roman" w:hAnsi="Times New Roman"/>
          <w:sz w:val="16"/>
          <w:szCs w:val="16"/>
        </w:rPr>
        <w:t xml:space="preserve">. </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1.6.2. </w:t>
      </w:r>
      <w:proofErr w:type="gramStart"/>
      <w:r w:rsidRPr="002E2E1B">
        <w:rPr>
          <w:rFonts w:ascii="Times New Roman" w:hAnsi="Times New Roman"/>
          <w:sz w:val="16"/>
          <w:szCs w:val="16"/>
        </w:rPr>
        <w:t>Информация о месте нахождения (адресе), контактных телефонах (телефонах для справок, консультаций) Администрации, адресе электронной почты Администрации размещаются на информационных стендах Администрации, официальном сайте Администрации в информационно-телекоммуникационной сети «Интернет» далее – сайт Администрации), а также на ЕПГУ (</w:t>
      </w:r>
      <w:hyperlink r:id="rId42" w:history="1">
        <w:r w:rsidRPr="002E2E1B">
          <w:rPr>
            <w:rStyle w:val="a3"/>
            <w:rFonts w:ascii="Times New Roman" w:hAnsi="Times New Roman"/>
            <w:sz w:val="16"/>
            <w:szCs w:val="16"/>
          </w:rPr>
          <w:t>www.gosuslugi.ru</w:t>
        </w:r>
      </w:hyperlink>
      <w:r w:rsidRPr="002E2E1B">
        <w:rPr>
          <w:rFonts w:ascii="Times New Roman" w:hAnsi="Times New Roman"/>
          <w:sz w:val="16"/>
          <w:szCs w:val="16"/>
        </w:rPr>
        <w:t>).</w:t>
      </w:r>
      <w:proofErr w:type="gramEnd"/>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Администрация осуществляет консультацию граждан о порядке предоставления муниципальной услуги и прием документов, указанных  в п. 2.6.1 данного административного регламента  в соответствии со следующим графиком:</w:t>
      </w:r>
    </w:p>
    <w:p w:rsidR="002E2E1B" w:rsidRPr="002E2E1B" w:rsidRDefault="002E2E1B" w:rsidP="002E2E1B">
      <w:pPr>
        <w:pStyle w:val="a4"/>
        <w:spacing w:before="0" w:beforeAutospacing="0" w:after="0" w:afterAutospacing="0"/>
        <w:ind w:firstLine="1134"/>
        <w:jc w:val="both"/>
        <w:rPr>
          <w:sz w:val="16"/>
          <w:szCs w:val="16"/>
        </w:rPr>
      </w:pPr>
      <w:r w:rsidRPr="002E2E1B">
        <w:rPr>
          <w:sz w:val="16"/>
          <w:szCs w:val="16"/>
        </w:rPr>
        <w:t>понедельник      9.00 – 17.00 часов;</w:t>
      </w:r>
    </w:p>
    <w:p w:rsidR="002E2E1B" w:rsidRPr="002E2E1B" w:rsidRDefault="002E2E1B" w:rsidP="002E2E1B">
      <w:pPr>
        <w:pStyle w:val="a4"/>
        <w:spacing w:before="0" w:beforeAutospacing="0" w:after="0" w:afterAutospacing="0"/>
        <w:ind w:firstLine="1134"/>
        <w:jc w:val="both"/>
        <w:rPr>
          <w:sz w:val="16"/>
          <w:szCs w:val="16"/>
        </w:rPr>
      </w:pPr>
      <w:r w:rsidRPr="002E2E1B">
        <w:rPr>
          <w:sz w:val="16"/>
          <w:szCs w:val="16"/>
        </w:rPr>
        <w:t>вторник             9.00 – 17.00 часов;</w:t>
      </w:r>
    </w:p>
    <w:p w:rsidR="002E2E1B" w:rsidRPr="002E2E1B" w:rsidRDefault="002E2E1B" w:rsidP="002E2E1B">
      <w:pPr>
        <w:pStyle w:val="a4"/>
        <w:spacing w:before="0" w:beforeAutospacing="0" w:after="0" w:afterAutospacing="0"/>
        <w:ind w:firstLine="1134"/>
        <w:jc w:val="both"/>
        <w:rPr>
          <w:sz w:val="16"/>
          <w:szCs w:val="16"/>
        </w:rPr>
      </w:pPr>
      <w:r w:rsidRPr="002E2E1B">
        <w:rPr>
          <w:sz w:val="16"/>
          <w:szCs w:val="16"/>
        </w:rPr>
        <w:t>среда                 9.00 – 17.00 часов;</w:t>
      </w:r>
    </w:p>
    <w:p w:rsidR="002E2E1B" w:rsidRPr="002E2E1B" w:rsidRDefault="002E2E1B" w:rsidP="002E2E1B">
      <w:pPr>
        <w:pStyle w:val="a4"/>
        <w:spacing w:before="0" w:beforeAutospacing="0" w:after="0" w:afterAutospacing="0"/>
        <w:ind w:firstLine="1134"/>
        <w:jc w:val="both"/>
        <w:rPr>
          <w:sz w:val="16"/>
          <w:szCs w:val="16"/>
        </w:rPr>
      </w:pPr>
      <w:r w:rsidRPr="002E2E1B">
        <w:rPr>
          <w:sz w:val="16"/>
          <w:szCs w:val="16"/>
        </w:rPr>
        <w:t>четверг              9.00 – 17.00 часов;</w:t>
      </w:r>
    </w:p>
    <w:p w:rsidR="002E2E1B" w:rsidRPr="002E2E1B" w:rsidRDefault="002E2E1B" w:rsidP="002E2E1B">
      <w:pPr>
        <w:pStyle w:val="a4"/>
        <w:spacing w:before="0" w:beforeAutospacing="0" w:after="0" w:afterAutospacing="0"/>
        <w:ind w:firstLine="1134"/>
        <w:jc w:val="both"/>
        <w:rPr>
          <w:sz w:val="16"/>
          <w:szCs w:val="16"/>
        </w:rPr>
      </w:pPr>
      <w:r w:rsidRPr="002E2E1B">
        <w:rPr>
          <w:sz w:val="16"/>
          <w:szCs w:val="16"/>
        </w:rPr>
        <w:t>пятница             9.00 – 16.00 часов.</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Информация по вопросам предоставления муниципальной услуги, а также информирование о стадии, результатах рассмотрения документов, предоставляется:</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в устной форме лично в часы приема Администрации или по телефону в соответствии с графиком работы Администрации;</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в письменной форме лично или почтовым отправлением в адрес Администрации;</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в электронной форме посредством электронной почты Администрации, на сайте Администрации, а также через ЕПГУ;</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на информационных стендах Администрации.</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1.4  Информация, размещаемая на сайте Администрации, на ЕПГУ и информационных стендах, обновляется по мере ее изменения.</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xml:space="preserve">1.5.  Для обеспечения удобства и доступности информации, размещаемой на информационных стендах Администрации, стенды располагаются на уровне глаз стоящего человека, при изготовлении информационных материалов для стендов используется шрифт </w:t>
      </w:r>
      <w:proofErr w:type="spellStart"/>
      <w:r w:rsidRPr="002E2E1B">
        <w:rPr>
          <w:rFonts w:ascii="Times New Roman" w:hAnsi="Times New Roman"/>
          <w:sz w:val="16"/>
          <w:szCs w:val="16"/>
        </w:rPr>
        <w:t>Times</w:t>
      </w:r>
      <w:proofErr w:type="spellEnd"/>
      <w:r w:rsidRPr="002E2E1B">
        <w:rPr>
          <w:rFonts w:ascii="Times New Roman" w:hAnsi="Times New Roman"/>
          <w:sz w:val="16"/>
          <w:szCs w:val="16"/>
        </w:rPr>
        <w:t xml:space="preserve"> </w:t>
      </w:r>
      <w:r w:rsidRPr="002E2E1B">
        <w:rPr>
          <w:rFonts w:ascii="Times New Roman" w:hAnsi="Times New Roman"/>
          <w:sz w:val="16"/>
          <w:szCs w:val="16"/>
          <w:lang w:val="en-US"/>
        </w:rPr>
        <w:t>N</w:t>
      </w:r>
      <w:proofErr w:type="spellStart"/>
      <w:r w:rsidRPr="002E2E1B">
        <w:rPr>
          <w:rFonts w:ascii="Times New Roman" w:hAnsi="Times New Roman"/>
          <w:sz w:val="16"/>
          <w:szCs w:val="16"/>
        </w:rPr>
        <w:t>ew</w:t>
      </w:r>
      <w:proofErr w:type="spellEnd"/>
      <w:r w:rsidRPr="002E2E1B">
        <w:rPr>
          <w:rFonts w:ascii="Times New Roman" w:hAnsi="Times New Roman"/>
          <w:sz w:val="16"/>
          <w:szCs w:val="16"/>
        </w:rPr>
        <w:t xml:space="preserve"> </w:t>
      </w:r>
      <w:proofErr w:type="spellStart"/>
      <w:r w:rsidRPr="002E2E1B">
        <w:rPr>
          <w:rFonts w:ascii="Times New Roman" w:hAnsi="Times New Roman"/>
          <w:sz w:val="16"/>
          <w:szCs w:val="16"/>
        </w:rPr>
        <w:t>Roma</w:t>
      </w:r>
      <w:proofErr w:type="spellEnd"/>
      <w:r w:rsidRPr="002E2E1B">
        <w:rPr>
          <w:rFonts w:ascii="Times New Roman" w:hAnsi="Times New Roman"/>
          <w:sz w:val="16"/>
          <w:szCs w:val="16"/>
          <w:lang w:val="en-US"/>
        </w:rPr>
        <w:t>n</w:t>
      </w:r>
      <w:r w:rsidRPr="002E2E1B">
        <w:rPr>
          <w:rFonts w:ascii="Times New Roman" w:hAnsi="Times New Roman"/>
          <w:sz w:val="16"/>
          <w:szCs w:val="16"/>
        </w:rPr>
        <w:t xml:space="preserve"> размером не менее 14.</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1.6.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обращении не должно превышать 15 минут</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1.7. При консультировании по телефону специалисты Администрации в соответствии с поступившим запросом предоставляют в вежливой (корректной) форме необходимую информацию в рамках поступившего вопроса.</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rsidR="002E2E1B" w:rsidRPr="002E2E1B" w:rsidRDefault="002E2E1B" w:rsidP="002E2E1B">
      <w:pPr>
        <w:widowControl w:val="0"/>
        <w:autoSpaceDE w:val="0"/>
        <w:autoSpaceDN w:val="0"/>
        <w:adjustRightInd w:val="0"/>
        <w:spacing w:after="0"/>
        <w:ind w:right="-1" w:firstLine="709"/>
        <w:jc w:val="both"/>
        <w:rPr>
          <w:rFonts w:ascii="Times New Roman" w:hAnsi="Times New Roman"/>
          <w:sz w:val="16"/>
          <w:szCs w:val="16"/>
        </w:rPr>
      </w:pPr>
      <w:r w:rsidRPr="002E2E1B">
        <w:rPr>
          <w:rFonts w:ascii="Times New Roman" w:hAnsi="Times New Roman"/>
          <w:sz w:val="16"/>
          <w:szCs w:val="16"/>
        </w:rPr>
        <w:t>1.8. Если для подготовки ответа на устное обращение требуется более 15 минут, специалист Администрации, осуществляющий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1.9. Письменный ответ подписывается Главой Чумаковского сельсовета Куйбышевского района Новосибирской области (далее – Глава), содержит фамилию и номер телефона исполнителя. Ответ на обращение, поступившее в Администрацию в форме электронного документа, может направляться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rsidR="002E2E1B" w:rsidRPr="002E2E1B" w:rsidRDefault="002E2E1B" w:rsidP="002E2E1B">
      <w:pPr>
        <w:spacing w:after="0"/>
        <w:ind w:firstLine="709"/>
        <w:jc w:val="both"/>
        <w:rPr>
          <w:rFonts w:ascii="Times New Roman" w:hAnsi="Times New Roman"/>
          <w:sz w:val="16"/>
          <w:szCs w:val="16"/>
        </w:rPr>
      </w:pPr>
      <w:proofErr w:type="gramStart"/>
      <w:r w:rsidRPr="002E2E1B">
        <w:rPr>
          <w:rFonts w:ascii="Times New Roman" w:hAnsi="Times New Roman"/>
          <w:sz w:val="16"/>
          <w:szCs w:val="16"/>
        </w:rPr>
        <w:t>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w:t>
      </w:r>
      <w:proofErr w:type="gramEnd"/>
      <w:r w:rsidRPr="002E2E1B">
        <w:rPr>
          <w:rFonts w:ascii="Times New Roman" w:hAnsi="Times New Roman"/>
          <w:sz w:val="16"/>
          <w:szCs w:val="16"/>
        </w:rPr>
        <w:t>, уведомив гражданина о продлении срока рассмотрения обращения.</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p>
    <w:p w:rsidR="002E2E1B" w:rsidRPr="002E2E1B" w:rsidRDefault="002E2E1B" w:rsidP="002E2E1B">
      <w:pPr>
        <w:spacing w:after="0" w:line="240" w:lineRule="auto"/>
        <w:jc w:val="center"/>
        <w:rPr>
          <w:rFonts w:ascii="Times New Roman" w:hAnsi="Times New Roman"/>
          <w:b/>
          <w:sz w:val="16"/>
          <w:szCs w:val="16"/>
          <w:lang w:eastAsia="ru-RU"/>
        </w:rPr>
      </w:pPr>
      <w:r w:rsidRPr="002E2E1B">
        <w:rPr>
          <w:rFonts w:ascii="Times New Roman" w:hAnsi="Times New Roman"/>
          <w:b/>
          <w:sz w:val="16"/>
          <w:szCs w:val="16"/>
          <w:lang w:eastAsia="ru-RU"/>
        </w:rPr>
        <w:t>II. Стандарт предоставления муниципальной услуги</w:t>
      </w:r>
    </w:p>
    <w:p w:rsidR="002E2E1B" w:rsidRPr="002E2E1B" w:rsidRDefault="002E2E1B" w:rsidP="002E2E1B">
      <w:pPr>
        <w:spacing w:after="0" w:line="240" w:lineRule="auto"/>
        <w:jc w:val="center"/>
        <w:rPr>
          <w:rFonts w:ascii="Times New Roman" w:hAnsi="Times New Roman"/>
          <w:b/>
          <w:sz w:val="16"/>
          <w:szCs w:val="16"/>
          <w:lang w:eastAsia="ru-RU"/>
        </w:rPr>
      </w:pP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2.1. Наименование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2.2. Муниципальная услуга предоставляется администрацией Чумаковского сельсовета Куйбышевского района Новосибирской области.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Ответственным за организацию предоставления муниципальной услуги является специалист Администрации</w:t>
      </w:r>
      <w:r w:rsidRPr="002E2E1B">
        <w:rPr>
          <w:rFonts w:ascii="Times New Roman" w:hAnsi="Times New Roman"/>
          <w:i/>
          <w:sz w:val="16"/>
          <w:szCs w:val="16"/>
          <w:lang w:eastAsia="ru-RU"/>
        </w:rPr>
        <w:t>.</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2E2E1B" w:rsidRPr="002E2E1B" w:rsidRDefault="002E2E1B" w:rsidP="002E2E1B">
      <w:pPr>
        <w:autoSpaceDE w:val="0"/>
        <w:autoSpaceDN w:val="0"/>
        <w:adjustRightInd w:val="0"/>
        <w:spacing w:after="0" w:line="240" w:lineRule="auto"/>
        <w:ind w:firstLine="540"/>
        <w:jc w:val="both"/>
        <w:rPr>
          <w:rFonts w:ascii="Times New Roman" w:hAnsi="Times New Roman"/>
          <w:sz w:val="16"/>
          <w:szCs w:val="16"/>
          <w:lang w:eastAsia="ru-RU"/>
        </w:rPr>
      </w:pPr>
      <w:r w:rsidRPr="002E2E1B">
        <w:rPr>
          <w:rFonts w:ascii="Times New Roman" w:hAnsi="Times New Roman"/>
          <w:sz w:val="16"/>
          <w:szCs w:val="16"/>
          <w:lang w:eastAsia="ru-RU"/>
        </w:rPr>
        <w:t>2.3. Результатом предоставления муниципальной услуги является выдача или направление заявителю заказным письмом, с приложением представленных им документов, одного из следующих документов:</w:t>
      </w:r>
    </w:p>
    <w:p w:rsidR="002E2E1B" w:rsidRPr="002E2E1B" w:rsidRDefault="002E2E1B" w:rsidP="002E2E1B">
      <w:pPr>
        <w:autoSpaceDE w:val="0"/>
        <w:autoSpaceDN w:val="0"/>
        <w:adjustRightInd w:val="0"/>
        <w:spacing w:after="0" w:line="240" w:lineRule="auto"/>
        <w:ind w:firstLine="540"/>
        <w:jc w:val="both"/>
        <w:rPr>
          <w:rFonts w:ascii="Times New Roman" w:hAnsi="Times New Roman"/>
          <w:sz w:val="16"/>
          <w:szCs w:val="16"/>
          <w:lang w:eastAsia="ru-RU"/>
        </w:rPr>
      </w:pPr>
      <w:r w:rsidRPr="002E2E1B">
        <w:rPr>
          <w:rFonts w:ascii="Times New Roman" w:hAnsi="Times New Roman"/>
          <w:sz w:val="16"/>
          <w:szCs w:val="16"/>
          <w:lang w:eastAsia="ru-RU"/>
        </w:rPr>
        <w:t>1) разрешения на использование земель или земельных участков без предоставления земельных участков и установления сервитута (далее – разрешение);</w:t>
      </w:r>
    </w:p>
    <w:p w:rsidR="002E2E1B" w:rsidRPr="002E2E1B" w:rsidRDefault="002E2E1B" w:rsidP="002E2E1B">
      <w:pPr>
        <w:autoSpaceDE w:val="0"/>
        <w:autoSpaceDN w:val="0"/>
        <w:adjustRightInd w:val="0"/>
        <w:spacing w:after="0" w:line="240" w:lineRule="auto"/>
        <w:ind w:firstLine="540"/>
        <w:jc w:val="both"/>
        <w:rPr>
          <w:rFonts w:ascii="Times New Roman" w:hAnsi="Times New Roman"/>
          <w:sz w:val="16"/>
          <w:szCs w:val="16"/>
          <w:lang w:eastAsia="ru-RU"/>
        </w:rPr>
      </w:pPr>
      <w:r w:rsidRPr="002E2E1B">
        <w:rPr>
          <w:rFonts w:ascii="Times New Roman" w:hAnsi="Times New Roman"/>
          <w:sz w:val="16"/>
          <w:szCs w:val="16"/>
          <w:lang w:eastAsia="ru-RU"/>
        </w:rPr>
        <w:t>2) решения об отказе в предоставлении муниципальной услуги (далее – решение об отказе).</w:t>
      </w:r>
    </w:p>
    <w:p w:rsidR="002E2E1B" w:rsidRPr="002E2E1B" w:rsidRDefault="002E2E1B" w:rsidP="002E2E1B">
      <w:pPr>
        <w:spacing w:after="0"/>
        <w:ind w:right="-1" w:firstLine="709"/>
        <w:jc w:val="both"/>
        <w:rPr>
          <w:rFonts w:ascii="Times New Roman" w:hAnsi="Times New Roman"/>
          <w:sz w:val="16"/>
          <w:szCs w:val="16"/>
          <w:lang w:eastAsia="ru-RU"/>
        </w:rPr>
      </w:pPr>
      <w:r w:rsidRPr="002E2E1B">
        <w:rPr>
          <w:rFonts w:ascii="Times New Roman" w:hAnsi="Times New Roman"/>
          <w:sz w:val="16"/>
          <w:szCs w:val="16"/>
          <w:lang w:eastAsia="ru-RU"/>
        </w:rPr>
        <w:lastRenderedPageBreak/>
        <w:t xml:space="preserve">2.4. Предоставление муниципальной услуги осуществляется в соответствии </w:t>
      </w:r>
      <w:proofErr w:type="gramStart"/>
      <w:r w:rsidRPr="002E2E1B">
        <w:rPr>
          <w:rFonts w:ascii="Times New Roman" w:hAnsi="Times New Roman"/>
          <w:sz w:val="16"/>
          <w:szCs w:val="16"/>
          <w:lang w:eastAsia="ru-RU"/>
        </w:rPr>
        <w:t>с</w:t>
      </w:r>
      <w:proofErr w:type="gramEnd"/>
      <w:r w:rsidRPr="002E2E1B">
        <w:rPr>
          <w:rFonts w:ascii="Times New Roman" w:hAnsi="Times New Roman"/>
          <w:sz w:val="16"/>
          <w:szCs w:val="16"/>
          <w:lang w:eastAsia="ru-RU"/>
        </w:rPr>
        <w:t xml:space="preserve">: </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Конституцией Российской Федерации от 12.12.1993;</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Земельным кодексом Российской Федерации от 25.10.2001 № 136-ФЗ (далее – Земельный кодекс);</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Законом Российской Федерации от 21.02.1992 № 2395-1 «О недрах»;</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Федеральным законом от 13.07.2015 N 218-ФЗ «О государственной регистрации недвижимости»;</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Федеральным законом от 02.05.2006 № 59-ФЗ «О порядке рассмотрения обращений граждан Российской Федерации»;</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Федеральным законом от 27.07.2006 № 152-ФЗ «О персональных данных»;</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Федеральным законом от 27.07.2010 № 210-ФЗ «Об организации предоставления государственных и муниципальных услуг» (далее – Федеральный закон № 210-ФЗ);</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Федеральным законом от 06.04.2011 № 63-ФЗ «Об электронной подписи»;</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постановлением Правительства Российской Федерации от 08.09.2010 № 697 «О единой системе межведомственного электронного взаимодействия»;</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 государственных и муниципальных услуг»;</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постановлением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постановлением Правительства Российской Федерации от 27.11.2014 № 1244 «Об утверждении Правил выдачи разрешения на использование земель или земельного участка, находящихся в государственной или муниципальной собственности»;</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proofErr w:type="gramStart"/>
      <w:r w:rsidRPr="002E2E1B">
        <w:rPr>
          <w:rFonts w:ascii="Times New Roman" w:hAnsi="Times New Roman"/>
          <w:sz w:val="16"/>
          <w:szCs w:val="16"/>
          <w:lang w:eastAsia="ru-RU"/>
        </w:rPr>
        <w:t>распоряжением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w:t>
      </w:r>
      <w:proofErr w:type="gramEnd"/>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Уставом администрации Чумаковского сельсовета Куйбышевского района Новосибирской области;</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постановлением Администрации Чумаковского сельсовета Куйбышевского района Новосибирской области от 25 июля 2017 года № 74 "Об утверждении Порядка разработки и утверждения административных регламентов предоставления муниципальных услуг".</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2.5. Перечень документов, необходимых для получения муниципальной услуги.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По выбору заявителя заявление и документы, необходимые для предоставления муниципальной услуги, представляются одним из следующих способов:</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а) лично в администрацию;</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б) направляются почтовым сообщением в администрацию;</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в) в электронной форме путем направления запроса посредством личного кабинета ЕПГУ.</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2.5.1. Перечень необходимых и обязательных для предоставления муниципальной услуги документов, подлежащих представлению заявителем:</w:t>
      </w:r>
    </w:p>
    <w:p w:rsidR="002E2E1B" w:rsidRPr="002E2E1B" w:rsidRDefault="002E2E1B" w:rsidP="002E2E1B">
      <w:pPr>
        <w:autoSpaceDE w:val="0"/>
        <w:autoSpaceDN w:val="0"/>
        <w:adjustRightInd w:val="0"/>
        <w:spacing w:after="0" w:line="240" w:lineRule="auto"/>
        <w:ind w:firstLine="540"/>
        <w:jc w:val="both"/>
        <w:rPr>
          <w:rFonts w:ascii="Times New Roman" w:hAnsi="Times New Roman"/>
          <w:sz w:val="16"/>
          <w:szCs w:val="16"/>
          <w:lang w:eastAsia="ru-RU"/>
        </w:rPr>
      </w:pPr>
      <w:r w:rsidRPr="002E2E1B">
        <w:rPr>
          <w:rFonts w:ascii="Times New Roman" w:hAnsi="Times New Roman"/>
          <w:sz w:val="16"/>
          <w:szCs w:val="16"/>
          <w:lang w:eastAsia="ru-RU"/>
        </w:rPr>
        <w:t>Заявление (примерная форма приведена в приложении № 1 к административному регламенту).</w:t>
      </w:r>
    </w:p>
    <w:p w:rsidR="002E2E1B" w:rsidRPr="002E2E1B" w:rsidRDefault="002E2E1B" w:rsidP="002E2E1B">
      <w:pPr>
        <w:autoSpaceDE w:val="0"/>
        <w:autoSpaceDN w:val="0"/>
        <w:adjustRightInd w:val="0"/>
        <w:spacing w:after="0" w:line="240" w:lineRule="auto"/>
        <w:ind w:firstLine="540"/>
        <w:jc w:val="both"/>
        <w:rPr>
          <w:rFonts w:ascii="Times New Roman" w:hAnsi="Times New Roman"/>
          <w:sz w:val="16"/>
          <w:szCs w:val="16"/>
          <w:lang w:eastAsia="ru-RU"/>
        </w:rPr>
      </w:pPr>
      <w:r w:rsidRPr="002E2E1B">
        <w:rPr>
          <w:rFonts w:ascii="Times New Roman" w:hAnsi="Times New Roman"/>
          <w:sz w:val="16"/>
          <w:szCs w:val="16"/>
          <w:lang w:eastAsia="ru-RU"/>
        </w:rPr>
        <w:t>Заявитель предъявляет документ, удостоверяющий его личность.</w:t>
      </w:r>
    </w:p>
    <w:p w:rsidR="002E2E1B" w:rsidRPr="002E2E1B" w:rsidRDefault="002E2E1B" w:rsidP="002E2E1B">
      <w:pPr>
        <w:autoSpaceDE w:val="0"/>
        <w:autoSpaceDN w:val="0"/>
        <w:adjustRightInd w:val="0"/>
        <w:spacing w:after="0" w:line="240" w:lineRule="auto"/>
        <w:ind w:firstLine="540"/>
        <w:jc w:val="both"/>
        <w:rPr>
          <w:rFonts w:ascii="Times New Roman" w:hAnsi="Times New Roman"/>
          <w:sz w:val="16"/>
          <w:szCs w:val="16"/>
          <w:lang w:eastAsia="ru-RU"/>
        </w:rPr>
      </w:pPr>
      <w:bookmarkStart w:id="1" w:name="P208"/>
      <w:bookmarkEnd w:id="1"/>
      <w:r w:rsidRPr="002E2E1B">
        <w:rPr>
          <w:rFonts w:ascii="Times New Roman" w:hAnsi="Times New Roman"/>
          <w:sz w:val="16"/>
          <w:szCs w:val="16"/>
          <w:lang w:eastAsia="ru-RU"/>
        </w:rPr>
        <w:t>К заявлению прилагаются следующие документы:</w:t>
      </w:r>
    </w:p>
    <w:p w:rsidR="002E2E1B" w:rsidRPr="002E2E1B" w:rsidRDefault="002E2E1B" w:rsidP="002E2E1B">
      <w:pPr>
        <w:pStyle w:val="formattext"/>
        <w:shd w:val="clear" w:color="auto" w:fill="FFFFFF"/>
        <w:spacing w:before="0" w:beforeAutospacing="0" w:after="0" w:afterAutospacing="0"/>
        <w:ind w:firstLine="480"/>
        <w:jc w:val="both"/>
        <w:textAlignment w:val="baseline"/>
        <w:rPr>
          <w:sz w:val="16"/>
          <w:szCs w:val="16"/>
        </w:rPr>
      </w:pPr>
      <w:bookmarkStart w:id="2" w:name="P209"/>
      <w:bookmarkStart w:id="3" w:name="P212"/>
      <w:bookmarkEnd w:id="2"/>
      <w:bookmarkEnd w:id="3"/>
      <w:r w:rsidRPr="002E2E1B">
        <w:rPr>
          <w:sz w:val="16"/>
          <w:szCs w:val="16"/>
        </w:rPr>
        <w:t>1) копии документов, удостоверяющих личность заявителя и представителя заявителя, и документа, подтверждающего полномочия представителя заявителя, в случае, если заявление подается представителем заявителя;</w:t>
      </w:r>
    </w:p>
    <w:p w:rsidR="002E2E1B" w:rsidRPr="002E2E1B" w:rsidRDefault="002E2E1B" w:rsidP="002E2E1B">
      <w:pPr>
        <w:pStyle w:val="formattext"/>
        <w:shd w:val="clear" w:color="auto" w:fill="FFFFFF"/>
        <w:spacing w:before="0" w:beforeAutospacing="0" w:after="0" w:afterAutospacing="0"/>
        <w:ind w:firstLine="480"/>
        <w:jc w:val="both"/>
        <w:textAlignment w:val="baseline"/>
        <w:rPr>
          <w:sz w:val="16"/>
          <w:szCs w:val="16"/>
        </w:rPr>
      </w:pPr>
      <w:r w:rsidRPr="002E2E1B">
        <w:rPr>
          <w:sz w:val="16"/>
          <w:szCs w:val="16"/>
        </w:rPr>
        <w:t>2) схема границ земель или части земельного участка на кадастровом плане территории с указанием координат характерных точек границ территории (с использованием системы координат, применяемой при ведении Единого государственного реестра недвижимости), на которых предполагается размещение объекта, в случае если планируется использование земель или части земельного участка.</w:t>
      </w:r>
    </w:p>
    <w:p w:rsidR="002E2E1B" w:rsidRPr="002E2E1B" w:rsidRDefault="002E2E1B" w:rsidP="002E2E1B">
      <w:pPr>
        <w:autoSpaceDE w:val="0"/>
        <w:autoSpaceDN w:val="0"/>
        <w:adjustRightInd w:val="0"/>
        <w:spacing w:after="0" w:line="240" w:lineRule="auto"/>
        <w:ind w:firstLine="540"/>
        <w:jc w:val="both"/>
        <w:rPr>
          <w:rFonts w:ascii="Times New Roman" w:hAnsi="Times New Roman"/>
          <w:sz w:val="16"/>
          <w:szCs w:val="16"/>
          <w:lang w:eastAsia="ru-RU"/>
        </w:rPr>
      </w:pPr>
      <w:r w:rsidRPr="002E2E1B">
        <w:rPr>
          <w:rFonts w:ascii="Times New Roman" w:hAnsi="Times New Roman"/>
          <w:sz w:val="16"/>
          <w:szCs w:val="16"/>
          <w:lang w:eastAsia="ru-RU"/>
        </w:rPr>
        <w:t xml:space="preserve"> </w:t>
      </w:r>
      <w:proofErr w:type="gramStart"/>
      <w:r w:rsidRPr="002E2E1B">
        <w:rPr>
          <w:rFonts w:ascii="Times New Roman" w:hAnsi="Times New Roman"/>
          <w:sz w:val="16"/>
          <w:szCs w:val="16"/>
          <w:lang w:eastAsia="ru-RU"/>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w:t>
      </w:r>
      <w:proofErr w:type="gramEnd"/>
      <w:r w:rsidRPr="002E2E1B">
        <w:rPr>
          <w:rFonts w:ascii="Times New Roman" w:hAnsi="Times New Roman"/>
          <w:sz w:val="16"/>
          <w:szCs w:val="16"/>
          <w:lang w:eastAsia="ru-RU"/>
        </w:rPr>
        <w:t xml:space="preserve"> данных указанного лица.</w:t>
      </w:r>
    </w:p>
    <w:p w:rsidR="002E2E1B" w:rsidRPr="002E2E1B" w:rsidRDefault="002E2E1B" w:rsidP="002E2E1B">
      <w:pPr>
        <w:autoSpaceDE w:val="0"/>
        <w:autoSpaceDN w:val="0"/>
        <w:adjustRightInd w:val="0"/>
        <w:spacing w:after="0" w:line="240" w:lineRule="auto"/>
        <w:ind w:firstLine="540"/>
        <w:jc w:val="both"/>
        <w:rPr>
          <w:rFonts w:ascii="Times New Roman" w:hAnsi="Times New Roman"/>
          <w:sz w:val="16"/>
          <w:szCs w:val="16"/>
          <w:lang w:eastAsia="ru-RU"/>
        </w:rPr>
      </w:pPr>
      <w:bookmarkStart w:id="4" w:name="P222"/>
      <w:bookmarkEnd w:id="4"/>
      <w:r w:rsidRPr="002E2E1B">
        <w:rPr>
          <w:rFonts w:ascii="Times New Roman" w:hAnsi="Times New Roman"/>
          <w:sz w:val="16"/>
          <w:szCs w:val="16"/>
          <w:lang w:eastAsia="ru-RU"/>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rsidR="002E2E1B" w:rsidRPr="002E2E1B" w:rsidRDefault="002E2E1B" w:rsidP="002E2E1B">
      <w:pPr>
        <w:spacing w:after="0" w:line="240" w:lineRule="auto"/>
        <w:ind w:firstLine="567"/>
        <w:jc w:val="both"/>
        <w:rPr>
          <w:rFonts w:ascii="Times New Roman" w:hAnsi="Times New Roman"/>
          <w:sz w:val="16"/>
          <w:szCs w:val="16"/>
          <w:lang w:eastAsia="ru-RU"/>
        </w:rPr>
      </w:pPr>
      <w:r w:rsidRPr="002E2E1B">
        <w:rPr>
          <w:rFonts w:ascii="Times New Roman" w:hAnsi="Times New Roman"/>
          <w:sz w:val="16"/>
          <w:szCs w:val="16"/>
          <w:lang w:eastAsia="ru-RU"/>
        </w:rPr>
        <w:t>2.5.2. Перечень документов и информации, запрашиваемых, в том числе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2E2E1B" w:rsidRPr="002E2E1B" w:rsidRDefault="002E2E1B" w:rsidP="002E2E1B">
      <w:pPr>
        <w:autoSpaceDE w:val="0"/>
        <w:autoSpaceDN w:val="0"/>
        <w:adjustRightInd w:val="0"/>
        <w:spacing w:after="0" w:line="240" w:lineRule="auto"/>
        <w:ind w:firstLine="540"/>
        <w:jc w:val="both"/>
        <w:rPr>
          <w:rFonts w:ascii="Times New Roman" w:hAnsi="Times New Roman"/>
          <w:sz w:val="16"/>
          <w:szCs w:val="16"/>
          <w:lang w:eastAsia="ru-RU"/>
        </w:rPr>
      </w:pPr>
      <w:r w:rsidRPr="002E2E1B">
        <w:rPr>
          <w:rFonts w:ascii="Times New Roman" w:hAnsi="Times New Roman"/>
          <w:sz w:val="16"/>
          <w:szCs w:val="16"/>
          <w:lang w:eastAsia="ru-RU"/>
        </w:rPr>
        <w:t>1) выписка из ЕГРН об основных характеристиках и зарегистрированных правах на объект недвижимости;</w:t>
      </w:r>
    </w:p>
    <w:p w:rsidR="002E2E1B" w:rsidRPr="002E2E1B" w:rsidRDefault="002E2E1B" w:rsidP="002E2E1B">
      <w:pPr>
        <w:autoSpaceDE w:val="0"/>
        <w:autoSpaceDN w:val="0"/>
        <w:adjustRightInd w:val="0"/>
        <w:spacing w:after="0" w:line="240" w:lineRule="auto"/>
        <w:ind w:firstLine="540"/>
        <w:jc w:val="both"/>
        <w:rPr>
          <w:rFonts w:ascii="Times New Roman" w:hAnsi="Times New Roman"/>
          <w:sz w:val="16"/>
          <w:szCs w:val="16"/>
          <w:lang w:eastAsia="ru-RU"/>
        </w:rPr>
      </w:pPr>
      <w:r w:rsidRPr="002E2E1B">
        <w:rPr>
          <w:rFonts w:ascii="Times New Roman" w:hAnsi="Times New Roman"/>
          <w:sz w:val="16"/>
          <w:szCs w:val="16"/>
          <w:lang w:eastAsia="ru-RU"/>
        </w:rPr>
        <w:t>2) кадастровая выписка о земельном участке;</w:t>
      </w:r>
    </w:p>
    <w:p w:rsidR="002E2E1B" w:rsidRPr="002E2E1B" w:rsidRDefault="002E2E1B" w:rsidP="002E2E1B">
      <w:pPr>
        <w:spacing w:after="0" w:line="240" w:lineRule="auto"/>
        <w:ind w:firstLine="567"/>
        <w:jc w:val="both"/>
        <w:rPr>
          <w:rFonts w:ascii="Times New Roman" w:hAnsi="Times New Roman"/>
          <w:sz w:val="16"/>
          <w:szCs w:val="16"/>
          <w:lang w:eastAsia="ru-RU"/>
        </w:rPr>
      </w:pPr>
      <w:r w:rsidRPr="002E2E1B">
        <w:rPr>
          <w:rFonts w:ascii="Times New Roman" w:hAnsi="Times New Roman"/>
          <w:sz w:val="16"/>
          <w:szCs w:val="16"/>
          <w:lang w:eastAsia="ru-RU"/>
        </w:rPr>
        <w:t>3) копия лицензии, удостоверяющей право проведения работ по геологическому изучению недр;</w:t>
      </w:r>
    </w:p>
    <w:p w:rsidR="002E2E1B" w:rsidRPr="002E2E1B" w:rsidRDefault="002E2E1B" w:rsidP="002E2E1B">
      <w:pPr>
        <w:spacing w:after="0" w:line="240" w:lineRule="auto"/>
        <w:ind w:firstLine="567"/>
        <w:jc w:val="both"/>
        <w:rPr>
          <w:rFonts w:ascii="Times New Roman" w:hAnsi="Times New Roman"/>
          <w:sz w:val="16"/>
          <w:szCs w:val="16"/>
          <w:lang w:eastAsia="ru-RU"/>
        </w:rPr>
      </w:pPr>
      <w:r w:rsidRPr="002E2E1B">
        <w:rPr>
          <w:rFonts w:ascii="Times New Roman" w:hAnsi="Times New Roman"/>
          <w:sz w:val="16"/>
          <w:szCs w:val="16"/>
          <w:lang w:eastAsia="ru-RU"/>
        </w:rPr>
        <w:t>4) выписка из Единого государственного реестра юридических лиц, содержащая сведения о заявителе;</w:t>
      </w:r>
    </w:p>
    <w:p w:rsidR="002E2E1B" w:rsidRPr="002E2E1B" w:rsidRDefault="002E2E1B" w:rsidP="002E2E1B">
      <w:pPr>
        <w:spacing w:after="0" w:line="240" w:lineRule="auto"/>
        <w:ind w:firstLine="567"/>
        <w:jc w:val="both"/>
        <w:rPr>
          <w:rFonts w:ascii="Times New Roman" w:hAnsi="Times New Roman"/>
          <w:sz w:val="16"/>
          <w:szCs w:val="16"/>
          <w:lang w:eastAsia="ru-RU"/>
        </w:rPr>
      </w:pPr>
      <w:r w:rsidRPr="002E2E1B">
        <w:rPr>
          <w:rFonts w:ascii="Times New Roman" w:hAnsi="Times New Roman"/>
          <w:sz w:val="16"/>
          <w:szCs w:val="16"/>
          <w:lang w:eastAsia="ru-RU"/>
        </w:rPr>
        <w:t>5) выписка из Единого государственного реестра индивидуальных предпринимателей, содержащая сведения о заявителе;</w:t>
      </w:r>
    </w:p>
    <w:p w:rsidR="002E2E1B" w:rsidRPr="002E2E1B" w:rsidRDefault="002E2E1B" w:rsidP="002E2E1B">
      <w:pPr>
        <w:autoSpaceDE w:val="0"/>
        <w:autoSpaceDN w:val="0"/>
        <w:adjustRightInd w:val="0"/>
        <w:spacing w:after="0" w:line="240" w:lineRule="auto"/>
        <w:ind w:firstLine="540"/>
        <w:jc w:val="both"/>
        <w:rPr>
          <w:rFonts w:ascii="Times New Roman" w:hAnsi="Times New Roman"/>
          <w:sz w:val="16"/>
          <w:szCs w:val="16"/>
          <w:lang w:eastAsia="ru-RU"/>
        </w:rPr>
      </w:pPr>
      <w:r w:rsidRPr="002E2E1B">
        <w:rPr>
          <w:rFonts w:ascii="Times New Roman" w:hAnsi="Times New Roman"/>
          <w:sz w:val="16"/>
          <w:szCs w:val="16"/>
          <w:lang w:eastAsia="ru-RU"/>
        </w:rPr>
        <w:t>6) иные документы, подтверждающие основания для использования земель или земельного участка в целях, предусмотренных пунктом 1 статьи 39.34 Земельного кодекса Российской Федерации.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2.6. Запрещается требовать от заявителя:</w:t>
      </w:r>
    </w:p>
    <w:p w:rsidR="002E2E1B" w:rsidRPr="002E2E1B" w:rsidRDefault="002E2E1B" w:rsidP="002E2E1B">
      <w:pPr>
        <w:pStyle w:val="s1"/>
        <w:shd w:val="clear" w:color="auto" w:fill="FFFFFF" w:themeFill="background1"/>
        <w:spacing w:before="0" w:beforeAutospacing="0" w:after="240" w:afterAutospacing="0"/>
        <w:ind w:left="432"/>
        <w:jc w:val="both"/>
        <w:rPr>
          <w:sz w:val="16"/>
          <w:szCs w:val="16"/>
        </w:rPr>
      </w:pPr>
      <w:r w:rsidRPr="002E2E1B">
        <w:rPr>
          <w:color w:val="464C55"/>
          <w:sz w:val="16"/>
          <w:szCs w:val="16"/>
        </w:rPr>
        <w:t>1</w:t>
      </w:r>
      <w:r w:rsidRPr="002E2E1B">
        <w:rPr>
          <w:sz w:val="16"/>
          <w:szCs w:val="16"/>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2E2E1B" w:rsidRPr="002E2E1B" w:rsidRDefault="002E2E1B" w:rsidP="002E2E1B">
      <w:pPr>
        <w:pStyle w:val="s1"/>
        <w:shd w:val="clear" w:color="auto" w:fill="FFFFFF" w:themeFill="background1"/>
        <w:spacing w:before="0" w:beforeAutospacing="0" w:after="0" w:afterAutospacing="0"/>
        <w:ind w:left="432"/>
        <w:jc w:val="both"/>
        <w:rPr>
          <w:sz w:val="16"/>
          <w:szCs w:val="16"/>
        </w:rPr>
      </w:pPr>
      <w:proofErr w:type="gramStart"/>
      <w:r w:rsidRPr="002E2E1B">
        <w:rPr>
          <w:sz w:val="16"/>
          <w:szCs w:val="16"/>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43" w:anchor="block_101" w:history="1">
        <w:r w:rsidRPr="002E2E1B">
          <w:rPr>
            <w:rStyle w:val="a3"/>
            <w:sz w:val="16"/>
            <w:szCs w:val="16"/>
          </w:rPr>
          <w:t>частью 1 статьи 1</w:t>
        </w:r>
      </w:hyperlink>
      <w:r w:rsidRPr="002E2E1B">
        <w:rPr>
          <w:sz w:val="16"/>
          <w:szCs w:val="16"/>
        </w:rPr>
        <w:t> настоящего Федерального закона государственных и муниципальных услуг</w:t>
      </w:r>
      <w:proofErr w:type="gramEnd"/>
      <w:r w:rsidRPr="002E2E1B">
        <w:rPr>
          <w:sz w:val="16"/>
          <w:szCs w:val="16"/>
        </w:rPr>
        <w:t xml:space="preserve">, </w:t>
      </w:r>
      <w:proofErr w:type="gramStart"/>
      <w:r w:rsidRPr="002E2E1B">
        <w:rPr>
          <w:sz w:val="16"/>
          <w:szCs w:val="16"/>
        </w:rPr>
        <w:t>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44" w:anchor="block_706" w:history="1">
        <w:r w:rsidRPr="002E2E1B">
          <w:rPr>
            <w:rStyle w:val="a3"/>
            <w:sz w:val="16"/>
            <w:szCs w:val="16"/>
          </w:rPr>
          <w:t>частью 6</w:t>
        </w:r>
      </w:hyperlink>
      <w:r w:rsidRPr="002E2E1B">
        <w:rPr>
          <w:sz w:val="16"/>
          <w:szCs w:val="16"/>
        </w:rPr>
        <w:t> настоящей статьи перечень документов.</w:t>
      </w:r>
      <w:proofErr w:type="gramEnd"/>
      <w:r w:rsidRPr="002E2E1B">
        <w:rPr>
          <w:sz w:val="16"/>
          <w:szCs w:val="16"/>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2E2E1B" w:rsidRPr="002E2E1B" w:rsidRDefault="002E2E1B" w:rsidP="002E2E1B">
      <w:pPr>
        <w:pStyle w:val="s1"/>
        <w:shd w:val="clear" w:color="auto" w:fill="FFFFFF" w:themeFill="background1"/>
        <w:spacing w:before="0" w:beforeAutospacing="0" w:after="0" w:afterAutospacing="0"/>
        <w:ind w:left="432"/>
        <w:jc w:val="both"/>
        <w:rPr>
          <w:sz w:val="16"/>
          <w:szCs w:val="16"/>
        </w:rPr>
      </w:pPr>
      <w:proofErr w:type="gramStart"/>
      <w:r w:rsidRPr="002E2E1B">
        <w:rPr>
          <w:sz w:val="16"/>
          <w:szCs w:val="16"/>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45" w:anchor="block_91" w:history="1">
        <w:r w:rsidRPr="002E2E1B">
          <w:rPr>
            <w:rStyle w:val="a3"/>
            <w:sz w:val="16"/>
            <w:szCs w:val="16"/>
          </w:rPr>
          <w:t>части 1 статьи 9</w:t>
        </w:r>
      </w:hyperlink>
      <w:r w:rsidRPr="002E2E1B">
        <w:rPr>
          <w:sz w:val="16"/>
          <w:szCs w:val="16"/>
        </w:rPr>
        <w:t> настоящего Федерального закона;</w:t>
      </w:r>
      <w:proofErr w:type="gramEnd"/>
    </w:p>
    <w:p w:rsidR="002E2E1B" w:rsidRPr="002E2E1B" w:rsidRDefault="002E2E1B" w:rsidP="002E2E1B">
      <w:pPr>
        <w:pStyle w:val="s1"/>
        <w:shd w:val="clear" w:color="auto" w:fill="FFFFFF" w:themeFill="background1"/>
        <w:spacing w:before="0" w:beforeAutospacing="0" w:after="240" w:afterAutospacing="0"/>
        <w:ind w:left="432"/>
        <w:jc w:val="both"/>
        <w:rPr>
          <w:sz w:val="16"/>
          <w:szCs w:val="16"/>
        </w:rPr>
      </w:pPr>
      <w:r w:rsidRPr="002E2E1B">
        <w:rPr>
          <w:sz w:val="16"/>
          <w:szCs w:val="16"/>
        </w:rPr>
        <w:lastRenderedPageBreak/>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2E2E1B" w:rsidRPr="002E2E1B" w:rsidRDefault="002E2E1B" w:rsidP="002E2E1B">
      <w:pPr>
        <w:pStyle w:val="s1"/>
        <w:shd w:val="clear" w:color="auto" w:fill="FFFFFF" w:themeFill="background1"/>
        <w:spacing w:before="0" w:beforeAutospacing="0" w:after="240" w:afterAutospacing="0"/>
        <w:ind w:left="432"/>
        <w:jc w:val="both"/>
        <w:rPr>
          <w:sz w:val="16"/>
          <w:szCs w:val="16"/>
        </w:rPr>
      </w:pPr>
      <w:r w:rsidRPr="002E2E1B">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2E2E1B" w:rsidRPr="002E2E1B" w:rsidRDefault="002E2E1B" w:rsidP="002E2E1B">
      <w:pPr>
        <w:pStyle w:val="s1"/>
        <w:shd w:val="clear" w:color="auto" w:fill="FFFFFF" w:themeFill="background1"/>
        <w:spacing w:before="0" w:beforeAutospacing="0" w:after="240" w:afterAutospacing="0"/>
        <w:ind w:left="432"/>
        <w:jc w:val="both"/>
        <w:rPr>
          <w:sz w:val="16"/>
          <w:szCs w:val="16"/>
        </w:rPr>
      </w:pPr>
      <w:r w:rsidRPr="002E2E1B">
        <w:rPr>
          <w:sz w:val="16"/>
          <w:szCs w:val="16"/>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2E2E1B" w:rsidRPr="002E2E1B" w:rsidRDefault="002E2E1B" w:rsidP="002E2E1B">
      <w:pPr>
        <w:pStyle w:val="s1"/>
        <w:shd w:val="clear" w:color="auto" w:fill="FFFFFF" w:themeFill="background1"/>
        <w:spacing w:before="0" w:beforeAutospacing="0" w:after="240" w:afterAutospacing="0"/>
        <w:ind w:left="432"/>
        <w:jc w:val="both"/>
        <w:rPr>
          <w:sz w:val="16"/>
          <w:szCs w:val="16"/>
        </w:rPr>
      </w:pPr>
      <w:r w:rsidRPr="002E2E1B">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2E2E1B" w:rsidRPr="002E2E1B" w:rsidRDefault="002E2E1B" w:rsidP="002E2E1B">
      <w:pPr>
        <w:pStyle w:val="s1"/>
        <w:shd w:val="clear" w:color="auto" w:fill="FFFFFF" w:themeFill="background1"/>
        <w:spacing w:before="0" w:beforeAutospacing="0" w:after="0" w:afterAutospacing="0"/>
        <w:ind w:left="432"/>
        <w:jc w:val="both"/>
        <w:rPr>
          <w:sz w:val="16"/>
          <w:szCs w:val="16"/>
        </w:rPr>
      </w:pPr>
      <w:proofErr w:type="gramStart"/>
      <w:r w:rsidRPr="002E2E1B">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46" w:anchor="block_16011" w:history="1">
        <w:r w:rsidRPr="002E2E1B">
          <w:rPr>
            <w:rStyle w:val="a3"/>
            <w:sz w:val="16"/>
            <w:szCs w:val="16"/>
          </w:rPr>
          <w:t>частью 1.1 статьи 16</w:t>
        </w:r>
      </w:hyperlink>
      <w:r w:rsidRPr="002E2E1B">
        <w:rPr>
          <w:sz w:val="16"/>
          <w:szCs w:val="16"/>
        </w:rPr>
        <w:t>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w:t>
      </w:r>
      <w:proofErr w:type="gramEnd"/>
      <w:r w:rsidRPr="002E2E1B">
        <w:rPr>
          <w:sz w:val="16"/>
          <w:szCs w:val="16"/>
        </w:rPr>
        <w:t xml:space="preserve"> </w:t>
      </w:r>
      <w:proofErr w:type="gramStart"/>
      <w:r w:rsidRPr="002E2E1B">
        <w:rPr>
          <w:sz w:val="16"/>
          <w:szCs w:val="16"/>
        </w:rPr>
        <w:t>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настоящего Федерального закона, уведомляется заявитель, а также приносятся извинения за доставленные неудобства;</w:t>
      </w:r>
      <w:proofErr w:type="gramEnd"/>
    </w:p>
    <w:p w:rsidR="002E2E1B" w:rsidRPr="002E2E1B" w:rsidRDefault="002E2E1B" w:rsidP="002E2E1B">
      <w:pPr>
        <w:pStyle w:val="s1"/>
        <w:shd w:val="clear" w:color="auto" w:fill="FFFFFF" w:themeFill="background1"/>
        <w:spacing w:before="0" w:beforeAutospacing="0" w:after="0" w:afterAutospacing="0"/>
        <w:ind w:left="432"/>
        <w:jc w:val="both"/>
        <w:rPr>
          <w:sz w:val="16"/>
          <w:szCs w:val="16"/>
        </w:rPr>
      </w:pPr>
      <w:proofErr w:type="gramStart"/>
      <w:r w:rsidRPr="002E2E1B">
        <w:rPr>
          <w:sz w:val="16"/>
          <w:szCs w:val="16"/>
        </w:rPr>
        <w:t>5) предоставления на бумажном носителе документов и информации, электронные образы которых ранее были заверены в соответствии с </w:t>
      </w:r>
      <w:hyperlink r:id="rId47" w:anchor="block_16172" w:history="1">
        <w:r w:rsidRPr="002E2E1B">
          <w:rPr>
            <w:rStyle w:val="a3"/>
            <w:sz w:val="16"/>
            <w:szCs w:val="16"/>
          </w:rPr>
          <w:t>пунктом 7.2 части 1 статьи 16</w:t>
        </w:r>
      </w:hyperlink>
      <w:r w:rsidRPr="002E2E1B">
        <w:rPr>
          <w:sz w:val="16"/>
          <w:szCs w:val="16"/>
        </w:rPr>
        <w:t>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2E2E1B" w:rsidRPr="002E2E1B" w:rsidRDefault="002E2E1B" w:rsidP="002E2E1B">
      <w:pPr>
        <w:pStyle w:val="s1"/>
        <w:shd w:val="clear" w:color="auto" w:fill="FFFFFF" w:themeFill="background1"/>
        <w:spacing w:before="0" w:beforeAutospacing="0" w:after="0" w:afterAutospacing="0"/>
        <w:ind w:left="432"/>
        <w:jc w:val="both"/>
        <w:rPr>
          <w:sz w:val="16"/>
          <w:szCs w:val="16"/>
        </w:rPr>
      </w:pPr>
      <w:r w:rsidRPr="002E2E1B">
        <w:rPr>
          <w:sz w:val="16"/>
          <w:szCs w:val="16"/>
        </w:rPr>
        <w:t>1.1. Заявители в целях получения государственных и муниципальных услуг обращаются в орган, предоставляющий государственные услуги, орган, предоставляющий муниципальные услуги, непосредственно или через многофункциональный центр. В электронной форме государственные и муниципальные услуги предоставляются способами, предусмотренными </w:t>
      </w:r>
      <w:hyperlink r:id="rId48" w:anchor="block_192" w:history="1">
        <w:r w:rsidRPr="002E2E1B">
          <w:rPr>
            <w:rStyle w:val="a3"/>
            <w:sz w:val="16"/>
            <w:szCs w:val="16"/>
          </w:rPr>
          <w:t>частью 2 статьи 19</w:t>
        </w:r>
      </w:hyperlink>
      <w:r w:rsidRPr="002E2E1B">
        <w:rPr>
          <w:sz w:val="16"/>
          <w:szCs w:val="16"/>
        </w:rPr>
        <w:t> настоящего Федерального закона, с использованием единого портала государственных и муниципальных услуг, региональных порталов государственных и муниципальных услуг, официальных сайтов указанных органов в соответствии с нормативными правовыми актами, устанавливающими порядок предоставления государственных и муниципальных услуг.</w:t>
      </w:r>
    </w:p>
    <w:p w:rsidR="002E2E1B" w:rsidRPr="002E2E1B" w:rsidRDefault="002E2E1B" w:rsidP="002E2E1B">
      <w:pPr>
        <w:pStyle w:val="s1"/>
        <w:shd w:val="clear" w:color="auto" w:fill="FFFFFF" w:themeFill="background1"/>
        <w:spacing w:before="0" w:beforeAutospacing="0" w:after="240" w:afterAutospacing="0"/>
        <w:ind w:left="432"/>
        <w:jc w:val="both"/>
        <w:rPr>
          <w:sz w:val="16"/>
          <w:szCs w:val="16"/>
        </w:rPr>
      </w:pPr>
      <w:r w:rsidRPr="002E2E1B">
        <w:rPr>
          <w:sz w:val="16"/>
          <w:szCs w:val="16"/>
        </w:rPr>
        <w:t>1.2. Правительство Российской Федерации вправе определить перечень государственных услуг, предоставляемых федеральными органами исполнительной власти, государственными внебюджетными фондами, которые могут быть предоставлены при обращении заявителей в коммерческие и некоммерческие организации (при наличии у них технической возможности), а также случаи и порядок такого обращения. Указанным порядком также определяются требования к коммерческим и некоммерческим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условия предоставления таких услуг и критерии отбора указанных организаций.</w:t>
      </w:r>
    </w:p>
    <w:p w:rsidR="002E2E1B" w:rsidRPr="002E2E1B" w:rsidRDefault="002E2E1B" w:rsidP="002E2E1B">
      <w:pPr>
        <w:pStyle w:val="s1"/>
        <w:shd w:val="clear" w:color="auto" w:fill="FFFFFF" w:themeFill="background1"/>
        <w:spacing w:before="0" w:beforeAutospacing="0" w:after="0" w:afterAutospacing="0"/>
        <w:ind w:left="432"/>
        <w:jc w:val="both"/>
        <w:rPr>
          <w:sz w:val="16"/>
          <w:szCs w:val="16"/>
        </w:rPr>
      </w:pPr>
      <w:r w:rsidRPr="002E2E1B">
        <w:rPr>
          <w:sz w:val="16"/>
          <w:szCs w:val="16"/>
        </w:rPr>
        <w:t xml:space="preserve">1.3. </w:t>
      </w:r>
      <w:proofErr w:type="gramStart"/>
      <w:r w:rsidRPr="002E2E1B">
        <w:rPr>
          <w:sz w:val="16"/>
          <w:szCs w:val="16"/>
        </w:rPr>
        <w:t>Высший исполнительный орган государственной власти субъекта Российской Федерации вправе с учетом положений нормативных правовых актов Правительства Российской Федерации, предусмотренных </w:t>
      </w:r>
      <w:hyperlink r:id="rId49" w:anchor="block_7712" w:history="1">
        <w:r w:rsidRPr="002E2E1B">
          <w:rPr>
            <w:rStyle w:val="a3"/>
            <w:sz w:val="16"/>
            <w:szCs w:val="16"/>
          </w:rPr>
          <w:t>частью 1.2</w:t>
        </w:r>
      </w:hyperlink>
      <w:r w:rsidRPr="002E2E1B">
        <w:rPr>
          <w:sz w:val="16"/>
          <w:szCs w:val="16"/>
        </w:rPr>
        <w:t> настоящей статьи, установить в отношении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 на территории субъекта Российской Федерации, случаи и порядок обращения за организацией предоставления таких услуг в коммерческие и некоммерческие организации (при наличии</w:t>
      </w:r>
      <w:proofErr w:type="gramEnd"/>
      <w:r w:rsidRPr="002E2E1B">
        <w:rPr>
          <w:sz w:val="16"/>
          <w:szCs w:val="16"/>
        </w:rPr>
        <w:t xml:space="preserve"> у них технической возможности), а также требования к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и критерии отбора указанных организаций.</w:t>
      </w:r>
    </w:p>
    <w:p w:rsidR="002E2E1B" w:rsidRPr="002E2E1B" w:rsidRDefault="002E2E1B" w:rsidP="002E2E1B">
      <w:pPr>
        <w:pStyle w:val="s1"/>
        <w:shd w:val="clear" w:color="auto" w:fill="FFFFFF" w:themeFill="background1"/>
        <w:spacing w:before="0" w:beforeAutospacing="0" w:after="0" w:afterAutospacing="0"/>
        <w:ind w:left="432"/>
        <w:jc w:val="both"/>
        <w:rPr>
          <w:sz w:val="16"/>
          <w:szCs w:val="16"/>
        </w:rPr>
      </w:pPr>
      <w:r w:rsidRPr="002E2E1B">
        <w:rPr>
          <w:sz w:val="16"/>
          <w:szCs w:val="16"/>
        </w:rPr>
        <w:t xml:space="preserve">1.4. </w:t>
      </w:r>
      <w:proofErr w:type="gramStart"/>
      <w:r w:rsidRPr="002E2E1B">
        <w:rPr>
          <w:sz w:val="16"/>
          <w:szCs w:val="16"/>
        </w:rPr>
        <w:t>Перечень муниципальных услуг,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муниципальных услуг (в том числе дополнительные требования к защите персональных данных и иной информации), и критерии отбора указанных организаций определяются органами местного самоуправления с</w:t>
      </w:r>
      <w:proofErr w:type="gramEnd"/>
      <w:r w:rsidRPr="002E2E1B">
        <w:rPr>
          <w:sz w:val="16"/>
          <w:szCs w:val="16"/>
        </w:rPr>
        <w:t xml:space="preserve"> учетом требований, установленных в соответствии с </w:t>
      </w:r>
      <w:hyperlink r:id="rId50" w:anchor="block_7713" w:history="1">
        <w:r w:rsidRPr="002E2E1B">
          <w:rPr>
            <w:rStyle w:val="a3"/>
            <w:sz w:val="16"/>
            <w:szCs w:val="16"/>
          </w:rPr>
          <w:t>частью 1.3</w:t>
        </w:r>
      </w:hyperlink>
      <w:r w:rsidRPr="002E2E1B">
        <w:rPr>
          <w:sz w:val="16"/>
          <w:szCs w:val="16"/>
        </w:rPr>
        <w:t> настоящей статьи.</w:t>
      </w:r>
    </w:p>
    <w:p w:rsidR="002E2E1B" w:rsidRPr="002E2E1B" w:rsidRDefault="002E2E1B" w:rsidP="002E2E1B">
      <w:pPr>
        <w:pStyle w:val="s1"/>
        <w:shd w:val="clear" w:color="auto" w:fill="FFFFFF" w:themeFill="background1"/>
        <w:spacing w:before="0" w:beforeAutospacing="0" w:after="0" w:afterAutospacing="0"/>
        <w:ind w:left="432"/>
        <w:jc w:val="both"/>
        <w:rPr>
          <w:sz w:val="16"/>
          <w:szCs w:val="16"/>
        </w:rPr>
      </w:pPr>
      <w:r w:rsidRPr="002E2E1B">
        <w:rPr>
          <w:sz w:val="16"/>
          <w:szCs w:val="16"/>
        </w:rPr>
        <w:t xml:space="preserve">1.5. </w:t>
      </w:r>
      <w:proofErr w:type="gramStart"/>
      <w:r w:rsidRPr="002E2E1B">
        <w:rPr>
          <w:sz w:val="16"/>
          <w:szCs w:val="16"/>
        </w:rPr>
        <w:t>Коммерческая и некоммерческая организация, участвующая в организации предоставления государственных и муниципальных услуг в соответствии с </w:t>
      </w:r>
      <w:hyperlink r:id="rId51" w:anchor="block_7712" w:history="1">
        <w:r w:rsidRPr="002E2E1B">
          <w:rPr>
            <w:rStyle w:val="a3"/>
            <w:sz w:val="16"/>
            <w:szCs w:val="16"/>
          </w:rPr>
          <w:t>частями 1.2 - 1.4</w:t>
        </w:r>
      </w:hyperlink>
      <w:r w:rsidRPr="002E2E1B">
        <w:rPr>
          <w:sz w:val="16"/>
          <w:szCs w:val="16"/>
        </w:rPr>
        <w:t> настоящей статьи, вправе использовать результаты предоставления соответствующих услуг и информацию, ставшую доступной в результате предоставления соответствующих услуг, только в целях предоставления государственной или муниципальной услуги заявителю, а также с согласия заявителя в целях оказания указанной коммерческой или некоммерческой организацией услуг заявителю в</w:t>
      </w:r>
      <w:proofErr w:type="gramEnd"/>
      <w:r w:rsidRPr="002E2E1B">
        <w:rPr>
          <w:sz w:val="16"/>
          <w:szCs w:val="16"/>
        </w:rPr>
        <w:t xml:space="preserve"> </w:t>
      </w:r>
      <w:proofErr w:type="gramStart"/>
      <w:r w:rsidRPr="002E2E1B">
        <w:rPr>
          <w:sz w:val="16"/>
          <w:szCs w:val="16"/>
        </w:rPr>
        <w:t>соответствии</w:t>
      </w:r>
      <w:proofErr w:type="gramEnd"/>
      <w:r w:rsidRPr="002E2E1B">
        <w:rPr>
          <w:sz w:val="16"/>
          <w:szCs w:val="16"/>
        </w:rPr>
        <w:t xml:space="preserve"> с требованиями, которые вправе установить Правительство Российской Федерации.</w:t>
      </w:r>
    </w:p>
    <w:p w:rsidR="002E2E1B" w:rsidRPr="002E2E1B" w:rsidRDefault="002E2E1B" w:rsidP="002E2E1B">
      <w:pPr>
        <w:pStyle w:val="s1"/>
        <w:shd w:val="clear" w:color="auto" w:fill="FFFFFF" w:themeFill="background1"/>
        <w:spacing w:before="0" w:beforeAutospacing="0" w:after="0" w:afterAutospacing="0"/>
        <w:ind w:left="432"/>
        <w:jc w:val="both"/>
        <w:rPr>
          <w:sz w:val="16"/>
          <w:szCs w:val="16"/>
        </w:rPr>
      </w:pPr>
      <w:r w:rsidRPr="002E2E1B">
        <w:rPr>
          <w:sz w:val="16"/>
          <w:szCs w:val="16"/>
        </w:rPr>
        <w:t xml:space="preserve">1.6. </w:t>
      </w:r>
      <w:proofErr w:type="gramStart"/>
      <w:r w:rsidRPr="002E2E1B">
        <w:rPr>
          <w:sz w:val="16"/>
          <w:szCs w:val="16"/>
        </w:rPr>
        <w:t>Информационные системы коммерческих и некоммерческих организаций, участвующих в организации предоставления государственных и муниципальных услуг в соответствии с </w:t>
      </w:r>
      <w:hyperlink r:id="rId52" w:anchor="block_7712" w:history="1">
        <w:r w:rsidRPr="002E2E1B">
          <w:rPr>
            <w:rStyle w:val="a3"/>
            <w:sz w:val="16"/>
            <w:szCs w:val="16"/>
          </w:rPr>
          <w:t>частями 1.2 - 1.4</w:t>
        </w:r>
      </w:hyperlink>
      <w:r w:rsidRPr="002E2E1B">
        <w:rPr>
          <w:sz w:val="16"/>
          <w:szCs w:val="16"/>
        </w:rPr>
        <w:t> настоящей статьи, должны соответствовать требованиям и особенностям, предусмотренным </w:t>
      </w:r>
      <w:hyperlink r:id="rId53" w:anchor="block_192" w:history="1">
        <w:r w:rsidRPr="002E2E1B">
          <w:rPr>
            <w:rStyle w:val="a3"/>
            <w:sz w:val="16"/>
            <w:szCs w:val="16"/>
          </w:rPr>
          <w:t>частями 2</w:t>
        </w:r>
      </w:hyperlink>
      <w:r w:rsidRPr="002E2E1B">
        <w:rPr>
          <w:sz w:val="16"/>
          <w:szCs w:val="16"/>
        </w:rPr>
        <w:t> и </w:t>
      </w:r>
      <w:hyperlink r:id="rId54" w:anchor="block_194" w:history="1">
        <w:r w:rsidRPr="002E2E1B">
          <w:rPr>
            <w:rStyle w:val="a3"/>
            <w:sz w:val="16"/>
            <w:szCs w:val="16"/>
          </w:rPr>
          <w:t>4 статьи 19</w:t>
        </w:r>
      </w:hyperlink>
      <w:r w:rsidRPr="002E2E1B">
        <w:rPr>
          <w:sz w:val="16"/>
          <w:szCs w:val="16"/>
        </w:rPr>
        <w:t> настоящего Федерального закона, а также обеспечивать предоставление государственных и муниципальных услуг, в том числе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w:t>
      </w:r>
      <w:proofErr w:type="gramEnd"/>
      <w:r w:rsidRPr="002E2E1B">
        <w:rPr>
          <w:sz w:val="16"/>
          <w:szCs w:val="16"/>
        </w:rPr>
        <w:t xml:space="preserve"> и муниципальных услуг и исполнения государственных и муниципальных функций в электронной форме.</w:t>
      </w:r>
    </w:p>
    <w:p w:rsidR="002E2E1B" w:rsidRPr="002E2E1B" w:rsidRDefault="002E2E1B" w:rsidP="002E2E1B">
      <w:pPr>
        <w:pStyle w:val="s22"/>
        <w:shd w:val="clear" w:color="auto" w:fill="FFFFFF" w:themeFill="background1"/>
        <w:spacing w:before="0" w:beforeAutospacing="0" w:after="0" w:afterAutospacing="0" w:line="264" w:lineRule="atLeast"/>
        <w:ind w:left="432"/>
        <w:jc w:val="both"/>
        <w:rPr>
          <w:sz w:val="16"/>
          <w:szCs w:val="16"/>
        </w:rPr>
      </w:pPr>
      <w:r w:rsidRPr="002E2E1B">
        <w:rPr>
          <w:sz w:val="16"/>
          <w:szCs w:val="16"/>
        </w:rPr>
        <w:t>1.7. При организации предоставления государственных и муниципальных услуг в коммерческих и некоммерческих организациях не допускается исключение иных форм обращения за предоставлением государственных и муниципальных услуг, предусмотренных </w:t>
      </w:r>
      <w:hyperlink r:id="rId55" w:anchor="block_7711" w:history="1">
        <w:r w:rsidRPr="002E2E1B">
          <w:rPr>
            <w:rStyle w:val="a3"/>
            <w:sz w:val="16"/>
            <w:szCs w:val="16"/>
          </w:rPr>
          <w:t>частью 1.1</w:t>
        </w:r>
      </w:hyperlink>
      <w:r w:rsidRPr="002E2E1B">
        <w:rPr>
          <w:sz w:val="16"/>
          <w:szCs w:val="16"/>
        </w:rPr>
        <w:t> настоящей статьи.</w:t>
      </w:r>
    </w:p>
    <w:p w:rsidR="002E2E1B" w:rsidRPr="002E2E1B" w:rsidRDefault="002E2E1B" w:rsidP="002E2E1B">
      <w:pPr>
        <w:pStyle w:val="s22"/>
        <w:shd w:val="clear" w:color="auto" w:fill="FFFFFF" w:themeFill="background1"/>
        <w:spacing w:before="0" w:beforeAutospacing="0" w:after="0" w:afterAutospacing="0" w:line="264" w:lineRule="atLeast"/>
        <w:ind w:left="432"/>
        <w:jc w:val="both"/>
        <w:rPr>
          <w:sz w:val="16"/>
          <w:szCs w:val="16"/>
        </w:rPr>
      </w:pPr>
      <w:r w:rsidRPr="002E2E1B">
        <w:rPr>
          <w:sz w:val="16"/>
          <w:szCs w:val="16"/>
        </w:rPr>
        <w:t>Статья 7 дополнена частью 1.8 с 30 декабря 2020 г. - </w:t>
      </w:r>
      <w:hyperlink r:id="rId56" w:anchor="block_162" w:history="1">
        <w:r w:rsidRPr="002E2E1B">
          <w:rPr>
            <w:rStyle w:val="a3"/>
            <w:sz w:val="16"/>
            <w:szCs w:val="16"/>
          </w:rPr>
          <w:t>Федеральный закон</w:t>
        </w:r>
      </w:hyperlink>
      <w:r w:rsidRPr="002E2E1B">
        <w:rPr>
          <w:sz w:val="16"/>
          <w:szCs w:val="16"/>
        </w:rPr>
        <w:t> от 30 декабря 2020 г. N 509-ФЗ</w:t>
      </w:r>
    </w:p>
    <w:p w:rsidR="002E2E1B" w:rsidRPr="002E2E1B" w:rsidRDefault="002E2E1B" w:rsidP="002E2E1B">
      <w:pPr>
        <w:pStyle w:val="s1"/>
        <w:shd w:val="clear" w:color="auto" w:fill="FFFFFF" w:themeFill="background1"/>
        <w:spacing w:before="0" w:beforeAutospacing="0" w:after="240" w:afterAutospacing="0"/>
        <w:ind w:left="426"/>
        <w:jc w:val="both"/>
        <w:rPr>
          <w:sz w:val="16"/>
          <w:szCs w:val="16"/>
        </w:rPr>
      </w:pPr>
      <w:r w:rsidRPr="002E2E1B">
        <w:rPr>
          <w:sz w:val="16"/>
          <w:szCs w:val="16"/>
        </w:rPr>
        <w:t>1.8. Организация предоставления государственных и муниципальных услуг в    ходе личного приема в органе, предоставляющем государственную услугу, органе, предоставляющем муниципальную услугу, может не осуществляться при согласовании с высшим исполнительным органом государственной власти субъекта Российской Федерации в случае, если предоставление таких услуг организовано в многофункциональном центре.</w:t>
      </w:r>
    </w:p>
    <w:p w:rsidR="002E2E1B" w:rsidRPr="002E2E1B" w:rsidRDefault="002E2E1B" w:rsidP="002E2E1B">
      <w:pPr>
        <w:pStyle w:val="s1"/>
        <w:shd w:val="clear" w:color="auto" w:fill="FFFFFF" w:themeFill="background1"/>
        <w:spacing w:before="0" w:beforeAutospacing="0" w:after="240" w:afterAutospacing="0"/>
        <w:ind w:left="567" w:hanging="567"/>
        <w:jc w:val="both"/>
        <w:rPr>
          <w:sz w:val="16"/>
          <w:szCs w:val="16"/>
        </w:rPr>
      </w:pPr>
      <w:r w:rsidRPr="002E2E1B">
        <w:rPr>
          <w:sz w:val="16"/>
          <w:szCs w:val="16"/>
        </w:rPr>
        <w:t xml:space="preserve">        1.9. </w:t>
      </w:r>
      <w:proofErr w:type="gramStart"/>
      <w:r w:rsidRPr="002E2E1B">
        <w:rPr>
          <w:sz w:val="16"/>
          <w:szCs w:val="16"/>
        </w:rPr>
        <w:t>Контроль за</w:t>
      </w:r>
      <w:proofErr w:type="gramEnd"/>
      <w:r w:rsidRPr="002E2E1B">
        <w:rPr>
          <w:sz w:val="16"/>
          <w:szCs w:val="16"/>
        </w:rPr>
        <w:t xml:space="preserve"> деятельностью указанных в </w:t>
      </w:r>
      <w:hyperlink r:id="rId57" w:anchor="block_7712" w:history="1">
        <w:r w:rsidRPr="002E2E1B">
          <w:rPr>
            <w:rStyle w:val="a3"/>
            <w:sz w:val="16"/>
            <w:szCs w:val="16"/>
          </w:rPr>
          <w:t>частях 1.2 - 1.4</w:t>
        </w:r>
      </w:hyperlink>
      <w:r w:rsidRPr="002E2E1B">
        <w:rPr>
          <w:sz w:val="16"/>
          <w:szCs w:val="16"/>
        </w:rPr>
        <w:t> настоящей статьи коммерческих и некоммерческих организаций по выполнению предусмотренных настоящим Федеральным законом требований осуществляется в установленном Правительством Российской Федерации порядке.</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2.7. Перечень оснований для отказа в приеме документов, необходимых для предоставления муниципальной услуги: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lastRenderedPageBreak/>
        <w:t>1) заявитель, являющийся гражданином, либо лицо, имеющее право действовать без доверенности от имени юридического лица (представитель юридического лица или гражданина) не предъявил документ, удостоверяющий его личность;</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2E2E1B" w:rsidRPr="002E2E1B" w:rsidRDefault="002E2E1B" w:rsidP="002E2E1B">
      <w:pPr>
        <w:spacing w:after="0" w:line="240" w:lineRule="auto"/>
        <w:ind w:firstLine="709"/>
        <w:jc w:val="both"/>
        <w:rPr>
          <w:rFonts w:ascii="Times New Roman" w:hAnsi="Times New Roman"/>
          <w:sz w:val="16"/>
          <w:szCs w:val="16"/>
          <w:shd w:val="clear" w:color="auto" w:fill="FFFFFF"/>
        </w:rPr>
      </w:pPr>
      <w:r w:rsidRPr="002E2E1B">
        <w:rPr>
          <w:rFonts w:ascii="Times New Roman" w:hAnsi="Times New Roman"/>
          <w:sz w:val="16"/>
          <w:szCs w:val="16"/>
          <w:shd w:val="clear" w:color="auto" w:fill="FFFFFF"/>
        </w:rPr>
        <w:t>3) размещение объектов не предусмотрено документами территориального планирования и документацией по планировке территории муниципального образования Новосибирской области, в границах которого расположены земли, земельные участки;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shd w:val="clear" w:color="auto" w:fill="FFFFFF"/>
        </w:rPr>
        <w:t>4)  размещение объекта не соответствует правилам благоустройства территории поселения, городского округа.</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2.8. Услуги, которые являются необходимыми и обязательными для предоставления муниципальной услуги, отсутствуют.</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2.9. Предоставление муниципальной услуги является бесплатным для заявителя.</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2.10.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2.11. Регистрация заявления и прилагаемых к нему документов осуществляется в течение 1 (одного) рабочего дня. При направлении в форме электронного документа посредством ЕПГУ – не позднее рабочего дня, следующего за днем поступления запроса.</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2.12. Требования к помещениям, в которых предоставляется муниципальная услуга:</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2.12.1. 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инвалидов.</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2.12.2. Вход в здание оборудуется вывеской, содержащей наименование и место нахождения администрации, режим работы.</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санитарно-эпидемиологическим правилам и нормативам;</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правилам противопожарной безопасности;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Места для ожидания оборудуются:</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стульями (кресельными секциями) и (или) скамьями;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столами (стойками), образцами заполнения документов, письменными принадлежностями для возможности оформления документов.</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Места для приема заявителей оборудуются стульями и столами для возможности оформления документов.</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 xml:space="preserve">Рабочее место сотрудника администрации оборудуется персональным компьютером с печатающим устройством. </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В целях обеспечения конфиденциальности сведений одновременное консультирование и прием двух и более посетителей одним сотрудником администрации не допускается.</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2.13. Показатели качества и доступности муниципальной услуги.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2.13.1. Показатели качества муниципальной услуги: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 xml:space="preserve">своевременность и полнота предоставления муниципальной услуги; </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отсутствие обоснованных жалоб на действия (бездействие) должностных лиц, сотрудников администрации.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2.13.2. Показатели доступности муниципальной услуги: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пешеходная доступность от остановок общественного транспорта до здания, в котором предоставляется муниципальная услуга;</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беспрепятственный доступ к месту предоставления муниципальной услуги для маломобильных групп населения, в том числе инвалидов;</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направление заявления и документов в электронной форме.</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2.14. Иные требования при предоставлении муниципальной услуги, в том числе учитывающие особенности предоставления муниципальной услуги в электронной форме:</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2.14.1. При предоставлении муниципальной услуги в электронной форме заявителю обеспечивается:</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1) получение информации о порядке и сроках предоставления муниципальной услуги;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 запись на прием в администрацию для подачи запроса о предоставлении муниципальной услуги (далее – запрос);</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3) формирование запроса;</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4) прием и регистрация администрацией запроса и документов, необходимых для предоставления муниципальной услуги;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5) получение решения об отказе;</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6) получение сведений о ходе выполнения запроса;</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7) возможность оценки качества предоставления муниципальной услуги заявителем;</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2.14.2.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Для регистрации запроса на предоставление муниципальной услуги посредством ЕПГУ заявителю необходимо:</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1) авторизоваться на ЕПГУ (войти в личный кабинет);</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 из списка муниципальных услуг выбрать соответствующую муниципальную услугу;</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3) нажатием кнопки «Получить услугу» инициализировать операцию по заполнению электронной формы заявления;</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5) отправить запрос в администрацию.</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Заявление, направленное посредством ЕПГУ, по умолчанию подписывается простой электронной подписью.</w:t>
      </w:r>
    </w:p>
    <w:p w:rsidR="002E2E1B" w:rsidRPr="002E2E1B" w:rsidRDefault="002E2E1B" w:rsidP="002E2E1B">
      <w:pPr>
        <w:spacing w:after="0" w:line="240" w:lineRule="auto"/>
        <w:ind w:firstLine="567"/>
        <w:jc w:val="center"/>
        <w:rPr>
          <w:rFonts w:ascii="Times New Roman" w:hAnsi="Times New Roman"/>
          <w:sz w:val="16"/>
          <w:szCs w:val="16"/>
          <w:lang w:eastAsia="ru-RU"/>
        </w:rPr>
      </w:pPr>
    </w:p>
    <w:p w:rsidR="002E2E1B" w:rsidRPr="002E2E1B" w:rsidRDefault="002E2E1B" w:rsidP="002E2E1B">
      <w:pPr>
        <w:spacing w:after="0" w:line="240" w:lineRule="auto"/>
        <w:jc w:val="center"/>
        <w:rPr>
          <w:rFonts w:ascii="Times New Roman" w:hAnsi="Times New Roman"/>
          <w:b/>
          <w:sz w:val="16"/>
          <w:szCs w:val="16"/>
          <w:lang w:eastAsia="ru-RU"/>
        </w:rPr>
      </w:pPr>
      <w:r w:rsidRPr="002E2E1B">
        <w:rPr>
          <w:rFonts w:ascii="Times New Roman" w:hAnsi="Times New Roman"/>
          <w:b/>
          <w:sz w:val="16"/>
          <w:szCs w:val="16"/>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2E2E1B" w:rsidRPr="002E2E1B" w:rsidRDefault="002E2E1B" w:rsidP="002E2E1B">
      <w:pPr>
        <w:spacing w:after="0" w:line="240" w:lineRule="auto"/>
        <w:jc w:val="center"/>
        <w:rPr>
          <w:rFonts w:ascii="Times New Roman" w:hAnsi="Times New Roman"/>
          <w:sz w:val="16"/>
          <w:szCs w:val="16"/>
          <w:lang w:eastAsia="ru-RU"/>
        </w:rPr>
      </w:pP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 xml:space="preserve">3.1. Предоставление муниципальной услуги состоит из следующей последовательности административных процедур: </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прием и регистрация документов;</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формирование и направление межведомственных запросов;</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рассмотрение документов;</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принятие решения и направление заявителю результата предоставления муниципальной услуги.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lastRenderedPageBreak/>
        <w:t>Блок-схема предоставления муниципальной  услуги приводится в приложении № 2 к административному регламенту.</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3.2. Прием и регистрация документов.</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3.2.1.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Сотрудник по приему документов:</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1) устанавливает предмет/содержание обращения;</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2) проверяет документ, подтверждающий личность лица, подающего заявление;</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3) проверяет полномочия представителя гражданина или юридического лица (в случае обращения представителя гражданина или юридического лица);</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4) проверяет правильность заполнения заявления, наличие приложенных к заявлению документов и их соответствие следующим требованиям:</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заявление заполнено в соответствии с требованиями административного регламента;</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 печати);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в документах заполнены все необходимые реквизиты, нет подчисток, приписок, зачеркнутых слов и иных неоговоренных исправлений;</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документы не имеют повреждений, наличие которых не позволяет однозначно истолковать их содержание.</w:t>
      </w:r>
    </w:p>
    <w:p w:rsidR="002E2E1B" w:rsidRPr="002E2E1B" w:rsidRDefault="002E2E1B" w:rsidP="002E2E1B">
      <w:pPr>
        <w:spacing w:after="0" w:line="240" w:lineRule="auto"/>
        <w:ind w:firstLine="709"/>
        <w:jc w:val="both"/>
        <w:rPr>
          <w:rFonts w:ascii="Times New Roman" w:hAnsi="Times New Roman"/>
          <w:sz w:val="16"/>
          <w:szCs w:val="16"/>
          <w:lang w:eastAsia="ru-RU"/>
        </w:rPr>
      </w:pPr>
      <w:proofErr w:type="gramStart"/>
      <w:r w:rsidRPr="002E2E1B">
        <w:rPr>
          <w:rFonts w:ascii="Times New Roman" w:hAnsi="Times New Roman"/>
          <w:sz w:val="16"/>
          <w:szCs w:val="16"/>
          <w:lang w:eastAsia="ru-RU"/>
        </w:rPr>
        <w:t>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(десяти) календарных дней со дня его поступления по причине «заявление не соответствует положениям пункта 2.6.1 административного регламента» и (или) «не представлены документы, предусмотренные подпунктами 1 - 2 пункта 2.6.1 административного регламента» (если заявитель изъявляет желание устранить обнаруженные несоответствия</w:t>
      </w:r>
      <w:proofErr w:type="gramEnd"/>
      <w:r w:rsidRPr="002E2E1B">
        <w:rPr>
          <w:rFonts w:ascii="Times New Roman" w:hAnsi="Times New Roman"/>
          <w:sz w:val="16"/>
          <w:szCs w:val="16"/>
          <w:lang w:eastAsia="ru-RU"/>
        </w:rPr>
        <w:t>, процедура приема документов прерывается);</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6) сверяет представленные заявителем копии документов с оригиналами и заверяет их своей подписью;</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7) принимает заявление и документы;</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3.2.2.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находит в ведомственной системе соответствующее заявление (в случае поступления документов посредством ЕПГУ);</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оформляет документы заявителя на бумажном носителе;</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осуществляет действия, установленные пунктом 3.2.1 административного регламента.</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3.2.3. Срок выполнения административной процедуры по приему и регистрации документов составляет не более 1 (одного) рабочего дня.</w:t>
      </w:r>
    </w:p>
    <w:p w:rsidR="002E2E1B" w:rsidRPr="002E2E1B" w:rsidRDefault="002E2E1B" w:rsidP="002E2E1B">
      <w:pPr>
        <w:widowControl w:val="0"/>
        <w:shd w:val="clear" w:color="auto" w:fill="FFFFFF"/>
        <w:autoSpaceDE w:val="0"/>
        <w:autoSpaceDN w:val="0"/>
        <w:adjustRightInd w:val="0"/>
        <w:spacing w:after="0" w:line="312" w:lineRule="exact"/>
        <w:ind w:firstLine="709"/>
        <w:jc w:val="both"/>
        <w:rPr>
          <w:rFonts w:ascii="Times New Roman" w:hAnsi="Times New Roman"/>
          <w:sz w:val="16"/>
          <w:szCs w:val="16"/>
          <w:lang w:eastAsia="ru-RU"/>
        </w:rPr>
      </w:pPr>
      <w:r w:rsidRPr="002E2E1B">
        <w:rPr>
          <w:rFonts w:ascii="Times New Roman" w:hAnsi="Times New Roman"/>
          <w:sz w:val="16"/>
          <w:szCs w:val="16"/>
          <w:lang w:eastAsia="ru-RU"/>
        </w:rPr>
        <w:t>3.3. Формирование и направление межведомственных запросов.</w:t>
      </w:r>
    </w:p>
    <w:p w:rsidR="002E2E1B" w:rsidRPr="002E2E1B" w:rsidRDefault="002E2E1B" w:rsidP="002E2E1B">
      <w:pPr>
        <w:tabs>
          <w:tab w:val="left" w:pos="0"/>
        </w:tabs>
        <w:autoSpaceDE w:val="0"/>
        <w:autoSpaceDN w:val="0"/>
        <w:adjustRightInd w:val="0"/>
        <w:spacing w:after="0" w:line="20" w:lineRule="atLeast"/>
        <w:ind w:firstLine="720"/>
        <w:jc w:val="both"/>
        <w:rPr>
          <w:rFonts w:ascii="Times New Roman" w:hAnsi="Times New Roman"/>
          <w:sz w:val="16"/>
          <w:szCs w:val="16"/>
          <w:lang w:eastAsia="ru-RU"/>
        </w:rPr>
      </w:pPr>
      <w:r w:rsidRPr="002E2E1B">
        <w:rPr>
          <w:rFonts w:ascii="Times New Roman" w:hAnsi="Times New Roman"/>
          <w:sz w:val="16"/>
          <w:szCs w:val="16"/>
          <w:lang w:eastAsia="ru-RU"/>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2E2E1B" w:rsidRPr="002E2E1B" w:rsidRDefault="002E2E1B" w:rsidP="002E2E1B">
      <w:pPr>
        <w:widowControl w:val="0"/>
        <w:shd w:val="clear" w:color="auto" w:fill="FFFFFF"/>
        <w:autoSpaceDE w:val="0"/>
        <w:autoSpaceDN w:val="0"/>
        <w:adjustRightInd w:val="0"/>
        <w:spacing w:after="0" w:line="312" w:lineRule="exact"/>
        <w:ind w:firstLine="709"/>
        <w:jc w:val="both"/>
        <w:rPr>
          <w:rFonts w:ascii="Times New Roman" w:hAnsi="Times New Roman"/>
          <w:sz w:val="16"/>
          <w:szCs w:val="16"/>
          <w:lang w:eastAsia="ru-RU"/>
        </w:rPr>
      </w:pPr>
      <w:r w:rsidRPr="002E2E1B">
        <w:rPr>
          <w:rFonts w:ascii="Times New Roman" w:hAnsi="Times New Roman"/>
          <w:sz w:val="16"/>
          <w:szCs w:val="16"/>
          <w:lang w:eastAsia="ru-RU"/>
        </w:rPr>
        <w:t>Сотрудник, ответственный за направление межведомственных запросов формирует в ведомственной системе соответствующие межведомственные запросы и направляет запросы в порядке информационного межведомственного взаимодействия в соответствующие ведомства.</w:t>
      </w:r>
    </w:p>
    <w:p w:rsidR="002E2E1B" w:rsidRPr="002E2E1B" w:rsidRDefault="002E2E1B" w:rsidP="002E2E1B">
      <w:pPr>
        <w:widowControl w:val="0"/>
        <w:shd w:val="clear" w:color="auto" w:fill="FFFFFF"/>
        <w:autoSpaceDE w:val="0"/>
        <w:autoSpaceDN w:val="0"/>
        <w:adjustRightInd w:val="0"/>
        <w:spacing w:after="0" w:line="312" w:lineRule="exact"/>
        <w:ind w:firstLine="709"/>
        <w:jc w:val="both"/>
        <w:rPr>
          <w:rFonts w:ascii="Times New Roman" w:hAnsi="Times New Roman"/>
          <w:sz w:val="16"/>
          <w:szCs w:val="16"/>
          <w:lang w:eastAsia="ru-RU"/>
        </w:rPr>
      </w:pPr>
      <w:r w:rsidRPr="002E2E1B">
        <w:rPr>
          <w:rFonts w:ascii="Times New Roman" w:hAnsi="Times New Roman"/>
          <w:sz w:val="16"/>
          <w:szCs w:val="16"/>
          <w:lang w:eastAsia="ru-RU"/>
        </w:rP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rsidR="002E2E1B" w:rsidRPr="002E2E1B" w:rsidRDefault="002E2E1B" w:rsidP="002E2E1B">
      <w:pPr>
        <w:widowControl w:val="0"/>
        <w:shd w:val="clear" w:color="auto" w:fill="FFFFFF"/>
        <w:autoSpaceDE w:val="0"/>
        <w:autoSpaceDN w:val="0"/>
        <w:adjustRightInd w:val="0"/>
        <w:spacing w:after="0" w:line="312" w:lineRule="exact"/>
        <w:ind w:firstLine="709"/>
        <w:jc w:val="both"/>
        <w:rPr>
          <w:rFonts w:ascii="Times New Roman" w:hAnsi="Times New Roman"/>
          <w:sz w:val="16"/>
          <w:szCs w:val="16"/>
          <w:lang w:eastAsia="ru-RU"/>
        </w:rPr>
      </w:pPr>
      <w:r w:rsidRPr="002E2E1B">
        <w:rPr>
          <w:rFonts w:ascii="Times New Roman" w:hAnsi="Times New Roman"/>
          <w:sz w:val="16"/>
          <w:szCs w:val="16"/>
          <w:lang w:eastAsia="ru-RU"/>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3.4. Принятие решения и направление заявителю результата предоставления муниципальной услуги.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 xml:space="preserve">3.4.1. Основанием для начала административной процедуры является поступление Главе на подпись, согласованного в установленном порядке, проекта разрешения или проекта решения об отказе. </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Глава подписывает проект разрешения или проект решения об отказе.</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3.4.2. В случае принятия решения о предоставлении муниципальной услуги заявителю указанным в заявлении способом направляется подписанное Главой разрешение.</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3.4.3. В случае отказа в предоставлении муниципальной услуги решение об отказе направляется заявителю почтовым сообщением, а в случае направления заявления и документов в электронной форме – в личный кабинет на ЕПГУ.</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3.4.4. Срок выполнения административной процедуры по принятию решения и направлению заявителю результата предоставления муниципальной услуги составляет не более 3 (трех) рабочих дней.</w:t>
      </w:r>
    </w:p>
    <w:p w:rsidR="002E2E1B" w:rsidRPr="002E2E1B" w:rsidRDefault="002E2E1B" w:rsidP="002E2E1B">
      <w:pPr>
        <w:spacing w:after="0" w:line="240" w:lineRule="auto"/>
        <w:jc w:val="center"/>
        <w:rPr>
          <w:rFonts w:ascii="Times New Roman" w:hAnsi="Times New Roman"/>
          <w:sz w:val="16"/>
          <w:szCs w:val="16"/>
          <w:lang w:eastAsia="ru-RU"/>
        </w:rPr>
      </w:pPr>
    </w:p>
    <w:p w:rsidR="002E2E1B" w:rsidRPr="002E2E1B" w:rsidRDefault="002E2E1B" w:rsidP="002E2E1B">
      <w:pPr>
        <w:spacing w:after="0" w:line="240" w:lineRule="auto"/>
        <w:jc w:val="center"/>
        <w:rPr>
          <w:rFonts w:ascii="Times New Roman" w:hAnsi="Times New Roman"/>
          <w:b/>
          <w:sz w:val="16"/>
          <w:szCs w:val="16"/>
          <w:lang w:eastAsia="ru-RU"/>
        </w:rPr>
      </w:pPr>
      <w:r w:rsidRPr="002E2E1B">
        <w:rPr>
          <w:rFonts w:ascii="Times New Roman" w:hAnsi="Times New Roman"/>
          <w:b/>
          <w:sz w:val="16"/>
          <w:szCs w:val="16"/>
          <w:lang w:eastAsia="ru-RU"/>
        </w:rPr>
        <w:t xml:space="preserve">IV. Формы </w:t>
      </w:r>
      <w:proofErr w:type="gramStart"/>
      <w:r w:rsidRPr="002E2E1B">
        <w:rPr>
          <w:rFonts w:ascii="Times New Roman" w:hAnsi="Times New Roman"/>
          <w:b/>
          <w:sz w:val="16"/>
          <w:szCs w:val="16"/>
          <w:lang w:eastAsia="ru-RU"/>
        </w:rPr>
        <w:t>контроля за</w:t>
      </w:r>
      <w:proofErr w:type="gramEnd"/>
      <w:r w:rsidRPr="002E2E1B">
        <w:rPr>
          <w:rFonts w:ascii="Times New Roman" w:hAnsi="Times New Roman"/>
          <w:b/>
          <w:sz w:val="16"/>
          <w:szCs w:val="16"/>
          <w:lang w:eastAsia="ru-RU"/>
        </w:rPr>
        <w:t xml:space="preserve"> исполнением административного регламента</w:t>
      </w:r>
    </w:p>
    <w:p w:rsidR="002E2E1B" w:rsidRPr="002E2E1B" w:rsidRDefault="002E2E1B" w:rsidP="002E2E1B">
      <w:pPr>
        <w:spacing w:after="0" w:line="240" w:lineRule="auto"/>
        <w:jc w:val="center"/>
        <w:rPr>
          <w:rFonts w:ascii="Times New Roman" w:hAnsi="Times New Roman"/>
          <w:sz w:val="16"/>
          <w:szCs w:val="16"/>
          <w:lang w:eastAsia="ru-RU"/>
        </w:rPr>
      </w:pP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 xml:space="preserve">4.1. Текущий </w:t>
      </w:r>
      <w:proofErr w:type="gramStart"/>
      <w:r w:rsidRPr="002E2E1B">
        <w:rPr>
          <w:rFonts w:ascii="Times New Roman" w:hAnsi="Times New Roman"/>
          <w:sz w:val="16"/>
          <w:szCs w:val="16"/>
          <w:lang w:eastAsia="ru-RU"/>
        </w:rPr>
        <w:t>контроль за</w:t>
      </w:r>
      <w:proofErr w:type="gramEnd"/>
      <w:r w:rsidRPr="002E2E1B">
        <w:rPr>
          <w:rFonts w:ascii="Times New Roman" w:hAnsi="Times New Roman"/>
          <w:sz w:val="16"/>
          <w:szCs w:val="16"/>
          <w:lang w:eastAsia="ru-RU"/>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 xml:space="preserve">4.2. </w:t>
      </w:r>
      <w:proofErr w:type="gramStart"/>
      <w:r w:rsidRPr="002E2E1B">
        <w:rPr>
          <w:rFonts w:ascii="Times New Roman" w:hAnsi="Times New Roman"/>
          <w:sz w:val="16"/>
          <w:szCs w:val="16"/>
          <w:lang w:eastAsia="ru-RU"/>
        </w:rPr>
        <w:t>Контроль за</w:t>
      </w:r>
      <w:proofErr w:type="gramEnd"/>
      <w:r w:rsidRPr="002E2E1B">
        <w:rPr>
          <w:rFonts w:ascii="Times New Roman" w:hAnsi="Times New Roman"/>
          <w:sz w:val="16"/>
          <w:szCs w:val="16"/>
          <w:lang w:eastAsia="ru-RU"/>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 xml:space="preserve">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 </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2E2E1B" w:rsidRPr="002E2E1B" w:rsidRDefault="002E2E1B" w:rsidP="002E2E1B">
      <w:pPr>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 xml:space="preserve">4.4. </w:t>
      </w:r>
      <w:proofErr w:type="gramStart"/>
      <w:r w:rsidRPr="002E2E1B">
        <w:rPr>
          <w:rFonts w:ascii="Times New Roman" w:hAnsi="Times New Roman"/>
          <w:sz w:val="16"/>
          <w:szCs w:val="16"/>
          <w:lang w:eastAsia="ru-RU"/>
        </w:rPr>
        <w:t xml:space="preserve">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w:t>
      </w:r>
      <w:r w:rsidRPr="002E2E1B">
        <w:rPr>
          <w:rFonts w:ascii="Times New Roman" w:hAnsi="Times New Roman"/>
          <w:sz w:val="16"/>
          <w:szCs w:val="16"/>
          <w:lang w:eastAsia="ru-RU"/>
        </w:rPr>
        <w:lastRenderedPageBreak/>
        <w:t>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w:t>
      </w:r>
      <w:proofErr w:type="gramEnd"/>
      <w:r w:rsidRPr="002E2E1B">
        <w:rPr>
          <w:rFonts w:ascii="Times New Roman" w:hAnsi="Times New Roman"/>
          <w:sz w:val="16"/>
          <w:szCs w:val="16"/>
          <w:lang w:eastAsia="ru-RU"/>
        </w:rPr>
        <w:t xml:space="preserve"> </w:t>
      </w:r>
      <w:proofErr w:type="gramStart"/>
      <w:r w:rsidRPr="002E2E1B">
        <w:rPr>
          <w:rFonts w:ascii="Times New Roman" w:hAnsi="Times New Roman"/>
          <w:sz w:val="16"/>
          <w:szCs w:val="16"/>
          <w:lang w:eastAsia="ru-RU"/>
        </w:rPr>
        <w:t>предоставлении</w:t>
      </w:r>
      <w:proofErr w:type="gramEnd"/>
      <w:r w:rsidRPr="002E2E1B">
        <w:rPr>
          <w:rFonts w:ascii="Times New Roman" w:hAnsi="Times New Roman"/>
          <w:sz w:val="16"/>
          <w:szCs w:val="16"/>
          <w:lang w:eastAsia="ru-RU"/>
        </w:rPr>
        <w:t xml:space="preserve"> муниципальной услуги.</w:t>
      </w:r>
    </w:p>
    <w:p w:rsidR="002E2E1B" w:rsidRPr="002E2E1B" w:rsidRDefault="002E2E1B" w:rsidP="002E2E1B">
      <w:pPr>
        <w:spacing w:after="0" w:line="240" w:lineRule="auto"/>
        <w:ind w:firstLine="709"/>
        <w:jc w:val="center"/>
        <w:rPr>
          <w:rFonts w:ascii="Times New Roman" w:hAnsi="Times New Roman"/>
          <w:sz w:val="16"/>
          <w:szCs w:val="16"/>
          <w:lang w:eastAsia="ru-RU"/>
        </w:rPr>
      </w:pPr>
    </w:p>
    <w:p w:rsidR="002E2E1B" w:rsidRPr="002E2E1B" w:rsidRDefault="002E2E1B" w:rsidP="002E2E1B">
      <w:pPr>
        <w:spacing w:after="0"/>
        <w:ind w:firstLine="709"/>
        <w:jc w:val="center"/>
        <w:rPr>
          <w:rFonts w:ascii="Times New Roman" w:hAnsi="Times New Roman"/>
          <w:b/>
          <w:sz w:val="16"/>
          <w:szCs w:val="16"/>
        </w:rPr>
      </w:pPr>
      <w:proofErr w:type="gramStart"/>
      <w:r w:rsidRPr="002E2E1B">
        <w:rPr>
          <w:rFonts w:ascii="Times New Roman" w:hAnsi="Times New Roman"/>
          <w:b/>
          <w:sz w:val="16"/>
          <w:szCs w:val="16"/>
          <w:lang w:val="en-US"/>
        </w:rPr>
        <w:t>V</w:t>
      </w:r>
      <w:r w:rsidRPr="002E2E1B">
        <w:rPr>
          <w:rFonts w:ascii="Times New Roman" w:hAnsi="Times New Roman"/>
          <w:b/>
          <w:sz w:val="16"/>
          <w:szCs w:val="16"/>
        </w:rPr>
        <w:t>. Досудебный (внесудебный) порядок обжалования решений и действий (бездействия) Администрации и ее должностных лиц, муниципальных служащих Администрации, участвующих в предоставлении муниципальных услуг.</w:t>
      </w:r>
      <w:proofErr w:type="gramEnd"/>
    </w:p>
    <w:p w:rsidR="002E2E1B" w:rsidRPr="002E2E1B" w:rsidRDefault="002E2E1B" w:rsidP="002E2E1B">
      <w:pPr>
        <w:spacing w:after="0"/>
        <w:ind w:firstLine="709"/>
        <w:jc w:val="center"/>
        <w:rPr>
          <w:rFonts w:ascii="Times New Roman" w:hAnsi="Times New Roman"/>
          <w:b/>
          <w:sz w:val="16"/>
          <w:szCs w:val="16"/>
        </w:rPr>
      </w:pPr>
      <w:r w:rsidRPr="002E2E1B">
        <w:rPr>
          <w:rFonts w:ascii="Times New Roman" w:hAnsi="Times New Roman"/>
          <w:b/>
          <w:sz w:val="16"/>
          <w:szCs w:val="16"/>
        </w:rPr>
        <w:t xml:space="preserve"> </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5.1. Заявитель вправе обжаловать действия (бездействие) Администрац</w:t>
      </w:r>
      <w:proofErr w:type="gramStart"/>
      <w:r w:rsidRPr="002E2E1B">
        <w:rPr>
          <w:rFonts w:ascii="Times New Roman" w:hAnsi="Times New Roman"/>
          <w:sz w:val="16"/>
          <w:szCs w:val="16"/>
        </w:rPr>
        <w:t>ии и ее</w:t>
      </w:r>
      <w:proofErr w:type="gramEnd"/>
      <w:r w:rsidRPr="002E2E1B">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2E2E1B" w:rsidRPr="002E2E1B" w:rsidRDefault="002E2E1B" w:rsidP="002E2E1B">
      <w:pPr>
        <w:pStyle w:val="s1"/>
        <w:spacing w:before="0" w:beforeAutospacing="0"/>
        <w:jc w:val="both"/>
        <w:rPr>
          <w:sz w:val="16"/>
          <w:szCs w:val="16"/>
        </w:rPr>
      </w:pPr>
      <w:r w:rsidRPr="002E2E1B">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58" w:anchor="/document/12177515/entry/1510" w:history="1">
        <w:r w:rsidRPr="002E2E1B">
          <w:rPr>
            <w:rStyle w:val="a3"/>
            <w:sz w:val="16"/>
            <w:szCs w:val="16"/>
          </w:rPr>
          <w:t>статье 15.1</w:t>
        </w:r>
      </w:hyperlink>
      <w:r w:rsidRPr="002E2E1B">
        <w:rPr>
          <w:sz w:val="16"/>
          <w:szCs w:val="16"/>
        </w:rPr>
        <w:t xml:space="preserve"> настоящего Федерального закона;</w:t>
      </w:r>
    </w:p>
    <w:p w:rsidR="002E2E1B" w:rsidRPr="002E2E1B" w:rsidRDefault="002E2E1B" w:rsidP="002E2E1B">
      <w:pPr>
        <w:pStyle w:val="s1"/>
        <w:spacing w:before="0" w:beforeAutospacing="0"/>
        <w:jc w:val="both"/>
        <w:rPr>
          <w:sz w:val="16"/>
          <w:szCs w:val="16"/>
        </w:rPr>
      </w:pPr>
      <w:r w:rsidRPr="002E2E1B">
        <w:rPr>
          <w:sz w:val="16"/>
          <w:szCs w:val="16"/>
        </w:rPr>
        <w:t xml:space="preserve">2) нарушение срока предоставления государственной или муниципальной услуги. </w:t>
      </w:r>
      <w:proofErr w:type="gramStart"/>
      <w:r w:rsidRPr="002E2E1B">
        <w:rPr>
          <w:sz w:val="16"/>
          <w:szCs w:val="16"/>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59" w:anchor="/document/12177515/entry/160013" w:history="1">
        <w:r w:rsidRPr="002E2E1B">
          <w:rPr>
            <w:rStyle w:val="a3"/>
            <w:sz w:val="16"/>
            <w:szCs w:val="16"/>
          </w:rPr>
          <w:t>частью 1.3 статьи 16</w:t>
        </w:r>
      </w:hyperlink>
      <w:r w:rsidRPr="002E2E1B">
        <w:rPr>
          <w:sz w:val="16"/>
          <w:szCs w:val="16"/>
        </w:rPr>
        <w:t xml:space="preserve"> настоящего Федерального закона;</w:t>
      </w:r>
      <w:proofErr w:type="gramEnd"/>
    </w:p>
    <w:p w:rsidR="002E2E1B" w:rsidRPr="002E2E1B" w:rsidRDefault="002E2E1B" w:rsidP="002E2E1B">
      <w:pPr>
        <w:pStyle w:val="s1"/>
        <w:spacing w:before="0" w:beforeAutospacing="0"/>
        <w:jc w:val="both"/>
        <w:rPr>
          <w:sz w:val="16"/>
          <w:szCs w:val="16"/>
        </w:rPr>
      </w:pPr>
      <w:r w:rsidRPr="002E2E1B">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2E2E1B" w:rsidRPr="002E2E1B" w:rsidRDefault="002E2E1B" w:rsidP="002E2E1B">
      <w:pPr>
        <w:pStyle w:val="s1"/>
        <w:spacing w:before="0" w:beforeAutospacing="0"/>
        <w:jc w:val="both"/>
        <w:rPr>
          <w:sz w:val="16"/>
          <w:szCs w:val="16"/>
        </w:rPr>
      </w:pPr>
      <w:r w:rsidRPr="002E2E1B">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2E2E1B" w:rsidRPr="002E2E1B" w:rsidRDefault="002E2E1B" w:rsidP="002E2E1B">
      <w:pPr>
        <w:pStyle w:val="s1"/>
        <w:spacing w:before="0" w:beforeAutospacing="0"/>
        <w:jc w:val="both"/>
        <w:rPr>
          <w:sz w:val="16"/>
          <w:szCs w:val="16"/>
        </w:rPr>
      </w:pPr>
      <w:proofErr w:type="gramStart"/>
      <w:r w:rsidRPr="002E2E1B">
        <w:rPr>
          <w:sz w:val="16"/>
          <w:szCs w:val="16"/>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E2E1B">
        <w:rPr>
          <w:sz w:val="16"/>
          <w:szCs w:val="16"/>
        </w:rPr>
        <w:t xml:space="preserve"> </w:t>
      </w:r>
      <w:proofErr w:type="gramStart"/>
      <w:r w:rsidRPr="002E2E1B">
        <w:rPr>
          <w:sz w:val="16"/>
          <w:szCs w:val="16"/>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60" w:anchor="/document/12177515/entry/160013" w:history="1">
        <w:r w:rsidRPr="002E2E1B">
          <w:rPr>
            <w:rStyle w:val="a3"/>
            <w:sz w:val="16"/>
            <w:szCs w:val="16"/>
          </w:rPr>
          <w:t>частью 1.3 статьи 16</w:t>
        </w:r>
      </w:hyperlink>
      <w:r w:rsidRPr="002E2E1B">
        <w:rPr>
          <w:sz w:val="16"/>
          <w:szCs w:val="16"/>
        </w:rPr>
        <w:t xml:space="preserve"> настоящего Федерального закона;</w:t>
      </w:r>
      <w:proofErr w:type="gramEnd"/>
    </w:p>
    <w:p w:rsidR="002E2E1B" w:rsidRPr="002E2E1B" w:rsidRDefault="002E2E1B" w:rsidP="002E2E1B">
      <w:pPr>
        <w:pStyle w:val="s1"/>
        <w:spacing w:before="0" w:beforeAutospacing="0"/>
        <w:jc w:val="both"/>
        <w:rPr>
          <w:sz w:val="16"/>
          <w:szCs w:val="16"/>
        </w:rPr>
      </w:pPr>
      <w:r w:rsidRPr="002E2E1B">
        <w:rPr>
          <w:sz w:val="16"/>
          <w:szCs w:val="16"/>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E2E1B" w:rsidRPr="002E2E1B" w:rsidRDefault="002E2E1B" w:rsidP="002E2E1B">
      <w:pPr>
        <w:pStyle w:val="s1"/>
        <w:spacing w:before="0" w:beforeAutospacing="0"/>
        <w:jc w:val="both"/>
        <w:rPr>
          <w:sz w:val="16"/>
          <w:szCs w:val="16"/>
        </w:rPr>
      </w:pPr>
      <w:proofErr w:type="gramStart"/>
      <w:r w:rsidRPr="002E2E1B">
        <w:rPr>
          <w:sz w:val="16"/>
          <w:szCs w:val="16"/>
        </w:rPr>
        <w:t xml:space="preserve">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61" w:anchor="/document/12177515/entry/16011" w:history="1">
        <w:r w:rsidRPr="002E2E1B">
          <w:rPr>
            <w:rStyle w:val="a3"/>
            <w:sz w:val="16"/>
            <w:szCs w:val="16"/>
          </w:rPr>
          <w:t>частью 1.1 статьи 16</w:t>
        </w:r>
      </w:hyperlink>
      <w:r w:rsidRPr="002E2E1B">
        <w:rPr>
          <w:sz w:val="16"/>
          <w:szCs w:val="16"/>
        </w:rPr>
        <w:t xml:space="preserve">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2E2E1B">
        <w:rPr>
          <w:sz w:val="16"/>
          <w:szCs w:val="16"/>
        </w:rPr>
        <w:t xml:space="preserve"> исправлений. </w:t>
      </w:r>
      <w:proofErr w:type="gramStart"/>
      <w:r w:rsidRPr="002E2E1B">
        <w:rPr>
          <w:sz w:val="16"/>
          <w:szCs w:val="16"/>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62" w:anchor="/document/12177515/entry/160013" w:history="1">
        <w:r w:rsidRPr="002E2E1B">
          <w:rPr>
            <w:rStyle w:val="a3"/>
            <w:sz w:val="16"/>
            <w:szCs w:val="16"/>
          </w:rPr>
          <w:t>частью 1.3 статьи 16</w:t>
        </w:r>
      </w:hyperlink>
      <w:r w:rsidRPr="002E2E1B">
        <w:rPr>
          <w:sz w:val="16"/>
          <w:szCs w:val="16"/>
        </w:rPr>
        <w:t xml:space="preserve"> настоящего Федерального закона;</w:t>
      </w:r>
      <w:proofErr w:type="gramEnd"/>
    </w:p>
    <w:p w:rsidR="002E2E1B" w:rsidRPr="002E2E1B" w:rsidRDefault="002E2E1B" w:rsidP="002E2E1B">
      <w:pPr>
        <w:pStyle w:val="s1"/>
        <w:spacing w:before="0" w:beforeAutospacing="0"/>
        <w:jc w:val="both"/>
        <w:rPr>
          <w:sz w:val="16"/>
          <w:szCs w:val="16"/>
        </w:rPr>
      </w:pPr>
      <w:r w:rsidRPr="002E2E1B">
        <w:rPr>
          <w:sz w:val="16"/>
          <w:szCs w:val="16"/>
        </w:rPr>
        <w:t>8) нарушение срока или порядка выдачи документов по результатам предоставления государственной или муниципальной услуги;</w:t>
      </w:r>
    </w:p>
    <w:p w:rsidR="002E2E1B" w:rsidRPr="002E2E1B" w:rsidRDefault="002E2E1B" w:rsidP="002E2E1B">
      <w:pPr>
        <w:pStyle w:val="s1"/>
        <w:spacing w:before="0" w:beforeAutospacing="0"/>
        <w:jc w:val="both"/>
        <w:rPr>
          <w:sz w:val="16"/>
          <w:szCs w:val="16"/>
        </w:rPr>
      </w:pPr>
      <w:proofErr w:type="gramStart"/>
      <w:r w:rsidRPr="002E2E1B">
        <w:rPr>
          <w:sz w:val="16"/>
          <w:szCs w:val="16"/>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E2E1B">
        <w:rPr>
          <w:sz w:val="16"/>
          <w:szCs w:val="16"/>
        </w:rPr>
        <w:t xml:space="preserve"> </w:t>
      </w:r>
      <w:proofErr w:type="gramStart"/>
      <w:r w:rsidRPr="002E2E1B">
        <w:rPr>
          <w:sz w:val="16"/>
          <w:szCs w:val="16"/>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63" w:anchor="/document/12177515/entry/160013" w:history="1">
        <w:r w:rsidRPr="002E2E1B">
          <w:rPr>
            <w:rStyle w:val="a3"/>
            <w:sz w:val="16"/>
            <w:szCs w:val="16"/>
          </w:rPr>
          <w:t>частью 1.3 статьи 16</w:t>
        </w:r>
      </w:hyperlink>
      <w:r w:rsidRPr="002E2E1B">
        <w:rPr>
          <w:sz w:val="16"/>
          <w:szCs w:val="16"/>
        </w:rPr>
        <w:t xml:space="preserve"> настоящего Федерального закона;</w:t>
      </w:r>
      <w:proofErr w:type="gramEnd"/>
    </w:p>
    <w:p w:rsidR="002E2E1B" w:rsidRPr="002E2E1B" w:rsidRDefault="002E2E1B" w:rsidP="002E2E1B">
      <w:pPr>
        <w:pStyle w:val="s1"/>
        <w:spacing w:before="0" w:beforeAutospacing="0"/>
        <w:jc w:val="both"/>
        <w:rPr>
          <w:sz w:val="16"/>
          <w:szCs w:val="16"/>
        </w:rPr>
      </w:pPr>
      <w:proofErr w:type="gramStart"/>
      <w:r w:rsidRPr="002E2E1B">
        <w:rPr>
          <w:sz w:val="16"/>
          <w:szCs w:val="16"/>
        </w:rPr>
        <w:t xml:space="preserve">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r:id="rId64" w:anchor="/document/12177515/entry/7014" w:history="1">
        <w:r w:rsidRPr="002E2E1B">
          <w:rPr>
            <w:rStyle w:val="a3"/>
            <w:sz w:val="16"/>
            <w:szCs w:val="16"/>
          </w:rPr>
          <w:t>пунктом 4 части 1 статьи 7</w:t>
        </w:r>
      </w:hyperlink>
      <w:r w:rsidRPr="002E2E1B">
        <w:rPr>
          <w:sz w:val="16"/>
          <w:szCs w:val="16"/>
        </w:rPr>
        <w:t xml:space="preserve"> настоящего Федерального закона.</w:t>
      </w:r>
      <w:proofErr w:type="gramEnd"/>
      <w:r w:rsidRPr="002E2E1B">
        <w:rPr>
          <w:sz w:val="16"/>
          <w:szCs w:val="16"/>
        </w:rPr>
        <w:t xml:space="preserve"> </w:t>
      </w:r>
      <w:proofErr w:type="gramStart"/>
      <w:r w:rsidRPr="002E2E1B">
        <w:rPr>
          <w:sz w:val="16"/>
          <w:szCs w:val="16"/>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65" w:anchor="/document/12177515/entry/160013" w:history="1">
        <w:r w:rsidRPr="002E2E1B">
          <w:rPr>
            <w:rStyle w:val="a3"/>
            <w:sz w:val="16"/>
            <w:szCs w:val="16"/>
          </w:rPr>
          <w:t>частью 1.3 статьи 16</w:t>
        </w:r>
      </w:hyperlink>
      <w:r w:rsidRPr="002E2E1B">
        <w:rPr>
          <w:sz w:val="16"/>
          <w:szCs w:val="16"/>
        </w:rPr>
        <w:t xml:space="preserve"> настоящего Федерального закона.</w:t>
      </w:r>
      <w:proofErr w:type="gramEnd"/>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5.2. </w:t>
      </w:r>
      <w:proofErr w:type="gramStart"/>
      <w:r w:rsidRPr="002E2E1B">
        <w:rPr>
          <w:rFonts w:ascii="Times New Roman" w:hAnsi="Times New Roman"/>
          <w:sz w:val="16"/>
          <w:szCs w:val="16"/>
        </w:rPr>
        <w:t>Заявитель вправе обратиться с жалобой на действия (бездействие) Администрации и ее должностных лиц, муниципальных служащих Администрации, участвующих в предоставлении муниципальной услуги, а также решения, принимаемые такими лицами в ходе предоставления муниципальной услуги (далее – жалоба) в письменной форме на бумажном носителе или в электронной форме в Администрацию в порядке, установленном постановлением администрации Чумаковского сельсовета Куйбышевского района Новосибирской области от 15.06.2017 № 59</w:t>
      </w:r>
      <w:proofErr w:type="gramEnd"/>
      <w:r w:rsidRPr="002E2E1B">
        <w:rPr>
          <w:rFonts w:ascii="Times New Roman" w:hAnsi="Times New Roman"/>
          <w:sz w:val="16"/>
          <w:szCs w:val="16"/>
        </w:rPr>
        <w:t xml:space="preserve"> «Об утверждении Порядка подачи и рассмотрения жалоб на решения и действия (бездействие) администрации Чумаковского сельсовета Куйбышевского района Новосибирской области и ее должностных лиц, муниципальных служащих администрации Чумаковского сельсовета Куйбышевского района Новосибирской области, участвующих в предоставлении муниципальных услуг».</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lastRenderedPageBreak/>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ЕПГУ, а также может быть принята при личном приеме заявителя.</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5.2.1. Заявитель вправе обжаловать в досудебном (внесудебном) порядке действия (бездействие) и решения:</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Администрац</w:t>
      </w:r>
      <w:proofErr w:type="gramStart"/>
      <w:r w:rsidRPr="002E2E1B">
        <w:rPr>
          <w:rFonts w:ascii="Times New Roman" w:hAnsi="Times New Roman"/>
          <w:sz w:val="16"/>
          <w:szCs w:val="16"/>
        </w:rPr>
        <w:t>ии и ее</w:t>
      </w:r>
      <w:proofErr w:type="gramEnd"/>
      <w:r w:rsidRPr="002E2E1B">
        <w:rPr>
          <w:rFonts w:ascii="Times New Roman" w:hAnsi="Times New Roman"/>
          <w:sz w:val="16"/>
          <w:szCs w:val="16"/>
        </w:rPr>
        <w:t>, должностных лиц, муниципальных служащих Администрации – Главе;</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Главы – непосредственно Главе.</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5.3. Жалоба должна содержать:</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1) наименование Администрации, должностного лица Администрации, либо муниципального служащего, решения и действия (бездействие) которых обжалуются;</w:t>
      </w:r>
    </w:p>
    <w:p w:rsidR="002E2E1B" w:rsidRPr="002E2E1B" w:rsidRDefault="002E2E1B" w:rsidP="002E2E1B">
      <w:pPr>
        <w:spacing w:after="0"/>
        <w:ind w:firstLine="709"/>
        <w:jc w:val="both"/>
        <w:rPr>
          <w:rFonts w:ascii="Times New Roman" w:hAnsi="Times New Roman"/>
          <w:sz w:val="16"/>
          <w:szCs w:val="16"/>
        </w:rPr>
      </w:pPr>
      <w:proofErr w:type="gramStart"/>
      <w:r w:rsidRPr="002E2E1B">
        <w:rPr>
          <w:rFonts w:ascii="Times New Roman" w:hAnsi="Times New Roman"/>
          <w:sz w:val="16"/>
          <w:szCs w:val="16"/>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3) сведения об обжалуемых решениях и действиях (бездействии) Администрац</w:t>
      </w:r>
      <w:proofErr w:type="gramStart"/>
      <w:r w:rsidRPr="002E2E1B">
        <w:rPr>
          <w:rFonts w:ascii="Times New Roman" w:hAnsi="Times New Roman"/>
          <w:sz w:val="16"/>
          <w:szCs w:val="16"/>
        </w:rPr>
        <w:t>ии и ее</w:t>
      </w:r>
      <w:proofErr w:type="gramEnd"/>
      <w:r w:rsidRPr="002E2E1B">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муниципальных услуг;</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4) доводы, на основании которых заявитель не согласен с решением и действием (бездействием) Администрац</w:t>
      </w:r>
      <w:proofErr w:type="gramStart"/>
      <w:r w:rsidRPr="002E2E1B">
        <w:rPr>
          <w:rFonts w:ascii="Times New Roman" w:hAnsi="Times New Roman"/>
          <w:sz w:val="16"/>
          <w:szCs w:val="16"/>
        </w:rPr>
        <w:t>ии и ее</w:t>
      </w:r>
      <w:proofErr w:type="gramEnd"/>
      <w:r w:rsidRPr="002E2E1B">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муниципальных услуг. Заявителем могут быть представлены документы (при наличии), подтверждающие доводы заявителя, либо их копии.</w:t>
      </w:r>
    </w:p>
    <w:p w:rsidR="002E2E1B" w:rsidRPr="002E2E1B" w:rsidRDefault="002E2E1B" w:rsidP="002E2E1B">
      <w:pPr>
        <w:autoSpaceDE w:val="0"/>
        <w:autoSpaceDN w:val="0"/>
        <w:adjustRightInd w:val="0"/>
        <w:spacing w:after="0"/>
        <w:ind w:firstLine="709"/>
        <w:jc w:val="both"/>
        <w:rPr>
          <w:rFonts w:ascii="Times New Roman" w:hAnsi="Times New Roman"/>
          <w:sz w:val="16"/>
          <w:szCs w:val="16"/>
        </w:rPr>
      </w:pPr>
      <w:r w:rsidRPr="002E2E1B">
        <w:rPr>
          <w:rFonts w:ascii="Times New Roman" w:hAnsi="Times New Roman"/>
          <w:sz w:val="16"/>
          <w:szCs w:val="16"/>
        </w:rPr>
        <w:t xml:space="preserve">5.4. В случае если жалоба подается через уполномоченного представителя юридического или физического лица, также представляется документ, подтверждающий полномочия на осуществление действий от имени юридического или физического лица. В качестве документа, подтверждающего полномочия на осуществление действий от имени юридического или физического лица, может быть </w:t>
      </w:r>
      <w:proofErr w:type="gramStart"/>
      <w:r w:rsidRPr="002E2E1B">
        <w:rPr>
          <w:rFonts w:ascii="Times New Roman" w:hAnsi="Times New Roman"/>
          <w:sz w:val="16"/>
          <w:szCs w:val="16"/>
        </w:rPr>
        <w:t>представлена</w:t>
      </w:r>
      <w:proofErr w:type="gramEnd"/>
      <w:r w:rsidRPr="002E2E1B">
        <w:rPr>
          <w:rFonts w:ascii="Times New Roman" w:hAnsi="Times New Roman"/>
          <w:sz w:val="16"/>
          <w:szCs w:val="16"/>
        </w:rPr>
        <w:t>:</w:t>
      </w:r>
    </w:p>
    <w:p w:rsidR="002E2E1B" w:rsidRPr="002E2E1B" w:rsidRDefault="002E2E1B" w:rsidP="002E2E1B">
      <w:pPr>
        <w:autoSpaceDE w:val="0"/>
        <w:autoSpaceDN w:val="0"/>
        <w:adjustRightInd w:val="0"/>
        <w:spacing w:after="0"/>
        <w:ind w:firstLine="709"/>
        <w:jc w:val="both"/>
        <w:rPr>
          <w:rFonts w:ascii="Times New Roman" w:hAnsi="Times New Roman"/>
          <w:sz w:val="16"/>
          <w:szCs w:val="16"/>
        </w:rPr>
      </w:pPr>
      <w:r w:rsidRPr="002E2E1B">
        <w:rPr>
          <w:rFonts w:ascii="Times New Roman" w:hAnsi="Times New Roman"/>
          <w:sz w:val="16"/>
          <w:szCs w:val="16"/>
        </w:rPr>
        <w:t xml:space="preserve">а) оформленная в соответствии с </w:t>
      </w:r>
      <w:hyperlink r:id="rId66" w:history="1">
        <w:r w:rsidRPr="002E2E1B">
          <w:rPr>
            <w:rStyle w:val="a3"/>
            <w:rFonts w:ascii="Times New Roman" w:hAnsi="Times New Roman"/>
            <w:sz w:val="16"/>
            <w:szCs w:val="16"/>
          </w:rPr>
          <w:t>законодательством</w:t>
        </w:r>
      </w:hyperlink>
      <w:r w:rsidRPr="002E2E1B">
        <w:rPr>
          <w:rFonts w:ascii="Times New Roman" w:hAnsi="Times New Roman"/>
          <w:sz w:val="16"/>
          <w:szCs w:val="16"/>
        </w:rPr>
        <w:t xml:space="preserve"> Российской Федерации доверенность (для физических лиц);</w:t>
      </w:r>
    </w:p>
    <w:p w:rsidR="002E2E1B" w:rsidRPr="002E2E1B" w:rsidRDefault="002E2E1B" w:rsidP="002E2E1B">
      <w:pPr>
        <w:autoSpaceDE w:val="0"/>
        <w:autoSpaceDN w:val="0"/>
        <w:adjustRightInd w:val="0"/>
        <w:spacing w:after="0"/>
        <w:ind w:firstLine="709"/>
        <w:jc w:val="both"/>
        <w:rPr>
          <w:rFonts w:ascii="Times New Roman" w:hAnsi="Times New Roman"/>
          <w:sz w:val="16"/>
          <w:szCs w:val="16"/>
        </w:rPr>
      </w:pPr>
      <w:r w:rsidRPr="002E2E1B">
        <w:rPr>
          <w:rFonts w:ascii="Times New Roman" w:hAnsi="Times New Roman"/>
          <w:sz w:val="16"/>
          <w:szCs w:val="16"/>
        </w:rPr>
        <w:t>б) оформленная в соответствии с законодательством Российской Федерации доверенность, заверенная печатью юридического лица (при наличии печати) и подписанная руководителем юридического лица или уполномоченным этим руководителем лицом (для юридических лиц);</w:t>
      </w:r>
    </w:p>
    <w:p w:rsidR="002E2E1B" w:rsidRPr="002E2E1B" w:rsidRDefault="002E2E1B" w:rsidP="002E2E1B">
      <w:pPr>
        <w:autoSpaceDE w:val="0"/>
        <w:autoSpaceDN w:val="0"/>
        <w:adjustRightInd w:val="0"/>
        <w:spacing w:after="0"/>
        <w:ind w:firstLine="709"/>
        <w:jc w:val="both"/>
        <w:rPr>
          <w:rFonts w:ascii="Times New Roman" w:hAnsi="Times New Roman"/>
          <w:sz w:val="16"/>
          <w:szCs w:val="16"/>
        </w:rPr>
      </w:pPr>
      <w:r w:rsidRPr="002E2E1B">
        <w:rPr>
          <w:rFonts w:ascii="Times New Roman" w:hAnsi="Times New Roman"/>
          <w:sz w:val="16"/>
          <w:szCs w:val="16"/>
        </w:rP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юридического лица без доверенности.</w:t>
      </w:r>
    </w:p>
    <w:p w:rsidR="002E2E1B" w:rsidRPr="002E2E1B" w:rsidRDefault="002E2E1B" w:rsidP="002E2E1B">
      <w:pPr>
        <w:autoSpaceDE w:val="0"/>
        <w:autoSpaceDN w:val="0"/>
        <w:adjustRightInd w:val="0"/>
        <w:spacing w:after="0"/>
        <w:ind w:firstLine="709"/>
        <w:jc w:val="both"/>
        <w:outlineLvl w:val="0"/>
        <w:rPr>
          <w:rFonts w:ascii="Times New Roman" w:hAnsi="Times New Roman"/>
          <w:sz w:val="16"/>
          <w:szCs w:val="16"/>
        </w:rPr>
      </w:pPr>
      <w:r w:rsidRPr="002E2E1B">
        <w:rPr>
          <w:rFonts w:ascii="Times New Roman" w:hAnsi="Times New Roman"/>
          <w:sz w:val="16"/>
          <w:szCs w:val="16"/>
        </w:rPr>
        <w:t>5.5. Время приема жалоб совпадает со временем предоставления муниципальной услуги.</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5.6. При подаче жалобы заявитель вправе получить в Администрации следующую информацию, необходимую для обоснования и рассмотрения жалобы:</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о местонахождении Администрации;</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сведения о режиме работы Администрации;</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о графике приема заявителей сотрудниками Администрации, Главой, о перечне номеров телефонов для получения сведений о прохождении процедур рассмотрения жалобы;</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о входящем номере, под которым зарегистрирована жалоба;</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о сроке рассмотрения жалобы;</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о принятых промежуточных решениях (принятие к рассмотрению, истребование документов).</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При подаче жалобы заявитель вправе получить в Администрации копии документов, подтверждающих обжалуемое действие (бездействие) Администрац</w:t>
      </w:r>
      <w:proofErr w:type="gramStart"/>
      <w:r w:rsidRPr="002E2E1B">
        <w:rPr>
          <w:rFonts w:ascii="Times New Roman" w:hAnsi="Times New Roman"/>
          <w:sz w:val="16"/>
          <w:szCs w:val="16"/>
        </w:rPr>
        <w:t>ии и ее</w:t>
      </w:r>
      <w:proofErr w:type="gramEnd"/>
      <w:r w:rsidRPr="002E2E1B">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муниципальных услуг.</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5.7. Жалоба, поступившая в Администрацию, подлежит рассмотрению Главой, в течение 15 (пятнадцати) рабочих дней со дня ее регистрации. В случае обжалования отказа Администрац</w:t>
      </w:r>
      <w:proofErr w:type="gramStart"/>
      <w:r w:rsidRPr="002E2E1B">
        <w:rPr>
          <w:rFonts w:ascii="Times New Roman" w:hAnsi="Times New Roman"/>
          <w:sz w:val="16"/>
          <w:szCs w:val="16"/>
        </w:rPr>
        <w:t>ии и ее</w:t>
      </w:r>
      <w:proofErr w:type="gramEnd"/>
      <w:r w:rsidRPr="002E2E1B">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5.8. По результатам рассмотрения жалобы орган, в который подана жалоба, принимает одно из следующих решений:</w:t>
      </w:r>
    </w:p>
    <w:p w:rsidR="002E2E1B" w:rsidRPr="002E2E1B" w:rsidRDefault="002E2E1B" w:rsidP="002E2E1B">
      <w:pPr>
        <w:spacing w:after="0"/>
        <w:ind w:firstLine="709"/>
        <w:jc w:val="both"/>
        <w:rPr>
          <w:rFonts w:ascii="Times New Roman" w:hAnsi="Times New Roman"/>
          <w:sz w:val="16"/>
          <w:szCs w:val="16"/>
        </w:rPr>
      </w:pPr>
      <w:proofErr w:type="gramStart"/>
      <w:r w:rsidRPr="002E2E1B">
        <w:rPr>
          <w:rFonts w:ascii="Times New Roman" w:hAnsi="Times New Roman"/>
          <w:sz w:val="16"/>
          <w:szCs w:val="16"/>
        </w:rPr>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настоящим Административным регламентом, а также в иных формах;</w:t>
      </w:r>
      <w:proofErr w:type="gramEnd"/>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2) отказывает в удовлетворении жалобы.</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5.9. Не позднее дня, следующего за днем принятия решения, указанного в пункте 5.8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 xml:space="preserve">5.10. В случае установления в ходе или по результатам </w:t>
      </w:r>
      <w:proofErr w:type="gramStart"/>
      <w:r w:rsidRPr="002E2E1B">
        <w:rPr>
          <w:rFonts w:ascii="Times New Roman" w:hAnsi="Times New Roman"/>
          <w:sz w:val="16"/>
          <w:szCs w:val="16"/>
        </w:rPr>
        <w:t>рассмотрения жалобы признаков состава административного правонарушения</w:t>
      </w:r>
      <w:proofErr w:type="gramEnd"/>
      <w:r w:rsidRPr="002E2E1B">
        <w:rPr>
          <w:rFonts w:ascii="Times New Roman" w:hAnsi="Times New Roman"/>
          <w:sz w:val="16"/>
          <w:szCs w:val="16"/>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5.11. </w:t>
      </w:r>
      <w:proofErr w:type="gramStart"/>
      <w:r w:rsidRPr="002E2E1B">
        <w:rPr>
          <w:rFonts w:ascii="Times New Roman" w:hAnsi="Times New Roman"/>
          <w:sz w:val="16"/>
          <w:szCs w:val="16"/>
        </w:rPr>
        <w:t>Письменная жалоба, содержащая вопросы, решение которых не входит в компетенцию Администрации, 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roofErr w:type="gramEnd"/>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5.12. Администрация отказывает в удовлетворении жалобы в следующих случаях:</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а)</w:t>
      </w:r>
      <w:r w:rsidRPr="002E2E1B">
        <w:rPr>
          <w:rFonts w:ascii="Times New Roman" w:hAnsi="Times New Roman"/>
          <w:sz w:val="16"/>
          <w:szCs w:val="16"/>
          <w:lang w:val="en-US"/>
        </w:rPr>
        <w:t> </w:t>
      </w:r>
      <w:r w:rsidRPr="002E2E1B">
        <w:rPr>
          <w:rFonts w:ascii="Times New Roman" w:hAnsi="Times New Roman"/>
          <w:sz w:val="16"/>
          <w:szCs w:val="16"/>
        </w:rPr>
        <w:t>наличие вступившего в законную силу решения суда, арбитражного суда по жалобе о том же предмете и по тем же основаниям;</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б)</w:t>
      </w:r>
      <w:r w:rsidRPr="002E2E1B">
        <w:rPr>
          <w:rFonts w:ascii="Times New Roman" w:hAnsi="Times New Roman"/>
          <w:sz w:val="16"/>
          <w:szCs w:val="16"/>
          <w:lang w:val="en-US"/>
        </w:rPr>
        <w:t> </w:t>
      </w:r>
      <w:r w:rsidRPr="002E2E1B">
        <w:rPr>
          <w:rFonts w:ascii="Times New Roman" w:hAnsi="Times New Roman"/>
          <w:sz w:val="16"/>
          <w:szCs w:val="16"/>
        </w:rPr>
        <w:t>подача жалобы лицом, полномочия которого не подтверждены в порядке, установленном законодательством Российской Федерации;</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5.13. Администрация вправе оставить жалобу без ответа в следующих случаях:</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2E2E1B" w:rsidRPr="002E2E1B" w:rsidRDefault="002E2E1B" w:rsidP="002E2E1B">
      <w:pPr>
        <w:autoSpaceDE w:val="0"/>
        <w:autoSpaceDN w:val="0"/>
        <w:adjustRightInd w:val="0"/>
        <w:spacing w:after="0"/>
        <w:ind w:firstLine="709"/>
        <w:jc w:val="both"/>
        <w:outlineLvl w:val="1"/>
        <w:rPr>
          <w:rFonts w:ascii="Times New Roman" w:hAnsi="Times New Roman"/>
          <w:sz w:val="16"/>
          <w:szCs w:val="16"/>
        </w:rPr>
      </w:pPr>
      <w:r w:rsidRPr="002E2E1B">
        <w:rPr>
          <w:rFonts w:ascii="Times New Roman" w:hAnsi="Times New Roman"/>
          <w:sz w:val="16"/>
          <w:szCs w:val="16"/>
        </w:rPr>
        <w:t>5.14. </w:t>
      </w:r>
      <w:proofErr w:type="gramStart"/>
      <w:r w:rsidRPr="002E2E1B">
        <w:rPr>
          <w:rFonts w:ascii="Times New Roman" w:hAnsi="Times New Roman"/>
          <w:sz w:val="16"/>
          <w:szCs w:val="16"/>
        </w:rPr>
        <w:t xml:space="preserve">Жалоба на решения и (или) действия (бездействие) Администрации и ее должностных лиц, муниципальных служащих Администрации, участвующих в предоставлении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w:t>
      </w:r>
      <w:r w:rsidRPr="002E2E1B">
        <w:rPr>
          <w:rFonts w:ascii="Times New Roman" w:hAnsi="Times New Roman"/>
          <w:sz w:val="16"/>
          <w:szCs w:val="16"/>
        </w:rPr>
        <w:lastRenderedPageBreak/>
        <w:t>сферах строительства, утвержденные Правительством Российской Федерации, может быть подана такими лицами в порядке, установленном Административным регламентом, либо в порядке, установленном</w:t>
      </w:r>
      <w:proofErr w:type="gramEnd"/>
      <w:r w:rsidRPr="002E2E1B">
        <w:rPr>
          <w:rFonts w:ascii="Times New Roman" w:hAnsi="Times New Roman"/>
          <w:sz w:val="16"/>
          <w:szCs w:val="16"/>
        </w:rPr>
        <w:t xml:space="preserve"> антимонопольным законодательством Российской Федерации, в антимонопольный орган.</w:t>
      </w:r>
    </w:p>
    <w:p w:rsidR="002E2E1B" w:rsidRPr="002E2E1B" w:rsidRDefault="002E2E1B" w:rsidP="002E2E1B">
      <w:pPr>
        <w:spacing w:after="0"/>
        <w:ind w:firstLine="709"/>
        <w:jc w:val="both"/>
        <w:rPr>
          <w:rFonts w:ascii="Times New Roman" w:hAnsi="Times New Roman"/>
          <w:sz w:val="16"/>
          <w:szCs w:val="16"/>
        </w:rPr>
      </w:pPr>
      <w:r w:rsidRPr="002E2E1B">
        <w:rPr>
          <w:rFonts w:ascii="Times New Roman" w:hAnsi="Times New Roman"/>
          <w:sz w:val="16"/>
          <w:szCs w:val="16"/>
        </w:rPr>
        <w:t>5.15. Заявитель вправе обжаловать действия (бездействие) Администрац</w:t>
      </w:r>
      <w:proofErr w:type="gramStart"/>
      <w:r w:rsidRPr="002E2E1B">
        <w:rPr>
          <w:rFonts w:ascii="Times New Roman" w:hAnsi="Times New Roman"/>
          <w:sz w:val="16"/>
          <w:szCs w:val="16"/>
        </w:rPr>
        <w:t>ии и ее</w:t>
      </w:r>
      <w:proofErr w:type="gramEnd"/>
      <w:r w:rsidRPr="002E2E1B">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муниципальных услуг, а также решения, принимаемые такими лицами в ходе предоставления муниципальной услуги, в судебном порядке, установленном действующим законодательством Российской Федерации.</w:t>
      </w:r>
    </w:p>
    <w:p w:rsidR="002E2E1B" w:rsidRPr="002E2E1B" w:rsidRDefault="002E2E1B" w:rsidP="002E2E1B">
      <w:pPr>
        <w:spacing w:after="0" w:line="240" w:lineRule="auto"/>
        <w:rPr>
          <w:rFonts w:ascii="Times New Roman" w:hAnsi="Times New Roman"/>
          <w:sz w:val="16"/>
          <w:szCs w:val="16"/>
          <w:lang w:eastAsia="ru-RU"/>
        </w:rPr>
        <w:sectPr w:rsidR="002E2E1B" w:rsidRPr="002E2E1B">
          <w:pgSz w:w="11906" w:h="16838"/>
          <w:pgMar w:top="568" w:right="567" w:bottom="1134" w:left="1418" w:header="408" w:footer="709" w:gutter="0"/>
          <w:cols w:space="720"/>
        </w:sectPr>
      </w:pPr>
    </w:p>
    <w:p w:rsidR="002E2E1B" w:rsidRPr="002E2E1B" w:rsidRDefault="002E2E1B" w:rsidP="002E2E1B">
      <w:pPr>
        <w:autoSpaceDE w:val="0"/>
        <w:autoSpaceDN w:val="0"/>
        <w:adjustRightInd w:val="0"/>
        <w:spacing w:after="0" w:line="240" w:lineRule="auto"/>
        <w:ind w:firstLine="709"/>
        <w:jc w:val="right"/>
        <w:outlineLvl w:val="1"/>
        <w:rPr>
          <w:rFonts w:ascii="Times New Roman" w:hAnsi="Times New Roman"/>
          <w:sz w:val="16"/>
          <w:szCs w:val="16"/>
          <w:lang w:eastAsia="ru-RU"/>
        </w:rPr>
      </w:pPr>
      <w:r w:rsidRPr="002E2E1B">
        <w:rPr>
          <w:rFonts w:ascii="Times New Roman" w:hAnsi="Times New Roman"/>
          <w:sz w:val="16"/>
          <w:szCs w:val="16"/>
          <w:lang w:eastAsia="ru-RU"/>
        </w:rPr>
        <w:lastRenderedPageBreak/>
        <w:t>Приложение № 1</w:t>
      </w:r>
    </w:p>
    <w:p w:rsidR="002E2E1B" w:rsidRPr="002E2E1B" w:rsidRDefault="002E2E1B" w:rsidP="002E2E1B">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2E2E1B">
        <w:rPr>
          <w:rFonts w:ascii="Times New Roman" w:hAnsi="Times New Roman"/>
          <w:sz w:val="16"/>
          <w:szCs w:val="16"/>
          <w:lang w:eastAsia="ru-RU"/>
        </w:rPr>
        <w:t xml:space="preserve">к административному регламенту </w:t>
      </w:r>
      <w:r w:rsidRPr="002E2E1B">
        <w:rPr>
          <w:rFonts w:ascii="Times New Roman" w:hAnsi="Times New Roman"/>
          <w:sz w:val="16"/>
          <w:szCs w:val="16"/>
          <w:lang w:eastAsia="ru-RU"/>
        </w:rPr>
        <w:br/>
        <w:t xml:space="preserve">предоставления муниципальной услуги </w:t>
      </w:r>
      <w:r w:rsidRPr="002E2E1B">
        <w:rPr>
          <w:rFonts w:ascii="Times New Roman" w:hAnsi="Times New Roman"/>
          <w:sz w:val="16"/>
          <w:szCs w:val="16"/>
          <w:lang w:eastAsia="ru-RU"/>
        </w:rPr>
        <w:br/>
        <w:t xml:space="preserve">по выдаче разрешения на использование земель </w:t>
      </w:r>
    </w:p>
    <w:p w:rsidR="002E2E1B" w:rsidRPr="002E2E1B" w:rsidRDefault="002E2E1B" w:rsidP="002E2E1B">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2E2E1B">
        <w:rPr>
          <w:rFonts w:ascii="Times New Roman" w:hAnsi="Times New Roman"/>
          <w:sz w:val="16"/>
          <w:szCs w:val="16"/>
          <w:lang w:eastAsia="ru-RU"/>
        </w:rPr>
        <w:t xml:space="preserve">или земельных участков без предоставления </w:t>
      </w:r>
    </w:p>
    <w:p w:rsidR="002E2E1B" w:rsidRPr="002E2E1B" w:rsidRDefault="002E2E1B" w:rsidP="002E2E1B">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2E2E1B">
        <w:rPr>
          <w:rFonts w:ascii="Times New Roman" w:hAnsi="Times New Roman"/>
          <w:sz w:val="16"/>
          <w:szCs w:val="16"/>
          <w:lang w:eastAsia="ru-RU"/>
        </w:rPr>
        <w:t>земельных участков и установления сервитута</w:t>
      </w:r>
    </w:p>
    <w:p w:rsidR="002E2E1B" w:rsidRPr="002E2E1B" w:rsidRDefault="002E2E1B" w:rsidP="002E2E1B">
      <w:pPr>
        <w:autoSpaceDE w:val="0"/>
        <w:autoSpaceDN w:val="0"/>
        <w:adjustRightInd w:val="0"/>
        <w:spacing w:after="0" w:line="240" w:lineRule="auto"/>
        <w:jc w:val="center"/>
        <w:outlineLvl w:val="1"/>
        <w:rPr>
          <w:rFonts w:ascii="Times New Roman" w:hAnsi="Times New Roman"/>
          <w:sz w:val="16"/>
          <w:szCs w:val="16"/>
          <w:lang w:eastAsia="ru-RU"/>
        </w:rPr>
      </w:pPr>
    </w:p>
    <w:p w:rsidR="002E2E1B" w:rsidRPr="002E2E1B" w:rsidRDefault="002E2E1B" w:rsidP="002E2E1B">
      <w:pPr>
        <w:autoSpaceDE w:val="0"/>
        <w:autoSpaceDN w:val="0"/>
        <w:adjustRightInd w:val="0"/>
        <w:spacing w:after="0" w:line="240" w:lineRule="auto"/>
        <w:jc w:val="center"/>
        <w:outlineLvl w:val="1"/>
        <w:rPr>
          <w:rFonts w:ascii="Times New Roman" w:hAnsi="Times New Roman"/>
          <w:sz w:val="16"/>
          <w:szCs w:val="16"/>
          <w:lang w:eastAsia="ru-RU"/>
        </w:rPr>
      </w:pPr>
      <w:r w:rsidRPr="002E2E1B">
        <w:rPr>
          <w:rFonts w:ascii="Times New Roman" w:hAnsi="Times New Roman"/>
          <w:sz w:val="16"/>
          <w:szCs w:val="16"/>
          <w:lang w:eastAsia="ru-RU"/>
        </w:rPr>
        <w:t>ПРИМЕРНАЯ ФОРМА ЗАЯВЛЕНИЯ</w:t>
      </w:r>
    </w:p>
    <w:p w:rsidR="002E2E1B" w:rsidRPr="002E2E1B" w:rsidRDefault="002E2E1B" w:rsidP="002E2E1B">
      <w:pPr>
        <w:autoSpaceDE w:val="0"/>
        <w:autoSpaceDN w:val="0"/>
        <w:adjustRightInd w:val="0"/>
        <w:spacing w:after="0" w:line="240" w:lineRule="auto"/>
        <w:ind w:firstLine="540"/>
        <w:jc w:val="both"/>
        <w:outlineLvl w:val="1"/>
        <w:rPr>
          <w:rFonts w:ascii="Times New Roman" w:hAnsi="Times New Roman"/>
          <w:sz w:val="16"/>
          <w:szCs w:val="16"/>
          <w:lang w:eastAsia="ru-RU"/>
        </w:rPr>
      </w:pP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____________________________________________________</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(указывается наименование должности главы местной администрации)</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____________________________________________________</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____________________________________________________</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(фамилия, имя, отчество (последнее – при наличии) гражданина</w:t>
      </w:r>
      <w:r w:rsidRPr="002E2E1B">
        <w:rPr>
          <w:rFonts w:ascii="Times New Roman" w:hAnsi="Times New Roman"/>
          <w:sz w:val="16"/>
          <w:szCs w:val="16"/>
          <w:lang w:eastAsia="ru-RU"/>
        </w:rPr>
        <w:br/>
        <w:t xml:space="preserve">                                                                               или наименование юридического лица)</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___________________________________________________</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___________________________________________________</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(место жительства гражданина </w:t>
      </w:r>
      <w:r w:rsidRPr="002E2E1B">
        <w:rPr>
          <w:rFonts w:ascii="Times New Roman" w:hAnsi="Times New Roman"/>
          <w:sz w:val="16"/>
          <w:szCs w:val="16"/>
          <w:lang w:eastAsia="ru-RU"/>
        </w:rPr>
        <w:br/>
        <w:t xml:space="preserve">                                                                 или место нахождения юридического лица)</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___________________________________________________</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___________________________________________________</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w:t>
      </w:r>
      <w:proofErr w:type="gramStart"/>
      <w:r w:rsidRPr="002E2E1B">
        <w:rPr>
          <w:rFonts w:ascii="Times New Roman" w:hAnsi="Times New Roman"/>
          <w:sz w:val="16"/>
          <w:szCs w:val="16"/>
          <w:lang w:eastAsia="ru-RU"/>
        </w:rPr>
        <w:t xml:space="preserve">(реквизиты документа, удостоверяющего личность гражданина </w:t>
      </w:r>
      <w:proofErr w:type="gramEnd"/>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или государственный регистрационный номер записи </w:t>
      </w:r>
      <w:r w:rsidRPr="002E2E1B">
        <w:rPr>
          <w:rFonts w:ascii="Times New Roman" w:hAnsi="Times New Roman"/>
          <w:sz w:val="16"/>
          <w:szCs w:val="16"/>
          <w:lang w:eastAsia="ru-RU"/>
        </w:rPr>
        <w:br/>
        <w:t xml:space="preserve">                                                    о государственной регистрации юридического лица в едином </w:t>
      </w:r>
      <w:r w:rsidRPr="002E2E1B">
        <w:rPr>
          <w:rFonts w:ascii="Times New Roman" w:hAnsi="Times New Roman"/>
          <w:sz w:val="16"/>
          <w:szCs w:val="16"/>
          <w:lang w:eastAsia="ru-RU"/>
        </w:rPr>
        <w:br/>
        <w:t xml:space="preserve">                                                   государственном реестре юридических лиц, идентификационный</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номер налогоплательщика, за исключением случаев, </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если заявителем является иностранное юридическое лицо)</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___________________________________________________</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___________________________________________________</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(указать в интересах кого действует уполномоченный представитель</w:t>
      </w:r>
      <w:r w:rsidRPr="002E2E1B">
        <w:rPr>
          <w:rFonts w:ascii="Times New Roman" w:hAnsi="Times New Roman"/>
          <w:sz w:val="16"/>
          <w:szCs w:val="16"/>
          <w:lang w:eastAsia="ru-RU"/>
        </w:rPr>
        <w:br/>
        <w:t xml:space="preserve">                                                             в случае подачи заявления уполномоченным представителем)</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___________________________________________________</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___________________________________________________</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(почтовый адрес и (или) адрес электронной почты для связи с заявителем)</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телефон: _______________, факс (при наличии)__________</w:t>
      </w:r>
    </w:p>
    <w:p w:rsidR="002E2E1B" w:rsidRPr="002E2E1B" w:rsidRDefault="002E2E1B" w:rsidP="002E2E1B">
      <w:pPr>
        <w:autoSpaceDE w:val="0"/>
        <w:autoSpaceDN w:val="0"/>
        <w:adjustRightInd w:val="0"/>
        <w:spacing w:after="0" w:line="240" w:lineRule="auto"/>
        <w:jc w:val="center"/>
        <w:rPr>
          <w:rFonts w:ascii="Times New Roman" w:hAnsi="Times New Roman"/>
          <w:sz w:val="16"/>
          <w:szCs w:val="16"/>
          <w:lang w:eastAsia="ru-RU"/>
        </w:rPr>
      </w:pPr>
    </w:p>
    <w:p w:rsidR="002E2E1B" w:rsidRPr="002E2E1B" w:rsidRDefault="002E2E1B" w:rsidP="002E2E1B">
      <w:pPr>
        <w:autoSpaceDE w:val="0"/>
        <w:autoSpaceDN w:val="0"/>
        <w:adjustRightInd w:val="0"/>
        <w:spacing w:after="0" w:line="240" w:lineRule="auto"/>
        <w:jc w:val="center"/>
        <w:rPr>
          <w:rFonts w:ascii="Times New Roman" w:hAnsi="Times New Roman"/>
          <w:sz w:val="16"/>
          <w:szCs w:val="16"/>
          <w:lang w:eastAsia="ru-RU"/>
        </w:rPr>
      </w:pPr>
      <w:r w:rsidRPr="002E2E1B">
        <w:rPr>
          <w:rFonts w:ascii="Times New Roman" w:hAnsi="Times New Roman"/>
          <w:sz w:val="16"/>
          <w:szCs w:val="16"/>
          <w:lang w:eastAsia="ru-RU"/>
        </w:rPr>
        <w:t>ЗАЯВЛЕНИЕ</w:t>
      </w:r>
    </w:p>
    <w:p w:rsidR="002E2E1B" w:rsidRPr="002E2E1B" w:rsidRDefault="002E2E1B" w:rsidP="002E2E1B">
      <w:pPr>
        <w:autoSpaceDE w:val="0"/>
        <w:autoSpaceDN w:val="0"/>
        <w:adjustRightInd w:val="0"/>
        <w:spacing w:after="0" w:line="240" w:lineRule="auto"/>
        <w:jc w:val="center"/>
        <w:rPr>
          <w:rFonts w:ascii="Times New Roman" w:hAnsi="Times New Roman"/>
          <w:sz w:val="16"/>
          <w:szCs w:val="16"/>
          <w:lang w:eastAsia="ru-RU"/>
        </w:rPr>
      </w:pP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Прошу выдать разрешение на использование: __________________________</w:t>
      </w:r>
    </w:p>
    <w:p w:rsidR="002E2E1B" w:rsidRPr="002E2E1B" w:rsidRDefault="002E2E1B" w:rsidP="002E2E1B">
      <w:pPr>
        <w:autoSpaceDE w:val="0"/>
        <w:autoSpaceDN w:val="0"/>
        <w:adjustRightInd w:val="0"/>
        <w:spacing w:after="0" w:line="240" w:lineRule="auto"/>
        <w:ind w:firstLine="709"/>
        <w:jc w:val="right"/>
        <w:rPr>
          <w:rFonts w:ascii="Times New Roman" w:hAnsi="Times New Roman"/>
          <w:sz w:val="16"/>
          <w:szCs w:val="16"/>
          <w:lang w:eastAsia="ru-RU"/>
        </w:rPr>
      </w:pPr>
      <w:r w:rsidRPr="002E2E1B">
        <w:rPr>
          <w:rFonts w:ascii="Times New Roman" w:hAnsi="Times New Roman"/>
          <w:sz w:val="16"/>
          <w:szCs w:val="16"/>
          <w:lang w:eastAsia="ru-RU"/>
        </w:rPr>
        <w:t>(указать: земель, земельного участка или части земельного участка)</w:t>
      </w:r>
    </w:p>
    <w:p w:rsidR="002E2E1B" w:rsidRPr="002E2E1B" w:rsidRDefault="002E2E1B" w:rsidP="002E2E1B">
      <w:pPr>
        <w:autoSpaceDE w:val="0"/>
        <w:autoSpaceDN w:val="0"/>
        <w:adjustRightInd w:val="0"/>
        <w:spacing w:after="0" w:line="240" w:lineRule="auto"/>
        <w:jc w:val="both"/>
        <w:rPr>
          <w:rFonts w:ascii="Times New Roman" w:hAnsi="Times New Roman"/>
          <w:sz w:val="16"/>
          <w:szCs w:val="16"/>
          <w:lang w:eastAsia="ru-RU"/>
        </w:rPr>
      </w:pPr>
      <w:r w:rsidRPr="002E2E1B">
        <w:rPr>
          <w:rFonts w:ascii="Times New Roman" w:hAnsi="Times New Roman"/>
          <w:sz w:val="16"/>
          <w:szCs w:val="16"/>
          <w:lang w:eastAsia="ru-RU"/>
        </w:rPr>
        <w:t xml:space="preserve">    с кадастровым номером ____________________, </w:t>
      </w:r>
      <w:proofErr w:type="gramStart"/>
      <w:r w:rsidRPr="002E2E1B">
        <w:rPr>
          <w:rFonts w:ascii="Times New Roman" w:hAnsi="Times New Roman"/>
          <w:sz w:val="16"/>
          <w:szCs w:val="16"/>
          <w:lang w:eastAsia="ru-RU"/>
        </w:rPr>
        <w:t>расположенного</w:t>
      </w:r>
      <w:proofErr w:type="gramEnd"/>
      <w:r w:rsidRPr="002E2E1B">
        <w:rPr>
          <w:rFonts w:ascii="Times New Roman" w:hAnsi="Times New Roman"/>
          <w:sz w:val="16"/>
          <w:szCs w:val="16"/>
          <w:lang w:eastAsia="ru-RU"/>
        </w:rPr>
        <w:t xml:space="preserve"> по адресу:</w:t>
      </w:r>
    </w:p>
    <w:p w:rsidR="002E2E1B" w:rsidRPr="002E2E1B" w:rsidRDefault="002E2E1B" w:rsidP="002E2E1B">
      <w:pPr>
        <w:autoSpaceDE w:val="0"/>
        <w:autoSpaceDN w:val="0"/>
        <w:adjustRightInd w:val="0"/>
        <w:spacing w:after="0" w:line="240" w:lineRule="auto"/>
        <w:jc w:val="both"/>
        <w:rPr>
          <w:rFonts w:ascii="Times New Roman" w:hAnsi="Times New Roman"/>
          <w:sz w:val="16"/>
          <w:szCs w:val="16"/>
          <w:lang w:eastAsia="ru-RU"/>
        </w:rPr>
      </w:pPr>
      <w:r w:rsidRPr="002E2E1B">
        <w:rPr>
          <w:rFonts w:ascii="Times New Roman" w:hAnsi="Times New Roman"/>
          <w:sz w:val="16"/>
          <w:szCs w:val="16"/>
          <w:lang w:eastAsia="ru-RU"/>
        </w:rPr>
        <w:t>__________________________________________________________________.</w:t>
      </w:r>
    </w:p>
    <w:p w:rsidR="002E2E1B" w:rsidRPr="002E2E1B" w:rsidRDefault="002E2E1B" w:rsidP="002E2E1B">
      <w:pPr>
        <w:autoSpaceDE w:val="0"/>
        <w:autoSpaceDN w:val="0"/>
        <w:adjustRightInd w:val="0"/>
        <w:spacing w:after="0" w:line="240" w:lineRule="auto"/>
        <w:jc w:val="both"/>
        <w:rPr>
          <w:rFonts w:ascii="Times New Roman" w:hAnsi="Times New Roman"/>
          <w:sz w:val="16"/>
          <w:szCs w:val="16"/>
          <w:lang w:eastAsia="ru-RU"/>
        </w:rPr>
      </w:pPr>
      <w:r w:rsidRPr="002E2E1B">
        <w:rPr>
          <w:rFonts w:ascii="Times New Roman" w:hAnsi="Times New Roman"/>
          <w:sz w:val="16"/>
          <w:szCs w:val="16"/>
          <w:lang w:eastAsia="ru-RU"/>
        </w:rPr>
        <w:t>Координаты характерных точек границ территории:_______________________</w:t>
      </w:r>
    </w:p>
    <w:p w:rsidR="002E2E1B" w:rsidRPr="002E2E1B" w:rsidRDefault="002E2E1B" w:rsidP="002E2E1B">
      <w:pPr>
        <w:autoSpaceDE w:val="0"/>
        <w:autoSpaceDN w:val="0"/>
        <w:adjustRightInd w:val="0"/>
        <w:spacing w:after="0" w:line="240" w:lineRule="auto"/>
        <w:jc w:val="both"/>
        <w:rPr>
          <w:rFonts w:ascii="Times New Roman" w:hAnsi="Times New Roman"/>
          <w:sz w:val="16"/>
          <w:szCs w:val="16"/>
          <w:lang w:eastAsia="ru-RU"/>
        </w:rPr>
      </w:pPr>
      <w:r w:rsidRPr="002E2E1B">
        <w:rPr>
          <w:rFonts w:ascii="Times New Roman" w:hAnsi="Times New Roman"/>
          <w:sz w:val="16"/>
          <w:szCs w:val="16"/>
          <w:lang w:eastAsia="ru-RU"/>
        </w:rPr>
        <w:t>__________________________________________________________________.</w:t>
      </w:r>
    </w:p>
    <w:p w:rsidR="002E2E1B" w:rsidRPr="002E2E1B" w:rsidRDefault="002E2E1B" w:rsidP="002E2E1B">
      <w:pPr>
        <w:autoSpaceDE w:val="0"/>
        <w:autoSpaceDN w:val="0"/>
        <w:adjustRightInd w:val="0"/>
        <w:spacing w:after="0" w:line="240" w:lineRule="auto"/>
        <w:jc w:val="center"/>
        <w:rPr>
          <w:rFonts w:ascii="Times New Roman" w:hAnsi="Times New Roman"/>
          <w:sz w:val="16"/>
          <w:szCs w:val="16"/>
          <w:lang w:eastAsia="ru-RU"/>
        </w:rPr>
      </w:pPr>
      <w:r w:rsidRPr="002E2E1B">
        <w:rPr>
          <w:rFonts w:ascii="Times New Roman" w:hAnsi="Times New Roman"/>
          <w:sz w:val="16"/>
          <w:szCs w:val="16"/>
          <w:lang w:eastAsia="ru-RU"/>
        </w:rPr>
        <w:t>(если предполагается использование земель или части земельного участка)</w:t>
      </w:r>
    </w:p>
    <w:p w:rsidR="002E2E1B" w:rsidRPr="002E2E1B" w:rsidRDefault="002E2E1B" w:rsidP="002E2E1B">
      <w:pPr>
        <w:autoSpaceDE w:val="0"/>
        <w:autoSpaceDN w:val="0"/>
        <w:adjustRightInd w:val="0"/>
        <w:spacing w:after="0" w:line="240" w:lineRule="auto"/>
        <w:jc w:val="both"/>
        <w:rPr>
          <w:rFonts w:ascii="Times New Roman" w:hAnsi="Times New Roman"/>
          <w:sz w:val="16"/>
          <w:szCs w:val="16"/>
          <w:lang w:eastAsia="ru-RU"/>
        </w:rPr>
      </w:pPr>
      <w:r w:rsidRPr="002E2E1B">
        <w:rPr>
          <w:rFonts w:ascii="Times New Roman" w:hAnsi="Times New Roman"/>
          <w:sz w:val="16"/>
          <w:szCs w:val="16"/>
          <w:lang w:eastAsia="ru-RU"/>
        </w:rPr>
        <w:t>Основание выдачи разрешения:________________________________________</w:t>
      </w:r>
    </w:p>
    <w:p w:rsidR="002E2E1B" w:rsidRPr="002E2E1B" w:rsidRDefault="002E2E1B" w:rsidP="002E2E1B">
      <w:pPr>
        <w:autoSpaceDE w:val="0"/>
        <w:autoSpaceDN w:val="0"/>
        <w:adjustRightInd w:val="0"/>
        <w:spacing w:after="0" w:line="240" w:lineRule="auto"/>
        <w:jc w:val="both"/>
        <w:rPr>
          <w:rFonts w:ascii="Times New Roman" w:hAnsi="Times New Roman"/>
          <w:sz w:val="16"/>
          <w:szCs w:val="16"/>
          <w:lang w:eastAsia="ru-RU"/>
        </w:rPr>
      </w:pPr>
      <w:r w:rsidRPr="002E2E1B">
        <w:rPr>
          <w:rFonts w:ascii="Times New Roman" w:hAnsi="Times New Roman"/>
          <w:sz w:val="16"/>
          <w:szCs w:val="16"/>
          <w:lang w:eastAsia="ru-RU"/>
        </w:rPr>
        <w:t>__________________________________________________________________.</w:t>
      </w:r>
    </w:p>
    <w:p w:rsidR="002E2E1B" w:rsidRPr="002E2E1B" w:rsidRDefault="002E2E1B" w:rsidP="002E2E1B">
      <w:pPr>
        <w:autoSpaceDE w:val="0"/>
        <w:autoSpaceDN w:val="0"/>
        <w:adjustRightInd w:val="0"/>
        <w:spacing w:after="0" w:line="240" w:lineRule="auto"/>
        <w:jc w:val="both"/>
        <w:rPr>
          <w:rFonts w:ascii="Times New Roman" w:hAnsi="Times New Roman"/>
          <w:sz w:val="16"/>
          <w:szCs w:val="16"/>
          <w:lang w:eastAsia="ru-RU"/>
        </w:rPr>
      </w:pPr>
      <w:r w:rsidRPr="002E2E1B">
        <w:rPr>
          <w:rFonts w:ascii="Times New Roman" w:hAnsi="Times New Roman"/>
          <w:sz w:val="16"/>
          <w:szCs w:val="16"/>
          <w:lang w:eastAsia="ru-RU"/>
        </w:rPr>
        <w:t xml:space="preserve">       (из числа </w:t>
      </w:r>
      <w:proofErr w:type="gramStart"/>
      <w:r w:rsidRPr="002E2E1B">
        <w:rPr>
          <w:rFonts w:ascii="Times New Roman" w:hAnsi="Times New Roman"/>
          <w:sz w:val="16"/>
          <w:szCs w:val="16"/>
          <w:lang w:eastAsia="ru-RU"/>
        </w:rPr>
        <w:t>предусмотренных</w:t>
      </w:r>
      <w:proofErr w:type="gramEnd"/>
      <w:r w:rsidRPr="002E2E1B">
        <w:rPr>
          <w:rFonts w:ascii="Times New Roman" w:hAnsi="Times New Roman"/>
          <w:sz w:val="16"/>
          <w:szCs w:val="16"/>
          <w:lang w:eastAsia="ru-RU"/>
        </w:rPr>
        <w:t xml:space="preserve"> пунктом 1.2 административного регламента)</w:t>
      </w:r>
    </w:p>
    <w:p w:rsidR="002E2E1B" w:rsidRPr="002E2E1B" w:rsidRDefault="002E2E1B" w:rsidP="002E2E1B">
      <w:pPr>
        <w:autoSpaceDE w:val="0"/>
        <w:autoSpaceDN w:val="0"/>
        <w:adjustRightInd w:val="0"/>
        <w:spacing w:after="0" w:line="240" w:lineRule="auto"/>
        <w:jc w:val="both"/>
        <w:rPr>
          <w:rFonts w:ascii="Times New Roman" w:hAnsi="Times New Roman"/>
          <w:sz w:val="16"/>
          <w:szCs w:val="16"/>
          <w:lang w:eastAsia="ru-RU"/>
        </w:rPr>
      </w:pPr>
      <w:r w:rsidRPr="002E2E1B">
        <w:rPr>
          <w:rFonts w:ascii="Times New Roman" w:hAnsi="Times New Roman"/>
          <w:sz w:val="16"/>
          <w:szCs w:val="16"/>
          <w:lang w:eastAsia="ru-RU"/>
        </w:rPr>
        <w:t>Цель использования земельного участка: ________________________________</w:t>
      </w:r>
    </w:p>
    <w:p w:rsidR="002E2E1B" w:rsidRPr="002E2E1B" w:rsidRDefault="002E2E1B" w:rsidP="002E2E1B">
      <w:pPr>
        <w:autoSpaceDE w:val="0"/>
        <w:autoSpaceDN w:val="0"/>
        <w:adjustRightInd w:val="0"/>
        <w:spacing w:after="0" w:line="240" w:lineRule="auto"/>
        <w:jc w:val="both"/>
        <w:rPr>
          <w:rFonts w:ascii="Times New Roman" w:hAnsi="Times New Roman"/>
          <w:sz w:val="16"/>
          <w:szCs w:val="16"/>
          <w:lang w:eastAsia="ru-RU"/>
        </w:rPr>
      </w:pPr>
      <w:r w:rsidRPr="002E2E1B">
        <w:rPr>
          <w:rFonts w:ascii="Times New Roman" w:hAnsi="Times New Roman"/>
          <w:sz w:val="16"/>
          <w:szCs w:val="16"/>
          <w:lang w:eastAsia="ru-RU"/>
        </w:rPr>
        <w:t>__________________________________________________________________.</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p>
    <w:p w:rsidR="002E2E1B" w:rsidRPr="002E2E1B" w:rsidRDefault="002E2E1B" w:rsidP="002E2E1B">
      <w:pPr>
        <w:autoSpaceDE w:val="0"/>
        <w:autoSpaceDN w:val="0"/>
        <w:adjustRightInd w:val="0"/>
        <w:spacing w:after="0" w:line="240" w:lineRule="auto"/>
        <w:jc w:val="both"/>
        <w:rPr>
          <w:rFonts w:ascii="Times New Roman" w:hAnsi="Times New Roman"/>
          <w:sz w:val="16"/>
          <w:szCs w:val="16"/>
          <w:lang w:eastAsia="ru-RU"/>
        </w:rPr>
      </w:pPr>
      <w:r w:rsidRPr="002E2E1B">
        <w:rPr>
          <w:rFonts w:ascii="Times New Roman" w:hAnsi="Times New Roman"/>
          <w:sz w:val="16"/>
          <w:szCs w:val="16"/>
          <w:lang w:eastAsia="ru-RU"/>
        </w:rPr>
        <w:t>Срок использования земельного участка: ________________________________.</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p>
    <w:p w:rsidR="002E2E1B" w:rsidRPr="002E2E1B" w:rsidRDefault="002E2E1B" w:rsidP="002E2E1B">
      <w:pPr>
        <w:autoSpaceDE w:val="0"/>
        <w:autoSpaceDN w:val="0"/>
        <w:adjustRightInd w:val="0"/>
        <w:spacing w:after="0" w:line="240" w:lineRule="auto"/>
        <w:jc w:val="both"/>
        <w:rPr>
          <w:rFonts w:ascii="Times New Roman" w:hAnsi="Times New Roman"/>
          <w:sz w:val="16"/>
          <w:szCs w:val="16"/>
          <w:lang w:eastAsia="ru-RU"/>
        </w:rPr>
      </w:pPr>
      <w:r w:rsidRPr="002E2E1B">
        <w:rPr>
          <w:rFonts w:ascii="Times New Roman" w:hAnsi="Times New Roman"/>
          <w:sz w:val="16"/>
          <w:szCs w:val="16"/>
          <w:lang w:eastAsia="ru-RU"/>
        </w:rPr>
        <w:t>Прошу информировать о ходе предоставления муниципальной услуги:</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rPr>
        <w:pict>
          <v:rect id="_x0000_s1054" style="position:absolute;left:0;text-align:left;margin-left:36.35pt;margin-top:3.95pt;width:9pt;height:9.75pt;z-index:251660288"/>
        </w:pict>
      </w:r>
      <w:r w:rsidRPr="002E2E1B">
        <w:rPr>
          <w:rFonts w:ascii="Times New Roman" w:hAnsi="Times New Roman"/>
          <w:sz w:val="16"/>
          <w:szCs w:val="16"/>
          <w:lang w:eastAsia="ru-RU"/>
        </w:rPr>
        <w:t xml:space="preserve">    по телефону;</w:t>
      </w:r>
    </w:p>
    <w:p w:rsidR="002E2E1B" w:rsidRPr="002E2E1B" w:rsidRDefault="002E2E1B" w:rsidP="002E2E1B">
      <w:pPr>
        <w:autoSpaceDE w:val="0"/>
        <w:autoSpaceDN w:val="0"/>
        <w:adjustRightInd w:val="0"/>
        <w:spacing w:after="0" w:line="240" w:lineRule="auto"/>
        <w:ind w:left="720"/>
        <w:jc w:val="both"/>
        <w:rPr>
          <w:rFonts w:ascii="Times New Roman" w:hAnsi="Times New Roman"/>
          <w:sz w:val="16"/>
          <w:szCs w:val="16"/>
          <w:lang w:eastAsia="ru-RU"/>
        </w:rPr>
      </w:pPr>
      <w:r w:rsidRPr="002E2E1B">
        <w:rPr>
          <w:rFonts w:ascii="Times New Roman" w:hAnsi="Times New Roman"/>
          <w:sz w:val="16"/>
          <w:szCs w:val="16"/>
        </w:rPr>
        <w:pict>
          <v:rect id="_x0000_s1055" style="position:absolute;left:0;text-align:left;margin-left:36.35pt;margin-top:2.1pt;width:9pt;height:9.75pt;z-index:251661312"/>
        </w:pict>
      </w:r>
      <w:r w:rsidRPr="002E2E1B">
        <w:rPr>
          <w:rFonts w:ascii="Times New Roman" w:hAnsi="Times New Roman"/>
          <w:sz w:val="16"/>
          <w:szCs w:val="16"/>
          <w:lang w:eastAsia="ru-RU"/>
        </w:rPr>
        <w:t xml:space="preserve">    сообщением на электронную почту;</w:t>
      </w:r>
    </w:p>
    <w:p w:rsidR="002E2E1B" w:rsidRPr="002E2E1B" w:rsidRDefault="002E2E1B" w:rsidP="002E2E1B">
      <w:pPr>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rPr>
        <w:pict>
          <v:rect id="_x0000_s1060" style="position:absolute;left:0;text-align:left;margin-left:36.35pt;margin-top:3.95pt;width:9pt;height:9.75pt;z-index:251666432"/>
        </w:pict>
      </w:r>
      <w:r w:rsidRPr="002E2E1B">
        <w:rPr>
          <w:rFonts w:ascii="Times New Roman" w:hAnsi="Times New Roman"/>
          <w:sz w:val="16"/>
          <w:szCs w:val="16"/>
          <w:lang w:eastAsia="ru-RU"/>
        </w:rPr>
        <w:t xml:space="preserve">    в личный кабинет ФГИС «Единый портал государственных и муниципальных услуг (функций)»;</w:t>
      </w:r>
    </w:p>
    <w:p w:rsidR="002E2E1B" w:rsidRPr="002E2E1B" w:rsidRDefault="002E2E1B" w:rsidP="002E2E1B">
      <w:pPr>
        <w:autoSpaceDE w:val="0"/>
        <w:autoSpaceDN w:val="0"/>
        <w:adjustRightInd w:val="0"/>
        <w:spacing w:after="0" w:line="240" w:lineRule="auto"/>
        <w:ind w:left="720"/>
        <w:jc w:val="both"/>
        <w:rPr>
          <w:rFonts w:ascii="Times New Roman" w:hAnsi="Times New Roman"/>
          <w:sz w:val="16"/>
          <w:szCs w:val="16"/>
          <w:lang w:eastAsia="ru-RU"/>
        </w:rPr>
      </w:pPr>
      <w:r w:rsidRPr="002E2E1B">
        <w:rPr>
          <w:rFonts w:ascii="Times New Roman" w:hAnsi="Times New Roman"/>
          <w:sz w:val="16"/>
          <w:szCs w:val="16"/>
        </w:rPr>
        <w:pict>
          <v:rect id="_x0000_s1056" style="position:absolute;left:0;text-align:left;margin-left:36.35pt;margin-top:1.75pt;width:9pt;height:9.75pt;z-index:251662336"/>
        </w:pict>
      </w:r>
      <w:r w:rsidRPr="002E2E1B">
        <w:rPr>
          <w:rFonts w:ascii="Times New Roman" w:hAnsi="Times New Roman"/>
          <w:sz w:val="16"/>
          <w:szCs w:val="16"/>
          <w:lang w:eastAsia="ru-RU"/>
        </w:rPr>
        <w:t xml:space="preserve">    почтовым сообщением.</w:t>
      </w:r>
    </w:p>
    <w:p w:rsidR="002E2E1B" w:rsidRPr="002E2E1B" w:rsidRDefault="002E2E1B" w:rsidP="002E2E1B">
      <w:pPr>
        <w:autoSpaceDE w:val="0"/>
        <w:autoSpaceDN w:val="0"/>
        <w:adjustRightInd w:val="0"/>
        <w:spacing w:after="0" w:line="240" w:lineRule="auto"/>
        <w:jc w:val="both"/>
        <w:rPr>
          <w:rFonts w:ascii="Times New Roman" w:hAnsi="Times New Roman"/>
          <w:sz w:val="16"/>
          <w:szCs w:val="16"/>
          <w:lang w:eastAsia="ru-RU"/>
        </w:rPr>
      </w:pPr>
    </w:p>
    <w:p w:rsidR="002E2E1B" w:rsidRPr="002E2E1B" w:rsidRDefault="002E2E1B" w:rsidP="002E2E1B">
      <w:pPr>
        <w:autoSpaceDE w:val="0"/>
        <w:autoSpaceDN w:val="0"/>
        <w:adjustRightInd w:val="0"/>
        <w:spacing w:after="0" w:line="240" w:lineRule="auto"/>
        <w:jc w:val="both"/>
        <w:rPr>
          <w:rFonts w:ascii="Times New Roman" w:hAnsi="Times New Roman"/>
          <w:sz w:val="16"/>
          <w:szCs w:val="16"/>
          <w:lang w:eastAsia="ru-RU"/>
        </w:rPr>
      </w:pPr>
      <w:r w:rsidRPr="002E2E1B">
        <w:rPr>
          <w:rFonts w:ascii="Times New Roman" w:hAnsi="Times New Roman"/>
          <w:sz w:val="16"/>
          <w:szCs w:val="16"/>
          <w:lang w:eastAsia="ru-RU"/>
        </w:rPr>
        <w:t>Результат предоставления муниципальной услуги:</w:t>
      </w:r>
    </w:p>
    <w:p w:rsidR="002E2E1B" w:rsidRPr="002E2E1B" w:rsidRDefault="002E2E1B" w:rsidP="002E2E1B">
      <w:pPr>
        <w:autoSpaceDE w:val="0"/>
        <w:autoSpaceDN w:val="0"/>
        <w:adjustRightInd w:val="0"/>
        <w:spacing w:after="0" w:line="240" w:lineRule="auto"/>
        <w:ind w:left="709"/>
        <w:jc w:val="both"/>
        <w:rPr>
          <w:rFonts w:ascii="Times New Roman" w:hAnsi="Times New Roman"/>
          <w:sz w:val="16"/>
          <w:szCs w:val="16"/>
          <w:lang w:eastAsia="ru-RU"/>
        </w:rPr>
      </w:pPr>
      <w:r w:rsidRPr="002E2E1B">
        <w:rPr>
          <w:rFonts w:ascii="Times New Roman" w:hAnsi="Times New Roman"/>
          <w:sz w:val="16"/>
          <w:szCs w:val="16"/>
        </w:rPr>
        <w:pict>
          <v:rect id="_x0000_s1057" style="position:absolute;left:0;text-align:left;margin-left:36.35pt;margin-top:3.95pt;width:9pt;height:9.75pt;z-index:251663360"/>
        </w:pict>
      </w:r>
      <w:r w:rsidRPr="002E2E1B">
        <w:rPr>
          <w:rFonts w:ascii="Times New Roman" w:hAnsi="Times New Roman"/>
          <w:sz w:val="16"/>
          <w:szCs w:val="16"/>
          <w:lang w:eastAsia="ru-RU"/>
        </w:rPr>
        <w:t xml:space="preserve">    выдать в города Куйбышева Куйбышевского района Новосибирской области;</w:t>
      </w:r>
    </w:p>
    <w:p w:rsidR="002E2E1B" w:rsidRPr="002E2E1B" w:rsidRDefault="002E2E1B" w:rsidP="002E2E1B">
      <w:pPr>
        <w:autoSpaceDE w:val="0"/>
        <w:autoSpaceDN w:val="0"/>
        <w:adjustRightInd w:val="0"/>
        <w:spacing w:after="0" w:line="240" w:lineRule="auto"/>
        <w:ind w:left="709"/>
        <w:jc w:val="both"/>
        <w:rPr>
          <w:rFonts w:ascii="Times New Roman" w:hAnsi="Times New Roman"/>
          <w:sz w:val="16"/>
          <w:szCs w:val="16"/>
          <w:lang w:eastAsia="ru-RU"/>
        </w:rPr>
      </w:pPr>
      <w:r w:rsidRPr="002E2E1B">
        <w:rPr>
          <w:rFonts w:ascii="Times New Roman" w:hAnsi="Times New Roman"/>
          <w:sz w:val="16"/>
          <w:szCs w:val="16"/>
        </w:rPr>
        <w:pict>
          <v:rect id="_x0000_s1059" style="position:absolute;left:0;text-align:left;margin-left:36.35pt;margin-top:1.5pt;width:9pt;height:9.75pt;z-index:251665408"/>
        </w:pict>
      </w:r>
      <w:r w:rsidRPr="002E2E1B">
        <w:rPr>
          <w:rFonts w:ascii="Times New Roman" w:hAnsi="Times New Roman"/>
          <w:sz w:val="16"/>
          <w:szCs w:val="16"/>
          <w:lang w:eastAsia="ru-RU"/>
        </w:rPr>
        <w:t xml:space="preserve">  </w:t>
      </w:r>
      <w:r w:rsidRPr="002E2E1B">
        <w:rPr>
          <w:rFonts w:ascii="Times New Roman" w:hAnsi="Times New Roman"/>
          <w:sz w:val="16"/>
          <w:szCs w:val="16"/>
        </w:rPr>
        <w:pict>
          <v:rect id="_x0000_s1058" style="position:absolute;left:0;text-align:left;margin-left:36.35pt;margin-top:1.75pt;width:9pt;height:9.75pt;z-index:251664384;mso-position-horizontal-relative:text;mso-position-vertical-relative:text"/>
        </w:pict>
      </w:r>
      <w:r w:rsidRPr="002E2E1B">
        <w:rPr>
          <w:rFonts w:ascii="Times New Roman" w:hAnsi="Times New Roman"/>
          <w:sz w:val="16"/>
          <w:szCs w:val="16"/>
          <w:lang w:eastAsia="ru-RU"/>
        </w:rPr>
        <w:t xml:space="preserve">  направить почтовым сообщением.</w:t>
      </w:r>
    </w:p>
    <w:p w:rsidR="002E2E1B" w:rsidRPr="002E2E1B" w:rsidRDefault="002E2E1B" w:rsidP="002E2E1B">
      <w:pPr>
        <w:autoSpaceDE w:val="0"/>
        <w:autoSpaceDN w:val="0"/>
        <w:adjustRightInd w:val="0"/>
        <w:spacing w:after="120" w:line="240" w:lineRule="auto"/>
        <w:ind w:firstLine="709"/>
        <w:jc w:val="both"/>
        <w:rPr>
          <w:rFonts w:ascii="Times New Roman" w:hAnsi="Times New Roman"/>
          <w:sz w:val="16"/>
          <w:szCs w:val="16"/>
          <w:lang w:eastAsia="ru-RU"/>
        </w:rPr>
      </w:pPr>
    </w:p>
    <w:p w:rsidR="002E2E1B" w:rsidRPr="002E2E1B" w:rsidRDefault="002E2E1B" w:rsidP="002E2E1B">
      <w:pPr>
        <w:autoSpaceDE w:val="0"/>
        <w:autoSpaceDN w:val="0"/>
        <w:adjustRightInd w:val="0"/>
        <w:spacing w:after="12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К заявлению прилагаются следующие документы (заполняется по желанию заявителя):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5"/>
        <w:gridCol w:w="6946"/>
        <w:gridCol w:w="1134"/>
        <w:gridCol w:w="1382"/>
      </w:tblGrid>
      <w:tr w:rsidR="002E2E1B" w:rsidRPr="002E2E1B" w:rsidTr="002E2E1B">
        <w:tc>
          <w:tcPr>
            <w:tcW w:w="675" w:type="dxa"/>
            <w:tcBorders>
              <w:top w:val="single" w:sz="4" w:space="0" w:color="auto"/>
              <w:left w:val="single" w:sz="4" w:space="0" w:color="auto"/>
              <w:bottom w:val="single" w:sz="4" w:space="0" w:color="auto"/>
              <w:right w:val="single" w:sz="4" w:space="0" w:color="auto"/>
            </w:tcBorders>
            <w:vAlign w:val="center"/>
            <w:hideMark/>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r w:rsidRPr="002E2E1B">
              <w:rPr>
                <w:rFonts w:ascii="Times New Roman" w:hAnsi="Times New Roman"/>
                <w:sz w:val="16"/>
                <w:szCs w:val="16"/>
                <w:lang w:eastAsia="ru-RU"/>
              </w:rPr>
              <w:t>№ п/п</w:t>
            </w:r>
          </w:p>
        </w:tc>
        <w:tc>
          <w:tcPr>
            <w:tcW w:w="6946" w:type="dxa"/>
            <w:tcBorders>
              <w:top w:val="single" w:sz="4" w:space="0" w:color="auto"/>
              <w:left w:val="single" w:sz="4" w:space="0" w:color="auto"/>
              <w:bottom w:val="single" w:sz="4" w:space="0" w:color="auto"/>
              <w:right w:val="single" w:sz="4" w:space="0" w:color="auto"/>
            </w:tcBorders>
            <w:vAlign w:val="center"/>
            <w:hideMark/>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r w:rsidRPr="002E2E1B">
              <w:rPr>
                <w:rFonts w:ascii="Times New Roman" w:hAnsi="Times New Roman"/>
                <w:sz w:val="16"/>
                <w:szCs w:val="16"/>
                <w:lang w:eastAsia="ru-RU"/>
              </w:rPr>
              <w:t>Наименование документа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r w:rsidRPr="002E2E1B">
              <w:rPr>
                <w:rFonts w:ascii="Times New Roman" w:hAnsi="Times New Roman"/>
                <w:sz w:val="16"/>
                <w:szCs w:val="16"/>
                <w:lang w:eastAsia="ru-RU"/>
              </w:rPr>
              <w:t>Кол-во экз.</w:t>
            </w:r>
          </w:p>
        </w:tc>
        <w:tc>
          <w:tcPr>
            <w:tcW w:w="1382" w:type="dxa"/>
            <w:tcBorders>
              <w:top w:val="single" w:sz="4" w:space="0" w:color="auto"/>
              <w:left w:val="single" w:sz="4" w:space="0" w:color="auto"/>
              <w:bottom w:val="single" w:sz="4" w:space="0" w:color="auto"/>
              <w:right w:val="single" w:sz="4" w:space="0" w:color="auto"/>
            </w:tcBorders>
            <w:vAlign w:val="center"/>
            <w:hideMark/>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r w:rsidRPr="002E2E1B">
              <w:rPr>
                <w:rFonts w:ascii="Times New Roman" w:hAnsi="Times New Roman"/>
                <w:sz w:val="16"/>
                <w:szCs w:val="16"/>
                <w:lang w:eastAsia="ru-RU"/>
              </w:rPr>
              <w:t>Кол-во листов</w:t>
            </w:r>
          </w:p>
        </w:tc>
      </w:tr>
      <w:tr w:rsidR="002E2E1B" w:rsidRPr="002E2E1B" w:rsidTr="002E2E1B">
        <w:tc>
          <w:tcPr>
            <w:tcW w:w="675"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c>
          <w:tcPr>
            <w:tcW w:w="6946"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c>
          <w:tcPr>
            <w:tcW w:w="1382"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r>
      <w:tr w:rsidR="002E2E1B" w:rsidRPr="002E2E1B" w:rsidTr="002E2E1B">
        <w:tc>
          <w:tcPr>
            <w:tcW w:w="675"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c>
          <w:tcPr>
            <w:tcW w:w="6946"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c>
          <w:tcPr>
            <w:tcW w:w="1382"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r>
      <w:tr w:rsidR="002E2E1B" w:rsidRPr="002E2E1B" w:rsidTr="002E2E1B">
        <w:tc>
          <w:tcPr>
            <w:tcW w:w="675"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c>
          <w:tcPr>
            <w:tcW w:w="6946"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c>
          <w:tcPr>
            <w:tcW w:w="1382"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r>
      <w:tr w:rsidR="002E2E1B" w:rsidRPr="002E2E1B" w:rsidTr="002E2E1B">
        <w:tc>
          <w:tcPr>
            <w:tcW w:w="675"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c>
          <w:tcPr>
            <w:tcW w:w="6946"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c>
          <w:tcPr>
            <w:tcW w:w="1382"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r>
      <w:tr w:rsidR="002E2E1B" w:rsidRPr="002E2E1B" w:rsidTr="002E2E1B">
        <w:tc>
          <w:tcPr>
            <w:tcW w:w="675"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c>
          <w:tcPr>
            <w:tcW w:w="6946"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c>
          <w:tcPr>
            <w:tcW w:w="1382" w:type="dxa"/>
            <w:tcBorders>
              <w:top w:val="single" w:sz="4" w:space="0" w:color="auto"/>
              <w:left w:val="single" w:sz="4" w:space="0" w:color="auto"/>
              <w:bottom w:val="single" w:sz="4" w:space="0" w:color="auto"/>
              <w:right w:val="single" w:sz="4" w:space="0" w:color="auto"/>
            </w:tcBorders>
            <w:vAlign w:val="center"/>
          </w:tcPr>
          <w:p w:rsidR="002E2E1B" w:rsidRPr="002E2E1B" w:rsidRDefault="002E2E1B">
            <w:pPr>
              <w:autoSpaceDE w:val="0"/>
              <w:autoSpaceDN w:val="0"/>
              <w:adjustRightInd w:val="0"/>
              <w:spacing w:after="0" w:line="240" w:lineRule="auto"/>
              <w:jc w:val="center"/>
              <w:rPr>
                <w:rFonts w:ascii="Times New Roman" w:hAnsi="Times New Roman"/>
                <w:sz w:val="16"/>
                <w:szCs w:val="16"/>
                <w:lang w:eastAsia="ru-RU"/>
              </w:rPr>
            </w:pPr>
          </w:p>
        </w:tc>
      </w:tr>
    </w:tbl>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«___» __________20___ г.      _________                 ____________________________</w:t>
      </w:r>
    </w:p>
    <w:p w:rsidR="002E2E1B" w:rsidRPr="002E2E1B" w:rsidRDefault="002E2E1B" w:rsidP="002E2E1B">
      <w:pPr>
        <w:autoSpaceDE w:val="0"/>
        <w:autoSpaceDN w:val="0"/>
        <w:adjustRightInd w:val="0"/>
        <w:spacing w:after="0" w:line="240" w:lineRule="auto"/>
        <w:rPr>
          <w:rFonts w:ascii="Times New Roman" w:hAnsi="Times New Roman"/>
          <w:sz w:val="16"/>
          <w:szCs w:val="16"/>
          <w:lang w:eastAsia="ru-RU"/>
        </w:rPr>
      </w:pPr>
      <w:r w:rsidRPr="002E2E1B">
        <w:rPr>
          <w:rFonts w:ascii="Times New Roman" w:hAnsi="Times New Roman"/>
          <w:sz w:val="16"/>
          <w:szCs w:val="16"/>
          <w:lang w:eastAsia="ru-RU"/>
        </w:rPr>
        <w:t xml:space="preserve">                                                              (подпись)                                     (фамилия, имя, отчество)</w:t>
      </w:r>
    </w:p>
    <w:p w:rsidR="002E2E1B" w:rsidRPr="002E2E1B" w:rsidRDefault="002E2E1B" w:rsidP="002E2E1B">
      <w:pPr>
        <w:spacing w:after="0" w:line="240" w:lineRule="auto"/>
        <w:rPr>
          <w:rFonts w:ascii="Times New Roman" w:hAnsi="Times New Roman"/>
          <w:sz w:val="16"/>
          <w:szCs w:val="16"/>
          <w:lang w:eastAsia="ru-RU"/>
        </w:rPr>
        <w:sectPr w:rsidR="002E2E1B" w:rsidRPr="002E2E1B">
          <w:pgSz w:w="11906" w:h="16838"/>
          <w:pgMar w:top="1134" w:right="567" w:bottom="1134" w:left="1418" w:header="408" w:footer="709" w:gutter="0"/>
          <w:cols w:space="720"/>
        </w:sectPr>
      </w:pPr>
    </w:p>
    <w:p w:rsidR="002E2E1B" w:rsidRPr="002E2E1B" w:rsidRDefault="002E2E1B" w:rsidP="002E2E1B">
      <w:pPr>
        <w:spacing w:after="0" w:line="240" w:lineRule="auto"/>
        <w:jc w:val="right"/>
        <w:rPr>
          <w:rFonts w:ascii="Times New Roman" w:hAnsi="Times New Roman"/>
          <w:sz w:val="16"/>
          <w:szCs w:val="16"/>
          <w:lang w:eastAsia="ru-RU"/>
        </w:rPr>
      </w:pPr>
      <w:r w:rsidRPr="002E2E1B">
        <w:rPr>
          <w:rFonts w:ascii="Times New Roman" w:hAnsi="Times New Roman"/>
          <w:sz w:val="16"/>
          <w:szCs w:val="16"/>
          <w:lang w:eastAsia="ru-RU"/>
        </w:rPr>
        <w:lastRenderedPageBreak/>
        <w:t>Приложение № 2</w:t>
      </w:r>
    </w:p>
    <w:p w:rsidR="002E2E1B" w:rsidRPr="002E2E1B" w:rsidRDefault="002E2E1B" w:rsidP="002E2E1B">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2E2E1B">
        <w:rPr>
          <w:rFonts w:ascii="Times New Roman" w:hAnsi="Times New Roman"/>
          <w:sz w:val="16"/>
          <w:szCs w:val="16"/>
          <w:lang w:eastAsia="ru-RU"/>
        </w:rPr>
        <w:t xml:space="preserve">к административному регламенту </w:t>
      </w:r>
      <w:r w:rsidRPr="002E2E1B">
        <w:rPr>
          <w:rFonts w:ascii="Times New Roman" w:hAnsi="Times New Roman"/>
          <w:sz w:val="16"/>
          <w:szCs w:val="16"/>
          <w:lang w:eastAsia="ru-RU"/>
        </w:rPr>
        <w:br/>
        <w:t xml:space="preserve">предоставления муниципальной услуги </w:t>
      </w:r>
      <w:r w:rsidRPr="002E2E1B">
        <w:rPr>
          <w:rFonts w:ascii="Times New Roman" w:hAnsi="Times New Roman"/>
          <w:sz w:val="16"/>
          <w:szCs w:val="16"/>
          <w:lang w:eastAsia="ru-RU"/>
        </w:rPr>
        <w:br/>
        <w:t xml:space="preserve">по выдаче разрешения на использование земель </w:t>
      </w:r>
    </w:p>
    <w:p w:rsidR="002E2E1B" w:rsidRPr="002E2E1B" w:rsidRDefault="002E2E1B" w:rsidP="002E2E1B">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2E2E1B">
        <w:rPr>
          <w:rFonts w:ascii="Times New Roman" w:hAnsi="Times New Roman"/>
          <w:sz w:val="16"/>
          <w:szCs w:val="16"/>
          <w:lang w:eastAsia="ru-RU"/>
        </w:rPr>
        <w:t xml:space="preserve">или земельных участков без предоставления </w:t>
      </w:r>
    </w:p>
    <w:p w:rsidR="002E2E1B" w:rsidRPr="002E2E1B" w:rsidRDefault="002E2E1B" w:rsidP="002E2E1B">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2E2E1B">
        <w:rPr>
          <w:rFonts w:ascii="Times New Roman" w:hAnsi="Times New Roman"/>
          <w:sz w:val="16"/>
          <w:szCs w:val="16"/>
          <w:lang w:eastAsia="ru-RU"/>
        </w:rPr>
        <w:t>земельных участков и установления сервитута</w:t>
      </w:r>
    </w:p>
    <w:p w:rsidR="002E2E1B" w:rsidRPr="002E2E1B" w:rsidRDefault="002E2E1B" w:rsidP="002E2E1B">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p>
    <w:p w:rsidR="002E2E1B" w:rsidRPr="002E2E1B" w:rsidRDefault="002E2E1B" w:rsidP="002E2E1B">
      <w:pPr>
        <w:spacing w:after="0" w:line="240" w:lineRule="auto"/>
        <w:jc w:val="center"/>
        <w:rPr>
          <w:rFonts w:ascii="Times New Roman" w:hAnsi="Times New Roman"/>
          <w:sz w:val="16"/>
          <w:szCs w:val="16"/>
          <w:lang w:eastAsia="ru-RU"/>
        </w:rPr>
      </w:pPr>
    </w:p>
    <w:p w:rsidR="002E2E1B" w:rsidRPr="002E2E1B" w:rsidRDefault="002E2E1B" w:rsidP="002E2E1B">
      <w:pPr>
        <w:spacing w:after="0" w:line="240" w:lineRule="auto"/>
        <w:jc w:val="center"/>
        <w:rPr>
          <w:rFonts w:ascii="Times New Roman" w:hAnsi="Times New Roman"/>
          <w:sz w:val="16"/>
          <w:szCs w:val="16"/>
          <w:lang w:eastAsia="ru-RU"/>
        </w:rPr>
      </w:pPr>
      <w:r w:rsidRPr="002E2E1B">
        <w:rPr>
          <w:rFonts w:ascii="Times New Roman" w:hAnsi="Times New Roman"/>
          <w:sz w:val="16"/>
          <w:szCs w:val="16"/>
          <w:lang w:eastAsia="ru-RU"/>
        </w:rPr>
        <w:t>БЛОК-СХЕМА</w:t>
      </w:r>
    </w:p>
    <w:p w:rsidR="002E2E1B" w:rsidRPr="002E2E1B" w:rsidRDefault="002E2E1B" w:rsidP="002E2E1B">
      <w:pPr>
        <w:spacing w:after="0" w:line="240" w:lineRule="auto"/>
        <w:jc w:val="center"/>
        <w:rPr>
          <w:rFonts w:ascii="Times New Roman" w:hAnsi="Times New Roman"/>
          <w:sz w:val="16"/>
          <w:szCs w:val="16"/>
          <w:lang w:eastAsia="ru-RU"/>
        </w:rPr>
      </w:pPr>
      <w:r w:rsidRPr="002E2E1B">
        <w:rPr>
          <w:rFonts w:ascii="Times New Roman" w:hAnsi="Times New Roman"/>
          <w:sz w:val="16"/>
          <w:szCs w:val="16"/>
          <w:lang w:eastAsia="ru-RU"/>
        </w:rPr>
        <w:t>предоставления муниципальной услуги</w:t>
      </w:r>
    </w:p>
    <w:p w:rsidR="002E2E1B" w:rsidRPr="002E2E1B" w:rsidRDefault="002E2E1B" w:rsidP="002E2E1B">
      <w:pPr>
        <w:autoSpaceDE w:val="0"/>
        <w:autoSpaceDN w:val="0"/>
        <w:adjustRightInd w:val="0"/>
        <w:spacing w:after="0" w:line="240" w:lineRule="auto"/>
        <w:jc w:val="right"/>
        <w:outlineLvl w:val="1"/>
        <w:rPr>
          <w:rFonts w:ascii="Times New Roman" w:hAnsi="Times New Roman"/>
          <w:sz w:val="16"/>
          <w:szCs w:val="1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137"/>
      </w:tblGrid>
      <w:tr w:rsidR="002E2E1B" w:rsidRPr="002E2E1B" w:rsidTr="002E2E1B">
        <w:tc>
          <w:tcPr>
            <w:tcW w:w="10137" w:type="dxa"/>
            <w:tcBorders>
              <w:top w:val="single" w:sz="4" w:space="0" w:color="auto"/>
              <w:left w:val="single" w:sz="4" w:space="0" w:color="auto"/>
              <w:bottom w:val="single" w:sz="4" w:space="0" w:color="auto"/>
              <w:right w:val="single" w:sz="4" w:space="0" w:color="auto"/>
            </w:tcBorders>
            <w:shd w:val="clear" w:color="auto" w:fill="FFFFFF"/>
            <w:hideMark/>
          </w:tcPr>
          <w:p w:rsidR="002E2E1B" w:rsidRPr="002E2E1B" w:rsidRDefault="002E2E1B">
            <w:pPr>
              <w:autoSpaceDE w:val="0"/>
              <w:autoSpaceDN w:val="0"/>
              <w:adjustRightInd w:val="0"/>
              <w:spacing w:after="0" w:line="240" w:lineRule="auto"/>
              <w:jc w:val="center"/>
              <w:outlineLvl w:val="1"/>
              <w:rPr>
                <w:rFonts w:ascii="Times New Roman" w:hAnsi="Times New Roman"/>
                <w:sz w:val="16"/>
                <w:szCs w:val="16"/>
                <w:lang w:eastAsia="ru-RU"/>
              </w:rPr>
            </w:pPr>
            <w:r w:rsidRPr="002E2E1B">
              <w:rPr>
                <w:rFonts w:ascii="Times New Roman" w:hAnsi="Times New Roman"/>
                <w:sz w:val="16"/>
                <w:szCs w:val="16"/>
                <w:lang w:eastAsia="ru-RU"/>
              </w:rPr>
              <w:t>Прием и регистрация документов</w:t>
            </w:r>
          </w:p>
        </w:tc>
      </w:tr>
      <w:tr w:rsidR="002E2E1B" w:rsidRPr="002E2E1B" w:rsidTr="002E2E1B">
        <w:tc>
          <w:tcPr>
            <w:tcW w:w="10137" w:type="dxa"/>
            <w:tcBorders>
              <w:top w:val="single" w:sz="4" w:space="0" w:color="auto"/>
              <w:left w:val="nil"/>
              <w:bottom w:val="single" w:sz="4" w:space="0" w:color="auto"/>
              <w:right w:val="nil"/>
            </w:tcBorders>
            <w:hideMark/>
          </w:tcPr>
          <w:p w:rsidR="002E2E1B" w:rsidRPr="002E2E1B" w:rsidRDefault="002E2E1B">
            <w:pPr>
              <w:autoSpaceDE w:val="0"/>
              <w:autoSpaceDN w:val="0"/>
              <w:adjustRightInd w:val="0"/>
              <w:spacing w:after="0" w:line="240" w:lineRule="auto"/>
              <w:jc w:val="center"/>
              <w:outlineLvl w:val="1"/>
              <w:rPr>
                <w:rFonts w:ascii="Times New Roman" w:hAnsi="Times New Roman"/>
                <w:sz w:val="16"/>
                <w:szCs w:val="16"/>
                <w:lang w:eastAsia="ru-RU"/>
              </w:rPr>
            </w:pPr>
            <w:r w:rsidRPr="002E2E1B">
              <w:rPr>
                <w:rFonts w:ascii="Times New Roman" w:hAnsi="Times New Roman"/>
                <w:noProof/>
                <w:sz w:val="16"/>
                <w:szCs w:val="16"/>
                <w:lang w:eastAsia="ru-RU"/>
              </w:rPr>
              <w:drawing>
                <wp:inline distT="0" distB="0" distL="0" distR="0">
                  <wp:extent cx="123825" cy="2476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67" cstate="print"/>
                          <a:srcRect/>
                          <a:stretch>
                            <a:fillRect/>
                          </a:stretch>
                        </pic:blipFill>
                        <pic:spPr bwMode="auto">
                          <a:xfrm>
                            <a:off x="0" y="0"/>
                            <a:ext cx="123825" cy="247650"/>
                          </a:xfrm>
                          <a:prstGeom prst="rect">
                            <a:avLst/>
                          </a:prstGeom>
                          <a:noFill/>
                          <a:ln w="9525">
                            <a:noFill/>
                            <a:miter lim="800000"/>
                            <a:headEnd/>
                            <a:tailEnd/>
                          </a:ln>
                        </pic:spPr>
                      </pic:pic>
                    </a:graphicData>
                  </a:graphic>
                </wp:inline>
              </w:drawing>
            </w:r>
          </w:p>
        </w:tc>
      </w:tr>
      <w:tr w:rsidR="002E2E1B" w:rsidRPr="002E2E1B" w:rsidTr="002E2E1B">
        <w:tc>
          <w:tcPr>
            <w:tcW w:w="10137" w:type="dxa"/>
            <w:tcBorders>
              <w:top w:val="single" w:sz="4" w:space="0" w:color="auto"/>
              <w:left w:val="single" w:sz="4" w:space="0" w:color="auto"/>
              <w:bottom w:val="single" w:sz="4" w:space="0" w:color="auto"/>
              <w:right w:val="single" w:sz="4" w:space="0" w:color="auto"/>
            </w:tcBorders>
            <w:hideMark/>
          </w:tcPr>
          <w:p w:rsidR="002E2E1B" w:rsidRPr="002E2E1B" w:rsidRDefault="002E2E1B">
            <w:pPr>
              <w:autoSpaceDE w:val="0"/>
              <w:autoSpaceDN w:val="0"/>
              <w:adjustRightInd w:val="0"/>
              <w:spacing w:after="0" w:line="240" w:lineRule="auto"/>
              <w:jc w:val="center"/>
              <w:outlineLvl w:val="1"/>
              <w:rPr>
                <w:rFonts w:ascii="Times New Roman" w:hAnsi="Times New Roman"/>
                <w:sz w:val="16"/>
                <w:szCs w:val="16"/>
                <w:lang w:eastAsia="ru-RU"/>
              </w:rPr>
            </w:pPr>
            <w:r w:rsidRPr="002E2E1B">
              <w:rPr>
                <w:rFonts w:ascii="Times New Roman" w:hAnsi="Times New Roman"/>
                <w:sz w:val="16"/>
                <w:szCs w:val="16"/>
                <w:lang w:eastAsia="ru-RU"/>
              </w:rPr>
              <w:t>Формирование и направление межведомственных запросов</w:t>
            </w:r>
          </w:p>
        </w:tc>
      </w:tr>
      <w:tr w:rsidR="002E2E1B" w:rsidRPr="002E2E1B" w:rsidTr="002E2E1B">
        <w:tc>
          <w:tcPr>
            <w:tcW w:w="10137" w:type="dxa"/>
            <w:tcBorders>
              <w:top w:val="single" w:sz="4" w:space="0" w:color="auto"/>
              <w:left w:val="nil"/>
              <w:bottom w:val="single" w:sz="4" w:space="0" w:color="auto"/>
              <w:right w:val="nil"/>
            </w:tcBorders>
            <w:hideMark/>
          </w:tcPr>
          <w:p w:rsidR="002E2E1B" w:rsidRPr="002E2E1B" w:rsidRDefault="002E2E1B">
            <w:pPr>
              <w:autoSpaceDE w:val="0"/>
              <w:autoSpaceDN w:val="0"/>
              <w:adjustRightInd w:val="0"/>
              <w:spacing w:after="0" w:line="240" w:lineRule="auto"/>
              <w:jc w:val="center"/>
              <w:outlineLvl w:val="1"/>
              <w:rPr>
                <w:rFonts w:ascii="Times New Roman" w:hAnsi="Times New Roman"/>
                <w:sz w:val="16"/>
                <w:szCs w:val="16"/>
                <w:lang w:eastAsia="ru-RU"/>
              </w:rPr>
            </w:pPr>
            <w:r w:rsidRPr="002E2E1B">
              <w:rPr>
                <w:rFonts w:ascii="Times New Roman" w:hAnsi="Times New Roman"/>
                <w:noProof/>
                <w:sz w:val="16"/>
                <w:szCs w:val="16"/>
                <w:lang w:eastAsia="ru-RU"/>
              </w:rPr>
              <w:drawing>
                <wp:inline distT="0" distB="0" distL="0" distR="0">
                  <wp:extent cx="123825" cy="247650"/>
                  <wp:effectExtent l="0" t="0" r="0" b="0"/>
                  <wp:docPr id="1"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67" cstate="print"/>
                          <a:srcRect/>
                          <a:stretch>
                            <a:fillRect/>
                          </a:stretch>
                        </pic:blipFill>
                        <pic:spPr bwMode="auto">
                          <a:xfrm>
                            <a:off x="0" y="0"/>
                            <a:ext cx="123825" cy="247650"/>
                          </a:xfrm>
                          <a:prstGeom prst="rect">
                            <a:avLst/>
                          </a:prstGeom>
                          <a:noFill/>
                          <a:ln w="9525">
                            <a:noFill/>
                            <a:miter lim="800000"/>
                            <a:headEnd/>
                            <a:tailEnd/>
                          </a:ln>
                        </pic:spPr>
                      </pic:pic>
                    </a:graphicData>
                  </a:graphic>
                </wp:inline>
              </w:drawing>
            </w:r>
          </w:p>
        </w:tc>
      </w:tr>
      <w:tr w:rsidR="002E2E1B" w:rsidRPr="002E2E1B" w:rsidTr="002E2E1B">
        <w:tc>
          <w:tcPr>
            <w:tcW w:w="10137" w:type="dxa"/>
            <w:tcBorders>
              <w:top w:val="single" w:sz="4" w:space="0" w:color="auto"/>
              <w:left w:val="single" w:sz="4" w:space="0" w:color="auto"/>
              <w:bottom w:val="single" w:sz="4" w:space="0" w:color="auto"/>
              <w:right w:val="single" w:sz="4" w:space="0" w:color="auto"/>
            </w:tcBorders>
            <w:hideMark/>
          </w:tcPr>
          <w:p w:rsidR="002E2E1B" w:rsidRPr="002E2E1B" w:rsidRDefault="002E2E1B">
            <w:pPr>
              <w:autoSpaceDE w:val="0"/>
              <w:autoSpaceDN w:val="0"/>
              <w:adjustRightInd w:val="0"/>
              <w:spacing w:after="0" w:line="240" w:lineRule="auto"/>
              <w:jc w:val="center"/>
              <w:outlineLvl w:val="1"/>
              <w:rPr>
                <w:rFonts w:ascii="Times New Roman" w:hAnsi="Times New Roman"/>
                <w:sz w:val="16"/>
                <w:szCs w:val="16"/>
                <w:lang w:eastAsia="ru-RU"/>
              </w:rPr>
            </w:pPr>
            <w:r w:rsidRPr="002E2E1B">
              <w:rPr>
                <w:rFonts w:ascii="Times New Roman" w:hAnsi="Times New Roman"/>
                <w:sz w:val="16"/>
                <w:szCs w:val="16"/>
                <w:lang w:eastAsia="ru-RU"/>
              </w:rPr>
              <w:t>Рассмотрение документов</w:t>
            </w:r>
          </w:p>
        </w:tc>
      </w:tr>
      <w:tr w:rsidR="002E2E1B" w:rsidRPr="002E2E1B" w:rsidTr="002E2E1B">
        <w:tc>
          <w:tcPr>
            <w:tcW w:w="10137" w:type="dxa"/>
            <w:tcBorders>
              <w:top w:val="single" w:sz="4" w:space="0" w:color="auto"/>
              <w:left w:val="nil"/>
              <w:bottom w:val="single" w:sz="4" w:space="0" w:color="auto"/>
              <w:right w:val="nil"/>
            </w:tcBorders>
            <w:hideMark/>
          </w:tcPr>
          <w:p w:rsidR="002E2E1B" w:rsidRPr="002E2E1B" w:rsidRDefault="002E2E1B">
            <w:pPr>
              <w:autoSpaceDE w:val="0"/>
              <w:autoSpaceDN w:val="0"/>
              <w:adjustRightInd w:val="0"/>
              <w:spacing w:after="0" w:line="240" w:lineRule="auto"/>
              <w:jc w:val="center"/>
              <w:outlineLvl w:val="1"/>
              <w:rPr>
                <w:rFonts w:ascii="Times New Roman" w:hAnsi="Times New Roman"/>
                <w:sz w:val="16"/>
                <w:szCs w:val="16"/>
                <w:lang w:eastAsia="ru-RU"/>
              </w:rPr>
            </w:pPr>
            <w:r w:rsidRPr="002E2E1B">
              <w:rPr>
                <w:rFonts w:ascii="Times New Roman" w:hAnsi="Times New Roman"/>
                <w:noProof/>
                <w:sz w:val="16"/>
                <w:szCs w:val="16"/>
                <w:lang w:eastAsia="ru-RU"/>
              </w:rPr>
              <w:drawing>
                <wp:inline distT="0" distB="0" distL="0" distR="0">
                  <wp:extent cx="123825" cy="247650"/>
                  <wp:effectExtent l="0" t="0" r="0" b="0"/>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7" cstate="print"/>
                          <a:srcRect/>
                          <a:stretch>
                            <a:fillRect/>
                          </a:stretch>
                        </pic:blipFill>
                        <pic:spPr bwMode="auto">
                          <a:xfrm>
                            <a:off x="0" y="0"/>
                            <a:ext cx="123825" cy="247650"/>
                          </a:xfrm>
                          <a:prstGeom prst="rect">
                            <a:avLst/>
                          </a:prstGeom>
                          <a:noFill/>
                          <a:ln w="9525">
                            <a:noFill/>
                            <a:miter lim="800000"/>
                            <a:headEnd/>
                            <a:tailEnd/>
                          </a:ln>
                        </pic:spPr>
                      </pic:pic>
                    </a:graphicData>
                  </a:graphic>
                </wp:inline>
              </w:drawing>
            </w:r>
          </w:p>
        </w:tc>
      </w:tr>
      <w:tr w:rsidR="002E2E1B" w:rsidRPr="002E2E1B" w:rsidTr="002E2E1B">
        <w:tc>
          <w:tcPr>
            <w:tcW w:w="10137" w:type="dxa"/>
            <w:tcBorders>
              <w:top w:val="single" w:sz="4" w:space="0" w:color="auto"/>
              <w:left w:val="single" w:sz="4" w:space="0" w:color="auto"/>
              <w:bottom w:val="single" w:sz="4" w:space="0" w:color="auto"/>
              <w:right w:val="single" w:sz="4" w:space="0" w:color="auto"/>
            </w:tcBorders>
            <w:hideMark/>
          </w:tcPr>
          <w:p w:rsidR="002E2E1B" w:rsidRPr="002E2E1B" w:rsidRDefault="002E2E1B">
            <w:pPr>
              <w:autoSpaceDE w:val="0"/>
              <w:autoSpaceDN w:val="0"/>
              <w:adjustRightInd w:val="0"/>
              <w:spacing w:after="0" w:line="240" w:lineRule="auto"/>
              <w:jc w:val="center"/>
              <w:outlineLvl w:val="1"/>
              <w:rPr>
                <w:rFonts w:ascii="Times New Roman" w:hAnsi="Times New Roman"/>
                <w:sz w:val="16"/>
                <w:szCs w:val="16"/>
                <w:lang w:eastAsia="ru-RU"/>
              </w:rPr>
            </w:pPr>
            <w:r w:rsidRPr="002E2E1B">
              <w:rPr>
                <w:rFonts w:ascii="Times New Roman" w:hAnsi="Times New Roman"/>
                <w:sz w:val="16"/>
                <w:szCs w:val="16"/>
                <w:lang w:eastAsia="ru-RU"/>
              </w:rPr>
              <w:t xml:space="preserve">Принятие решения и направление заявителю результата предоставления </w:t>
            </w:r>
            <w:r w:rsidRPr="002E2E1B">
              <w:rPr>
                <w:rFonts w:ascii="Times New Roman" w:hAnsi="Times New Roman"/>
                <w:sz w:val="16"/>
                <w:szCs w:val="16"/>
                <w:lang w:eastAsia="ru-RU"/>
              </w:rPr>
              <w:br/>
              <w:t>муниципальной услуги</w:t>
            </w:r>
          </w:p>
        </w:tc>
      </w:tr>
    </w:tbl>
    <w:p w:rsidR="002E2E1B" w:rsidRPr="002E2E1B" w:rsidRDefault="002E2E1B" w:rsidP="002E2E1B">
      <w:pPr>
        <w:autoSpaceDE w:val="0"/>
        <w:autoSpaceDN w:val="0"/>
        <w:adjustRightInd w:val="0"/>
        <w:spacing w:after="0" w:line="240" w:lineRule="auto"/>
        <w:jc w:val="center"/>
        <w:outlineLvl w:val="1"/>
        <w:rPr>
          <w:rFonts w:ascii="Times New Roman" w:hAnsi="Times New Roman"/>
          <w:sz w:val="16"/>
          <w:szCs w:val="16"/>
          <w:lang w:eastAsia="ru-RU"/>
        </w:rPr>
      </w:pPr>
    </w:p>
    <w:p w:rsidR="002E2E1B" w:rsidRPr="002E2E1B" w:rsidRDefault="002E2E1B" w:rsidP="002E2E1B">
      <w:pPr>
        <w:spacing w:after="0" w:line="240" w:lineRule="auto"/>
        <w:rPr>
          <w:rFonts w:ascii="Times New Roman" w:hAnsi="Times New Roman"/>
          <w:sz w:val="16"/>
          <w:szCs w:val="16"/>
          <w:lang w:eastAsia="ru-RU"/>
        </w:rPr>
        <w:sectPr w:rsidR="002E2E1B" w:rsidRPr="002E2E1B">
          <w:pgSz w:w="11906" w:h="16838"/>
          <w:pgMar w:top="1134" w:right="567" w:bottom="1134" w:left="1418" w:header="408" w:footer="709" w:gutter="0"/>
          <w:cols w:space="720"/>
        </w:sectPr>
      </w:pPr>
    </w:p>
    <w:p w:rsidR="002E2E1B" w:rsidRPr="002E2E1B" w:rsidRDefault="002E2E1B" w:rsidP="002E2E1B">
      <w:pPr>
        <w:widowControl w:val="0"/>
        <w:shd w:val="clear" w:color="auto" w:fill="FFFFFF"/>
        <w:adjustRightInd w:val="0"/>
        <w:spacing w:after="0" w:line="240" w:lineRule="auto"/>
        <w:ind w:firstLine="709"/>
        <w:jc w:val="right"/>
        <w:rPr>
          <w:rFonts w:ascii="Times New Roman" w:hAnsi="Times New Roman"/>
          <w:sz w:val="16"/>
          <w:szCs w:val="16"/>
          <w:lang w:eastAsia="ru-RU"/>
        </w:rPr>
      </w:pPr>
      <w:r w:rsidRPr="002E2E1B">
        <w:rPr>
          <w:rFonts w:ascii="Times New Roman" w:hAnsi="Times New Roman"/>
          <w:sz w:val="16"/>
          <w:szCs w:val="16"/>
          <w:lang w:eastAsia="ru-RU"/>
        </w:rPr>
        <w:lastRenderedPageBreak/>
        <w:t>Приложение № 3</w:t>
      </w:r>
    </w:p>
    <w:p w:rsidR="002E2E1B" w:rsidRPr="002E2E1B" w:rsidRDefault="002E2E1B" w:rsidP="002E2E1B">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2E2E1B">
        <w:rPr>
          <w:rFonts w:ascii="Times New Roman" w:hAnsi="Times New Roman"/>
          <w:sz w:val="16"/>
          <w:szCs w:val="16"/>
          <w:lang w:eastAsia="ru-RU"/>
        </w:rPr>
        <w:t xml:space="preserve">к административному регламенту </w:t>
      </w:r>
      <w:r w:rsidRPr="002E2E1B">
        <w:rPr>
          <w:rFonts w:ascii="Times New Roman" w:hAnsi="Times New Roman"/>
          <w:sz w:val="16"/>
          <w:szCs w:val="16"/>
          <w:lang w:eastAsia="ru-RU"/>
        </w:rPr>
        <w:br/>
        <w:t xml:space="preserve">предоставления муниципальной услуги </w:t>
      </w:r>
      <w:r w:rsidRPr="002E2E1B">
        <w:rPr>
          <w:rFonts w:ascii="Times New Roman" w:hAnsi="Times New Roman"/>
          <w:sz w:val="16"/>
          <w:szCs w:val="16"/>
          <w:lang w:eastAsia="ru-RU"/>
        </w:rPr>
        <w:br/>
        <w:t xml:space="preserve">по выдаче разрешения на использование земель </w:t>
      </w:r>
    </w:p>
    <w:p w:rsidR="002E2E1B" w:rsidRPr="002E2E1B" w:rsidRDefault="002E2E1B" w:rsidP="002E2E1B">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2E2E1B">
        <w:rPr>
          <w:rFonts w:ascii="Times New Roman" w:hAnsi="Times New Roman"/>
          <w:sz w:val="16"/>
          <w:szCs w:val="16"/>
          <w:lang w:eastAsia="ru-RU"/>
        </w:rPr>
        <w:t xml:space="preserve">или земельных участков без предоставления </w:t>
      </w:r>
    </w:p>
    <w:p w:rsidR="002E2E1B" w:rsidRPr="002E2E1B" w:rsidRDefault="002E2E1B" w:rsidP="002E2E1B">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2E2E1B">
        <w:rPr>
          <w:rFonts w:ascii="Times New Roman" w:hAnsi="Times New Roman"/>
          <w:sz w:val="16"/>
          <w:szCs w:val="16"/>
          <w:lang w:eastAsia="ru-RU"/>
        </w:rPr>
        <w:t>земельных участков и установления сервитута</w:t>
      </w:r>
    </w:p>
    <w:p w:rsidR="002E2E1B" w:rsidRPr="002E2E1B" w:rsidRDefault="002E2E1B" w:rsidP="002E2E1B">
      <w:pPr>
        <w:widowControl w:val="0"/>
        <w:shd w:val="clear" w:color="auto" w:fill="FFFFFF"/>
        <w:autoSpaceDE w:val="0"/>
        <w:autoSpaceDN w:val="0"/>
        <w:adjustRightInd w:val="0"/>
        <w:spacing w:after="0" w:line="240" w:lineRule="auto"/>
        <w:ind w:firstLine="709"/>
        <w:jc w:val="right"/>
        <w:rPr>
          <w:rFonts w:ascii="Times New Roman" w:hAnsi="Times New Roman"/>
          <w:b/>
          <w:sz w:val="16"/>
          <w:szCs w:val="16"/>
          <w:lang w:eastAsia="ru-RU"/>
        </w:rPr>
      </w:pPr>
    </w:p>
    <w:p w:rsidR="002E2E1B" w:rsidRPr="002E2E1B" w:rsidRDefault="002E2E1B" w:rsidP="002E2E1B">
      <w:pPr>
        <w:widowControl w:val="0"/>
        <w:shd w:val="clear" w:color="auto" w:fill="FFFFFF"/>
        <w:autoSpaceDE w:val="0"/>
        <w:autoSpaceDN w:val="0"/>
        <w:adjustRightInd w:val="0"/>
        <w:spacing w:after="0" w:line="240" w:lineRule="auto"/>
        <w:jc w:val="center"/>
        <w:rPr>
          <w:rFonts w:ascii="Times New Roman" w:hAnsi="Times New Roman"/>
          <w:sz w:val="16"/>
          <w:szCs w:val="16"/>
          <w:lang w:eastAsia="ru-RU"/>
        </w:rPr>
      </w:pPr>
      <w:r w:rsidRPr="002E2E1B">
        <w:rPr>
          <w:rFonts w:ascii="Times New Roman" w:hAnsi="Times New Roman"/>
          <w:sz w:val="16"/>
          <w:szCs w:val="16"/>
          <w:lang w:eastAsia="ru-RU"/>
        </w:rPr>
        <w:t>Образец</w:t>
      </w:r>
    </w:p>
    <w:p w:rsidR="002E2E1B" w:rsidRPr="002E2E1B" w:rsidRDefault="002E2E1B" w:rsidP="002E2E1B">
      <w:pPr>
        <w:widowControl w:val="0"/>
        <w:shd w:val="clear" w:color="auto" w:fill="FFFFFF"/>
        <w:autoSpaceDE w:val="0"/>
        <w:autoSpaceDN w:val="0"/>
        <w:adjustRightInd w:val="0"/>
        <w:spacing w:after="0" w:line="240" w:lineRule="auto"/>
        <w:ind w:firstLine="709"/>
        <w:jc w:val="both"/>
        <w:rPr>
          <w:rFonts w:ascii="Times New Roman" w:hAnsi="Times New Roman"/>
          <w:b/>
          <w:sz w:val="16"/>
          <w:szCs w:val="16"/>
          <w:lang w:eastAsia="ru-RU"/>
        </w:rPr>
      </w:pPr>
    </w:p>
    <w:tbl>
      <w:tblPr>
        <w:tblW w:w="10140" w:type="dxa"/>
        <w:tblLayout w:type="fixed"/>
        <w:tblLook w:val="04A0"/>
      </w:tblPr>
      <w:tblGrid>
        <w:gridCol w:w="4505"/>
        <w:gridCol w:w="992"/>
        <w:gridCol w:w="4643"/>
      </w:tblGrid>
      <w:tr w:rsidR="002E2E1B" w:rsidRPr="002E2E1B" w:rsidTr="002E2E1B">
        <w:trPr>
          <w:cantSplit/>
          <w:trHeight w:val="660"/>
        </w:trPr>
        <w:tc>
          <w:tcPr>
            <w:tcW w:w="4503" w:type="dxa"/>
            <w:vMerge w:val="restart"/>
            <w:hideMark/>
          </w:tcPr>
          <w:p w:rsidR="002E2E1B" w:rsidRPr="002E2E1B" w:rsidRDefault="002E2E1B">
            <w:pPr>
              <w:spacing w:after="0"/>
              <w:jc w:val="center"/>
              <w:rPr>
                <w:rFonts w:ascii="Times New Roman" w:hAnsi="Times New Roman"/>
                <w:b/>
                <w:sz w:val="16"/>
                <w:szCs w:val="16"/>
              </w:rPr>
            </w:pPr>
            <w:r w:rsidRPr="002E2E1B">
              <w:rPr>
                <w:rFonts w:ascii="Times New Roman" w:hAnsi="Times New Roman"/>
                <w:b/>
                <w:sz w:val="16"/>
                <w:szCs w:val="16"/>
              </w:rPr>
              <w:t>Администрация</w:t>
            </w:r>
          </w:p>
          <w:p w:rsidR="002E2E1B" w:rsidRPr="002E2E1B" w:rsidRDefault="002E2E1B">
            <w:pPr>
              <w:spacing w:after="0"/>
              <w:jc w:val="center"/>
              <w:rPr>
                <w:rFonts w:ascii="Times New Roman" w:hAnsi="Times New Roman"/>
                <w:b/>
                <w:sz w:val="16"/>
                <w:szCs w:val="16"/>
              </w:rPr>
            </w:pPr>
            <w:r w:rsidRPr="002E2E1B">
              <w:rPr>
                <w:rFonts w:ascii="Times New Roman" w:hAnsi="Times New Roman"/>
                <w:b/>
                <w:bCs/>
                <w:sz w:val="16"/>
                <w:szCs w:val="16"/>
              </w:rPr>
              <w:t>Чумаковского</w:t>
            </w:r>
          </w:p>
          <w:p w:rsidR="002E2E1B" w:rsidRPr="002E2E1B" w:rsidRDefault="002E2E1B">
            <w:pPr>
              <w:spacing w:after="0"/>
              <w:ind w:firstLine="708"/>
              <w:rPr>
                <w:rFonts w:ascii="Times New Roman" w:hAnsi="Times New Roman"/>
                <w:b/>
                <w:sz w:val="16"/>
                <w:szCs w:val="16"/>
              </w:rPr>
            </w:pPr>
            <w:r w:rsidRPr="002E2E1B">
              <w:rPr>
                <w:rFonts w:ascii="Times New Roman" w:hAnsi="Times New Roman"/>
                <w:b/>
                <w:bCs/>
                <w:sz w:val="16"/>
                <w:szCs w:val="16"/>
              </w:rPr>
              <w:t xml:space="preserve">                сельсовета</w:t>
            </w:r>
          </w:p>
          <w:p w:rsidR="002E2E1B" w:rsidRPr="002E2E1B" w:rsidRDefault="002E2E1B">
            <w:pPr>
              <w:spacing w:after="0"/>
              <w:jc w:val="center"/>
              <w:rPr>
                <w:rFonts w:ascii="Times New Roman" w:hAnsi="Times New Roman"/>
                <w:b/>
                <w:sz w:val="16"/>
                <w:szCs w:val="16"/>
              </w:rPr>
            </w:pPr>
            <w:r w:rsidRPr="002E2E1B">
              <w:rPr>
                <w:rFonts w:ascii="Times New Roman" w:hAnsi="Times New Roman"/>
                <w:b/>
                <w:sz w:val="16"/>
                <w:szCs w:val="16"/>
              </w:rPr>
              <w:t>Куйбышевского района</w:t>
            </w:r>
          </w:p>
          <w:p w:rsidR="002E2E1B" w:rsidRPr="002E2E1B" w:rsidRDefault="002E2E1B">
            <w:pPr>
              <w:tabs>
                <w:tab w:val="left" w:pos="5310"/>
              </w:tabs>
              <w:spacing w:after="0"/>
              <w:jc w:val="center"/>
              <w:outlineLvl w:val="0"/>
              <w:rPr>
                <w:rFonts w:ascii="Times New Roman" w:hAnsi="Times New Roman"/>
                <w:b/>
                <w:sz w:val="16"/>
                <w:szCs w:val="16"/>
              </w:rPr>
            </w:pPr>
            <w:r w:rsidRPr="002E2E1B">
              <w:rPr>
                <w:rFonts w:ascii="Times New Roman" w:hAnsi="Times New Roman"/>
                <w:b/>
                <w:sz w:val="16"/>
                <w:szCs w:val="16"/>
              </w:rPr>
              <w:t>Новосибирской области</w:t>
            </w:r>
          </w:p>
          <w:p w:rsidR="002E2E1B" w:rsidRPr="002E2E1B" w:rsidRDefault="002E2E1B">
            <w:pPr>
              <w:tabs>
                <w:tab w:val="left" w:pos="5310"/>
              </w:tabs>
              <w:spacing w:after="0"/>
              <w:jc w:val="center"/>
              <w:outlineLvl w:val="0"/>
              <w:rPr>
                <w:rFonts w:ascii="Times New Roman" w:hAnsi="Times New Roman"/>
                <w:sz w:val="16"/>
                <w:szCs w:val="16"/>
              </w:rPr>
            </w:pPr>
            <w:r w:rsidRPr="002E2E1B">
              <w:rPr>
                <w:rFonts w:ascii="Times New Roman" w:hAnsi="Times New Roman"/>
                <w:sz w:val="16"/>
                <w:szCs w:val="16"/>
              </w:rPr>
              <w:t>ОГРН 1025406825806</w:t>
            </w:r>
          </w:p>
          <w:p w:rsidR="002E2E1B" w:rsidRPr="002E2E1B" w:rsidRDefault="002E2E1B">
            <w:pPr>
              <w:tabs>
                <w:tab w:val="left" w:pos="5310"/>
              </w:tabs>
              <w:spacing w:after="0"/>
              <w:jc w:val="center"/>
              <w:outlineLvl w:val="0"/>
              <w:rPr>
                <w:rFonts w:ascii="Times New Roman" w:hAnsi="Times New Roman"/>
                <w:sz w:val="16"/>
                <w:szCs w:val="16"/>
              </w:rPr>
            </w:pPr>
            <w:r w:rsidRPr="002E2E1B">
              <w:rPr>
                <w:rFonts w:ascii="Times New Roman" w:hAnsi="Times New Roman"/>
                <w:sz w:val="16"/>
                <w:szCs w:val="16"/>
              </w:rPr>
              <w:t>ИНН 5428102140</w:t>
            </w:r>
          </w:p>
          <w:p w:rsidR="002E2E1B" w:rsidRPr="002E2E1B" w:rsidRDefault="002E2E1B">
            <w:pPr>
              <w:tabs>
                <w:tab w:val="left" w:pos="8460"/>
              </w:tabs>
              <w:spacing w:after="0"/>
              <w:jc w:val="center"/>
              <w:rPr>
                <w:rFonts w:ascii="Times New Roman" w:hAnsi="Times New Roman"/>
                <w:b/>
                <w:bCs/>
                <w:sz w:val="16"/>
                <w:szCs w:val="16"/>
              </w:rPr>
            </w:pPr>
            <w:r w:rsidRPr="002E2E1B">
              <w:rPr>
                <w:rFonts w:ascii="Times New Roman" w:hAnsi="Times New Roman"/>
                <w:bCs/>
                <w:sz w:val="16"/>
                <w:szCs w:val="16"/>
              </w:rPr>
              <w:t>КПП 545201001</w:t>
            </w:r>
          </w:p>
          <w:p w:rsidR="002E2E1B" w:rsidRPr="002E2E1B" w:rsidRDefault="002E2E1B" w:rsidP="002E2E1B">
            <w:pPr>
              <w:pStyle w:val="6"/>
              <w:spacing w:before="0"/>
              <w:jc w:val="center"/>
              <w:rPr>
                <w:rFonts w:ascii="Times New Roman" w:hAnsi="Times New Roman" w:cs="Times New Roman"/>
                <w:b/>
                <w:bCs/>
                <w:sz w:val="16"/>
                <w:szCs w:val="16"/>
              </w:rPr>
            </w:pPr>
            <w:r w:rsidRPr="002E2E1B">
              <w:rPr>
                <w:rFonts w:ascii="Times New Roman" w:hAnsi="Times New Roman" w:cs="Times New Roman"/>
                <w:b/>
                <w:sz w:val="16"/>
                <w:szCs w:val="16"/>
              </w:rPr>
              <w:t>632364 РОССИЯ</w:t>
            </w:r>
          </w:p>
          <w:p w:rsidR="002E2E1B" w:rsidRPr="002E2E1B" w:rsidRDefault="002E2E1B">
            <w:pPr>
              <w:tabs>
                <w:tab w:val="left" w:pos="8460"/>
              </w:tabs>
              <w:spacing w:after="0"/>
              <w:jc w:val="center"/>
              <w:rPr>
                <w:rFonts w:ascii="Times New Roman" w:hAnsi="Times New Roman"/>
                <w:bCs/>
                <w:sz w:val="16"/>
                <w:szCs w:val="16"/>
              </w:rPr>
            </w:pPr>
            <w:r w:rsidRPr="002E2E1B">
              <w:rPr>
                <w:rFonts w:ascii="Times New Roman" w:hAnsi="Times New Roman"/>
                <w:bCs/>
                <w:sz w:val="16"/>
                <w:szCs w:val="16"/>
              </w:rPr>
              <w:t>Новосибирская обл.</w:t>
            </w:r>
          </w:p>
          <w:p w:rsidR="002E2E1B" w:rsidRPr="002E2E1B" w:rsidRDefault="002E2E1B">
            <w:pPr>
              <w:tabs>
                <w:tab w:val="left" w:pos="8460"/>
              </w:tabs>
              <w:spacing w:after="0"/>
              <w:jc w:val="center"/>
              <w:rPr>
                <w:rFonts w:ascii="Times New Roman" w:hAnsi="Times New Roman"/>
                <w:bCs/>
                <w:sz w:val="16"/>
                <w:szCs w:val="16"/>
              </w:rPr>
            </w:pPr>
            <w:r w:rsidRPr="002E2E1B">
              <w:rPr>
                <w:rFonts w:ascii="Times New Roman" w:hAnsi="Times New Roman"/>
                <w:bCs/>
                <w:sz w:val="16"/>
                <w:szCs w:val="16"/>
              </w:rPr>
              <w:t>Куйбышевский р-н, с</w:t>
            </w:r>
            <w:proofErr w:type="gramStart"/>
            <w:r w:rsidRPr="002E2E1B">
              <w:rPr>
                <w:rFonts w:ascii="Times New Roman" w:hAnsi="Times New Roman"/>
                <w:bCs/>
                <w:sz w:val="16"/>
                <w:szCs w:val="16"/>
              </w:rPr>
              <w:t>.Ч</w:t>
            </w:r>
            <w:proofErr w:type="gramEnd"/>
            <w:r w:rsidRPr="002E2E1B">
              <w:rPr>
                <w:rFonts w:ascii="Times New Roman" w:hAnsi="Times New Roman"/>
                <w:bCs/>
                <w:sz w:val="16"/>
                <w:szCs w:val="16"/>
              </w:rPr>
              <w:t>умаково</w:t>
            </w:r>
          </w:p>
          <w:p w:rsidR="002E2E1B" w:rsidRPr="002E2E1B" w:rsidRDefault="002E2E1B">
            <w:pPr>
              <w:tabs>
                <w:tab w:val="left" w:pos="8460"/>
              </w:tabs>
              <w:spacing w:after="0"/>
              <w:jc w:val="center"/>
              <w:rPr>
                <w:rFonts w:ascii="Times New Roman" w:hAnsi="Times New Roman"/>
                <w:bCs/>
                <w:sz w:val="16"/>
                <w:szCs w:val="16"/>
              </w:rPr>
            </w:pPr>
            <w:r w:rsidRPr="002E2E1B">
              <w:rPr>
                <w:rFonts w:ascii="Times New Roman" w:hAnsi="Times New Roman"/>
                <w:bCs/>
                <w:sz w:val="16"/>
                <w:szCs w:val="16"/>
              </w:rPr>
              <w:t>ул. Ленина,59,</w:t>
            </w:r>
          </w:p>
          <w:p w:rsidR="002E2E1B" w:rsidRPr="002E2E1B" w:rsidRDefault="002E2E1B">
            <w:pPr>
              <w:tabs>
                <w:tab w:val="left" w:pos="8460"/>
              </w:tabs>
              <w:spacing w:after="0"/>
              <w:jc w:val="center"/>
              <w:rPr>
                <w:rFonts w:ascii="Times New Roman" w:hAnsi="Times New Roman"/>
                <w:bCs/>
                <w:sz w:val="16"/>
                <w:szCs w:val="16"/>
              </w:rPr>
            </w:pPr>
            <w:r w:rsidRPr="002E2E1B">
              <w:rPr>
                <w:rFonts w:ascii="Times New Roman" w:hAnsi="Times New Roman"/>
                <w:bCs/>
                <w:sz w:val="16"/>
                <w:szCs w:val="16"/>
              </w:rPr>
              <w:t>тел. 31-378, факс 31-378</w:t>
            </w:r>
          </w:p>
          <w:p w:rsidR="002E2E1B" w:rsidRPr="002E2E1B" w:rsidRDefault="002E2E1B">
            <w:pPr>
              <w:tabs>
                <w:tab w:val="left" w:pos="8460"/>
              </w:tabs>
              <w:spacing w:after="0"/>
              <w:jc w:val="center"/>
              <w:rPr>
                <w:rFonts w:ascii="Times New Roman" w:hAnsi="Times New Roman"/>
                <w:sz w:val="16"/>
                <w:szCs w:val="16"/>
              </w:rPr>
            </w:pPr>
            <w:r w:rsidRPr="002E2E1B">
              <w:rPr>
                <w:rFonts w:ascii="Times New Roman" w:hAnsi="Times New Roman"/>
                <w:sz w:val="16"/>
                <w:szCs w:val="16"/>
                <w:lang w:val="en-US"/>
              </w:rPr>
              <w:t>e</w:t>
            </w:r>
            <w:r w:rsidRPr="002E2E1B">
              <w:rPr>
                <w:rFonts w:ascii="Times New Roman" w:hAnsi="Times New Roman"/>
                <w:sz w:val="16"/>
                <w:szCs w:val="16"/>
              </w:rPr>
              <w:t>-</w:t>
            </w:r>
            <w:r w:rsidRPr="002E2E1B">
              <w:rPr>
                <w:rFonts w:ascii="Times New Roman" w:hAnsi="Times New Roman"/>
                <w:sz w:val="16"/>
                <w:szCs w:val="16"/>
                <w:lang w:val="en-US"/>
              </w:rPr>
              <w:t>mail</w:t>
            </w:r>
            <w:r w:rsidRPr="002E2E1B">
              <w:rPr>
                <w:rFonts w:ascii="Times New Roman" w:hAnsi="Times New Roman"/>
                <w:sz w:val="16"/>
                <w:szCs w:val="16"/>
              </w:rPr>
              <w:t xml:space="preserve">: </w:t>
            </w:r>
            <w:proofErr w:type="spellStart"/>
            <w:r w:rsidRPr="002E2E1B">
              <w:rPr>
                <w:rFonts w:ascii="Times New Roman" w:hAnsi="Times New Roman"/>
                <w:sz w:val="16"/>
                <w:szCs w:val="16"/>
                <w:lang w:val="en-US"/>
              </w:rPr>
              <w:t>tchum</w:t>
            </w:r>
            <w:proofErr w:type="spellEnd"/>
            <w:r w:rsidRPr="002E2E1B">
              <w:rPr>
                <w:rFonts w:ascii="Times New Roman" w:hAnsi="Times New Roman"/>
                <w:sz w:val="16"/>
                <w:szCs w:val="16"/>
              </w:rPr>
              <w:t>@</w:t>
            </w:r>
            <w:proofErr w:type="spellStart"/>
            <w:r w:rsidRPr="002E2E1B">
              <w:rPr>
                <w:rFonts w:ascii="Times New Roman" w:hAnsi="Times New Roman"/>
                <w:sz w:val="16"/>
                <w:szCs w:val="16"/>
                <w:lang w:val="en-US"/>
              </w:rPr>
              <w:t>ngs</w:t>
            </w:r>
            <w:proofErr w:type="spellEnd"/>
            <w:r w:rsidRPr="002E2E1B">
              <w:rPr>
                <w:rFonts w:ascii="Times New Roman" w:hAnsi="Times New Roman"/>
                <w:sz w:val="16"/>
                <w:szCs w:val="16"/>
              </w:rPr>
              <w:t>.</w:t>
            </w:r>
            <w:proofErr w:type="spellStart"/>
            <w:r w:rsidRPr="002E2E1B">
              <w:rPr>
                <w:rFonts w:ascii="Times New Roman" w:hAnsi="Times New Roman"/>
                <w:sz w:val="16"/>
                <w:szCs w:val="16"/>
                <w:lang w:val="en-US"/>
              </w:rPr>
              <w:t>ru</w:t>
            </w:r>
            <w:proofErr w:type="spellEnd"/>
          </w:p>
          <w:p w:rsidR="002E2E1B" w:rsidRPr="002E2E1B" w:rsidRDefault="002E2E1B">
            <w:pPr>
              <w:widowControl w:val="0"/>
              <w:tabs>
                <w:tab w:val="left" w:pos="708"/>
                <w:tab w:val="center" w:pos="4677"/>
                <w:tab w:val="right" w:pos="9355"/>
              </w:tabs>
              <w:autoSpaceDE w:val="0"/>
              <w:autoSpaceDN w:val="0"/>
              <w:adjustRightInd w:val="0"/>
              <w:spacing w:after="0" w:line="240" w:lineRule="auto"/>
              <w:jc w:val="center"/>
              <w:rPr>
                <w:rFonts w:ascii="Times New Roman" w:hAnsi="Times New Roman"/>
                <w:sz w:val="16"/>
                <w:szCs w:val="16"/>
                <w:lang w:eastAsia="ru-RU"/>
              </w:rPr>
            </w:pPr>
            <w:r w:rsidRPr="002E2E1B">
              <w:rPr>
                <w:rFonts w:ascii="Times New Roman" w:hAnsi="Times New Roman"/>
                <w:sz w:val="16"/>
                <w:szCs w:val="16"/>
                <w:lang w:eastAsia="ru-RU"/>
              </w:rPr>
              <w:t xml:space="preserve"> </w:t>
            </w:r>
          </w:p>
          <w:p w:rsidR="002E2E1B" w:rsidRPr="002E2E1B" w:rsidRDefault="002E2E1B">
            <w:pPr>
              <w:widowControl w:val="0"/>
              <w:tabs>
                <w:tab w:val="left" w:pos="708"/>
                <w:tab w:val="center" w:pos="4677"/>
                <w:tab w:val="right" w:pos="9355"/>
              </w:tabs>
              <w:autoSpaceDE w:val="0"/>
              <w:autoSpaceDN w:val="0"/>
              <w:adjustRightInd w:val="0"/>
              <w:spacing w:after="0" w:line="360" w:lineRule="auto"/>
              <w:jc w:val="both"/>
              <w:rPr>
                <w:rFonts w:ascii="Times New Roman" w:hAnsi="Times New Roman"/>
                <w:b/>
                <w:bCs/>
                <w:sz w:val="16"/>
                <w:szCs w:val="16"/>
                <w:lang w:eastAsia="ru-RU"/>
              </w:rPr>
            </w:pPr>
            <w:r w:rsidRPr="002E2E1B">
              <w:rPr>
                <w:rFonts w:ascii="Times New Roman" w:hAnsi="Times New Roman"/>
                <w:sz w:val="16"/>
                <w:szCs w:val="16"/>
                <w:lang w:eastAsia="ru-RU"/>
              </w:rPr>
              <w:t xml:space="preserve">     </w:t>
            </w:r>
          </w:p>
        </w:tc>
        <w:tc>
          <w:tcPr>
            <w:tcW w:w="992" w:type="dxa"/>
            <w:vMerge w:val="restart"/>
          </w:tcPr>
          <w:p w:rsidR="002E2E1B" w:rsidRPr="002E2E1B" w:rsidRDefault="002E2E1B">
            <w:pPr>
              <w:spacing w:after="0" w:line="240" w:lineRule="auto"/>
              <w:rPr>
                <w:rFonts w:ascii="Times New Roman" w:hAnsi="Times New Roman"/>
                <w:sz w:val="16"/>
                <w:szCs w:val="16"/>
                <w:lang w:eastAsia="ru-RU"/>
              </w:rPr>
            </w:pPr>
          </w:p>
        </w:tc>
        <w:tc>
          <w:tcPr>
            <w:tcW w:w="4642" w:type="dxa"/>
          </w:tcPr>
          <w:p w:rsidR="002E2E1B" w:rsidRPr="002E2E1B" w:rsidRDefault="002E2E1B">
            <w:pPr>
              <w:widowControl w:val="0"/>
              <w:tabs>
                <w:tab w:val="left" w:pos="708"/>
                <w:tab w:val="center" w:pos="4677"/>
                <w:tab w:val="right" w:pos="9355"/>
              </w:tabs>
              <w:autoSpaceDE w:val="0"/>
              <w:autoSpaceDN w:val="0"/>
              <w:adjustRightInd w:val="0"/>
              <w:spacing w:after="0" w:line="240" w:lineRule="auto"/>
              <w:jc w:val="center"/>
              <w:rPr>
                <w:rFonts w:ascii="Times New Roman" w:hAnsi="Times New Roman"/>
                <w:sz w:val="16"/>
                <w:szCs w:val="16"/>
                <w:lang w:eastAsia="ru-RU"/>
              </w:rPr>
            </w:pPr>
          </w:p>
          <w:p w:rsidR="002E2E1B" w:rsidRPr="002E2E1B" w:rsidRDefault="002E2E1B">
            <w:pPr>
              <w:widowControl w:val="0"/>
              <w:tabs>
                <w:tab w:val="left" w:pos="708"/>
                <w:tab w:val="center" w:pos="4677"/>
                <w:tab w:val="right" w:pos="9355"/>
              </w:tabs>
              <w:autoSpaceDE w:val="0"/>
              <w:autoSpaceDN w:val="0"/>
              <w:adjustRightInd w:val="0"/>
              <w:spacing w:after="0" w:line="240" w:lineRule="auto"/>
              <w:jc w:val="center"/>
              <w:rPr>
                <w:rFonts w:ascii="Times New Roman" w:hAnsi="Times New Roman"/>
                <w:sz w:val="16"/>
                <w:szCs w:val="16"/>
                <w:lang w:eastAsia="ru-RU"/>
              </w:rPr>
            </w:pPr>
          </w:p>
          <w:p w:rsidR="002E2E1B" w:rsidRPr="002E2E1B" w:rsidRDefault="002E2E1B">
            <w:pPr>
              <w:widowControl w:val="0"/>
              <w:tabs>
                <w:tab w:val="left" w:pos="708"/>
                <w:tab w:val="center" w:pos="4677"/>
                <w:tab w:val="right" w:pos="9355"/>
              </w:tabs>
              <w:autoSpaceDE w:val="0"/>
              <w:autoSpaceDN w:val="0"/>
              <w:adjustRightInd w:val="0"/>
              <w:spacing w:after="0" w:line="240" w:lineRule="auto"/>
              <w:rPr>
                <w:rFonts w:ascii="Times New Roman" w:hAnsi="Times New Roman"/>
                <w:sz w:val="16"/>
                <w:szCs w:val="16"/>
                <w:lang w:eastAsia="ru-RU"/>
              </w:rPr>
            </w:pPr>
          </w:p>
          <w:p w:rsidR="002E2E1B" w:rsidRPr="002E2E1B" w:rsidRDefault="002E2E1B">
            <w:pPr>
              <w:widowControl w:val="0"/>
              <w:tabs>
                <w:tab w:val="left" w:pos="708"/>
                <w:tab w:val="center" w:pos="4677"/>
                <w:tab w:val="right" w:pos="9355"/>
              </w:tabs>
              <w:autoSpaceDE w:val="0"/>
              <w:autoSpaceDN w:val="0"/>
              <w:adjustRightInd w:val="0"/>
              <w:spacing w:after="0" w:line="240" w:lineRule="auto"/>
              <w:jc w:val="center"/>
              <w:rPr>
                <w:rFonts w:ascii="Times New Roman" w:hAnsi="Times New Roman"/>
                <w:sz w:val="16"/>
                <w:szCs w:val="16"/>
                <w:lang w:eastAsia="ru-RU"/>
              </w:rPr>
            </w:pPr>
          </w:p>
        </w:tc>
      </w:tr>
      <w:tr w:rsidR="002E2E1B" w:rsidRPr="002E2E1B" w:rsidTr="002E2E1B">
        <w:trPr>
          <w:cantSplit/>
          <w:trHeight w:val="3101"/>
        </w:trPr>
        <w:tc>
          <w:tcPr>
            <w:tcW w:w="4503" w:type="dxa"/>
            <w:vMerge/>
            <w:vAlign w:val="center"/>
            <w:hideMark/>
          </w:tcPr>
          <w:p w:rsidR="002E2E1B" w:rsidRPr="002E2E1B" w:rsidRDefault="002E2E1B">
            <w:pPr>
              <w:spacing w:after="0" w:line="240" w:lineRule="auto"/>
              <w:rPr>
                <w:rFonts w:ascii="Times New Roman" w:hAnsi="Times New Roman"/>
                <w:b/>
                <w:bCs/>
                <w:sz w:val="16"/>
                <w:szCs w:val="16"/>
                <w:lang w:eastAsia="ru-RU"/>
              </w:rPr>
            </w:pPr>
          </w:p>
        </w:tc>
        <w:tc>
          <w:tcPr>
            <w:tcW w:w="992" w:type="dxa"/>
            <w:vMerge/>
            <w:vAlign w:val="center"/>
            <w:hideMark/>
          </w:tcPr>
          <w:p w:rsidR="002E2E1B" w:rsidRPr="002E2E1B" w:rsidRDefault="002E2E1B">
            <w:pPr>
              <w:spacing w:after="0" w:line="240" w:lineRule="auto"/>
              <w:rPr>
                <w:rFonts w:ascii="Times New Roman" w:hAnsi="Times New Roman"/>
                <w:sz w:val="16"/>
                <w:szCs w:val="16"/>
                <w:lang w:eastAsia="ru-RU"/>
              </w:rPr>
            </w:pPr>
          </w:p>
        </w:tc>
        <w:tc>
          <w:tcPr>
            <w:tcW w:w="4642" w:type="dxa"/>
          </w:tcPr>
          <w:p w:rsidR="002E2E1B" w:rsidRPr="002E2E1B" w:rsidRDefault="002E2E1B">
            <w:pPr>
              <w:spacing w:after="0" w:line="240" w:lineRule="auto"/>
              <w:ind w:left="71" w:hanging="71"/>
              <w:jc w:val="both"/>
              <w:rPr>
                <w:rFonts w:ascii="Times New Roman" w:hAnsi="Times New Roman"/>
                <w:sz w:val="16"/>
                <w:szCs w:val="16"/>
                <w:lang w:eastAsia="ru-RU"/>
              </w:rPr>
            </w:pPr>
          </w:p>
          <w:p w:rsidR="002E2E1B" w:rsidRPr="002E2E1B" w:rsidRDefault="002E2E1B">
            <w:pPr>
              <w:spacing w:after="0" w:line="240" w:lineRule="auto"/>
              <w:jc w:val="center"/>
              <w:rPr>
                <w:rFonts w:ascii="Times New Roman" w:hAnsi="Times New Roman"/>
                <w:i/>
                <w:color w:val="000000"/>
                <w:sz w:val="16"/>
                <w:szCs w:val="16"/>
                <w:lang w:eastAsia="ru-RU"/>
              </w:rPr>
            </w:pPr>
            <w:r w:rsidRPr="002E2E1B">
              <w:rPr>
                <w:rFonts w:ascii="Times New Roman" w:hAnsi="Times New Roman"/>
                <w:i/>
                <w:color w:val="000000"/>
                <w:sz w:val="16"/>
                <w:szCs w:val="16"/>
                <w:lang w:eastAsia="ru-RU"/>
              </w:rPr>
              <w:t>(фамилия, имя, отчество заявителя - гражданина или наименование заявителя - юридического лица)</w:t>
            </w:r>
          </w:p>
          <w:p w:rsidR="002E2E1B" w:rsidRPr="002E2E1B" w:rsidRDefault="002E2E1B">
            <w:pPr>
              <w:spacing w:after="0" w:line="240" w:lineRule="auto"/>
              <w:jc w:val="center"/>
              <w:rPr>
                <w:rFonts w:ascii="Times New Roman" w:hAnsi="Times New Roman"/>
                <w:i/>
                <w:color w:val="000000"/>
                <w:sz w:val="16"/>
                <w:szCs w:val="16"/>
                <w:lang w:eastAsia="ru-RU"/>
              </w:rPr>
            </w:pPr>
            <w:r w:rsidRPr="002E2E1B">
              <w:rPr>
                <w:rFonts w:ascii="Times New Roman" w:hAnsi="Times New Roman"/>
                <w:i/>
                <w:color w:val="000000"/>
                <w:sz w:val="16"/>
                <w:szCs w:val="16"/>
                <w:lang w:eastAsia="ru-RU"/>
              </w:rPr>
              <w:t xml:space="preserve"> ----------------------------------------------</w:t>
            </w:r>
          </w:p>
          <w:p w:rsidR="002E2E1B" w:rsidRPr="002E2E1B" w:rsidRDefault="002E2E1B">
            <w:pPr>
              <w:spacing w:after="0" w:line="240" w:lineRule="auto"/>
              <w:jc w:val="center"/>
              <w:rPr>
                <w:rFonts w:ascii="Times New Roman" w:hAnsi="Times New Roman"/>
                <w:i/>
                <w:color w:val="000000"/>
                <w:sz w:val="16"/>
                <w:szCs w:val="16"/>
                <w:lang w:eastAsia="ru-RU"/>
              </w:rPr>
            </w:pPr>
            <w:r w:rsidRPr="002E2E1B">
              <w:rPr>
                <w:rFonts w:ascii="Times New Roman" w:hAnsi="Times New Roman"/>
                <w:i/>
                <w:color w:val="000000"/>
                <w:sz w:val="16"/>
                <w:szCs w:val="16"/>
                <w:lang w:eastAsia="ru-RU"/>
              </w:rPr>
              <w:t>(почтовый адрес заявителя)</w:t>
            </w:r>
          </w:p>
          <w:p w:rsidR="002E2E1B" w:rsidRPr="002E2E1B" w:rsidRDefault="002E2E1B">
            <w:pPr>
              <w:widowControl w:val="0"/>
              <w:tabs>
                <w:tab w:val="left" w:pos="708"/>
                <w:tab w:val="center" w:pos="4677"/>
                <w:tab w:val="right" w:pos="9355"/>
              </w:tabs>
              <w:autoSpaceDE w:val="0"/>
              <w:autoSpaceDN w:val="0"/>
              <w:adjustRightInd w:val="0"/>
              <w:spacing w:after="0" w:line="240" w:lineRule="auto"/>
              <w:jc w:val="center"/>
              <w:rPr>
                <w:rFonts w:ascii="Times New Roman" w:hAnsi="Times New Roman"/>
                <w:sz w:val="16"/>
                <w:szCs w:val="16"/>
                <w:lang w:eastAsia="ru-RU"/>
              </w:rPr>
            </w:pPr>
          </w:p>
        </w:tc>
      </w:tr>
    </w:tbl>
    <w:p w:rsidR="002E2E1B" w:rsidRPr="002E2E1B" w:rsidRDefault="002E2E1B" w:rsidP="002E2E1B">
      <w:pPr>
        <w:widowControl w:val="0"/>
        <w:shd w:val="clear" w:color="auto" w:fill="FFFFFF"/>
        <w:autoSpaceDE w:val="0"/>
        <w:autoSpaceDN w:val="0"/>
        <w:adjustRightInd w:val="0"/>
        <w:spacing w:after="0" w:line="240" w:lineRule="auto"/>
        <w:jc w:val="center"/>
        <w:rPr>
          <w:rFonts w:ascii="Times New Roman" w:hAnsi="Times New Roman"/>
          <w:b/>
          <w:sz w:val="16"/>
          <w:szCs w:val="16"/>
          <w:lang w:eastAsia="ru-RU"/>
        </w:rPr>
      </w:pPr>
      <w:r w:rsidRPr="002E2E1B">
        <w:rPr>
          <w:rFonts w:ascii="Times New Roman" w:hAnsi="Times New Roman"/>
          <w:b/>
          <w:sz w:val="16"/>
          <w:szCs w:val="16"/>
          <w:lang w:eastAsia="ru-RU"/>
        </w:rPr>
        <w:t>Решение об отказе в предоставлении муниципальной услуги</w:t>
      </w:r>
    </w:p>
    <w:p w:rsidR="002E2E1B" w:rsidRPr="002E2E1B" w:rsidRDefault="002E2E1B" w:rsidP="002E2E1B">
      <w:pPr>
        <w:widowControl w:val="0"/>
        <w:shd w:val="clear" w:color="auto" w:fill="FFFFFF"/>
        <w:autoSpaceDE w:val="0"/>
        <w:autoSpaceDN w:val="0"/>
        <w:adjustRightInd w:val="0"/>
        <w:spacing w:after="0" w:line="240" w:lineRule="auto"/>
        <w:ind w:firstLine="709"/>
        <w:jc w:val="both"/>
        <w:rPr>
          <w:rFonts w:ascii="Times New Roman" w:hAnsi="Times New Roman"/>
          <w:sz w:val="16"/>
          <w:szCs w:val="16"/>
          <w:lang w:eastAsia="ru-RU"/>
        </w:rPr>
      </w:pPr>
    </w:p>
    <w:p w:rsidR="002E2E1B" w:rsidRPr="002E2E1B" w:rsidRDefault="002E2E1B" w:rsidP="002E2E1B">
      <w:pPr>
        <w:widowControl w:val="0"/>
        <w:pBdr>
          <w:bottom w:val="single" w:sz="12" w:space="1" w:color="auto"/>
        </w:pBdr>
        <w:shd w:val="clear" w:color="auto" w:fill="FFFFFF"/>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По результатам рассмотрения документов, необходимых для предоставления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принято решение об отказе в предоставлении муниципальной услуги по следующим основаниям:</w:t>
      </w:r>
    </w:p>
    <w:p w:rsidR="002E2E1B" w:rsidRPr="002E2E1B" w:rsidRDefault="002E2E1B" w:rsidP="002E2E1B">
      <w:pPr>
        <w:widowControl w:val="0"/>
        <w:pBdr>
          <w:bottom w:val="single" w:sz="12" w:space="1" w:color="auto"/>
        </w:pBdr>
        <w:shd w:val="clear" w:color="auto" w:fill="FFFFFF"/>
        <w:autoSpaceDE w:val="0"/>
        <w:autoSpaceDN w:val="0"/>
        <w:adjustRightInd w:val="0"/>
        <w:spacing w:after="0" w:line="240" w:lineRule="auto"/>
        <w:ind w:firstLine="709"/>
        <w:jc w:val="both"/>
        <w:rPr>
          <w:rFonts w:ascii="Times New Roman" w:hAnsi="Times New Roman"/>
          <w:sz w:val="16"/>
          <w:szCs w:val="16"/>
          <w:lang w:eastAsia="ru-RU"/>
        </w:rPr>
      </w:pPr>
    </w:p>
    <w:p w:rsidR="002E2E1B" w:rsidRPr="002E2E1B" w:rsidRDefault="002E2E1B" w:rsidP="002E2E1B">
      <w:pPr>
        <w:widowControl w:val="0"/>
        <w:shd w:val="clear" w:color="auto" w:fill="FFFFFF"/>
        <w:autoSpaceDE w:val="0"/>
        <w:autoSpaceDN w:val="0"/>
        <w:adjustRightInd w:val="0"/>
        <w:spacing w:after="0" w:line="240" w:lineRule="auto"/>
        <w:jc w:val="center"/>
        <w:rPr>
          <w:rFonts w:ascii="Times New Roman" w:hAnsi="Times New Roman"/>
          <w:sz w:val="16"/>
          <w:szCs w:val="16"/>
          <w:lang w:eastAsia="ru-RU"/>
        </w:rPr>
      </w:pPr>
      <w:r w:rsidRPr="002E2E1B">
        <w:rPr>
          <w:rFonts w:ascii="Times New Roman" w:hAnsi="Times New Roman"/>
          <w:sz w:val="16"/>
          <w:szCs w:val="16"/>
          <w:lang w:eastAsia="ru-RU"/>
        </w:rPr>
        <w:t>(указываются основания для отказа, установленные пунктом 2.9.2 административного регламента предоставления муниципальной услуги по предоставлению земельных участков)</w:t>
      </w:r>
    </w:p>
    <w:p w:rsidR="002E2E1B" w:rsidRPr="002E2E1B" w:rsidRDefault="002E2E1B" w:rsidP="002E2E1B">
      <w:pPr>
        <w:widowControl w:val="0"/>
        <w:shd w:val="clear" w:color="auto" w:fill="FFFFFF"/>
        <w:autoSpaceDE w:val="0"/>
        <w:autoSpaceDN w:val="0"/>
        <w:adjustRightInd w:val="0"/>
        <w:spacing w:after="0" w:line="240" w:lineRule="auto"/>
        <w:ind w:firstLine="709"/>
        <w:jc w:val="both"/>
        <w:rPr>
          <w:rFonts w:ascii="Times New Roman" w:hAnsi="Times New Roman"/>
          <w:sz w:val="16"/>
          <w:szCs w:val="16"/>
          <w:lang w:eastAsia="ru-RU"/>
        </w:rPr>
      </w:pPr>
      <w:r w:rsidRPr="002E2E1B">
        <w:rPr>
          <w:rFonts w:ascii="Times New Roman" w:hAnsi="Times New Roman"/>
          <w:sz w:val="16"/>
          <w:szCs w:val="16"/>
          <w:lang w:eastAsia="ru-RU"/>
        </w:rPr>
        <w:t xml:space="preserve">Данное решение может быть обжаловано путем подачи жалобы в порядке, установленном разделом </w:t>
      </w:r>
      <w:r w:rsidRPr="002E2E1B">
        <w:rPr>
          <w:rFonts w:ascii="Times New Roman" w:hAnsi="Times New Roman"/>
          <w:sz w:val="16"/>
          <w:szCs w:val="16"/>
          <w:lang w:val="en-US" w:eastAsia="ru-RU"/>
        </w:rPr>
        <w:t>V</w:t>
      </w:r>
      <w:r w:rsidRPr="002E2E1B">
        <w:rPr>
          <w:rFonts w:ascii="Times New Roman" w:hAnsi="Times New Roman"/>
          <w:sz w:val="16"/>
          <w:szCs w:val="16"/>
          <w:lang w:eastAsia="ru-RU"/>
        </w:rPr>
        <w:t xml:space="preserve"> административного регламента предоставления муниципальной услуги по предоставлению земельных участков и (или) заявления в судебные органы в соответствии с нормами процессуального законодательства.</w:t>
      </w:r>
    </w:p>
    <w:p w:rsidR="002E2E1B" w:rsidRPr="002E2E1B" w:rsidRDefault="002E2E1B" w:rsidP="002E2E1B">
      <w:pPr>
        <w:widowControl w:val="0"/>
        <w:shd w:val="clear" w:color="auto" w:fill="FFFFFF"/>
        <w:autoSpaceDE w:val="0"/>
        <w:autoSpaceDN w:val="0"/>
        <w:adjustRightInd w:val="0"/>
        <w:spacing w:after="0" w:line="240" w:lineRule="auto"/>
        <w:ind w:firstLine="709"/>
        <w:jc w:val="both"/>
        <w:rPr>
          <w:rFonts w:ascii="Times New Roman" w:hAnsi="Times New Roman"/>
          <w:sz w:val="16"/>
          <w:szCs w:val="16"/>
          <w:lang w:eastAsia="ru-RU"/>
        </w:rPr>
      </w:pPr>
    </w:p>
    <w:p w:rsidR="002E2E1B" w:rsidRPr="002E2E1B" w:rsidRDefault="002E2E1B" w:rsidP="002E2E1B">
      <w:pPr>
        <w:widowControl w:val="0"/>
        <w:shd w:val="clear" w:color="auto" w:fill="FFFFFF"/>
        <w:autoSpaceDE w:val="0"/>
        <w:autoSpaceDN w:val="0"/>
        <w:adjustRightInd w:val="0"/>
        <w:spacing w:after="0" w:line="240" w:lineRule="auto"/>
        <w:ind w:firstLine="709"/>
        <w:jc w:val="both"/>
        <w:rPr>
          <w:rFonts w:ascii="Times New Roman" w:hAnsi="Times New Roman"/>
          <w:sz w:val="16"/>
          <w:szCs w:val="16"/>
          <w:lang w:eastAsia="ru-RU"/>
        </w:rPr>
      </w:pPr>
    </w:p>
    <w:p w:rsidR="002E2E1B" w:rsidRPr="002E2E1B" w:rsidRDefault="002E2E1B" w:rsidP="002E2E1B">
      <w:pPr>
        <w:widowControl w:val="0"/>
        <w:shd w:val="clear" w:color="auto" w:fill="FFFFFF"/>
        <w:autoSpaceDE w:val="0"/>
        <w:autoSpaceDN w:val="0"/>
        <w:adjustRightInd w:val="0"/>
        <w:spacing w:after="0" w:line="240" w:lineRule="auto"/>
        <w:jc w:val="both"/>
        <w:rPr>
          <w:rFonts w:ascii="Times New Roman" w:hAnsi="Times New Roman"/>
          <w:sz w:val="16"/>
          <w:szCs w:val="16"/>
          <w:lang w:eastAsia="ru-RU"/>
        </w:rPr>
      </w:pPr>
      <w:r w:rsidRPr="002E2E1B">
        <w:rPr>
          <w:rFonts w:ascii="Times New Roman" w:hAnsi="Times New Roman"/>
          <w:sz w:val="16"/>
          <w:szCs w:val="16"/>
          <w:lang w:eastAsia="ru-RU"/>
        </w:rPr>
        <w:t>Глава Чумаковского сельсовета</w:t>
      </w:r>
    </w:p>
    <w:p w:rsidR="002E2E1B" w:rsidRPr="002E2E1B" w:rsidRDefault="002E2E1B" w:rsidP="002E2E1B">
      <w:pPr>
        <w:widowControl w:val="0"/>
        <w:shd w:val="clear" w:color="auto" w:fill="FFFFFF"/>
        <w:autoSpaceDE w:val="0"/>
        <w:autoSpaceDN w:val="0"/>
        <w:adjustRightInd w:val="0"/>
        <w:spacing w:after="0" w:line="240" w:lineRule="auto"/>
        <w:jc w:val="both"/>
        <w:rPr>
          <w:rFonts w:ascii="Times New Roman" w:hAnsi="Times New Roman"/>
          <w:sz w:val="16"/>
          <w:szCs w:val="16"/>
          <w:lang w:eastAsia="ru-RU"/>
        </w:rPr>
      </w:pPr>
      <w:r w:rsidRPr="002E2E1B">
        <w:rPr>
          <w:rFonts w:ascii="Times New Roman" w:hAnsi="Times New Roman"/>
          <w:sz w:val="16"/>
          <w:szCs w:val="16"/>
          <w:lang w:eastAsia="ru-RU"/>
        </w:rPr>
        <w:t>Куйбышевского района</w:t>
      </w:r>
    </w:p>
    <w:p w:rsidR="002E2E1B" w:rsidRPr="002E2E1B" w:rsidRDefault="002E2E1B" w:rsidP="002E2E1B">
      <w:pPr>
        <w:widowControl w:val="0"/>
        <w:shd w:val="clear" w:color="auto" w:fill="FFFFFF"/>
        <w:autoSpaceDE w:val="0"/>
        <w:autoSpaceDN w:val="0"/>
        <w:adjustRightInd w:val="0"/>
        <w:spacing w:after="0" w:line="240" w:lineRule="auto"/>
        <w:jc w:val="both"/>
        <w:rPr>
          <w:rFonts w:ascii="Times New Roman" w:hAnsi="Times New Roman"/>
          <w:sz w:val="16"/>
          <w:szCs w:val="16"/>
          <w:lang w:eastAsia="ru-RU"/>
        </w:rPr>
      </w:pPr>
      <w:r w:rsidRPr="002E2E1B">
        <w:rPr>
          <w:rFonts w:ascii="Times New Roman" w:hAnsi="Times New Roman"/>
          <w:sz w:val="16"/>
          <w:szCs w:val="16"/>
          <w:lang w:eastAsia="ru-RU"/>
        </w:rPr>
        <w:t>Новосибирской области                                                        _________________</w:t>
      </w:r>
    </w:p>
    <w:p w:rsidR="002E2E1B" w:rsidRPr="002E2E1B" w:rsidRDefault="002E2E1B" w:rsidP="002E2E1B">
      <w:pPr>
        <w:widowControl w:val="0"/>
        <w:shd w:val="clear" w:color="auto" w:fill="FFFFFF"/>
        <w:autoSpaceDE w:val="0"/>
        <w:autoSpaceDN w:val="0"/>
        <w:adjustRightInd w:val="0"/>
        <w:spacing w:after="0" w:line="240" w:lineRule="auto"/>
        <w:jc w:val="center"/>
        <w:rPr>
          <w:rFonts w:ascii="Times New Roman" w:hAnsi="Times New Roman"/>
          <w:sz w:val="16"/>
          <w:szCs w:val="16"/>
        </w:rPr>
      </w:pPr>
      <w:r w:rsidRPr="002E2E1B">
        <w:rPr>
          <w:rFonts w:ascii="Times New Roman" w:hAnsi="Times New Roman"/>
          <w:sz w:val="16"/>
          <w:szCs w:val="16"/>
          <w:lang w:eastAsia="ru-RU"/>
        </w:rPr>
        <w:t xml:space="preserve">                                                                                                           подпись</w:t>
      </w:r>
    </w:p>
    <w:p w:rsidR="002E2E1B" w:rsidRPr="00070E5B" w:rsidRDefault="002E2E1B" w:rsidP="00070E5B">
      <w:pPr>
        <w:jc w:val="both"/>
        <w:rPr>
          <w:rFonts w:ascii="Times New Roman" w:hAnsi="Times New Roman"/>
          <w:sz w:val="16"/>
          <w:szCs w:val="16"/>
        </w:rPr>
      </w:pPr>
    </w:p>
    <w:sectPr w:rsidR="002E2E1B" w:rsidRPr="00070E5B" w:rsidSect="002E2E1B">
      <w:pgSz w:w="11906" w:h="16838"/>
      <w:pgMar w:top="1134" w:right="850"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DesdaC">
    <w:altName w:val="Courier New"/>
    <w:charset w:val="00"/>
    <w:family w:val="auto"/>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lvl>
    <w:lvl w:ilvl="2">
      <w:start w:val="1"/>
      <w:numFmt w:val="decimal"/>
      <w:lvlText w:val="%1.%2.%3."/>
      <w:lvlJc w:val="left"/>
      <w:pPr>
        <w:tabs>
          <w:tab w:val="num" w:pos="2458"/>
        </w:tabs>
        <w:ind w:left="2458" w:hanging="1038"/>
      </w:pPr>
    </w:lvl>
    <w:lvl w:ilvl="3">
      <w:start w:val="1"/>
      <w:numFmt w:val="decimal"/>
      <w:lvlText w:val="%1.%2.%3.%4."/>
      <w:lvlJc w:val="left"/>
      <w:pPr>
        <w:tabs>
          <w:tab w:val="num" w:pos="2500"/>
        </w:tabs>
        <w:ind w:left="2428" w:hanging="648"/>
      </w:pPr>
    </w:lvl>
    <w:lvl w:ilvl="4">
      <w:start w:val="1"/>
      <w:numFmt w:val="decimal"/>
      <w:lvlText w:val="%1.%2.%3.%4.%5."/>
      <w:lvlJc w:val="left"/>
      <w:pPr>
        <w:tabs>
          <w:tab w:val="num" w:pos="3220"/>
        </w:tabs>
        <w:ind w:left="2932" w:hanging="792"/>
      </w:pPr>
    </w:lvl>
    <w:lvl w:ilvl="5">
      <w:start w:val="1"/>
      <w:numFmt w:val="decimal"/>
      <w:lvlText w:val="%1.%2.%3.%4.%5.%6."/>
      <w:lvlJc w:val="left"/>
      <w:pPr>
        <w:tabs>
          <w:tab w:val="num" w:pos="3580"/>
        </w:tabs>
        <w:ind w:left="3436" w:hanging="936"/>
      </w:pPr>
    </w:lvl>
    <w:lvl w:ilvl="6">
      <w:start w:val="1"/>
      <w:numFmt w:val="decimal"/>
      <w:lvlText w:val="%1.%2.%3.%4.%5.%6.%7."/>
      <w:lvlJc w:val="left"/>
      <w:pPr>
        <w:tabs>
          <w:tab w:val="num" w:pos="4300"/>
        </w:tabs>
        <w:ind w:left="3940" w:hanging="1080"/>
      </w:pPr>
    </w:lvl>
    <w:lvl w:ilvl="7">
      <w:start w:val="1"/>
      <w:numFmt w:val="decimal"/>
      <w:lvlText w:val="%1.%2.%3.%4.%5.%6.%7.%8."/>
      <w:lvlJc w:val="left"/>
      <w:pPr>
        <w:tabs>
          <w:tab w:val="num" w:pos="4660"/>
        </w:tabs>
        <w:ind w:left="4444" w:hanging="1224"/>
      </w:pPr>
    </w:lvl>
    <w:lvl w:ilvl="8">
      <w:start w:val="1"/>
      <w:numFmt w:val="decimal"/>
      <w:lvlText w:val="%1.%2.%3.%4.%5.%6.%7.%8.%9."/>
      <w:lvlJc w:val="left"/>
      <w:pPr>
        <w:tabs>
          <w:tab w:val="num" w:pos="6820"/>
        </w:tabs>
        <w:ind w:left="6460" w:hanging="1440"/>
      </w:pPr>
    </w:lvl>
  </w:abstractNum>
  <w:abstractNum w:abstractNumId="1">
    <w:nsid w:val="24DE16EC"/>
    <w:multiLevelType w:val="multilevel"/>
    <w:tmpl w:val="3F1C9C1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758"/>
        </w:tabs>
        <w:ind w:left="1758" w:hanging="1038"/>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6120"/>
        </w:tabs>
        <w:ind w:left="5760" w:hanging="1440"/>
      </w:pPr>
    </w:lvl>
  </w:abstractNum>
  <w:abstractNum w:abstractNumId="2">
    <w:nsid w:val="337256B3"/>
    <w:multiLevelType w:val="hybridMultilevel"/>
    <w:tmpl w:val="A46A267E"/>
    <w:lvl w:ilvl="0" w:tplc="04190001">
      <w:start w:val="1"/>
      <w:numFmt w:val="bullet"/>
      <w:lvlText w:val=""/>
      <w:lvlJc w:val="left"/>
      <w:pPr>
        <w:tabs>
          <w:tab w:val="num" w:pos="1260"/>
        </w:tabs>
        <w:ind w:left="12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35194C88"/>
    <w:multiLevelType w:val="multilevel"/>
    <w:tmpl w:val="170A1D26"/>
    <w:lvl w:ilvl="0">
      <w:start w:val="5"/>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4">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lvl>
    <w:lvl w:ilvl="2" w:tplc="04190005">
      <w:start w:val="1"/>
      <w:numFmt w:val="bullet"/>
      <w:lvlText w:val=""/>
      <w:lvlJc w:val="left"/>
      <w:pPr>
        <w:tabs>
          <w:tab w:val="num" w:pos="3071"/>
        </w:tabs>
        <w:ind w:left="3071" w:hanging="360"/>
      </w:pPr>
      <w:rPr>
        <w:rFonts w:ascii="Wingdings" w:hAnsi="Wingdings" w:hint="default"/>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6C8A4902"/>
    <w:multiLevelType w:val="hybridMultilevel"/>
    <w:tmpl w:val="2E2A6786"/>
    <w:lvl w:ilvl="0" w:tplc="3F5E689A">
      <w:start w:val="1"/>
      <w:numFmt w:val="bullet"/>
      <w:lvlText w:val=""/>
      <w:lvlJc w:val="left"/>
      <w:pPr>
        <w:tabs>
          <w:tab w:val="num" w:pos="2149"/>
        </w:tabs>
        <w:ind w:left="214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70E5B"/>
    <w:rsid w:val="00070E5B"/>
    <w:rsid w:val="002E2E1B"/>
    <w:rsid w:val="00553490"/>
    <w:rsid w:val="0065100C"/>
    <w:rsid w:val="007243C3"/>
    <w:rsid w:val="008E741A"/>
    <w:rsid w:val="00FE445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rules v:ext="edit">
        <o:r id="V:Rule1" type="connector" idref="#_x0000_s1050"/>
        <o:r id="V:Rule2" type="connector" idref="#_x0000_s1052"/>
        <o:r id="V:Rule3" type="connector" idref="#_x0000_s1051"/>
        <o:r id="V:Rule4" type="connector" idref="#_x0000_s105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0E5B"/>
    <w:rPr>
      <w:rFonts w:ascii="Calibri" w:eastAsia="Calibri" w:hAnsi="Calibri" w:cs="Times New Roman"/>
    </w:rPr>
  </w:style>
  <w:style w:type="paragraph" w:styleId="1">
    <w:name w:val="heading 1"/>
    <w:basedOn w:val="a"/>
    <w:next w:val="a"/>
    <w:link w:val="10"/>
    <w:qFormat/>
    <w:rsid w:val="00070E5B"/>
    <w:pPr>
      <w:keepNext/>
      <w:spacing w:after="0" w:line="240" w:lineRule="auto"/>
      <w:jc w:val="both"/>
      <w:outlineLvl w:val="0"/>
    </w:pPr>
    <w:rPr>
      <w:rFonts w:ascii="Times New Roman" w:eastAsia="Times New Roman" w:hAnsi="Times New Roman"/>
      <w:b/>
      <w:bCs/>
      <w:sz w:val="56"/>
      <w:szCs w:val="28"/>
      <w:lang w:eastAsia="ru-RU"/>
    </w:rPr>
  </w:style>
  <w:style w:type="paragraph" w:styleId="2">
    <w:name w:val="heading 2"/>
    <w:basedOn w:val="a"/>
    <w:next w:val="a"/>
    <w:link w:val="20"/>
    <w:semiHidden/>
    <w:unhideWhenUsed/>
    <w:qFormat/>
    <w:rsid w:val="00070E5B"/>
    <w:pPr>
      <w:keepNext/>
      <w:spacing w:after="0" w:line="240" w:lineRule="auto"/>
      <w:jc w:val="both"/>
      <w:outlineLvl w:val="1"/>
    </w:pPr>
    <w:rPr>
      <w:rFonts w:ascii="Times New Roman" w:eastAsia="Times New Roman" w:hAnsi="Times New Roman"/>
      <w:b/>
      <w:bCs/>
      <w:sz w:val="48"/>
      <w:szCs w:val="28"/>
      <w:lang w:eastAsia="ru-RU"/>
    </w:rPr>
  </w:style>
  <w:style w:type="paragraph" w:styleId="6">
    <w:name w:val="heading 6"/>
    <w:basedOn w:val="a"/>
    <w:next w:val="a"/>
    <w:link w:val="60"/>
    <w:uiPriority w:val="9"/>
    <w:semiHidden/>
    <w:unhideWhenUsed/>
    <w:qFormat/>
    <w:rsid w:val="002E2E1B"/>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70E5B"/>
    <w:rPr>
      <w:rFonts w:ascii="Times New Roman" w:eastAsia="Times New Roman" w:hAnsi="Times New Roman" w:cs="Times New Roman"/>
      <w:b/>
      <w:bCs/>
      <w:sz w:val="56"/>
      <w:szCs w:val="28"/>
      <w:lang w:eastAsia="ru-RU"/>
    </w:rPr>
  </w:style>
  <w:style w:type="character" w:customStyle="1" w:styleId="20">
    <w:name w:val="Заголовок 2 Знак"/>
    <w:basedOn w:val="a0"/>
    <w:link w:val="2"/>
    <w:semiHidden/>
    <w:rsid w:val="00070E5B"/>
    <w:rPr>
      <w:rFonts w:ascii="Times New Roman" w:eastAsia="Times New Roman" w:hAnsi="Times New Roman" w:cs="Times New Roman"/>
      <w:b/>
      <w:bCs/>
      <w:sz w:val="48"/>
      <w:szCs w:val="28"/>
      <w:lang w:eastAsia="ru-RU"/>
    </w:rPr>
  </w:style>
  <w:style w:type="character" w:styleId="a3">
    <w:name w:val="Hyperlink"/>
    <w:basedOn w:val="a0"/>
    <w:rsid w:val="00070E5B"/>
    <w:rPr>
      <w:color w:val="0000FF"/>
      <w:u w:val="single"/>
    </w:rPr>
  </w:style>
  <w:style w:type="paragraph" w:styleId="a4">
    <w:name w:val="Normal (Web)"/>
    <w:basedOn w:val="a"/>
    <w:uiPriority w:val="99"/>
    <w:semiHidden/>
    <w:unhideWhenUsed/>
    <w:rsid w:val="002E2E1B"/>
    <w:pPr>
      <w:spacing w:before="100" w:beforeAutospacing="1" w:after="100" w:afterAutospacing="1" w:line="240" w:lineRule="auto"/>
    </w:pPr>
    <w:rPr>
      <w:rFonts w:ascii="Times New Roman" w:eastAsia="Times New Roman" w:hAnsi="Times New Roman"/>
      <w:sz w:val="24"/>
      <w:szCs w:val="24"/>
      <w:lang w:eastAsia="ru-RU"/>
    </w:rPr>
  </w:style>
  <w:style w:type="paragraph" w:styleId="21">
    <w:name w:val="Body Text Indent 2"/>
    <w:basedOn w:val="a"/>
    <w:link w:val="22"/>
    <w:semiHidden/>
    <w:unhideWhenUsed/>
    <w:rsid w:val="002E2E1B"/>
    <w:pPr>
      <w:autoSpaceDE w:val="0"/>
      <w:autoSpaceDN w:val="0"/>
      <w:adjustRightInd w:val="0"/>
      <w:spacing w:after="0" w:line="240" w:lineRule="auto"/>
      <w:ind w:firstLine="709"/>
      <w:jc w:val="both"/>
    </w:pPr>
    <w:rPr>
      <w:rFonts w:ascii="Times New Roman" w:eastAsia="Times New Roman" w:hAnsi="Times New Roman"/>
      <w:sz w:val="28"/>
      <w:szCs w:val="28"/>
      <w:lang w:eastAsia="ru-RU"/>
    </w:rPr>
  </w:style>
  <w:style w:type="character" w:customStyle="1" w:styleId="22">
    <w:name w:val="Основной текст с отступом 2 Знак"/>
    <w:basedOn w:val="a0"/>
    <w:link w:val="21"/>
    <w:semiHidden/>
    <w:rsid w:val="002E2E1B"/>
    <w:rPr>
      <w:rFonts w:ascii="Times New Roman" w:eastAsia="Times New Roman" w:hAnsi="Times New Roman" w:cs="Times New Roman"/>
      <w:sz w:val="28"/>
      <w:szCs w:val="28"/>
      <w:lang w:eastAsia="ru-RU"/>
    </w:rPr>
  </w:style>
  <w:style w:type="character" w:customStyle="1" w:styleId="ConsPlusNormal">
    <w:name w:val="ConsPlusNormal Знак Знак Знак"/>
    <w:link w:val="ConsPlusNormal0"/>
    <w:locked/>
    <w:rsid w:val="002E2E1B"/>
    <w:rPr>
      <w:rFonts w:ascii="Arial" w:hAnsi="Arial" w:cs="Arial"/>
    </w:rPr>
  </w:style>
  <w:style w:type="paragraph" w:customStyle="1" w:styleId="ConsPlusNormal0">
    <w:name w:val="ConsPlusNormal Знак Знак"/>
    <w:link w:val="ConsPlusNormal"/>
    <w:rsid w:val="002E2E1B"/>
    <w:pPr>
      <w:widowControl w:val="0"/>
      <w:autoSpaceDE w:val="0"/>
      <w:autoSpaceDN w:val="0"/>
      <w:adjustRightInd w:val="0"/>
      <w:spacing w:after="0" w:line="240" w:lineRule="auto"/>
      <w:ind w:firstLine="720"/>
    </w:pPr>
    <w:rPr>
      <w:rFonts w:ascii="Arial" w:hAnsi="Arial" w:cs="Arial"/>
    </w:rPr>
  </w:style>
  <w:style w:type="paragraph" w:customStyle="1" w:styleId="ConsNonformat">
    <w:name w:val="ConsNonformat"/>
    <w:rsid w:val="002E2E1B"/>
    <w:pPr>
      <w:widowControl w:val="0"/>
      <w:autoSpaceDE w:val="0"/>
      <w:autoSpaceDN w:val="0"/>
      <w:adjustRightInd w:val="0"/>
      <w:spacing w:after="0" w:line="240" w:lineRule="auto"/>
    </w:pPr>
    <w:rPr>
      <w:rFonts w:ascii="Courier New" w:eastAsia="Times New Roman" w:hAnsi="Courier New" w:cs="Courier New"/>
      <w:sz w:val="16"/>
      <w:szCs w:val="16"/>
      <w:lang w:eastAsia="ru-RU"/>
    </w:rPr>
  </w:style>
  <w:style w:type="paragraph" w:customStyle="1" w:styleId="s1">
    <w:name w:val="s_1"/>
    <w:basedOn w:val="a"/>
    <w:uiPriority w:val="99"/>
    <w:rsid w:val="002E2E1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22">
    <w:name w:val="s_22"/>
    <w:basedOn w:val="a"/>
    <w:uiPriority w:val="99"/>
    <w:rsid w:val="002E2E1B"/>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style-span">
    <w:name w:val="apple-style-span"/>
    <w:basedOn w:val="a0"/>
    <w:rsid w:val="002E2E1B"/>
  </w:style>
  <w:style w:type="character" w:customStyle="1" w:styleId="apple-converted-space">
    <w:name w:val="apple-converted-space"/>
    <w:basedOn w:val="a0"/>
    <w:rsid w:val="002E2E1B"/>
  </w:style>
  <w:style w:type="character" w:customStyle="1" w:styleId="blk">
    <w:name w:val="blk"/>
    <w:basedOn w:val="a0"/>
    <w:rsid w:val="002E2E1B"/>
  </w:style>
  <w:style w:type="character" w:styleId="a5">
    <w:name w:val="Strong"/>
    <w:basedOn w:val="a0"/>
    <w:qFormat/>
    <w:rsid w:val="002E2E1B"/>
    <w:rPr>
      <w:b/>
      <w:bCs/>
    </w:rPr>
  </w:style>
  <w:style w:type="character" w:customStyle="1" w:styleId="60">
    <w:name w:val="Заголовок 6 Знак"/>
    <w:basedOn w:val="a0"/>
    <w:link w:val="6"/>
    <w:uiPriority w:val="9"/>
    <w:semiHidden/>
    <w:rsid w:val="002E2E1B"/>
    <w:rPr>
      <w:rFonts w:asciiTheme="majorHAnsi" w:eastAsiaTheme="majorEastAsia" w:hAnsiTheme="majorHAnsi" w:cstheme="majorBidi"/>
      <w:i/>
      <w:iCs/>
      <w:color w:val="243F60" w:themeColor="accent1" w:themeShade="7F"/>
    </w:rPr>
  </w:style>
  <w:style w:type="paragraph" w:styleId="a6">
    <w:name w:val="List Paragraph"/>
    <w:basedOn w:val="a"/>
    <w:uiPriority w:val="34"/>
    <w:qFormat/>
    <w:rsid w:val="002E2E1B"/>
    <w:pPr>
      <w:ind w:left="720"/>
      <w:contextualSpacing/>
    </w:pPr>
    <w:rPr>
      <w:rFonts w:eastAsia="Times New Roman"/>
    </w:rPr>
  </w:style>
  <w:style w:type="paragraph" w:customStyle="1" w:styleId="11">
    <w:name w:val="Абзац списка1"/>
    <w:basedOn w:val="a"/>
    <w:uiPriority w:val="99"/>
    <w:rsid w:val="002E2E1B"/>
    <w:pPr>
      <w:spacing w:after="0" w:line="300" w:lineRule="auto"/>
      <w:ind w:left="720" w:firstLine="720"/>
    </w:pPr>
    <w:rPr>
      <w:rFonts w:ascii="Times New Roman" w:eastAsia="Times New Roman" w:hAnsi="Times New Roman"/>
      <w:sz w:val="24"/>
      <w:szCs w:val="24"/>
      <w:lang w:eastAsia="ru-RU"/>
    </w:rPr>
  </w:style>
  <w:style w:type="paragraph" w:customStyle="1" w:styleId="formattext">
    <w:name w:val="formattext"/>
    <w:basedOn w:val="a"/>
    <w:uiPriority w:val="99"/>
    <w:rsid w:val="002E2E1B"/>
    <w:pPr>
      <w:spacing w:before="100" w:beforeAutospacing="1" w:after="100" w:afterAutospacing="1" w:line="240" w:lineRule="auto"/>
    </w:pPr>
    <w:rPr>
      <w:rFonts w:ascii="Times New Roman" w:eastAsia="Times New Roman" w:hAnsi="Times New Roman"/>
      <w:sz w:val="24"/>
      <w:szCs w:val="24"/>
      <w:lang w:eastAsia="ru-RU"/>
    </w:rPr>
  </w:style>
  <w:style w:type="paragraph" w:styleId="a7">
    <w:name w:val="Balloon Text"/>
    <w:basedOn w:val="a"/>
    <w:link w:val="a8"/>
    <w:uiPriority w:val="99"/>
    <w:semiHidden/>
    <w:unhideWhenUsed/>
    <w:rsid w:val="002E2E1B"/>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2E2E1B"/>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1977948">
      <w:bodyDiv w:val="1"/>
      <w:marLeft w:val="0"/>
      <w:marRight w:val="0"/>
      <w:marTop w:val="0"/>
      <w:marBottom w:val="0"/>
      <w:divBdr>
        <w:top w:val="none" w:sz="0" w:space="0" w:color="auto"/>
        <w:left w:val="none" w:sz="0" w:space="0" w:color="auto"/>
        <w:bottom w:val="none" w:sz="0" w:space="0" w:color="auto"/>
        <w:right w:val="none" w:sz="0" w:space="0" w:color="auto"/>
      </w:divBdr>
    </w:div>
    <w:div w:id="125709222">
      <w:bodyDiv w:val="1"/>
      <w:marLeft w:val="0"/>
      <w:marRight w:val="0"/>
      <w:marTop w:val="0"/>
      <w:marBottom w:val="0"/>
      <w:divBdr>
        <w:top w:val="none" w:sz="0" w:space="0" w:color="auto"/>
        <w:left w:val="none" w:sz="0" w:space="0" w:color="auto"/>
        <w:bottom w:val="none" w:sz="0" w:space="0" w:color="auto"/>
        <w:right w:val="none" w:sz="0" w:space="0" w:color="auto"/>
      </w:divBdr>
    </w:div>
    <w:div w:id="151677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gks.ru/wps/wcm/connect/rosstat/rosstatsite/main/" TargetMode="External"/><Relationship Id="rId18" Type="http://schemas.openxmlformats.org/officeDocument/2006/relationships/hyperlink" Target="mailto:ufns5400nso@mail.ru" TargetMode="External"/><Relationship Id="rId26" Type="http://schemas.openxmlformats.org/officeDocument/2006/relationships/hyperlink" Target="https://base.garant.ru/57412986/e88847e78ccd9fdb54482c7fa15982bf/" TargetMode="External"/><Relationship Id="rId39" Type="http://schemas.openxmlformats.org/officeDocument/2006/relationships/hyperlink" Target="https://demo.garant.ru/" TargetMode="External"/><Relationship Id="rId21" Type="http://schemas.openxmlformats.org/officeDocument/2006/relationships/hyperlink" Target="https://base.garant.ru/12177515/493aff9450b0b89b29b367693300b74a/" TargetMode="External"/><Relationship Id="rId34" Type="http://schemas.openxmlformats.org/officeDocument/2006/relationships/hyperlink" Target="https://demo.garant.ru/" TargetMode="External"/><Relationship Id="rId42" Type="http://schemas.openxmlformats.org/officeDocument/2006/relationships/hyperlink" Target="http://www.gosuslugi.ru/" TargetMode="External"/><Relationship Id="rId47" Type="http://schemas.openxmlformats.org/officeDocument/2006/relationships/hyperlink" Target="https://base.garant.ru/12177515/7a58987b486424ad79b62aa427dab1df/" TargetMode="External"/><Relationship Id="rId50" Type="http://schemas.openxmlformats.org/officeDocument/2006/relationships/hyperlink" Target="https://base.garant.ru/57412986/e88847e78ccd9fdb54482c7fa15982bf/" TargetMode="External"/><Relationship Id="rId55" Type="http://schemas.openxmlformats.org/officeDocument/2006/relationships/hyperlink" Target="https://base.garant.ru/57412986/e88847e78ccd9fdb54482c7fa15982bf/" TargetMode="External"/><Relationship Id="rId63" Type="http://schemas.openxmlformats.org/officeDocument/2006/relationships/hyperlink" Target="https://demo.garant.ru/" TargetMode="External"/><Relationship Id="rId68" Type="http://schemas.openxmlformats.org/officeDocument/2006/relationships/fontTable" Target="fontTable.xml"/><Relationship Id="rId7" Type="http://schemas.openxmlformats.org/officeDocument/2006/relationships/hyperlink" Target="http://www.consultant.ru/online/base/?req=doc;base=LAW;n=112770;dst=73" TargetMode="External"/><Relationship Id="rId2" Type="http://schemas.openxmlformats.org/officeDocument/2006/relationships/styles" Target="styles.xml"/><Relationship Id="rId16" Type="http://schemas.openxmlformats.org/officeDocument/2006/relationships/hyperlink" Target="mailto:54_upr@rosregistr.ru" TargetMode="External"/><Relationship Id="rId29" Type="http://schemas.openxmlformats.org/officeDocument/2006/relationships/hyperlink" Target="https://base.garant.ru/12177515/95ef042b11da42ac166eeedeb998f688/" TargetMode="External"/><Relationship Id="rId1" Type="http://schemas.openxmlformats.org/officeDocument/2006/relationships/numbering" Target="numbering.xml"/><Relationship Id="rId6" Type="http://schemas.openxmlformats.org/officeDocument/2006/relationships/hyperlink" Target="mailto:nikn007@rambler.ru" TargetMode="External"/><Relationship Id="rId11" Type="http://schemas.openxmlformats.org/officeDocument/2006/relationships/hyperlink" Target="http://www.r54.nalog.ru/" TargetMode="External"/><Relationship Id="rId24" Type="http://schemas.openxmlformats.org/officeDocument/2006/relationships/hyperlink" Target="https://base.garant.ru/12177515/95ef042b11da42ac166eeedeb998f688/" TargetMode="External"/><Relationship Id="rId32" Type="http://schemas.openxmlformats.org/officeDocument/2006/relationships/hyperlink" Target="https://base.garant.ru/400157416/1cafb24d049dcd1e7707a22d98e9858f/" TargetMode="External"/><Relationship Id="rId37" Type="http://schemas.openxmlformats.org/officeDocument/2006/relationships/hyperlink" Target="https://demo.garant.ru/" TargetMode="External"/><Relationship Id="rId40" Type="http://schemas.openxmlformats.org/officeDocument/2006/relationships/hyperlink" Target="https://demo.garant.ru/" TargetMode="External"/><Relationship Id="rId45" Type="http://schemas.openxmlformats.org/officeDocument/2006/relationships/hyperlink" Target="https://base.garant.ru/12177515/493aff9450b0b89b29b367693300b74a/" TargetMode="External"/><Relationship Id="rId53" Type="http://schemas.openxmlformats.org/officeDocument/2006/relationships/hyperlink" Target="https://base.garant.ru/12177515/95ef042b11da42ac166eeedeb998f688/" TargetMode="External"/><Relationship Id="rId58" Type="http://schemas.openxmlformats.org/officeDocument/2006/relationships/hyperlink" Target="https://demo.garant.ru/" TargetMode="External"/><Relationship Id="rId66" Type="http://schemas.openxmlformats.org/officeDocument/2006/relationships/hyperlink" Target="consultantplus://offline/ref=D5F314BC789CC4B53A394C9BD60C00AAD6D58DC4018E10CAE7464E1AF93577887DD763456B2EC7FCe7R0J" TargetMode="External"/><Relationship Id="rId5" Type="http://schemas.openxmlformats.org/officeDocument/2006/relationships/image" Target="media/image1.jpeg"/><Relationship Id="rId15" Type="http://schemas.openxmlformats.org/officeDocument/2006/relationships/hyperlink" Target="mailto:tubolceva@gks.ru" TargetMode="External"/><Relationship Id="rId23" Type="http://schemas.openxmlformats.org/officeDocument/2006/relationships/hyperlink" Target="https://base.garant.ru/12177515/7a58987b486424ad79b62aa427dab1df/" TargetMode="External"/><Relationship Id="rId28" Type="http://schemas.openxmlformats.org/officeDocument/2006/relationships/hyperlink" Target="https://base.garant.ru/57412986/e88847e78ccd9fdb54482c7fa15982bf/" TargetMode="External"/><Relationship Id="rId36" Type="http://schemas.openxmlformats.org/officeDocument/2006/relationships/hyperlink" Target="https://demo.garant.ru/" TargetMode="External"/><Relationship Id="rId49" Type="http://schemas.openxmlformats.org/officeDocument/2006/relationships/hyperlink" Target="https://base.garant.ru/57412986/e88847e78ccd9fdb54482c7fa15982bf/" TargetMode="External"/><Relationship Id="rId57" Type="http://schemas.openxmlformats.org/officeDocument/2006/relationships/hyperlink" Target="https://base.garant.ru/57412986/e88847e78ccd9fdb54482c7fa15982bf/" TargetMode="External"/><Relationship Id="rId61" Type="http://schemas.openxmlformats.org/officeDocument/2006/relationships/hyperlink" Target="https://demo.garant.ru/" TargetMode="External"/><Relationship Id="rId10" Type="http://schemas.openxmlformats.org/officeDocument/2006/relationships/hyperlink" Target="http://www.nalog.ru/" TargetMode="External"/><Relationship Id="rId19" Type="http://schemas.openxmlformats.org/officeDocument/2006/relationships/hyperlink" Target="https://base.garant.ru/12177515/1cafb24d049dcd1e7707a22d98e9858f/" TargetMode="External"/><Relationship Id="rId31" Type="http://schemas.openxmlformats.org/officeDocument/2006/relationships/hyperlink" Target="https://base.garant.ru/57412986/e88847e78ccd9fdb54482c7fa15982bf/" TargetMode="External"/><Relationship Id="rId44" Type="http://schemas.openxmlformats.org/officeDocument/2006/relationships/hyperlink" Target="https://base.garant.ru/12177515/e88847e78ccd9fdb54482c7fa15982bf/" TargetMode="External"/><Relationship Id="rId52" Type="http://schemas.openxmlformats.org/officeDocument/2006/relationships/hyperlink" Target="https://base.garant.ru/57412986/e88847e78ccd9fdb54482c7fa15982bf/" TargetMode="External"/><Relationship Id="rId60" Type="http://schemas.openxmlformats.org/officeDocument/2006/relationships/hyperlink" Target="https://demo.garant.ru/" TargetMode="External"/><Relationship Id="rId65" Type="http://schemas.openxmlformats.org/officeDocument/2006/relationships/hyperlink" Target="https://demo.garant.ru/" TargetMode="External"/><Relationship Id="rId4" Type="http://schemas.openxmlformats.org/officeDocument/2006/relationships/webSettings" Target="webSettings.xml"/><Relationship Id="rId9" Type="http://schemas.openxmlformats.org/officeDocument/2006/relationships/hyperlink" Target="http://www.consultant.ru/document/cons_doc_LAW_93312/" TargetMode="External"/><Relationship Id="rId14" Type="http://schemas.openxmlformats.org/officeDocument/2006/relationships/hyperlink" Target="mailto:ukladov@gks.ru" TargetMode="External"/><Relationship Id="rId22" Type="http://schemas.openxmlformats.org/officeDocument/2006/relationships/hyperlink" Target="https://base.garant.ru/12177515/7a58987b486424ad79b62aa427dab1df/" TargetMode="External"/><Relationship Id="rId27" Type="http://schemas.openxmlformats.org/officeDocument/2006/relationships/hyperlink" Target="https://base.garant.ru/57412986/e88847e78ccd9fdb54482c7fa15982bf/" TargetMode="External"/><Relationship Id="rId30" Type="http://schemas.openxmlformats.org/officeDocument/2006/relationships/hyperlink" Target="https://base.garant.ru/12177515/95ef042b11da42ac166eeedeb998f688/" TargetMode="External"/><Relationship Id="rId35" Type="http://schemas.openxmlformats.org/officeDocument/2006/relationships/hyperlink" Target="https://demo.garant.ru/" TargetMode="External"/><Relationship Id="rId43" Type="http://schemas.openxmlformats.org/officeDocument/2006/relationships/hyperlink" Target="https://base.garant.ru/12177515/1cafb24d049dcd1e7707a22d98e9858f/" TargetMode="External"/><Relationship Id="rId48" Type="http://schemas.openxmlformats.org/officeDocument/2006/relationships/hyperlink" Target="https://base.garant.ru/12177515/95ef042b11da42ac166eeedeb998f688/" TargetMode="External"/><Relationship Id="rId56" Type="http://schemas.openxmlformats.org/officeDocument/2006/relationships/hyperlink" Target="https://base.garant.ru/400157416/1cafb24d049dcd1e7707a22d98e9858f/" TargetMode="External"/><Relationship Id="rId64" Type="http://schemas.openxmlformats.org/officeDocument/2006/relationships/hyperlink" Target="https://demo.garant.ru/" TargetMode="External"/><Relationship Id="rId69" Type="http://schemas.openxmlformats.org/officeDocument/2006/relationships/theme" Target="theme/theme1.xml"/><Relationship Id="rId8" Type="http://schemas.openxmlformats.org/officeDocument/2006/relationships/hyperlink" Target="http://www.consultant.ru/document/cons_doc_LAW_61763/1c6dd9791af7721b829ea7e204acc7e2202e5cd7/" TargetMode="External"/><Relationship Id="rId51" Type="http://schemas.openxmlformats.org/officeDocument/2006/relationships/hyperlink" Target="https://base.garant.ru/57412986/e88847e78ccd9fdb54482c7fa15982bf/" TargetMode="External"/><Relationship Id="rId3" Type="http://schemas.openxmlformats.org/officeDocument/2006/relationships/settings" Target="settings.xml"/><Relationship Id="rId12" Type="http://schemas.openxmlformats.org/officeDocument/2006/relationships/hyperlink" Target="http://www.to54.rosreestr.ru/" TargetMode="External"/><Relationship Id="rId17" Type="http://schemas.openxmlformats.org/officeDocument/2006/relationships/hyperlink" Target="mailto:inform@r54.nalog.ru" TargetMode="External"/><Relationship Id="rId25" Type="http://schemas.openxmlformats.org/officeDocument/2006/relationships/hyperlink" Target="https://base.garant.ru/57412986/e88847e78ccd9fdb54482c7fa15982bf/" TargetMode="External"/><Relationship Id="rId33" Type="http://schemas.openxmlformats.org/officeDocument/2006/relationships/hyperlink" Target="https://base.garant.ru/57412986/e88847e78ccd9fdb54482c7fa15982bf/" TargetMode="External"/><Relationship Id="rId38" Type="http://schemas.openxmlformats.org/officeDocument/2006/relationships/hyperlink" Target="https://demo.garant.ru/" TargetMode="External"/><Relationship Id="rId46" Type="http://schemas.openxmlformats.org/officeDocument/2006/relationships/hyperlink" Target="https://base.garant.ru/12177515/7a58987b486424ad79b62aa427dab1df/" TargetMode="External"/><Relationship Id="rId59" Type="http://schemas.openxmlformats.org/officeDocument/2006/relationships/hyperlink" Target="https://demo.garant.ru/" TargetMode="External"/><Relationship Id="rId67" Type="http://schemas.openxmlformats.org/officeDocument/2006/relationships/image" Target="media/image2.png"/><Relationship Id="rId20" Type="http://schemas.openxmlformats.org/officeDocument/2006/relationships/hyperlink" Target="https://base.garant.ru/12177515/e88847e78ccd9fdb54482c7fa15982bf/" TargetMode="External"/><Relationship Id="rId41" Type="http://schemas.openxmlformats.org/officeDocument/2006/relationships/hyperlink" Target="https://demo.garant.ru/" TargetMode="External"/><Relationship Id="rId54" Type="http://schemas.openxmlformats.org/officeDocument/2006/relationships/hyperlink" Target="https://base.garant.ru/12177515/95ef042b11da42ac166eeedeb998f688/" TargetMode="External"/><Relationship Id="rId62" Type="http://schemas.openxmlformats.org/officeDocument/2006/relationships/hyperlink" Target="https://demo.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24</Pages>
  <Words>18825</Words>
  <Characters>107306</Characters>
  <Application>Microsoft Office Word</Application>
  <DocSecurity>0</DocSecurity>
  <Lines>894</Lines>
  <Paragraphs>251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125880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2021-12-15T07:13:00Z</cp:lastPrinted>
  <dcterms:created xsi:type="dcterms:W3CDTF">2021-12-13T02:34:00Z</dcterms:created>
  <dcterms:modified xsi:type="dcterms:W3CDTF">2021-12-15T07:16:00Z</dcterms:modified>
</cp:coreProperties>
</file>