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2B299E" w:rsidRPr="0096560B" w:rsidTr="00BC0D9A">
        <w:trPr>
          <w:trHeight w:val="1552"/>
        </w:trPr>
        <w:tc>
          <w:tcPr>
            <w:tcW w:w="2977" w:type="dxa"/>
          </w:tcPr>
          <w:p w:rsidR="002B299E" w:rsidRPr="0096560B" w:rsidRDefault="002B299E" w:rsidP="00BC0D9A">
            <w:pPr>
              <w:spacing w:after="0"/>
              <w:jc w:val="center"/>
              <w:rPr>
                <w:rFonts w:ascii="Times New Roman" w:hAnsi="Times New Roman"/>
                <w:b/>
              </w:rPr>
            </w:pPr>
            <w:r w:rsidRPr="0096560B">
              <w:rPr>
                <w:rFonts w:ascii="Times New Roman" w:hAnsi="Times New Roman"/>
                <w:b/>
              </w:rPr>
              <w:t>с. ЧУМАКОВО</w:t>
            </w:r>
            <w:r w:rsidRPr="0096560B">
              <w:rPr>
                <w:rFonts w:ascii="Times New Roman" w:hAnsi="Times New Roman"/>
                <w:b/>
              </w:rPr>
              <w:tab/>
              <w:t xml:space="preserve">                                                                                                              Куйбышевского р-на                                                                                                              Новосибирской области</w:t>
            </w:r>
          </w:p>
        </w:tc>
        <w:tc>
          <w:tcPr>
            <w:tcW w:w="3803" w:type="dxa"/>
          </w:tcPr>
          <w:p w:rsidR="002B299E" w:rsidRPr="0096560B" w:rsidRDefault="002B299E" w:rsidP="00BC0D9A">
            <w:pPr>
              <w:spacing w:after="0"/>
              <w:jc w:val="center"/>
              <w:rPr>
                <w:rFonts w:ascii="Times New Roman" w:hAnsi="Times New Roman"/>
                <w:b/>
              </w:rPr>
            </w:pPr>
          </w:p>
          <w:p w:rsidR="002B299E" w:rsidRPr="0096560B" w:rsidRDefault="002B299E" w:rsidP="00BC0D9A">
            <w:pPr>
              <w:spacing w:after="0"/>
              <w:jc w:val="center"/>
              <w:rPr>
                <w:rFonts w:ascii="Times New Roman" w:hAnsi="Times New Roman"/>
                <w:b/>
              </w:rPr>
            </w:pPr>
          </w:p>
          <w:p w:rsidR="002B299E" w:rsidRPr="0096560B" w:rsidRDefault="002B299E" w:rsidP="00BC0D9A">
            <w:pPr>
              <w:spacing w:after="0"/>
              <w:jc w:val="center"/>
              <w:rPr>
                <w:rFonts w:ascii="Times New Roman" w:hAnsi="Times New Roman"/>
                <w:b/>
              </w:rPr>
            </w:pPr>
          </w:p>
          <w:p w:rsidR="002B299E" w:rsidRPr="0096560B" w:rsidRDefault="002B299E" w:rsidP="00BC0D9A">
            <w:pPr>
              <w:spacing w:after="0"/>
              <w:jc w:val="center"/>
              <w:rPr>
                <w:rFonts w:ascii="Times New Roman" w:hAnsi="Times New Roman"/>
                <w:b/>
              </w:rPr>
            </w:pPr>
          </w:p>
          <w:p w:rsidR="002B299E" w:rsidRPr="0096560B" w:rsidRDefault="002B299E" w:rsidP="00BC0D9A">
            <w:pPr>
              <w:tabs>
                <w:tab w:val="left" w:pos="708"/>
                <w:tab w:val="left" w:pos="1416"/>
                <w:tab w:val="left" w:pos="2124"/>
                <w:tab w:val="right" w:pos="9355"/>
              </w:tabs>
              <w:rPr>
                <w:rFonts w:ascii="Times New Roman" w:hAnsi="Times New Roman"/>
                <w:b/>
              </w:rPr>
            </w:pPr>
          </w:p>
        </w:tc>
        <w:tc>
          <w:tcPr>
            <w:tcW w:w="3402" w:type="dxa"/>
          </w:tcPr>
          <w:p w:rsidR="002B299E" w:rsidRPr="0096560B" w:rsidRDefault="002B299E" w:rsidP="00BC0D9A">
            <w:pPr>
              <w:spacing w:after="0"/>
              <w:jc w:val="center"/>
              <w:rPr>
                <w:rFonts w:ascii="Times New Roman" w:hAnsi="Times New Roman"/>
                <w:b/>
              </w:rPr>
            </w:pPr>
            <w:r w:rsidRPr="0096560B">
              <w:rPr>
                <w:rFonts w:ascii="Times New Roman" w:hAnsi="Times New Roman"/>
                <w:b/>
              </w:rPr>
              <w:t>УЧРЕДИТЕЛЬ</w:t>
            </w:r>
          </w:p>
          <w:p w:rsidR="002B299E" w:rsidRPr="0096560B" w:rsidRDefault="002B299E" w:rsidP="00BC0D9A">
            <w:pPr>
              <w:spacing w:after="0"/>
              <w:jc w:val="center"/>
              <w:rPr>
                <w:rFonts w:ascii="Times New Roman" w:hAnsi="Times New Roman"/>
                <w:b/>
              </w:rPr>
            </w:pPr>
            <w:r w:rsidRPr="0096560B">
              <w:rPr>
                <w:rFonts w:ascii="Times New Roman" w:hAnsi="Times New Roman"/>
                <w:b/>
              </w:rPr>
              <w:t>Администрация</w:t>
            </w:r>
          </w:p>
          <w:p w:rsidR="002B299E" w:rsidRPr="0096560B" w:rsidRDefault="002B299E" w:rsidP="00BC0D9A">
            <w:pPr>
              <w:spacing w:after="0"/>
              <w:jc w:val="center"/>
              <w:rPr>
                <w:rFonts w:ascii="Times New Roman" w:hAnsi="Times New Roman"/>
                <w:b/>
              </w:rPr>
            </w:pPr>
            <w:r w:rsidRPr="0096560B">
              <w:rPr>
                <w:rFonts w:ascii="Times New Roman" w:hAnsi="Times New Roman"/>
                <w:b/>
              </w:rPr>
              <w:t>Чумаковского</w:t>
            </w:r>
          </w:p>
          <w:p w:rsidR="002B299E" w:rsidRPr="0096560B" w:rsidRDefault="002B299E" w:rsidP="00BC0D9A">
            <w:pPr>
              <w:spacing w:after="0"/>
              <w:jc w:val="center"/>
              <w:rPr>
                <w:rFonts w:ascii="Times New Roman" w:hAnsi="Times New Roman"/>
                <w:b/>
              </w:rPr>
            </w:pPr>
            <w:r w:rsidRPr="0096560B">
              <w:rPr>
                <w:rFonts w:ascii="Times New Roman" w:hAnsi="Times New Roman"/>
                <w:b/>
              </w:rPr>
              <w:t>сельсовета</w:t>
            </w:r>
          </w:p>
          <w:p w:rsidR="002B299E" w:rsidRPr="0096560B" w:rsidRDefault="002B299E" w:rsidP="00BC0D9A">
            <w:pPr>
              <w:tabs>
                <w:tab w:val="left" w:pos="708"/>
                <w:tab w:val="left" w:pos="1416"/>
                <w:tab w:val="left" w:pos="2124"/>
                <w:tab w:val="right" w:pos="9355"/>
              </w:tabs>
              <w:rPr>
                <w:rFonts w:ascii="Times New Roman" w:hAnsi="Times New Roman"/>
                <w:b/>
              </w:rPr>
            </w:pPr>
          </w:p>
        </w:tc>
      </w:tr>
    </w:tbl>
    <w:p w:rsidR="002B299E" w:rsidRPr="0096560B" w:rsidRDefault="002B299E" w:rsidP="002B299E">
      <w:pPr>
        <w:tabs>
          <w:tab w:val="left" w:pos="708"/>
          <w:tab w:val="left" w:pos="1416"/>
          <w:tab w:val="left" w:pos="2124"/>
          <w:tab w:val="right" w:pos="9355"/>
        </w:tabs>
        <w:rPr>
          <w:rFonts w:ascii="Times New Roman" w:hAnsi="Times New Roman"/>
          <w:b/>
          <w:sz w:val="16"/>
          <w:szCs w:val="16"/>
        </w:rPr>
      </w:pPr>
    </w:p>
    <w:p w:rsidR="002B299E" w:rsidRPr="009B55F4" w:rsidRDefault="002B299E" w:rsidP="002B299E">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Pr="009B55F4">
        <w:rPr>
          <w:rFonts w:ascii="Times New Roman" w:hAnsi="Times New Roman"/>
          <w:b/>
          <w:sz w:val="56"/>
          <w:szCs w:val="56"/>
        </w:rPr>
        <w:t xml:space="preserve">№ </w:t>
      </w:r>
      <w:r>
        <w:rPr>
          <w:rFonts w:ascii="Times New Roman" w:hAnsi="Times New Roman"/>
          <w:b/>
          <w:sz w:val="56"/>
          <w:szCs w:val="56"/>
        </w:rPr>
        <w:t>4</w:t>
      </w:r>
      <w:r w:rsidR="0034269C">
        <w:rPr>
          <w:rFonts w:ascii="Times New Roman" w:hAnsi="Times New Roman"/>
          <w:b/>
          <w:sz w:val="56"/>
          <w:szCs w:val="56"/>
        </w:rPr>
        <w:t>1</w:t>
      </w:r>
      <w:r w:rsidR="00BC0D9A">
        <w:rPr>
          <w:rFonts w:ascii="Times New Roman" w:hAnsi="Times New Roman"/>
          <w:b/>
          <w:sz w:val="56"/>
          <w:szCs w:val="56"/>
        </w:rPr>
        <w:t>4</w:t>
      </w:r>
    </w:p>
    <w:p w:rsidR="002B299E" w:rsidRPr="0096560B" w:rsidRDefault="00BC0D9A" w:rsidP="002B299E">
      <w:pPr>
        <w:pStyle w:val="1"/>
        <w:jc w:val="center"/>
        <w:rPr>
          <w:sz w:val="16"/>
          <w:szCs w:val="16"/>
        </w:rPr>
      </w:pPr>
      <w:r>
        <w:rPr>
          <w:sz w:val="16"/>
          <w:szCs w:val="16"/>
        </w:rPr>
        <w:t>28</w:t>
      </w:r>
      <w:r w:rsidR="002B299E" w:rsidRPr="0096560B">
        <w:rPr>
          <w:sz w:val="16"/>
          <w:szCs w:val="16"/>
        </w:rPr>
        <w:t xml:space="preserve"> </w:t>
      </w:r>
      <w:r w:rsidR="00E462BF">
        <w:rPr>
          <w:sz w:val="16"/>
          <w:szCs w:val="16"/>
        </w:rPr>
        <w:t>октября</w:t>
      </w:r>
      <w:r w:rsidR="002B299E" w:rsidRPr="0096560B">
        <w:rPr>
          <w:sz w:val="16"/>
          <w:szCs w:val="16"/>
        </w:rPr>
        <w:t xml:space="preserve"> 2021</w:t>
      </w:r>
    </w:p>
    <w:p w:rsidR="002B299E" w:rsidRPr="0096560B" w:rsidRDefault="002B299E" w:rsidP="002B299E">
      <w:pPr>
        <w:pStyle w:val="1"/>
        <w:jc w:val="center"/>
        <w:rPr>
          <w:sz w:val="16"/>
          <w:szCs w:val="16"/>
        </w:rPr>
      </w:pPr>
      <w:r w:rsidRPr="0096560B">
        <w:rPr>
          <w:sz w:val="16"/>
          <w:szCs w:val="16"/>
        </w:rPr>
        <w:t xml:space="preserve">О </w:t>
      </w:r>
      <w:proofErr w:type="spellStart"/>
      <w:r w:rsidRPr="0096560B">
        <w:rPr>
          <w:sz w:val="16"/>
          <w:szCs w:val="16"/>
        </w:rPr>
        <w:t>ф</w:t>
      </w:r>
      <w:proofErr w:type="spellEnd"/>
      <w:r w:rsidRPr="0096560B">
        <w:rPr>
          <w:sz w:val="16"/>
          <w:szCs w:val="16"/>
        </w:rPr>
        <w:t xml:space="preserve"> и </w:t>
      </w:r>
      <w:proofErr w:type="spellStart"/>
      <w:r w:rsidRPr="0096560B">
        <w:rPr>
          <w:sz w:val="16"/>
          <w:szCs w:val="16"/>
        </w:rPr>
        <w:t>ц</w:t>
      </w:r>
      <w:proofErr w:type="spellEnd"/>
      <w:r w:rsidRPr="0096560B">
        <w:rPr>
          <w:sz w:val="16"/>
          <w:szCs w:val="16"/>
        </w:rPr>
        <w:t xml:space="preserve"> и а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w:t>
      </w:r>
      <w:proofErr w:type="spellStart"/>
      <w:r w:rsidRPr="0096560B">
        <w:rPr>
          <w:sz w:val="16"/>
          <w:szCs w:val="16"/>
        </w:rPr>
        <w:t>н</w:t>
      </w:r>
      <w:proofErr w:type="spellEnd"/>
      <w:r w:rsidRPr="0096560B">
        <w:rPr>
          <w:sz w:val="16"/>
          <w:szCs w:val="16"/>
        </w:rPr>
        <w:t xml:space="preserve"> </w:t>
      </w:r>
      <w:proofErr w:type="spellStart"/>
      <w:r w:rsidRPr="0096560B">
        <w:rPr>
          <w:sz w:val="16"/>
          <w:szCs w:val="16"/>
        </w:rPr>
        <w:t>ы</w:t>
      </w:r>
      <w:proofErr w:type="spellEnd"/>
      <w:r w:rsidRPr="0096560B">
        <w:rPr>
          <w:sz w:val="16"/>
          <w:szCs w:val="16"/>
        </w:rPr>
        <w:t xml:space="preserve"> е  </w:t>
      </w:r>
      <w:proofErr w:type="spellStart"/>
      <w:r w:rsidRPr="0096560B">
        <w:rPr>
          <w:sz w:val="16"/>
          <w:szCs w:val="16"/>
        </w:rPr>
        <w:t>д</w:t>
      </w:r>
      <w:proofErr w:type="spellEnd"/>
      <w:r w:rsidRPr="0096560B">
        <w:rPr>
          <w:sz w:val="16"/>
          <w:szCs w:val="16"/>
        </w:rPr>
        <w:t xml:space="preserve"> о к у м е </w:t>
      </w:r>
      <w:proofErr w:type="spellStart"/>
      <w:r w:rsidRPr="0096560B">
        <w:rPr>
          <w:sz w:val="16"/>
          <w:szCs w:val="16"/>
        </w:rPr>
        <w:t>н</w:t>
      </w:r>
      <w:proofErr w:type="spellEnd"/>
      <w:r w:rsidRPr="0096560B">
        <w:rPr>
          <w:sz w:val="16"/>
          <w:szCs w:val="16"/>
        </w:rPr>
        <w:t xml:space="preserve"> т </w:t>
      </w:r>
      <w:proofErr w:type="spellStart"/>
      <w:r w:rsidRPr="0096560B">
        <w:rPr>
          <w:sz w:val="16"/>
          <w:szCs w:val="16"/>
        </w:rPr>
        <w:t>ы</w:t>
      </w:r>
      <w:proofErr w:type="spellEnd"/>
    </w:p>
    <w:p w:rsidR="002B299E" w:rsidRPr="0096560B" w:rsidRDefault="002B299E" w:rsidP="002B299E">
      <w:pPr>
        <w:pStyle w:val="2"/>
        <w:jc w:val="center"/>
        <w:rPr>
          <w:sz w:val="16"/>
          <w:szCs w:val="16"/>
        </w:rPr>
      </w:pPr>
      <w:r w:rsidRPr="0096560B">
        <w:rPr>
          <w:sz w:val="16"/>
          <w:szCs w:val="16"/>
        </w:rPr>
        <w:t xml:space="preserve">Ч у м а к о в с к о г о  с е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с о в е т а</w:t>
      </w:r>
    </w:p>
    <w:p w:rsidR="002B299E" w:rsidRPr="0096560B" w:rsidRDefault="002B299E" w:rsidP="002B299E">
      <w:pPr>
        <w:jc w:val="cente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r>
        <w:rPr>
          <w:rFonts w:ascii="Times New Roman" w:hAnsi="Times New Roman"/>
          <w:noProof/>
          <w:sz w:val="16"/>
          <w:szCs w:val="16"/>
          <w:lang w:eastAsia="ru-RU"/>
        </w:rPr>
        <w:drawing>
          <wp:anchor distT="0" distB="0" distL="114300" distR="114300" simplePos="0" relativeHeight="251660288"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6675" cy="2466975"/>
                    </a:xfrm>
                    <a:prstGeom prst="rect">
                      <a:avLst/>
                    </a:prstGeom>
                    <a:noFill/>
                    <a:ln w="9525">
                      <a:noFill/>
                      <a:miter lim="800000"/>
                      <a:headEnd/>
                      <a:tailEnd/>
                    </a:ln>
                  </pic:spPr>
                </pic:pic>
              </a:graphicData>
            </a:graphic>
          </wp:anchor>
        </w:drawing>
      </w: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spacing w:after="0"/>
        <w:rPr>
          <w:rFonts w:ascii="Times New Roman" w:hAnsi="Times New Roman"/>
          <w:sz w:val="16"/>
          <w:szCs w:val="16"/>
        </w:rPr>
      </w:pPr>
    </w:p>
    <w:p w:rsidR="00B969A1" w:rsidRPr="0034269C" w:rsidRDefault="00B969A1" w:rsidP="00BC0D9A">
      <w:pPr>
        <w:spacing w:after="0"/>
        <w:rPr>
          <w:rFonts w:ascii="Times New Roman" w:hAnsi="Times New Roman"/>
          <w:b/>
          <w:sz w:val="16"/>
          <w:szCs w:val="16"/>
        </w:rPr>
      </w:pPr>
    </w:p>
    <w:p w:rsidR="0034269C" w:rsidRDefault="0034269C" w:rsidP="0034269C">
      <w:pPr>
        <w:spacing w:after="0"/>
        <w:jc w:val="center"/>
        <w:rPr>
          <w:rFonts w:ascii="Times New Roman" w:hAnsi="Times New Roman"/>
          <w:sz w:val="16"/>
          <w:szCs w:val="16"/>
        </w:rPr>
      </w:pPr>
    </w:p>
    <w:p w:rsidR="00BC0D9A" w:rsidRPr="00BC0D9A" w:rsidRDefault="00BC0D9A" w:rsidP="00BC0D9A">
      <w:pPr>
        <w:pStyle w:val="aa"/>
        <w:jc w:val="center"/>
        <w:rPr>
          <w:rFonts w:ascii="Times New Roman" w:hAnsi="Times New Roman"/>
          <w:b/>
          <w:sz w:val="16"/>
          <w:szCs w:val="16"/>
        </w:rPr>
      </w:pPr>
      <w:r w:rsidRPr="00BC0D9A">
        <w:rPr>
          <w:rFonts w:ascii="Times New Roman" w:hAnsi="Times New Roman"/>
          <w:b/>
          <w:sz w:val="16"/>
          <w:szCs w:val="16"/>
        </w:rPr>
        <w:t>АДМИНИСТРАЦИЯ</w:t>
      </w:r>
    </w:p>
    <w:p w:rsidR="00BC0D9A" w:rsidRPr="00BC0D9A" w:rsidRDefault="00BC0D9A" w:rsidP="00BC0D9A">
      <w:pPr>
        <w:pStyle w:val="aa"/>
        <w:jc w:val="center"/>
        <w:rPr>
          <w:rFonts w:ascii="Times New Roman" w:hAnsi="Times New Roman"/>
          <w:b/>
          <w:sz w:val="16"/>
          <w:szCs w:val="16"/>
        </w:rPr>
      </w:pPr>
      <w:r w:rsidRPr="00BC0D9A">
        <w:rPr>
          <w:rFonts w:ascii="Times New Roman" w:hAnsi="Times New Roman"/>
          <w:b/>
          <w:sz w:val="16"/>
          <w:szCs w:val="16"/>
        </w:rPr>
        <w:t>ЧУМАКОВСКОГО СЕЛЬСОВЕТА</w:t>
      </w:r>
    </w:p>
    <w:p w:rsidR="00BC0D9A" w:rsidRPr="00BC0D9A" w:rsidRDefault="00BC0D9A" w:rsidP="00BC0D9A">
      <w:pPr>
        <w:pStyle w:val="aa"/>
        <w:jc w:val="center"/>
        <w:rPr>
          <w:rFonts w:ascii="Times New Roman" w:hAnsi="Times New Roman"/>
          <w:b/>
          <w:sz w:val="16"/>
          <w:szCs w:val="16"/>
        </w:rPr>
      </w:pPr>
      <w:r w:rsidRPr="00BC0D9A">
        <w:rPr>
          <w:rFonts w:ascii="Times New Roman" w:hAnsi="Times New Roman"/>
          <w:b/>
          <w:sz w:val="16"/>
          <w:szCs w:val="16"/>
        </w:rPr>
        <w:t>КУЙБЫШЕВСКОГО РАЙОНА</w:t>
      </w:r>
    </w:p>
    <w:p w:rsidR="00BC0D9A" w:rsidRPr="00BC0D9A" w:rsidRDefault="00BC0D9A" w:rsidP="00BC0D9A">
      <w:pPr>
        <w:pStyle w:val="aa"/>
        <w:jc w:val="center"/>
        <w:rPr>
          <w:rFonts w:ascii="Times New Roman" w:hAnsi="Times New Roman"/>
          <w:b/>
          <w:sz w:val="16"/>
          <w:szCs w:val="16"/>
        </w:rPr>
      </w:pPr>
      <w:r w:rsidRPr="00BC0D9A">
        <w:rPr>
          <w:rFonts w:ascii="Times New Roman" w:hAnsi="Times New Roman"/>
          <w:b/>
          <w:sz w:val="16"/>
          <w:szCs w:val="16"/>
        </w:rPr>
        <w:t>НОВОСИБИРСКОЙ ОБЛАСТИ</w:t>
      </w:r>
    </w:p>
    <w:p w:rsidR="00BC0D9A" w:rsidRPr="00BC0D9A" w:rsidRDefault="00BC0D9A" w:rsidP="00BC0D9A">
      <w:pPr>
        <w:pStyle w:val="aa"/>
        <w:jc w:val="center"/>
        <w:rPr>
          <w:rFonts w:ascii="Times New Roman" w:hAnsi="Times New Roman"/>
          <w:b/>
          <w:sz w:val="16"/>
          <w:szCs w:val="16"/>
        </w:rPr>
      </w:pPr>
    </w:p>
    <w:p w:rsidR="00BC0D9A" w:rsidRPr="00BC0D9A" w:rsidRDefault="00BC0D9A" w:rsidP="00BC0D9A">
      <w:pPr>
        <w:pStyle w:val="aa"/>
        <w:jc w:val="center"/>
        <w:rPr>
          <w:rFonts w:ascii="Times New Roman" w:hAnsi="Times New Roman"/>
          <w:b/>
          <w:sz w:val="16"/>
          <w:szCs w:val="16"/>
        </w:rPr>
      </w:pPr>
      <w:r w:rsidRPr="00BC0D9A">
        <w:rPr>
          <w:rFonts w:ascii="Times New Roman" w:hAnsi="Times New Roman"/>
          <w:b/>
          <w:sz w:val="16"/>
          <w:szCs w:val="16"/>
        </w:rPr>
        <w:t>ПОСТАНОВЛЕНИЕ</w:t>
      </w:r>
    </w:p>
    <w:p w:rsidR="00BC0D9A" w:rsidRPr="00BC0D9A" w:rsidRDefault="00BC0D9A" w:rsidP="00BC0D9A">
      <w:pPr>
        <w:pStyle w:val="aa"/>
        <w:jc w:val="center"/>
        <w:rPr>
          <w:rFonts w:ascii="Times New Roman" w:hAnsi="Times New Roman"/>
          <w:b/>
          <w:sz w:val="16"/>
          <w:szCs w:val="16"/>
        </w:rPr>
      </w:pPr>
    </w:p>
    <w:p w:rsidR="00BC0D9A" w:rsidRPr="00BC0D9A" w:rsidRDefault="00BC0D9A" w:rsidP="00BC0D9A">
      <w:pPr>
        <w:pStyle w:val="aa"/>
        <w:jc w:val="center"/>
        <w:rPr>
          <w:rFonts w:ascii="Times New Roman" w:hAnsi="Times New Roman"/>
          <w:sz w:val="16"/>
          <w:szCs w:val="16"/>
        </w:rPr>
      </w:pPr>
      <w:r w:rsidRPr="00BC0D9A">
        <w:rPr>
          <w:rFonts w:ascii="Times New Roman" w:hAnsi="Times New Roman"/>
          <w:sz w:val="16"/>
          <w:szCs w:val="16"/>
        </w:rPr>
        <w:t>08.07.2020 № 59</w:t>
      </w:r>
    </w:p>
    <w:p w:rsidR="00BC0D9A" w:rsidRPr="00BC0D9A" w:rsidRDefault="00BC0D9A" w:rsidP="00BC0D9A">
      <w:pPr>
        <w:pStyle w:val="aa"/>
        <w:jc w:val="center"/>
        <w:rPr>
          <w:rFonts w:ascii="Times New Roman" w:hAnsi="Times New Roman"/>
          <w:sz w:val="16"/>
          <w:szCs w:val="16"/>
        </w:rPr>
      </w:pPr>
      <w:r w:rsidRPr="00BC0D9A">
        <w:rPr>
          <w:rFonts w:ascii="Times New Roman" w:hAnsi="Times New Roman"/>
          <w:sz w:val="16"/>
          <w:szCs w:val="16"/>
        </w:rPr>
        <w:t>с</w:t>
      </w:r>
      <w:proofErr w:type="gramStart"/>
      <w:r w:rsidRPr="00BC0D9A">
        <w:rPr>
          <w:rFonts w:ascii="Times New Roman" w:hAnsi="Times New Roman"/>
          <w:sz w:val="16"/>
          <w:szCs w:val="16"/>
        </w:rPr>
        <w:t>.Ч</w:t>
      </w:r>
      <w:proofErr w:type="gramEnd"/>
      <w:r w:rsidRPr="00BC0D9A">
        <w:rPr>
          <w:rFonts w:ascii="Times New Roman" w:hAnsi="Times New Roman"/>
          <w:sz w:val="16"/>
          <w:szCs w:val="16"/>
        </w:rPr>
        <w:t>умаково</w:t>
      </w:r>
    </w:p>
    <w:p w:rsidR="00BC0D9A" w:rsidRPr="00BC0D9A" w:rsidRDefault="00BC0D9A" w:rsidP="00BC0D9A">
      <w:pPr>
        <w:pStyle w:val="aa"/>
        <w:jc w:val="center"/>
        <w:rPr>
          <w:rFonts w:ascii="Times New Roman" w:hAnsi="Times New Roman"/>
          <w:sz w:val="16"/>
          <w:szCs w:val="16"/>
        </w:rPr>
      </w:pP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О создании единой комиссии по осуществлению закупок</w:t>
      </w: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(с изменениями  от 20.10.2021 г. постановление №80)</w:t>
      </w:r>
    </w:p>
    <w:p w:rsidR="00BC0D9A" w:rsidRPr="00BC0D9A" w:rsidRDefault="00BC0D9A" w:rsidP="00BC0D9A">
      <w:pPr>
        <w:spacing w:after="0" w:line="240" w:lineRule="auto"/>
        <w:jc w:val="center"/>
        <w:rPr>
          <w:rFonts w:ascii="Times New Roman" w:hAnsi="Times New Roman"/>
          <w:sz w:val="16"/>
          <w:szCs w:val="16"/>
        </w:rPr>
      </w:pP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ab/>
        <w:t>В соответствии с требованиями Федерального закона от 05.04.2013 года №44-ФЗ «О контрактной системе в сфере закупок товаров, работ, услуг для обеспечения государственных и муниципальных нужд», в целях эффективного расходования средств бюджета Чумаковского сельсовета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ПОСТАНОВЛЯЮ:</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1. В целях организации работ по подготовке и осуществлению закупок для нужд Чумаковского сельсовета создать постоянно действующую единую комиссию в следующем составе:</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Председатель комиссии – Банников А.В. – Глава Чумаковского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сельсовета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Заместитель председателя – Тиссен И.А.- заместитель Главы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Чумаковского сельсовета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Члены комиссии: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Соколова  А.М. – специалист 1 разряда администрации Чумаковского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сельсовета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Низамов В.Г.  – директор МКУК «Чумаковский КДЦ</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Секретарь комиссии – Головач М.С. –специалист 1 разряда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администрации Чумаковского     сельсовета.</w:t>
      </w:r>
    </w:p>
    <w:p w:rsidR="00BC0D9A" w:rsidRPr="00BC0D9A" w:rsidRDefault="00BC0D9A" w:rsidP="00BC0D9A">
      <w:pPr>
        <w:pStyle w:val="a3"/>
        <w:numPr>
          <w:ilvl w:val="0"/>
          <w:numId w:val="21"/>
        </w:numPr>
        <w:suppressAutoHyphens w:val="0"/>
        <w:autoSpaceDN/>
        <w:spacing w:line="240" w:lineRule="auto"/>
        <w:contextualSpacing/>
        <w:jc w:val="both"/>
        <w:textAlignment w:val="auto"/>
        <w:rPr>
          <w:sz w:val="16"/>
          <w:szCs w:val="16"/>
        </w:rPr>
      </w:pPr>
      <w:r w:rsidRPr="00BC0D9A">
        <w:rPr>
          <w:sz w:val="16"/>
          <w:szCs w:val="16"/>
        </w:rPr>
        <w:t xml:space="preserve">Утвердить прилагаемое Положение о Единой комиссии </w:t>
      </w:r>
      <w:proofErr w:type="gramStart"/>
      <w:r w:rsidRPr="00BC0D9A">
        <w:rPr>
          <w:sz w:val="16"/>
          <w:szCs w:val="16"/>
        </w:rPr>
        <w:t>по</w:t>
      </w:r>
      <w:proofErr w:type="gramEnd"/>
      <w:r w:rsidRPr="00BC0D9A">
        <w:rPr>
          <w:sz w:val="16"/>
          <w:szCs w:val="16"/>
        </w:rPr>
        <w:t xml:space="preserve">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осуществлению закупок (приложение №1).</w:t>
      </w:r>
    </w:p>
    <w:p w:rsidR="00BC0D9A" w:rsidRPr="00BC0D9A" w:rsidRDefault="00BC0D9A" w:rsidP="00BC0D9A">
      <w:pPr>
        <w:pStyle w:val="a3"/>
        <w:numPr>
          <w:ilvl w:val="0"/>
          <w:numId w:val="21"/>
        </w:numPr>
        <w:suppressAutoHyphens w:val="0"/>
        <w:autoSpaceDN/>
        <w:spacing w:line="240" w:lineRule="auto"/>
        <w:contextualSpacing/>
        <w:jc w:val="both"/>
        <w:textAlignment w:val="auto"/>
        <w:rPr>
          <w:sz w:val="16"/>
          <w:szCs w:val="16"/>
        </w:rPr>
      </w:pPr>
      <w:r w:rsidRPr="00BC0D9A">
        <w:rPr>
          <w:sz w:val="16"/>
          <w:szCs w:val="16"/>
        </w:rPr>
        <w:t xml:space="preserve">Постановление администрации Чумаковского сельсовета </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lastRenderedPageBreak/>
        <w:t>Куйбышевского района Новосибирской области  № 12 от 24.02.2014 г.  «О создании единой комиссии по осуществлению закупок»  считать утратившим силу.</w:t>
      </w:r>
    </w:p>
    <w:p w:rsidR="00BC0D9A" w:rsidRPr="00BC0D9A" w:rsidRDefault="00BC0D9A" w:rsidP="00BC0D9A">
      <w:pPr>
        <w:pStyle w:val="a3"/>
        <w:numPr>
          <w:ilvl w:val="0"/>
          <w:numId w:val="21"/>
        </w:numPr>
        <w:suppressAutoHyphens w:val="0"/>
        <w:autoSpaceDN/>
        <w:spacing w:line="240" w:lineRule="auto"/>
        <w:contextualSpacing/>
        <w:jc w:val="both"/>
        <w:textAlignment w:val="auto"/>
        <w:rPr>
          <w:sz w:val="16"/>
          <w:szCs w:val="16"/>
        </w:rPr>
      </w:pPr>
      <w:r w:rsidRPr="00BC0D9A">
        <w:rPr>
          <w:bCs/>
          <w:sz w:val="16"/>
          <w:szCs w:val="16"/>
        </w:rPr>
        <w:t xml:space="preserve">Опубликовать настоящее Постановление в </w:t>
      </w:r>
      <w:proofErr w:type="gramStart"/>
      <w:r w:rsidRPr="00BC0D9A">
        <w:rPr>
          <w:bCs/>
          <w:sz w:val="16"/>
          <w:szCs w:val="16"/>
        </w:rPr>
        <w:t>периодическом</w:t>
      </w:r>
      <w:proofErr w:type="gramEnd"/>
      <w:r w:rsidRPr="00BC0D9A">
        <w:rPr>
          <w:bCs/>
          <w:sz w:val="16"/>
          <w:szCs w:val="16"/>
        </w:rPr>
        <w:t xml:space="preserve"> </w:t>
      </w:r>
    </w:p>
    <w:p w:rsidR="00BC0D9A" w:rsidRPr="00BC0D9A" w:rsidRDefault="00BC0D9A" w:rsidP="00BC0D9A">
      <w:pPr>
        <w:spacing w:after="0" w:line="240" w:lineRule="auto"/>
        <w:jc w:val="both"/>
        <w:rPr>
          <w:rFonts w:ascii="Times New Roman" w:hAnsi="Times New Roman"/>
          <w:bCs/>
          <w:sz w:val="16"/>
          <w:szCs w:val="16"/>
        </w:rPr>
      </w:pPr>
      <w:r w:rsidRPr="00BC0D9A">
        <w:rPr>
          <w:rFonts w:ascii="Times New Roman" w:hAnsi="Times New Roman"/>
          <w:bCs/>
          <w:sz w:val="16"/>
          <w:szCs w:val="16"/>
        </w:rPr>
        <w:t xml:space="preserve">печатном </w:t>
      </w:r>
      <w:proofErr w:type="gramStart"/>
      <w:r w:rsidRPr="00BC0D9A">
        <w:rPr>
          <w:rFonts w:ascii="Times New Roman" w:hAnsi="Times New Roman"/>
          <w:bCs/>
          <w:sz w:val="16"/>
          <w:szCs w:val="16"/>
        </w:rPr>
        <w:t>издании</w:t>
      </w:r>
      <w:proofErr w:type="gramEnd"/>
      <w:r w:rsidRPr="00BC0D9A">
        <w:rPr>
          <w:rFonts w:ascii="Times New Roman" w:hAnsi="Times New Roman"/>
          <w:bCs/>
          <w:sz w:val="16"/>
          <w:szCs w:val="16"/>
        </w:rPr>
        <w:t xml:space="preserve"> «Вестник» органов местного самоуправления и разместить на официальном сайте администрации </w:t>
      </w:r>
      <w:r w:rsidRPr="00BC0D9A">
        <w:rPr>
          <w:rFonts w:ascii="Times New Roman" w:hAnsi="Times New Roman"/>
          <w:sz w:val="16"/>
          <w:szCs w:val="16"/>
        </w:rPr>
        <w:t xml:space="preserve">Чумаковского </w:t>
      </w:r>
      <w:r w:rsidRPr="00BC0D9A">
        <w:rPr>
          <w:rFonts w:ascii="Times New Roman" w:hAnsi="Times New Roman"/>
          <w:bCs/>
          <w:sz w:val="16"/>
          <w:szCs w:val="16"/>
        </w:rPr>
        <w:t>сельсовета Куйбышевского района Новосибирской области.</w:t>
      </w:r>
    </w:p>
    <w:p w:rsidR="00BC0D9A" w:rsidRPr="00BC0D9A" w:rsidRDefault="00BC0D9A" w:rsidP="00BC0D9A">
      <w:pPr>
        <w:pStyle w:val="a3"/>
        <w:numPr>
          <w:ilvl w:val="0"/>
          <w:numId w:val="21"/>
        </w:numPr>
        <w:suppressAutoHyphens w:val="0"/>
        <w:autoSpaceDN/>
        <w:spacing w:line="240" w:lineRule="auto"/>
        <w:contextualSpacing/>
        <w:jc w:val="both"/>
        <w:textAlignment w:val="auto"/>
        <w:rPr>
          <w:bCs/>
          <w:sz w:val="16"/>
          <w:szCs w:val="16"/>
        </w:rPr>
      </w:pPr>
      <w:proofErr w:type="gramStart"/>
      <w:r w:rsidRPr="00BC0D9A">
        <w:rPr>
          <w:sz w:val="16"/>
          <w:szCs w:val="16"/>
        </w:rPr>
        <w:t>Контроль за</w:t>
      </w:r>
      <w:proofErr w:type="gramEnd"/>
      <w:r w:rsidRPr="00BC0D9A">
        <w:rPr>
          <w:sz w:val="16"/>
          <w:szCs w:val="16"/>
        </w:rPr>
        <w:t xml:space="preserve"> исполнением настоящего постановления оставляю </w:t>
      </w:r>
    </w:p>
    <w:p w:rsidR="00BC0D9A" w:rsidRPr="00BC0D9A" w:rsidRDefault="00BC0D9A" w:rsidP="00BC0D9A">
      <w:pPr>
        <w:pStyle w:val="a5"/>
        <w:shd w:val="clear" w:color="auto" w:fill="FFFFFF"/>
        <w:spacing w:before="0" w:after="0"/>
        <w:jc w:val="both"/>
        <w:rPr>
          <w:sz w:val="16"/>
          <w:szCs w:val="16"/>
        </w:rPr>
      </w:pPr>
      <w:r w:rsidRPr="00BC0D9A">
        <w:rPr>
          <w:sz w:val="16"/>
          <w:szCs w:val="16"/>
        </w:rPr>
        <w:t>за собой.</w:t>
      </w:r>
    </w:p>
    <w:p w:rsidR="00BC0D9A" w:rsidRPr="00BC0D9A" w:rsidRDefault="00BC0D9A" w:rsidP="00BC0D9A">
      <w:pPr>
        <w:pStyle w:val="a5"/>
        <w:shd w:val="clear" w:color="auto" w:fill="FFFFFF"/>
        <w:spacing w:before="0" w:after="0"/>
        <w:jc w:val="both"/>
        <w:rPr>
          <w:sz w:val="16"/>
          <w:szCs w:val="16"/>
        </w:rPr>
      </w:pPr>
    </w:p>
    <w:p w:rsidR="00BC0D9A" w:rsidRPr="00BC0D9A" w:rsidRDefault="00BC0D9A" w:rsidP="00BC0D9A">
      <w:pPr>
        <w:tabs>
          <w:tab w:val="left" w:pos="567"/>
        </w:tabs>
        <w:spacing w:after="0" w:line="240" w:lineRule="auto"/>
        <w:jc w:val="both"/>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tabs>
          <w:tab w:val="left" w:pos="567"/>
        </w:tabs>
        <w:spacing w:after="0" w:line="240" w:lineRule="auto"/>
        <w:jc w:val="both"/>
        <w:rPr>
          <w:rFonts w:ascii="Times New Roman" w:hAnsi="Times New Roman"/>
          <w:sz w:val="16"/>
          <w:szCs w:val="16"/>
        </w:rPr>
      </w:pPr>
      <w:r w:rsidRPr="00BC0D9A">
        <w:rPr>
          <w:rFonts w:ascii="Times New Roman" w:hAnsi="Times New Roman"/>
          <w:sz w:val="16"/>
          <w:szCs w:val="16"/>
        </w:rPr>
        <w:t xml:space="preserve">Куйбышевского района </w:t>
      </w:r>
    </w:p>
    <w:p w:rsidR="00BC0D9A" w:rsidRPr="00BC0D9A" w:rsidRDefault="00BC0D9A" w:rsidP="00BC0D9A">
      <w:pPr>
        <w:tabs>
          <w:tab w:val="left" w:pos="567"/>
        </w:tabs>
        <w:spacing w:after="0" w:line="240" w:lineRule="auto"/>
        <w:jc w:val="both"/>
        <w:rPr>
          <w:rFonts w:ascii="Times New Roman" w:hAnsi="Times New Roman"/>
          <w:sz w:val="16"/>
          <w:szCs w:val="16"/>
        </w:rPr>
        <w:sectPr w:rsidR="00BC0D9A" w:rsidRPr="00BC0D9A" w:rsidSect="00BC0D9A">
          <w:pgSz w:w="11906" w:h="16838"/>
          <w:pgMar w:top="794" w:right="851" w:bottom="794" w:left="1701" w:header="709" w:footer="709" w:gutter="0"/>
          <w:cols w:space="708"/>
          <w:docGrid w:linePitch="360"/>
        </w:sectPr>
      </w:pPr>
      <w:r w:rsidRPr="00BC0D9A">
        <w:rPr>
          <w:rFonts w:ascii="Times New Roman" w:hAnsi="Times New Roman"/>
          <w:sz w:val="16"/>
          <w:szCs w:val="16"/>
        </w:rPr>
        <w:t xml:space="preserve">Новосибирской области                                                     </w:t>
      </w:r>
      <w:r>
        <w:rPr>
          <w:rFonts w:ascii="Times New Roman" w:hAnsi="Times New Roman"/>
          <w:sz w:val="16"/>
          <w:szCs w:val="16"/>
        </w:rPr>
        <w:t xml:space="preserve"> А.В.Банников</w:t>
      </w:r>
    </w:p>
    <w:p w:rsidR="00BC0D9A" w:rsidRPr="00BC0D9A" w:rsidRDefault="00BC0D9A" w:rsidP="00BC0D9A">
      <w:pPr>
        <w:spacing w:after="100" w:line="240" w:lineRule="auto"/>
        <w:rPr>
          <w:rFonts w:ascii="Times New Roman" w:hAnsi="Times New Roman"/>
          <w:sz w:val="16"/>
          <w:szCs w:val="16"/>
        </w:rPr>
      </w:pPr>
    </w:p>
    <w:p w:rsidR="00BC0D9A" w:rsidRPr="00BC0D9A" w:rsidRDefault="00BC0D9A" w:rsidP="00BC0D9A">
      <w:pPr>
        <w:spacing w:after="100" w:line="240" w:lineRule="auto"/>
        <w:jc w:val="right"/>
        <w:rPr>
          <w:rFonts w:ascii="Times New Roman" w:hAnsi="Times New Roman"/>
          <w:sz w:val="16"/>
          <w:szCs w:val="16"/>
        </w:rPr>
      </w:pPr>
      <w:r w:rsidRPr="00BC0D9A">
        <w:rPr>
          <w:rFonts w:ascii="Times New Roman" w:hAnsi="Times New Roman"/>
          <w:sz w:val="16"/>
          <w:szCs w:val="16"/>
        </w:rPr>
        <w:t xml:space="preserve">Приложение №1 </w:t>
      </w:r>
    </w:p>
    <w:p w:rsidR="00BC0D9A" w:rsidRPr="00BC0D9A" w:rsidRDefault="00BC0D9A" w:rsidP="00BC0D9A">
      <w:pPr>
        <w:spacing w:after="0" w:line="240" w:lineRule="auto"/>
        <w:jc w:val="right"/>
        <w:rPr>
          <w:rFonts w:ascii="Times New Roman" w:hAnsi="Times New Roman"/>
          <w:sz w:val="16"/>
          <w:szCs w:val="16"/>
        </w:rPr>
      </w:pPr>
      <w:r w:rsidRPr="00BC0D9A">
        <w:rPr>
          <w:rFonts w:ascii="Times New Roman" w:hAnsi="Times New Roman"/>
          <w:sz w:val="16"/>
          <w:szCs w:val="16"/>
        </w:rPr>
        <w:t xml:space="preserve">к Постановлению администрации </w:t>
      </w:r>
    </w:p>
    <w:p w:rsidR="00BC0D9A" w:rsidRPr="00BC0D9A" w:rsidRDefault="00BC0D9A" w:rsidP="00BC0D9A">
      <w:pPr>
        <w:spacing w:after="0" w:line="240" w:lineRule="auto"/>
        <w:jc w:val="right"/>
        <w:rPr>
          <w:rFonts w:ascii="Times New Roman" w:hAnsi="Times New Roman"/>
          <w:sz w:val="16"/>
          <w:szCs w:val="16"/>
        </w:rPr>
      </w:pPr>
      <w:r w:rsidRPr="00BC0D9A">
        <w:rPr>
          <w:rFonts w:ascii="Times New Roman" w:hAnsi="Times New Roman"/>
          <w:sz w:val="16"/>
          <w:szCs w:val="16"/>
        </w:rPr>
        <w:t>Чумаковского сельсовета</w:t>
      </w:r>
    </w:p>
    <w:p w:rsidR="00BC0D9A" w:rsidRPr="00BC0D9A" w:rsidRDefault="00BC0D9A" w:rsidP="00BC0D9A">
      <w:pPr>
        <w:spacing w:after="0" w:line="240" w:lineRule="auto"/>
        <w:jc w:val="right"/>
        <w:rPr>
          <w:rFonts w:ascii="Times New Roman" w:hAnsi="Times New Roman"/>
          <w:sz w:val="16"/>
          <w:szCs w:val="16"/>
        </w:rPr>
      </w:pPr>
      <w:r w:rsidRPr="00BC0D9A">
        <w:rPr>
          <w:rFonts w:ascii="Times New Roman" w:hAnsi="Times New Roman"/>
          <w:sz w:val="16"/>
          <w:szCs w:val="16"/>
        </w:rPr>
        <w:t xml:space="preserve">Куйбышевского района </w:t>
      </w:r>
    </w:p>
    <w:p w:rsidR="00BC0D9A" w:rsidRPr="00BC0D9A" w:rsidRDefault="00BC0D9A" w:rsidP="00BC0D9A">
      <w:pPr>
        <w:spacing w:after="0" w:line="240" w:lineRule="auto"/>
        <w:jc w:val="right"/>
        <w:rPr>
          <w:rFonts w:ascii="Times New Roman" w:hAnsi="Times New Roman"/>
          <w:sz w:val="16"/>
          <w:szCs w:val="16"/>
        </w:rPr>
      </w:pPr>
      <w:r w:rsidRPr="00BC0D9A">
        <w:rPr>
          <w:rFonts w:ascii="Times New Roman" w:hAnsi="Times New Roman"/>
          <w:sz w:val="16"/>
          <w:szCs w:val="16"/>
        </w:rPr>
        <w:t>Новосибирской области</w:t>
      </w:r>
    </w:p>
    <w:p w:rsidR="00BC0D9A" w:rsidRPr="00BC0D9A" w:rsidRDefault="00BC0D9A" w:rsidP="00BC0D9A">
      <w:pPr>
        <w:spacing w:after="0" w:line="240" w:lineRule="auto"/>
        <w:ind w:left="4956" w:firstLine="708"/>
        <w:jc w:val="both"/>
        <w:rPr>
          <w:rFonts w:ascii="Times New Roman" w:hAnsi="Times New Roman"/>
          <w:sz w:val="16"/>
          <w:szCs w:val="16"/>
        </w:rPr>
      </w:pPr>
      <w:r>
        <w:rPr>
          <w:rFonts w:ascii="Times New Roman" w:hAnsi="Times New Roman"/>
          <w:sz w:val="16"/>
          <w:szCs w:val="16"/>
        </w:rPr>
        <w:t xml:space="preserve">                                             </w:t>
      </w:r>
      <w:r w:rsidRPr="00BC0D9A">
        <w:rPr>
          <w:rFonts w:ascii="Times New Roman" w:hAnsi="Times New Roman"/>
          <w:sz w:val="16"/>
          <w:szCs w:val="16"/>
        </w:rPr>
        <w:t xml:space="preserve">  от 08.07.2020   № 59</w:t>
      </w:r>
    </w:p>
    <w:p w:rsidR="00BC0D9A" w:rsidRPr="00BC0D9A" w:rsidRDefault="00BC0D9A" w:rsidP="00BC0D9A">
      <w:pPr>
        <w:spacing w:after="0" w:line="240" w:lineRule="auto"/>
        <w:jc w:val="center"/>
        <w:rPr>
          <w:rFonts w:ascii="Times New Roman" w:hAnsi="Times New Roman"/>
          <w:sz w:val="16"/>
          <w:szCs w:val="16"/>
        </w:rPr>
      </w:pPr>
    </w:p>
    <w:p w:rsidR="00BC0D9A" w:rsidRPr="00BC0D9A" w:rsidRDefault="00BC0D9A" w:rsidP="00BC0D9A">
      <w:pPr>
        <w:spacing w:after="100" w:line="240" w:lineRule="auto"/>
        <w:jc w:val="center"/>
        <w:rPr>
          <w:rFonts w:ascii="Times New Roman" w:hAnsi="Times New Roman"/>
          <w:sz w:val="16"/>
          <w:szCs w:val="16"/>
        </w:rPr>
      </w:pPr>
      <w:r w:rsidRPr="00BC0D9A">
        <w:rPr>
          <w:rFonts w:ascii="Times New Roman" w:hAnsi="Times New Roman"/>
          <w:sz w:val="16"/>
          <w:szCs w:val="16"/>
        </w:rPr>
        <w:t>ПОЛОЖЕНИЕ</w:t>
      </w:r>
      <w:r w:rsidRPr="00BC0D9A">
        <w:rPr>
          <w:rFonts w:ascii="Times New Roman" w:hAnsi="Times New Roman"/>
          <w:sz w:val="16"/>
          <w:szCs w:val="16"/>
        </w:rPr>
        <w:br/>
        <w:t>О Единой комиссии по осуществлению закупок.</w:t>
      </w:r>
    </w:p>
    <w:p w:rsidR="00BC0D9A" w:rsidRPr="00BC0D9A" w:rsidRDefault="00BC0D9A" w:rsidP="00BC0D9A">
      <w:pPr>
        <w:spacing w:after="100" w:line="240" w:lineRule="auto"/>
        <w:jc w:val="center"/>
        <w:rPr>
          <w:rFonts w:ascii="Times New Roman" w:hAnsi="Times New Roman"/>
          <w:b/>
          <w:bCs/>
          <w:sz w:val="16"/>
          <w:szCs w:val="16"/>
        </w:rPr>
      </w:pPr>
      <w:r w:rsidRPr="00BC0D9A">
        <w:rPr>
          <w:rFonts w:ascii="Times New Roman" w:hAnsi="Times New Roman"/>
          <w:sz w:val="16"/>
          <w:szCs w:val="16"/>
        </w:rPr>
        <w:br/>
      </w:r>
      <w:r w:rsidRPr="00BC0D9A">
        <w:rPr>
          <w:rFonts w:ascii="Times New Roman" w:hAnsi="Times New Roman"/>
          <w:b/>
          <w:bCs/>
          <w:sz w:val="16"/>
          <w:szCs w:val="16"/>
        </w:rPr>
        <w:t xml:space="preserve">1. </w:t>
      </w:r>
      <w:proofErr w:type="gramStart"/>
      <w:r w:rsidRPr="00BC0D9A">
        <w:rPr>
          <w:rFonts w:ascii="Times New Roman" w:hAnsi="Times New Roman"/>
          <w:b/>
          <w:bCs/>
          <w:sz w:val="16"/>
          <w:szCs w:val="16"/>
        </w:rPr>
        <w:t>Общие положения</w:t>
      </w:r>
      <w:r w:rsidRPr="00BC0D9A">
        <w:rPr>
          <w:rFonts w:ascii="Times New Roman" w:hAnsi="Times New Roman"/>
          <w:sz w:val="16"/>
          <w:szCs w:val="16"/>
        </w:rPr>
        <w:br/>
        <w:t xml:space="preserve">     Настоящее Положение о Единой комиссии по осуществлению закупок для нужд Чумаковского сельсовета Куйбышевского района Новосибирской области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при размещении заказов путем проведения торгов в форме открытого конкурса, конкурса с ограниченным участием, двухэтапного конкурса, закрытого конкурса</w:t>
      </w:r>
      <w:proofErr w:type="gramEnd"/>
      <w:r w:rsidRPr="00BC0D9A">
        <w:rPr>
          <w:rFonts w:ascii="Times New Roman" w:hAnsi="Times New Roman"/>
          <w:sz w:val="16"/>
          <w:szCs w:val="16"/>
        </w:rPr>
        <w:t>,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а также определяет права, обязанности и ответственность членов Единой комиссии.</w:t>
      </w:r>
      <w:r w:rsidRPr="00BC0D9A">
        <w:rPr>
          <w:rFonts w:ascii="Times New Roman" w:hAnsi="Times New Roman"/>
          <w:sz w:val="16"/>
          <w:szCs w:val="16"/>
        </w:rPr>
        <w:br/>
      </w:r>
      <w:r w:rsidRPr="00BC0D9A">
        <w:rPr>
          <w:rFonts w:ascii="Times New Roman" w:hAnsi="Times New Roman"/>
          <w:b/>
          <w:bCs/>
          <w:sz w:val="16"/>
          <w:szCs w:val="16"/>
        </w:rPr>
        <w:t xml:space="preserve">2. </w:t>
      </w:r>
      <w:proofErr w:type="gramStart"/>
      <w:r w:rsidRPr="00BC0D9A">
        <w:rPr>
          <w:rFonts w:ascii="Times New Roman" w:hAnsi="Times New Roman"/>
          <w:b/>
          <w:bCs/>
          <w:sz w:val="16"/>
          <w:szCs w:val="16"/>
        </w:rPr>
        <w:t>Правовое регулирование</w:t>
      </w:r>
      <w:r w:rsidRPr="00BC0D9A">
        <w:rPr>
          <w:rFonts w:ascii="Times New Roman" w:hAnsi="Times New Roman"/>
          <w:sz w:val="16"/>
          <w:szCs w:val="16"/>
        </w:rPr>
        <w:br/>
        <w:t xml:space="preserve">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w:t>
      </w:r>
      <w:proofErr w:type="gramEnd"/>
      <w:r w:rsidRPr="00BC0D9A">
        <w:rPr>
          <w:rFonts w:ascii="Times New Roman" w:hAnsi="Times New Roman"/>
          <w:sz w:val="16"/>
          <w:szCs w:val="16"/>
        </w:rPr>
        <w:t xml:space="preserve"> и муниципальных нужд (далее – законодательство РФ о размещении заказов), а также настоящим Положением.</w:t>
      </w:r>
      <w:r w:rsidRPr="00BC0D9A">
        <w:rPr>
          <w:rFonts w:ascii="Times New Roman" w:hAnsi="Times New Roman"/>
          <w:sz w:val="16"/>
          <w:szCs w:val="16"/>
        </w:rPr>
        <w:br/>
      </w:r>
      <w:r w:rsidRPr="00BC0D9A">
        <w:rPr>
          <w:rFonts w:ascii="Times New Roman" w:hAnsi="Times New Roman"/>
          <w:b/>
          <w:bCs/>
          <w:sz w:val="16"/>
          <w:szCs w:val="16"/>
        </w:rPr>
        <w:t>3. Цели и задачи Единой комиссии</w:t>
      </w:r>
    </w:p>
    <w:p w:rsidR="00BC0D9A" w:rsidRPr="00BC0D9A" w:rsidRDefault="00BC0D9A" w:rsidP="00BC0D9A">
      <w:pPr>
        <w:spacing w:after="0" w:line="240" w:lineRule="auto"/>
        <w:jc w:val="both"/>
        <w:rPr>
          <w:rFonts w:ascii="Times New Roman" w:hAnsi="Times New Roman"/>
          <w:b/>
          <w:bCs/>
          <w:sz w:val="16"/>
          <w:szCs w:val="16"/>
        </w:rPr>
      </w:pPr>
      <w:r w:rsidRPr="00BC0D9A">
        <w:rPr>
          <w:rFonts w:ascii="Times New Roman" w:hAnsi="Times New Roman"/>
          <w:b/>
          <w:bCs/>
          <w:sz w:val="16"/>
          <w:szCs w:val="16"/>
        </w:rPr>
        <w:t xml:space="preserve">    </w:t>
      </w:r>
      <w:r w:rsidRPr="00BC0D9A">
        <w:rPr>
          <w:rFonts w:ascii="Times New Roman" w:hAnsi="Times New Roman"/>
          <w:sz w:val="16"/>
          <w:szCs w:val="16"/>
        </w:rPr>
        <w:t>3.1. Единая комиссия создается в целях:</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3.1.1. Рассмотрения, оценки, принятие решения о допуске, сопоставления заявок с целью подведения итогов и определения победителей при размещении заказов путем проведения конкурсов, аукционов запроса котировок, запроса предложений на право заключения муниципальных контрактов на поставки товаров, выполнение работ, оказание услуг для муниципальных нужд (далее - нужд) Чумаковского сельсовета Куйбышевского района Новосибирской области.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r w:rsidRPr="00BC0D9A">
        <w:rPr>
          <w:rFonts w:ascii="Times New Roman" w:hAnsi="Times New Roman"/>
          <w:sz w:val="16"/>
          <w:szCs w:val="16"/>
        </w:rPr>
        <w:br/>
        <w:t xml:space="preserve">    3.2. Исходя из целей деятельности Единой комиссии, определенных в пункте 3.1. настоящего Положения в задачи Единой комиссии входит: </w:t>
      </w:r>
      <w:r w:rsidRPr="00BC0D9A">
        <w:rPr>
          <w:rFonts w:ascii="Times New Roman" w:hAnsi="Times New Roman"/>
          <w:sz w:val="16"/>
          <w:szCs w:val="16"/>
        </w:rPr>
        <w:br/>
        <w:t xml:space="preserve">    3.2.1. Обеспечение объективности при рассмотрении, оценке, и сопоставлении заявок на участие в торгах в форме конкурса и аукциона, запроса котировок, запроса предложений.</w:t>
      </w:r>
      <w:r w:rsidRPr="00BC0D9A">
        <w:rPr>
          <w:rFonts w:ascii="Times New Roman" w:hAnsi="Times New Roman"/>
          <w:sz w:val="16"/>
          <w:szCs w:val="16"/>
        </w:rPr>
        <w:br/>
        <w:t xml:space="preserve">    3.2.2. Обеспечение эффективного использования средств бюджета.</w:t>
      </w:r>
      <w:r w:rsidRPr="00BC0D9A">
        <w:rPr>
          <w:rFonts w:ascii="Times New Roman" w:hAnsi="Times New Roman"/>
          <w:sz w:val="16"/>
          <w:szCs w:val="16"/>
        </w:rPr>
        <w:br/>
        <w:t xml:space="preserve">    3.2.3. Обеспечение открытости и прозрачности размещения заказов.</w:t>
      </w:r>
      <w:r w:rsidRPr="00BC0D9A">
        <w:rPr>
          <w:rFonts w:ascii="Times New Roman" w:hAnsi="Times New Roman"/>
          <w:sz w:val="16"/>
          <w:szCs w:val="16"/>
        </w:rPr>
        <w:br/>
        <w:t xml:space="preserve">    3.2.4. Предотвращение коррупции и других злоупотреблений при размещении заказов.</w:t>
      </w: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3.2.5.Обеспечение конкуренции.</w:t>
      </w:r>
      <w:r w:rsidRPr="00BC0D9A">
        <w:rPr>
          <w:rFonts w:ascii="Times New Roman" w:hAnsi="Times New Roman"/>
          <w:sz w:val="16"/>
          <w:szCs w:val="16"/>
        </w:rPr>
        <w:br/>
      </w:r>
      <w:r w:rsidRPr="00BC0D9A">
        <w:rPr>
          <w:rFonts w:ascii="Times New Roman" w:hAnsi="Times New Roman"/>
          <w:b/>
          <w:bCs/>
          <w:sz w:val="16"/>
          <w:szCs w:val="16"/>
        </w:rPr>
        <w:t>4. Порядок формирования Единой комиссии</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4.1. Единая комиссия является коллегиальным органом Администрации Чумаковского сельсовета Куйбышевского района Новосибирской области, основанным на постоянной основе.</w:t>
      </w:r>
      <w:r w:rsidRPr="00BC0D9A">
        <w:rPr>
          <w:rFonts w:ascii="Times New Roman" w:hAnsi="Times New Roman"/>
          <w:sz w:val="16"/>
          <w:szCs w:val="16"/>
        </w:rPr>
        <w:br/>
        <w:t xml:space="preserve">    4.2. </w:t>
      </w:r>
      <w:proofErr w:type="gramStart"/>
      <w:r w:rsidRPr="00BC0D9A">
        <w:rPr>
          <w:rFonts w:ascii="Times New Roman" w:hAnsi="Times New Roman"/>
          <w:sz w:val="16"/>
          <w:szCs w:val="16"/>
        </w:rPr>
        <w:t xml:space="preserve">Персональный состав Единой комиссии утверждается Постановлением администрации  Чумаковского сельсовета Куйбышевского района Новосибирской области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8" w:history="1">
        <w:r w:rsidRPr="00BC0D9A">
          <w:rPr>
            <w:rStyle w:val="a7"/>
            <w:rFonts w:ascii="Times New Roman" w:hAnsi="Times New Roman"/>
            <w:sz w:val="16"/>
            <w:szCs w:val="16"/>
          </w:rPr>
          <w:t>http://www.zakupki.gov.ru</w:t>
        </w:r>
      </w:hyperlink>
      <w:r w:rsidRPr="00BC0D9A">
        <w:rPr>
          <w:rFonts w:ascii="Times New Roman" w:hAnsi="Times New Roman"/>
          <w:sz w:val="16"/>
          <w:szCs w:val="16"/>
        </w:rPr>
        <w:t xml:space="preserve"> (далее – Официальный сайт) извещения о проведении конкурса или аукциона, о проведении запроса котировок, запроса предложений на право заключения муниципального</w:t>
      </w:r>
      <w:proofErr w:type="gramEnd"/>
      <w:r w:rsidRPr="00BC0D9A">
        <w:rPr>
          <w:rFonts w:ascii="Times New Roman" w:hAnsi="Times New Roman"/>
          <w:sz w:val="16"/>
          <w:szCs w:val="16"/>
        </w:rPr>
        <w:t xml:space="preserve"> контракта на поставки товаров, выполнение работ, оказание услуг.</w:t>
      </w:r>
      <w:r w:rsidRPr="00BC0D9A">
        <w:rPr>
          <w:rFonts w:ascii="Times New Roman" w:hAnsi="Times New Roman"/>
          <w:sz w:val="16"/>
          <w:szCs w:val="16"/>
        </w:rPr>
        <w:br/>
        <w:t xml:space="preserve">    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w:t>
      </w:r>
      <w:r w:rsidRPr="00BC0D9A">
        <w:rPr>
          <w:rFonts w:ascii="Times New Roman" w:hAnsi="Times New Roman"/>
          <w:sz w:val="16"/>
          <w:szCs w:val="16"/>
        </w:rPr>
        <w:br/>
        <w:t xml:space="preserve">    4.4.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BC0D9A" w:rsidRPr="00BC0D9A" w:rsidRDefault="00BC0D9A" w:rsidP="00BC0D9A">
      <w:pPr>
        <w:autoSpaceDE w:val="0"/>
        <w:autoSpaceDN w:val="0"/>
        <w:adjustRightInd w:val="0"/>
        <w:spacing w:after="0" w:line="240" w:lineRule="auto"/>
        <w:jc w:val="both"/>
        <w:rPr>
          <w:rFonts w:ascii="Times New Roman" w:hAnsi="Times New Roman"/>
          <w:sz w:val="16"/>
          <w:szCs w:val="16"/>
        </w:rPr>
      </w:pPr>
      <w:r w:rsidRPr="00BC0D9A">
        <w:rPr>
          <w:rFonts w:ascii="Times New Roman" w:hAnsi="Times New Roman"/>
          <w:sz w:val="16"/>
          <w:szCs w:val="16"/>
        </w:rPr>
        <w:t xml:space="preserve">    4.5. </w:t>
      </w:r>
      <w:proofErr w:type="gramStart"/>
      <w:r w:rsidRPr="00BC0D9A">
        <w:rPr>
          <w:rFonts w:ascii="Times New Roman" w:hAnsi="Times New Roman"/>
          <w:sz w:val="16"/>
          <w:szCs w:val="16"/>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BC0D9A">
        <w:rPr>
          <w:rFonts w:ascii="Times New Roman" w:hAnsi="Times New Roman"/>
          <w:sz w:val="16"/>
          <w:szCs w:val="16"/>
        </w:rPr>
        <w:t>предквалификационного</w:t>
      </w:r>
      <w:proofErr w:type="spellEnd"/>
      <w:r w:rsidRPr="00BC0D9A">
        <w:rPr>
          <w:rFonts w:ascii="Times New Roman" w:hAnsi="Times New Roman"/>
          <w:sz w:val="16"/>
          <w:szCs w:val="16"/>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BC0D9A">
        <w:rPr>
          <w:rFonts w:ascii="Times New Roman" w:hAnsi="Times New Roman"/>
          <w:sz w:val="16"/>
          <w:szCs w:val="16"/>
        </w:rPr>
        <w:t xml:space="preserve"> </w:t>
      </w:r>
      <w:proofErr w:type="gramStart"/>
      <w:r w:rsidRPr="00BC0D9A">
        <w:rPr>
          <w:rFonts w:ascii="Times New Roman" w:hAnsi="Times New Roman"/>
          <w:sz w:val="16"/>
          <w:szCs w:val="16"/>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BC0D9A">
        <w:rPr>
          <w:rFonts w:ascii="Times New Roman" w:hAnsi="Times New Roman"/>
          <w:sz w:val="16"/>
          <w:szCs w:val="16"/>
        </w:rPr>
        <w:t xml:space="preserve">, </w:t>
      </w:r>
      <w:proofErr w:type="gramStart"/>
      <w:r w:rsidRPr="00BC0D9A">
        <w:rPr>
          <w:rFonts w:ascii="Times New Roman" w:hAnsi="Times New Roman"/>
          <w:sz w:val="16"/>
          <w:szCs w:val="16"/>
        </w:rPr>
        <w:t xml:space="preserve">бабушкой и внуками), полнородными и </w:t>
      </w:r>
      <w:proofErr w:type="spellStart"/>
      <w:r w:rsidRPr="00BC0D9A">
        <w:rPr>
          <w:rFonts w:ascii="Times New Roman" w:hAnsi="Times New Roman"/>
          <w:sz w:val="16"/>
          <w:szCs w:val="16"/>
        </w:rPr>
        <w:t>неполнородными</w:t>
      </w:r>
      <w:proofErr w:type="spellEnd"/>
      <w:r w:rsidRPr="00BC0D9A">
        <w:rPr>
          <w:rFonts w:ascii="Times New Roman" w:hAnsi="Times New Roman"/>
          <w:sz w:val="16"/>
          <w:szCs w:val="16"/>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BC0D9A">
        <w:rPr>
          <w:rFonts w:ascii="Times New Roman" w:hAnsi="Times New Roman"/>
          <w:sz w:val="16"/>
          <w:szCs w:val="16"/>
        </w:rPr>
        <w:t xml:space="preserve"> </w:t>
      </w:r>
      <w:proofErr w:type="gramStart"/>
      <w:r w:rsidRPr="00BC0D9A">
        <w:rPr>
          <w:rFonts w:ascii="Times New Roman" w:hAnsi="Times New Roman"/>
          <w:sz w:val="16"/>
          <w:szCs w:val="1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BC0D9A" w:rsidRPr="00BC0D9A" w:rsidRDefault="00BC0D9A" w:rsidP="00BC0D9A">
      <w:pPr>
        <w:autoSpaceDE w:val="0"/>
        <w:autoSpaceDN w:val="0"/>
        <w:adjustRightInd w:val="0"/>
        <w:spacing w:after="0" w:line="240" w:lineRule="auto"/>
        <w:jc w:val="both"/>
        <w:rPr>
          <w:rFonts w:ascii="Times New Roman" w:hAnsi="Times New Roman"/>
          <w:sz w:val="16"/>
          <w:szCs w:val="16"/>
        </w:rPr>
      </w:pPr>
      <w:r w:rsidRPr="00BC0D9A">
        <w:rPr>
          <w:rFonts w:ascii="Times New Roman" w:hAnsi="Times New Roman"/>
          <w:sz w:val="16"/>
          <w:szCs w:val="16"/>
        </w:rPr>
        <w:t xml:space="preserve">     4.6. Замена члена комиссии допускается только по решению заказчика, принявшего решение о создании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4.7. </w:t>
      </w:r>
      <w:proofErr w:type="gramStart"/>
      <w:r w:rsidRPr="00BC0D9A">
        <w:rPr>
          <w:rFonts w:ascii="Times New Roman" w:hAnsi="Times New Roman"/>
          <w:sz w:val="16"/>
          <w:szCs w:val="16"/>
        </w:rPr>
        <w:t>В случае выявления в составе комиссии указанных лиц Администрация Чумаковского сельсовета Куйбышевского района Новосибирской области (Заказчик)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w:t>
      </w:r>
      <w:proofErr w:type="gramEnd"/>
      <w:r w:rsidRPr="00BC0D9A">
        <w:rPr>
          <w:rFonts w:ascii="Times New Roman" w:hAnsi="Times New Roman"/>
          <w:sz w:val="16"/>
          <w:szCs w:val="16"/>
        </w:rPr>
        <w:t xml:space="preserve"> в сфере размещения заказов.</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5. Замена члена комиссии допускается только на основании Постановления администрации Чумаковского сельсовета Куйбышевского района Новосибирской области.</w:t>
      </w:r>
    </w:p>
    <w:p w:rsidR="00BC0D9A" w:rsidRPr="00BC0D9A" w:rsidRDefault="00BC0D9A" w:rsidP="00BC0D9A">
      <w:pPr>
        <w:spacing w:after="0" w:line="240" w:lineRule="auto"/>
        <w:jc w:val="center"/>
        <w:rPr>
          <w:rFonts w:ascii="Times New Roman" w:hAnsi="Times New Roman"/>
          <w:b/>
          <w:bCs/>
          <w:sz w:val="16"/>
          <w:szCs w:val="16"/>
        </w:rPr>
      </w:pPr>
      <w:r w:rsidRPr="00BC0D9A">
        <w:rPr>
          <w:rFonts w:ascii="Times New Roman" w:hAnsi="Times New Roman"/>
          <w:sz w:val="16"/>
          <w:szCs w:val="16"/>
        </w:rPr>
        <w:t>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Pr="00BC0D9A">
        <w:rPr>
          <w:rFonts w:ascii="Times New Roman" w:hAnsi="Times New Roman"/>
          <w:sz w:val="16"/>
          <w:szCs w:val="16"/>
        </w:rPr>
        <w:br/>
      </w:r>
      <w:r w:rsidRPr="00BC0D9A">
        <w:rPr>
          <w:rFonts w:ascii="Times New Roman" w:hAnsi="Times New Roman"/>
          <w:b/>
          <w:bCs/>
          <w:sz w:val="16"/>
          <w:szCs w:val="16"/>
        </w:rPr>
        <w:t>5. Функции Единой комиссии</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Основными функциями Единой комиссии являются:</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5.1.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BC0D9A">
        <w:rPr>
          <w:rFonts w:ascii="Times New Roman" w:hAnsi="Times New Roman"/>
          <w:sz w:val="16"/>
          <w:szCs w:val="16"/>
        </w:rPr>
        <w:br/>
        <w:t xml:space="preserve">    5.2. Рассмотрение, оценка и сопоставление заявок на участие в конкурсе, запросе котировок, аукционе первых и вторых частей и </w:t>
      </w:r>
      <w:r w:rsidRPr="00BC0D9A">
        <w:rPr>
          <w:rFonts w:ascii="Times New Roman" w:hAnsi="Times New Roman"/>
          <w:sz w:val="16"/>
          <w:szCs w:val="16"/>
        </w:rPr>
        <w:lastRenderedPageBreak/>
        <w:t>принятие решения о допуске.</w:t>
      </w:r>
      <w:r w:rsidRPr="00BC0D9A">
        <w:rPr>
          <w:rFonts w:ascii="Times New Roman" w:hAnsi="Times New Roman"/>
          <w:sz w:val="16"/>
          <w:szCs w:val="16"/>
        </w:rPr>
        <w:br/>
        <w:t xml:space="preserve">    5.3. Определение победителя конкурса, запроса котировок, запроса предложений.</w:t>
      </w:r>
      <w:r w:rsidRPr="00BC0D9A">
        <w:rPr>
          <w:rFonts w:ascii="Times New Roman" w:hAnsi="Times New Roman"/>
          <w:sz w:val="16"/>
          <w:szCs w:val="16"/>
        </w:rPr>
        <w:br/>
        <w:t xml:space="preserve">    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r w:rsidRPr="00BC0D9A">
        <w:rPr>
          <w:rFonts w:ascii="Times New Roman" w:hAnsi="Times New Roman"/>
          <w:sz w:val="16"/>
          <w:szCs w:val="16"/>
        </w:rPr>
        <w:br/>
        <w:t xml:space="preserve">    5.5. Подписание протоколов вскрытия конвертов на участие в конкурсе, запросе котировок.</w:t>
      </w:r>
      <w:r w:rsidRPr="00BC0D9A">
        <w:rPr>
          <w:rFonts w:ascii="Times New Roman" w:hAnsi="Times New Roman"/>
          <w:sz w:val="16"/>
          <w:szCs w:val="16"/>
        </w:rPr>
        <w:br/>
        <w:t xml:space="preserve">    5.6. Разъяснение положений документации об аукционе, конкурсе, запросе котировок, запросе предложений.</w:t>
      </w:r>
    </w:p>
    <w:p w:rsidR="00BC0D9A" w:rsidRPr="00BC0D9A" w:rsidRDefault="00BC0D9A" w:rsidP="00BC0D9A">
      <w:pPr>
        <w:spacing w:after="100" w:line="240" w:lineRule="auto"/>
        <w:jc w:val="center"/>
        <w:rPr>
          <w:rFonts w:ascii="Times New Roman" w:hAnsi="Times New Roman"/>
          <w:sz w:val="16"/>
          <w:szCs w:val="16"/>
        </w:rPr>
      </w:pPr>
      <w:r w:rsidRPr="00BC0D9A">
        <w:rPr>
          <w:rFonts w:ascii="Times New Roman" w:hAnsi="Times New Roman"/>
          <w:sz w:val="16"/>
          <w:szCs w:val="16"/>
        </w:rPr>
        <w:t xml:space="preserve">5.7.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r w:rsidRPr="00BC0D9A">
        <w:rPr>
          <w:rFonts w:ascii="Times New Roman" w:hAnsi="Times New Roman"/>
          <w:sz w:val="16"/>
          <w:szCs w:val="16"/>
        </w:rPr>
        <w:br/>
      </w:r>
      <w:r w:rsidRPr="00BC0D9A">
        <w:rPr>
          <w:rFonts w:ascii="Times New Roman" w:hAnsi="Times New Roman"/>
          <w:sz w:val="16"/>
          <w:szCs w:val="16"/>
        </w:rPr>
        <w:br/>
      </w:r>
      <w:r w:rsidRPr="00BC0D9A">
        <w:rPr>
          <w:rFonts w:ascii="Times New Roman" w:hAnsi="Times New Roman"/>
          <w:b/>
          <w:bCs/>
          <w:sz w:val="16"/>
          <w:szCs w:val="16"/>
        </w:rPr>
        <w:t>6. Права и обязанности Единой комиссии, её отдельных членов</w:t>
      </w:r>
      <w:r w:rsidRPr="00BC0D9A">
        <w:rPr>
          <w:rFonts w:ascii="Times New Roman" w:hAnsi="Times New Roman"/>
          <w:sz w:val="16"/>
          <w:szCs w:val="16"/>
        </w:rPr>
        <w:br/>
        <w:t xml:space="preserve">     6.1. Единая комиссия обязана: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6.1.1. -  Проверять соответствие участников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BC0D9A" w:rsidRPr="00BC0D9A" w:rsidRDefault="00BC0D9A" w:rsidP="00BC0D9A">
      <w:pPr>
        <w:spacing w:after="0" w:line="240" w:lineRule="auto"/>
        <w:jc w:val="both"/>
        <w:rPr>
          <w:rFonts w:ascii="Times New Roman" w:hAnsi="Times New Roman"/>
          <w:sz w:val="16"/>
          <w:szCs w:val="16"/>
          <w:u w:val="single"/>
        </w:rPr>
      </w:pPr>
      <w:r w:rsidRPr="00BC0D9A">
        <w:rPr>
          <w:rFonts w:ascii="Times New Roman" w:hAnsi="Times New Roman"/>
          <w:sz w:val="16"/>
          <w:szCs w:val="16"/>
        </w:rPr>
        <w:t xml:space="preserve">   - </w:t>
      </w:r>
      <w:r w:rsidRPr="00BC0D9A">
        <w:rPr>
          <w:rFonts w:ascii="Times New Roman" w:hAnsi="Times New Roman"/>
          <w:color w:val="222222"/>
          <w:sz w:val="16"/>
          <w:szCs w:val="16"/>
          <w:shd w:val="clear" w:color="auto" w:fill="FFFFFF"/>
        </w:rPr>
        <w:t>Проверять участника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anchor="/document/99/901807667/XA00MHK2OB/" w:history="1">
        <w:r w:rsidRPr="00BC0D9A">
          <w:rPr>
            <w:rStyle w:val="a7"/>
            <w:rFonts w:ascii="Times New Roman" w:hAnsi="Times New Roman"/>
            <w:sz w:val="16"/>
            <w:szCs w:val="16"/>
          </w:rPr>
          <w:t>статьей 19.28 Кодекса Российской Федерации об административных правонарушениях</w:t>
        </w:r>
      </w:hyperlink>
      <w:r w:rsidRPr="00BC0D9A">
        <w:rPr>
          <w:rFonts w:ascii="Times New Roman" w:hAnsi="Times New Roman"/>
          <w:sz w:val="16"/>
          <w:szCs w:val="16"/>
        </w:rPr>
        <w:t>.</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6.1.5.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6.1.7.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6.1.8. В своей деятельности комиссия обязана руководствоваться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6.2. Члены Единой комиссии обязаны:</w:t>
      </w:r>
      <w:r w:rsidRPr="00BC0D9A">
        <w:rPr>
          <w:rFonts w:ascii="Times New Roman" w:hAnsi="Times New Roman"/>
          <w:sz w:val="16"/>
          <w:szCs w:val="16"/>
        </w:rPr>
        <w:br/>
        <w:t xml:space="preserve">    6.2.1. Знать и руководствоваться в своей деятельности требованиями законодательства РФ о размещении заказов и настоящего Положения. </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6.2.2.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r w:rsidRPr="00BC0D9A">
        <w:rPr>
          <w:rFonts w:ascii="Times New Roman" w:hAnsi="Times New Roman"/>
          <w:sz w:val="16"/>
          <w:szCs w:val="16"/>
        </w:rPr>
        <w:br/>
        <w:t xml:space="preserve">    6.2.3.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r w:rsidRPr="00BC0D9A">
        <w:rPr>
          <w:rFonts w:ascii="Times New Roman" w:hAnsi="Times New Roman"/>
          <w:sz w:val="16"/>
          <w:szCs w:val="16"/>
        </w:rPr>
        <w:br/>
        <w:t xml:space="preserve">    6.2.4.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r w:rsidRPr="00BC0D9A">
        <w:rPr>
          <w:rFonts w:ascii="Times New Roman" w:hAnsi="Times New Roman"/>
          <w:sz w:val="16"/>
          <w:szCs w:val="16"/>
        </w:rPr>
        <w:br/>
        <w:t xml:space="preserve">    6.2.5. Соблюдать порядок и сроки рассмотрения и оценки котировочных заявок, подписывать протокол рассмотрения и оценки котировочных заявок.</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6.2.6.Оформлять протоколы рассмотрения заявок на участие в аукционе, конкурсе, запросе котировок, запросе предложении.</w:t>
      </w:r>
      <w:r w:rsidRPr="00BC0D9A">
        <w:rPr>
          <w:rFonts w:ascii="Times New Roman" w:hAnsi="Times New Roman"/>
          <w:sz w:val="16"/>
          <w:szCs w:val="16"/>
        </w:rPr>
        <w:br/>
        <w:t xml:space="preserve">    6.3. Члены Единой комиссии вправе:</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6.3.1.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со всеми документами запроса предложений.</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6.3.2. Проверять правильность содержания протоколов, указанных в п.5.4, п.5.5, настоящего Положения.</w:t>
      </w:r>
    </w:p>
    <w:p w:rsidR="00BC0D9A" w:rsidRPr="00BC0D9A" w:rsidRDefault="00BC0D9A" w:rsidP="00BC0D9A">
      <w:pPr>
        <w:spacing w:after="0" w:line="240" w:lineRule="auto"/>
        <w:jc w:val="center"/>
        <w:rPr>
          <w:rFonts w:ascii="Times New Roman" w:hAnsi="Times New Roman"/>
          <w:b/>
          <w:bCs/>
          <w:sz w:val="16"/>
          <w:szCs w:val="16"/>
        </w:rPr>
      </w:pPr>
      <w:r w:rsidRPr="00BC0D9A">
        <w:rPr>
          <w:rFonts w:ascii="Times New Roman" w:hAnsi="Times New Roman"/>
          <w:sz w:val="16"/>
          <w:szCs w:val="16"/>
        </w:rPr>
        <w:t xml:space="preserve">6.3.3.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r w:rsidRPr="00BC0D9A">
        <w:rPr>
          <w:rFonts w:ascii="Times New Roman" w:hAnsi="Times New Roman"/>
          <w:sz w:val="16"/>
          <w:szCs w:val="16"/>
        </w:rPr>
        <w:br/>
      </w:r>
      <w:r w:rsidRPr="00BC0D9A">
        <w:rPr>
          <w:rFonts w:ascii="Times New Roman" w:hAnsi="Times New Roman"/>
          <w:sz w:val="16"/>
          <w:szCs w:val="16"/>
        </w:rPr>
        <w:br/>
      </w:r>
      <w:r w:rsidRPr="00BC0D9A">
        <w:rPr>
          <w:rFonts w:ascii="Times New Roman" w:hAnsi="Times New Roman"/>
          <w:b/>
          <w:bCs/>
          <w:sz w:val="16"/>
          <w:szCs w:val="16"/>
        </w:rPr>
        <w:t>7. Порядок работы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7.1. Порядок работы Единой комиссии при размещении заказов путем проведения конкурса, аукциона, запроса котировок определяется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BC0D9A">
        <w:rPr>
          <w:rFonts w:ascii="Times New Roman" w:hAnsi="Times New Roman"/>
          <w:sz w:val="16"/>
          <w:szCs w:val="16"/>
        </w:rPr>
        <w:br/>
        <w:t xml:space="preserve">     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r w:rsidRPr="00BC0D9A">
        <w:rPr>
          <w:rFonts w:ascii="Times New Roman" w:hAnsi="Times New Roman"/>
          <w:sz w:val="16"/>
          <w:szCs w:val="16"/>
        </w:rPr>
        <w:br/>
        <w:t xml:space="preserve">     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 При равенстве голосов, решающим является голос председателя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7.4. Заседания Единой комиссии открываются и закрываются Председателем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 Председатель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7.5.1. Осуществляет руководство работой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7.5.2. Объявляет заседание правомочным или принимает решение о его переносе из-за отсутствия необходимого количества членов (кворума).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7.5.3. Ведет заседания Единой комиссии, объявляет перерывы.</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7.5.4. Объявляет состав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7.5.5. </w:t>
      </w:r>
      <w:proofErr w:type="gramStart"/>
      <w:r w:rsidRPr="00BC0D9A">
        <w:rPr>
          <w:rFonts w:ascii="Times New Roman" w:hAnsi="Times New Roman"/>
          <w:sz w:val="16"/>
          <w:szCs w:val="16"/>
        </w:rPr>
        <w:t>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BC0D9A">
        <w:rPr>
          <w:rFonts w:ascii="Times New Roman" w:hAnsi="Times New Roman"/>
          <w:sz w:val="16"/>
          <w:szCs w:val="16"/>
        </w:rPr>
        <w:br/>
        <w:t xml:space="preserve">    7.5.6.</w:t>
      </w:r>
      <w:proofErr w:type="gramEnd"/>
      <w:r w:rsidRPr="00BC0D9A">
        <w:rPr>
          <w:rFonts w:ascii="Times New Roman" w:hAnsi="Times New Roman"/>
          <w:sz w:val="16"/>
          <w:szCs w:val="16"/>
        </w:rPr>
        <w:t xml:space="preserve"> Определяет порядок рассмотрения обсуждаемых вопросов.</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7.5.7. Объявляет победителя конкурса, аукциона, запроса котировок, запроса предложений.</w:t>
      </w:r>
      <w:r w:rsidRPr="00BC0D9A">
        <w:rPr>
          <w:rFonts w:ascii="Times New Roman" w:hAnsi="Times New Roman"/>
          <w:sz w:val="16"/>
          <w:szCs w:val="16"/>
        </w:rPr>
        <w:br/>
        <w:t xml:space="preserve">    7.5.8. Осуществляет иные действия в соответствии с законодательством РФ о размещении заказов и настоящим Положением.</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 xml:space="preserve">     7.5.9. В отсутствие Председателя Единой комиссии его обязанности и функции осуществляет заместитель Председателя Единой комиссии.</w:t>
      </w:r>
      <w:r w:rsidRPr="00BC0D9A">
        <w:rPr>
          <w:rFonts w:ascii="Times New Roman" w:hAnsi="Times New Roman"/>
          <w:sz w:val="16"/>
          <w:szCs w:val="16"/>
        </w:rPr>
        <w:br/>
        <w:t xml:space="preserve">     7.6. Секретарь Единой комиссии:</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lastRenderedPageBreak/>
        <w:t xml:space="preserve">     7.6.1. </w:t>
      </w:r>
      <w:proofErr w:type="gramStart"/>
      <w:r w:rsidRPr="00BC0D9A">
        <w:rPr>
          <w:rFonts w:ascii="Times New Roman" w:hAnsi="Times New Roman"/>
          <w:sz w:val="16"/>
          <w:szCs w:val="16"/>
        </w:rPr>
        <w:t>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запроса предложений и протокол проведения запроса предложений.</w:t>
      </w:r>
      <w:r w:rsidRPr="00BC0D9A">
        <w:rPr>
          <w:rFonts w:ascii="Times New Roman" w:hAnsi="Times New Roman"/>
          <w:sz w:val="16"/>
          <w:szCs w:val="16"/>
        </w:rPr>
        <w:br/>
        <w:t xml:space="preserve">     7.6.2.</w:t>
      </w:r>
      <w:proofErr w:type="gramEnd"/>
      <w:r w:rsidRPr="00BC0D9A">
        <w:rPr>
          <w:rFonts w:ascii="Times New Roman" w:hAnsi="Times New Roman"/>
          <w:sz w:val="16"/>
          <w:szCs w:val="16"/>
        </w:rPr>
        <w:t xml:space="preserve">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r w:rsidRPr="00BC0D9A">
        <w:rPr>
          <w:rFonts w:ascii="Times New Roman" w:hAnsi="Times New Roman"/>
          <w:sz w:val="16"/>
          <w:szCs w:val="16"/>
        </w:rPr>
        <w:br/>
        <w:t xml:space="preserve">     7.7. Единая комиссия вправе привлекать к своей деятельности экспертов, в соответствии со ст. 41 Федерального закона от 05.04.2013г  №44-ФЗ «О контрактной системе в сфере закупок товаров, работ, услуг для обеспечения государственных и муниципальных нужд».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7.8. Администрация Чумаковского сельсовета Куйбышевского района Новосибирской области обязана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BC0D9A" w:rsidRPr="00BC0D9A" w:rsidRDefault="00BC0D9A" w:rsidP="00BC0D9A">
      <w:pPr>
        <w:spacing w:after="100" w:line="240" w:lineRule="auto"/>
        <w:jc w:val="center"/>
        <w:rPr>
          <w:rFonts w:ascii="Times New Roman" w:hAnsi="Times New Roman"/>
          <w:b/>
          <w:bCs/>
          <w:sz w:val="16"/>
          <w:szCs w:val="16"/>
        </w:rPr>
      </w:pPr>
      <w:r w:rsidRPr="00BC0D9A">
        <w:rPr>
          <w:rFonts w:ascii="Times New Roman" w:hAnsi="Times New Roman"/>
          <w:sz w:val="16"/>
          <w:szCs w:val="16"/>
        </w:rPr>
        <w:br/>
      </w:r>
      <w:r w:rsidRPr="00BC0D9A">
        <w:rPr>
          <w:rFonts w:ascii="Times New Roman" w:hAnsi="Times New Roman"/>
          <w:b/>
          <w:bCs/>
          <w:sz w:val="16"/>
          <w:szCs w:val="16"/>
        </w:rPr>
        <w:t xml:space="preserve">     8. Ответственность членов Единой комиссии</w:t>
      </w:r>
    </w:p>
    <w:p w:rsidR="00BC0D9A" w:rsidRPr="00BC0D9A" w:rsidRDefault="00BC0D9A" w:rsidP="00BC0D9A">
      <w:pPr>
        <w:spacing w:after="100" w:line="240" w:lineRule="auto"/>
        <w:jc w:val="both"/>
        <w:rPr>
          <w:rFonts w:ascii="Times New Roman" w:hAnsi="Times New Roman"/>
          <w:b/>
          <w:bCs/>
          <w:sz w:val="16"/>
          <w:szCs w:val="16"/>
        </w:rPr>
      </w:pPr>
      <w:r w:rsidRPr="00BC0D9A">
        <w:rPr>
          <w:rFonts w:ascii="Times New Roman" w:hAnsi="Times New Roman"/>
          <w:b/>
          <w:bCs/>
          <w:sz w:val="16"/>
          <w:szCs w:val="16"/>
        </w:rPr>
        <w:t xml:space="preserve">     </w:t>
      </w:r>
      <w:r w:rsidRPr="00BC0D9A">
        <w:rPr>
          <w:rFonts w:ascii="Times New Roman" w:hAnsi="Times New Roman"/>
          <w:sz w:val="16"/>
          <w:szCs w:val="16"/>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BC0D9A">
        <w:rPr>
          <w:rFonts w:ascii="Times New Roman" w:hAnsi="Times New Roman"/>
          <w:sz w:val="16"/>
          <w:szCs w:val="16"/>
        </w:rPr>
        <w:t>а(</w:t>
      </w:r>
      <w:proofErr w:type="gramEnd"/>
      <w:r w:rsidRPr="00BC0D9A">
        <w:rPr>
          <w:rFonts w:ascii="Times New Roman" w:hAnsi="Times New Roman"/>
          <w:sz w:val="16"/>
          <w:szCs w:val="16"/>
        </w:rPr>
        <w:t>-</w:t>
      </w:r>
      <w:proofErr w:type="spellStart"/>
      <w:r w:rsidRPr="00BC0D9A">
        <w:rPr>
          <w:rFonts w:ascii="Times New Roman" w:hAnsi="Times New Roman"/>
          <w:sz w:val="16"/>
          <w:szCs w:val="16"/>
        </w:rPr>
        <w:t>ов</w:t>
      </w:r>
      <w:proofErr w:type="spellEnd"/>
      <w:r w:rsidRPr="00BC0D9A">
        <w:rPr>
          <w:rFonts w:ascii="Times New Roman" w:hAnsi="Times New Roman"/>
          <w:sz w:val="16"/>
          <w:szCs w:val="16"/>
        </w:rPr>
        <w:t>) размещения заказа.</w:t>
      </w:r>
      <w:r w:rsidRPr="00BC0D9A">
        <w:rPr>
          <w:rFonts w:ascii="Times New Roman" w:hAnsi="Times New Roman"/>
          <w:sz w:val="16"/>
          <w:szCs w:val="16"/>
        </w:rPr>
        <w:br/>
        <w:t xml:space="preserve">    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Администрации Чумаковского сельсовета Куйбышевского района Новосибирской области, а также по представлению или предписанию органа, уполномоченного на осуществление контроля в сфере размещения заказов.</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8.4. </w:t>
      </w:r>
      <w:proofErr w:type="gramStart"/>
      <w:r w:rsidRPr="00BC0D9A">
        <w:rPr>
          <w:rFonts w:ascii="Times New Roman" w:hAnsi="Times New Roman"/>
          <w:sz w:val="16"/>
          <w:szCs w:val="16"/>
        </w:rPr>
        <w:t>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в Администрацию Чумаковского сельсовета Куйбышевского района Новосибирской области в течение одного дня с момента, когда он узнал</w:t>
      </w:r>
      <w:proofErr w:type="gramEnd"/>
      <w:r w:rsidRPr="00BC0D9A">
        <w:rPr>
          <w:rFonts w:ascii="Times New Roman" w:hAnsi="Times New Roman"/>
          <w:sz w:val="16"/>
          <w:szCs w:val="16"/>
        </w:rPr>
        <w:t xml:space="preserve"> о таком нарушении.</w:t>
      </w:r>
    </w:p>
    <w:p w:rsidR="00BC0D9A" w:rsidRPr="00BC0D9A" w:rsidRDefault="00BC0D9A" w:rsidP="00BC0D9A">
      <w:pPr>
        <w:spacing w:after="100" w:line="240" w:lineRule="auto"/>
        <w:jc w:val="both"/>
        <w:rPr>
          <w:rFonts w:ascii="Times New Roman" w:hAnsi="Times New Roman"/>
          <w:sz w:val="16"/>
          <w:szCs w:val="16"/>
        </w:rPr>
      </w:pPr>
      <w:r w:rsidRPr="00BC0D9A">
        <w:rPr>
          <w:rFonts w:ascii="Times New Roman" w:hAnsi="Times New Roman"/>
          <w:sz w:val="16"/>
          <w:szCs w:val="16"/>
        </w:rPr>
        <w:t xml:space="preserve">     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p w:rsidR="00BC0D9A" w:rsidRPr="00304FD9" w:rsidRDefault="00BC0D9A" w:rsidP="00BC0D9A">
      <w:pPr>
        <w:spacing w:line="240" w:lineRule="auto"/>
        <w:rPr>
          <w:rFonts w:ascii="Times New Roman" w:hAnsi="Times New Roman"/>
          <w:sz w:val="28"/>
          <w:szCs w:val="28"/>
        </w:rPr>
      </w:pPr>
    </w:p>
    <w:p w:rsidR="00BC0D9A" w:rsidRDefault="00BC0D9A" w:rsidP="00BC0D9A">
      <w:pPr>
        <w:spacing w:line="240" w:lineRule="auto"/>
        <w:jc w:val="both"/>
        <w:rPr>
          <w:rFonts w:ascii="Times New Roman" w:hAnsi="Times New Roman"/>
          <w:sz w:val="28"/>
          <w:szCs w:val="28"/>
        </w:rPr>
      </w:pPr>
    </w:p>
    <w:p w:rsidR="00BC0D9A" w:rsidRPr="00BC0D9A" w:rsidRDefault="00BC0D9A" w:rsidP="00BC0D9A">
      <w:pPr>
        <w:spacing w:line="240" w:lineRule="auto"/>
        <w:jc w:val="both"/>
        <w:rPr>
          <w:rFonts w:ascii="Times New Roman" w:hAnsi="Times New Roman"/>
          <w:sz w:val="16"/>
          <w:szCs w:val="16"/>
        </w:rPr>
      </w:pP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АДМИНИСТРАЦИЯ  ЧУМАКОВСКОГО  СЕЛЬСОВЕТА</w:t>
      </w: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КУЙБЫШЕВСКОГО РАЙОНА</w:t>
      </w: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НОВОСИБИРСКОЙ ОБЛАСТИ</w:t>
      </w:r>
    </w:p>
    <w:p w:rsidR="00BC0D9A" w:rsidRPr="00BC0D9A" w:rsidRDefault="00BC0D9A" w:rsidP="00BC0D9A">
      <w:pPr>
        <w:spacing w:after="0" w:line="240" w:lineRule="auto"/>
        <w:jc w:val="center"/>
        <w:rPr>
          <w:rFonts w:ascii="Times New Roman" w:hAnsi="Times New Roman"/>
          <w:b/>
          <w:sz w:val="16"/>
          <w:szCs w:val="16"/>
        </w:rPr>
      </w:pP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ПОСТАНОВЛЕНИЕ</w:t>
      </w:r>
    </w:p>
    <w:p w:rsidR="00BC0D9A" w:rsidRPr="00BC0D9A" w:rsidRDefault="00BC0D9A" w:rsidP="00BC0D9A">
      <w:pPr>
        <w:spacing w:after="0" w:line="240" w:lineRule="auto"/>
        <w:jc w:val="center"/>
        <w:rPr>
          <w:rFonts w:ascii="Times New Roman" w:hAnsi="Times New Roman"/>
          <w:sz w:val="16"/>
          <w:szCs w:val="16"/>
        </w:rPr>
      </w:pP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20.10.2021  № 80</w:t>
      </w: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с</w:t>
      </w:r>
      <w:proofErr w:type="gramStart"/>
      <w:r w:rsidRPr="00BC0D9A">
        <w:rPr>
          <w:rFonts w:ascii="Times New Roman" w:hAnsi="Times New Roman"/>
          <w:sz w:val="16"/>
          <w:szCs w:val="16"/>
        </w:rPr>
        <w:t>.Ч</w:t>
      </w:r>
      <w:proofErr w:type="gramEnd"/>
      <w:r w:rsidRPr="00BC0D9A">
        <w:rPr>
          <w:rFonts w:ascii="Times New Roman" w:hAnsi="Times New Roman"/>
          <w:sz w:val="16"/>
          <w:szCs w:val="16"/>
        </w:rPr>
        <w:t>умаково</w:t>
      </w:r>
    </w:p>
    <w:p w:rsidR="00BC0D9A" w:rsidRPr="00BC0D9A" w:rsidRDefault="00BC0D9A" w:rsidP="00BC0D9A">
      <w:pPr>
        <w:tabs>
          <w:tab w:val="left" w:pos="3525"/>
        </w:tabs>
        <w:spacing w:after="0" w:line="240" w:lineRule="auto"/>
        <w:jc w:val="center"/>
        <w:rPr>
          <w:rFonts w:ascii="Times New Roman" w:hAnsi="Times New Roman"/>
          <w:sz w:val="16"/>
          <w:szCs w:val="16"/>
        </w:rPr>
      </w:pP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О внесении изменений  в постановление администрации Чумаковского сельсовета Куйбышевского района Новосибирской области  «О создании единой комиссии по осуществлению закупок» от 08.07.2020 №59</w:t>
      </w:r>
    </w:p>
    <w:p w:rsidR="00BC0D9A" w:rsidRPr="00BC0D9A" w:rsidRDefault="00BC0D9A" w:rsidP="00BC0D9A">
      <w:pPr>
        <w:tabs>
          <w:tab w:val="left" w:pos="3525"/>
        </w:tabs>
        <w:spacing w:after="0" w:line="240" w:lineRule="auto"/>
        <w:rPr>
          <w:rFonts w:ascii="Times New Roman" w:hAnsi="Times New Roman"/>
          <w:sz w:val="16"/>
          <w:szCs w:val="16"/>
        </w:rPr>
      </w:pPr>
    </w:p>
    <w:p w:rsidR="00BC0D9A" w:rsidRPr="00BC0D9A" w:rsidRDefault="00BC0D9A" w:rsidP="00BC0D9A">
      <w:pPr>
        <w:spacing w:after="0" w:line="240" w:lineRule="auto"/>
        <w:ind w:firstLine="708"/>
        <w:rPr>
          <w:rFonts w:ascii="Times New Roman" w:hAnsi="Times New Roman"/>
          <w:sz w:val="16"/>
          <w:szCs w:val="16"/>
        </w:rPr>
      </w:pPr>
      <w:r w:rsidRPr="00BC0D9A">
        <w:rPr>
          <w:rFonts w:ascii="Times New Roman" w:hAnsi="Times New Roman"/>
          <w:sz w:val="16"/>
          <w:szCs w:val="16"/>
        </w:rPr>
        <w:t xml:space="preserve">На основании представления   Куйбышевской  межрайонной прокуратуры  от 30.09.2021 № 10-914в-2021  на постановление администрации Чумаковского сельсовета Куйбышевского района Новосибирской области  «О создании единой комиссии по осуществлению закупок» от 08.07.2020 №59, администрация Чумаковского сельсовета Куйбышевского района Новосибирской области </w:t>
      </w:r>
    </w:p>
    <w:p w:rsidR="00BC0D9A" w:rsidRPr="00BC0D9A" w:rsidRDefault="00BC0D9A" w:rsidP="00BC0D9A">
      <w:pPr>
        <w:spacing w:after="0" w:line="240" w:lineRule="auto"/>
        <w:ind w:firstLine="708"/>
        <w:rPr>
          <w:rFonts w:ascii="Times New Roman" w:hAnsi="Times New Roman"/>
          <w:sz w:val="16"/>
          <w:szCs w:val="16"/>
        </w:rPr>
      </w:pPr>
      <w:r w:rsidRPr="00BC0D9A">
        <w:rPr>
          <w:rFonts w:ascii="Times New Roman" w:hAnsi="Times New Roman"/>
          <w:sz w:val="16"/>
          <w:szCs w:val="16"/>
        </w:rPr>
        <w:t>ПОСТАНОВЛЯЕТ:</w:t>
      </w:r>
    </w:p>
    <w:p w:rsidR="00BC0D9A" w:rsidRPr="00BC0D9A" w:rsidRDefault="00BC0D9A" w:rsidP="00BC0D9A">
      <w:pPr>
        <w:numPr>
          <w:ilvl w:val="0"/>
          <w:numId w:val="22"/>
        </w:numPr>
        <w:tabs>
          <w:tab w:val="left" w:pos="709"/>
        </w:tabs>
        <w:spacing w:after="0" w:line="240" w:lineRule="auto"/>
        <w:rPr>
          <w:rFonts w:ascii="Times New Roman" w:hAnsi="Times New Roman"/>
          <w:sz w:val="16"/>
          <w:szCs w:val="16"/>
        </w:rPr>
      </w:pPr>
      <w:r w:rsidRPr="00BC0D9A">
        <w:rPr>
          <w:rFonts w:ascii="Times New Roman" w:hAnsi="Times New Roman"/>
          <w:sz w:val="16"/>
          <w:szCs w:val="16"/>
        </w:rPr>
        <w:t xml:space="preserve">Внести  следующие изменения в постановление администрации </w:t>
      </w:r>
    </w:p>
    <w:p w:rsidR="00BC0D9A" w:rsidRPr="00BC0D9A" w:rsidRDefault="00BC0D9A" w:rsidP="00BC0D9A">
      <w:pPr>
        <w:spacing w:after="0" w:line="240" w:lineRule="auto"/>
        <w:rPr>
          <w:rFonts w:ascii="Times New Roman" w:hAnsi="Times New Roman"/>
          <w:sz w:val="16"/>
          <w:szCs w:val="16"/>
        </w:rPr>
      </w:pPr>
      <w:r w:rsidRPr="00BC0D9A">
        <w:rPr>
          <w:rFonts w:ascii="Times New Roman" w:hAnsi="Times New Roman"/>
          <w:sz w:val="16"/>
          <w:szCs w:val="16"/>
        </w:rPr>
        <w:t>Чумаковского сельсовета Куйбышевского района Новосибирской области  «О создании единой комиссии по осуществлению закупок» от 08.07.2020 №59:</w:t>
      </w:r>
    </w:p>
    <w:p w:rsidR="00BC0D9A" w:rsidRPr="00BC0D9A" w:rsidRDefault="00BC0D9A" w:rsidP="00BC0D9A">
      <w:pPr>
        <w:spacing w:after="0" w:line="240" w:lineRule="auto"/>
        <w:rPr>
          <w:rFonts w:ascii="Times New Roman" w:hAnsi="Times New Roman"/>
          <w:sz w:val="16"/>
          <w:szCs w:val="16"/>
        </w:rPr>
      </w:pPr>
      <w:r w:rsidRPr="00BC0D9A">
        <w:rPr>
          <w:rFonts w:ascii="Times New Roman" w:hAnsi="Times New Roman"/>
          <w:sz w:val="16"/>
          <w:szCs w:val="16"/>
        </w:rPr>
        <w:t xml:space="preserve">- п.п.6.1.1.  Положения  изложить в следующей редакции:  «Проверять соответствие участников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BC0D9A" w:rsidRPr="00BC0D9A" w:rsidRDefault="00BC0D9A" w:rsidP="00BC0D9A">
      <w:pPr>
        <w:spacing w:after="0" w:line="240" w:lineRule="auto"/>
        <w:rPr>
          <w:rFonts w:ascii="Times New Roman" w:hAnsi="Times New Roman"/>
          <w:sz w:val="16"/>
          <w:szCs w:val="16"/>
        </w:rPr>
      </w:pPr>
      <w:r w:rsidRPr="00BC0D9A">
        <w:rPr>
          <w:rFonts w:ascii="Times New Roman" w:hAnsi="Times New Roman"/>
          <w:sz w:val="16"/>
          <w:szCs w:val="16"/>
        </w:rPr>
        <w:t xml:space="preserve">   - </w:t>
      </w:r>
      <w:r w:rsidRPr="00BC0D9A">
        <w:rPr>
          <w:rFonts w:ascii="Times New Roman" w:hAnsi="Times New Roman"/>
          <w:color w:val="222222"/>
          <w:sz w:val="16"/>
          <w:szCs w:val="16"/>
          <w:shd w:val="clear" w:color="auto" w:fill="FFFFFF"/>
        </w:rPr>
        <w:t>Проверять участника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document/99/901807667/XA00MHK2OB/" w:history="1">
        <w:r w:rsidRPr="00BC0D9A">
          <w:rPr>
            <w:rStyle w:val="a7"/>
            <w:sz w:val="16"/>
            <w:szCs w:val="16"/>
          </w:rPr>
          <w:t>статьей 19.28 Кодекса Российской Федерации об административных правонарушениях</w:t>
        </w:r>
      </w:hyperlink>
      <w:r w:rsidRPr="00BC0D9A">
        <w:rPr>
          <w:rFonts w:ascii="Times New Roman" w:hAnsi="Times New Roman"/>
          <w:sz w:val="16"/>
          <w:szCs w:val="16"/>
        </w:rPr>
        <w:t>.»</w:t>
      </w:r>
    </w:p>
    <w:p w:rsidR="00BC0D9A" w:rsidRPr="00BC0D9A" w:rsidRDefault="00BC0D9A" w:rsidP="00BC0D9A">
      <w:pPr>
        <w:tabs>
          <w:tab w:val="center" w:pos="5232"/>
        </w:tabs>
        <w:spacing w:after="0" w:line="240" w:lineRule="auto"/>
        <w:jc w:val="both"/>
        <w:rPr>
          <w:rFonts w:ascii="Times New Roman" w:hAnsi="Times New Roman"/>
          <w:sz w:val="16"/>
          <w:szCs w:val="16"/>
        </w:rPr>
      </w:pPr>
      <w:r w:rsidRPr="00BC0D9A">
        <w:rPr>
          <w:rFonts w:ascii="Times New Roman" w:hAnsi="Times New Roman"/>
          <w:sz w:val="16"/>
          <w:szCs w:val="16"/>
        </w:rPr>
        <w:tab/>
        <w:t xml:space="preserve">      2. Опубликовать актуальную редакцию Положения о Единой комиссии по осуществлению закупок в периодическом печатном издании органов местного самоуправления Чумаковского сельсовета «Вестник» и на официальном сайте администрации Чумаковского сельсовета.</w:t>
      </w:r>
    </w:p>
    <w:p w:rsidR="00BC0D9A" w:rsidRPr="00BC0D9A" w:rsidRDefault="00BC0D9A" w:rsidP="00BC0D9A">
      <w:pPr>
        <w:spacing w:after="0" w:line="240" w:lineRule="auto"/>
        <w:rPr>
          <w:rFonts w:ascii="Times New Roman" w:hAnsi="Times New Roman"/>
          <w:noProof/>
          <w:sz w:val="16"/>
          <w:szCs w:val="16"/>
        </w:rPr>
      </w:pPr>
      <w:r w:rsidRPr="00BC0D9A">
        <w:rPr>
          <w:rFonts w:ascii="Times New Roman" w:hAnsi="Times New Roman"/>
          <w:noProof/>
          <w:sz w:val="16"/>
          <w:szCs w:val="16"/>
        </w:rPr>
        <w:t xml:space="preserve">    3. </w:t>
      </w:r>
      <w:r w:rsidRPr="00BC0D9A">
        <w:rPr>
          <w:rFonts w:ascii="Times New Roman" w:hAnsi="Times New Roman"/>
          <w:sz w:val="16"/>
          <w:szCs w:val="16"/>
        </w:rPr>
        <w:t xml:space="preserve"> </w:t>
      </w:r>
      <w:proofErr w:type="gramStart"/>
      <w:r w:rsidRPr="00BC0D9A">
        <w:rPr>
          <w:rFonts w:ascii="Times New Roman" w:hAnsi="Times New Roman"/>
          <w:sz w:val="16"/>
          <w:szCs w:val="16"/>
        </w:rPr>
        <w:t>Контроль за</w:t>
      </w:r>
      <w:proofErr w:type="gramEnd"/>
      <w:r w:rsidRPr="00BC0D9A">
        <w:rPr>
          <w:rFonts w:ascii="Times New Roman" w:hAnsi="Times New Roman"/>
          <w:sz w:val="16"/>
          <w:szCs w:val="16"/>
        </w:rPr>
        <w:t xml:space="preserve"> исполнением настоящего постановления оставляю за собой.</w:t>
      </w:r>
    </w:p>
    <w:p w:rsidR="00BC0D9A" w:rsidRPr="00BC0D9A" w:rsidRDefault="00BC0D9A" w:rsidP="00BC0D9A">
      <w:pPr>
        <w:pStyle w:val="p7"/>
        <w:spacing w:line="240" w:lineRule="auto"/>
        <w:ind w:firstLine="0"/>
        <w:rPr>
          <w:sz w:val="16"/>
          <w:szCs w:val="16"/>
          <w:lang w:val="ru-RU"/>
        </w:rPr>
      </w:pPr>
    </w:p>
    <w:p w:rsidR="00BC0D9A" w:rsidRPr="00BC0D9A" w:rsidRDefault="00BC0D9A" w:rsidP="00BC0D9A">
      <w:pPr>
        <w:pStyle w:val="p7"/>
        <w:spacing w:line="240" w:lineRule="auto"/>
        <w:ind w:firstLine="0"/>
        <w:rPr>
          <w:sz w:val="16"/>
          <w:szCs w:val="16"/>
          <w:lang w:val="ru-RU"/>
        </w:rPr>
      </w:pPr>
      <w:r w:rsidRPr="00BC0D9A">
        <w:rPr>
          <w:sz w:val="16"/>
          <w:szCs w:val="16"/>
          <w:lang w:val="ru-RU"/>
        </w:rPr>
        <w:t xml:space="preserve">Глава Чумаковского  сельсовета </w:t>
      </w:r>
    </w:p>
    <w:p w:rsidR="00BC0D9A" w:rsidRPr="00BC0D9A" w:rsidRDefault="00BC0D9A" w:rsidP="00BC0D9A">
      <w:pPr>
        <w:pStyle w:val="p7"/>
        <w:spacing w:line="240" w:lineRule="auto"/>
        <w:ind w:firstLine="0"/>
        <w:rPr>
          <w:sz w:val="16"/>
          <w:szCs w:val="16"/>
          <w:lang w:val="ru-RU"/>
        </w:rPr>
      </w:pPr>
      <w:r w:rsidRPr="00BC0D9A">
        <w:rPr>
          <w:sz w:val="16"/>
          <w:szCs w:val="16"/>
          <w:lang w:val="ru-RU"/>
        </w:rPr>
        <w:t>Куйбышевского района</w:t>
      </w:r>
    </w:p>
    <w:p w:rsidR="00BC0D9A" w:rsidRPr="00BC0D9A" w:rsidRDefault="00BC0D9A" w:rsidP="00BC0D9A">
      <w:pPr>
        <w:pStyle w:val="p7"/>
        <w:spacing w:line="240" w:lineRule="auto"/>
        <w:ind w:firstLine="0"/>
        <w:rPr>
          <w:sz w:val="16"/>
          <w:szCs w:val="16"/>
          <w:lang w:val="ru-RU"/>
        </w:rPr>
      </w:pPr>
      <w:r w:rsidRPr="00BC0D9A">
        <w:rPr>
          <w:sz w:val="16"/>
          <w:szCs w:val="16"/>
          <w:lang w:val="ru-RU"/>
        </w:rPr>
        <w:t>Новосибирской области                                                          А.В. Банников</w:t>
      </w:r>
    </w:p>
    <w:p w:rsidR="00BC0D9A" w:rsidRPr="00570F78" w:rsidRDefault="00BC0D9A" w:rsidP="00BC0D9A">
      <w:pPr>
        <w:pStyle w:val="p7"/>
        <w:spacing w:line="240" w:lineRule="auto"/>
        <w:ind w:firstLine="0"/>
        <w:rPr>
          <w:sz w:val="28"/>
          <w:szCs w:val="28"/>
          <w:lang w:val="ru-RU"/>
        </w:rPr>
      </w:pPr>
    </w:p>
    <w:p w:rsidR="00BC0D9A" w:rsidRPr="00570F78" w:rsidRDefault="00BC0D9A" w:rsidP="00BC0D9A">
      <w:pPr>
        <w:pStyle w:val="p7"/>
        <w:spacing w:line="240" w:lineRule="auto"/>
        <w:ind w:firstLine="0"/>
        <w:rPr>
          <w:sz w:val="28"/>
          <w:szCs w:val="28"/>
          <w:lang w:val="ru-RU"/>
        </w:rPr>
      </w:pPr>
    </w:p>
    <w:p w:rsidR="00BC0D9A" w:rsidRPr="00570F78" w:rsidRDefault="00BC0D9A" w:rsidP="00BC0D9A">
      <w:pPr>
        <w:pStyle w:val="p4"/>
        <w:spacing w:line="240" w:lineRule="auto"/>
        <w:jc w:val="right"/>
        <w:rPr>
          <w:sz w:val="28"/>
          <w:szCs w:val="28"/>
          <w:lang w:val="ru-RU"/>
        </w:rPr>
      </w:pPr>
      <w:r w:rsidRPr="00570F78">
        <w:rPr>
          <w:sz w:val="28"/>
          <w:szCs w:val="28"/>
          <w:lang w:val="ru-RU"/>
        </w:rPr>
        <w:t xml:space="preserve">                                                                            </w:t>
      </w:r>
    </w:p>
    <w:p w:rsidR="00BC0D9A" w:rsidRPr="00570F78" w:rsidRDefault="00BC0D9A" w:rsidP="00BC0D9A">
      <w:pPr>
        <w:pStyle w:val="p4"/>
        <w:spacing w:line="240" w:lineRule="auto"/>
        <w:jc w:val="right"/>
        <w:rPr>
          <w:sz w:val="28"/>
          <w:szCs w:val="28"/>
          <w:lang w:val="ru-RU"/>
        </w:rPr>
      </w:pPr>
    </w:p>
    <w:p w:rsidR="00BC0D9A" w:rsidRPr="00570F78" w:rsidRDefault="00BC0D9A" w:rsidP="00BC0D9A">
      <w:pPr>
        <w:pStyle w:val="p4"/>
        <w:spacing w:line="240" w:lineRule="auto"/>
        <w:jc w:val="right"/>
        <w:rPr>
          <w:sz w:val="28"/>
          <w:szCs w:val="28"/>
          <w:lang w:val="ru-RU"/>
        </w:rPr>
      </w:pPr>
    </w:p>
    <w:p w:rsidR="00BC0D9A" w:rsidRPr="005F6F5B" w:rsidRDefault="00BC0D9A" w:rsidP="00BC0D9A">
      <w:pPr>
        <w:spacing w:after="0" w:line="240" w:lineRule="auto"/>
        <w:rPr>
          <w:rFonts w:ascii="Times New Roman" w:hAnsi="Times New Roman"/>
          <w:sz w:val="28"/>
          <w:szCs w:val="28"/>
        </w:rPr>
      </w:pPr>
    </w:p>
    <w:p w:rsidR="00BC0D9A" w:rsidRDefault="00BC0D9A" w:rsidP="00BC0D9A">
      <w:pPr>
        <w:spacing w:after="0" w:line="240" w:lineRule="auto"/>
        <w:rPr>
          <w:rFonts w:ascii="Times New Roman" w:hAnsi="Times New Roman"/>
          <w:sz w:val="28"/>
          <w:szCs w:val="28"/>
        </w:rPr>
      </w:pPr>
    </w:p>
    <w:p w:rsidR="00BC0D9A" w:rsidRPr="00BC0D9A" w:rsidRDefault="00BC0D9A" w:rsidP="00BC0D9A">
      <w:pPr>
        <w:spacing w:after="0"/>
        <w:rPr>
          <w:rFonts w:ascii="Times New Roman" w:hAnsi="Times New Roman"/>
          <w:sz w:val="16"/>
          <w:szCs w:val="16"/>
        </w:rPr>
      </w:pP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АДМИНИСТРАЦИЯ  ЧУМАКОВСКОГО  СЕЛЬСОВЕТА</w:t>
      </w: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КУЙБЫШЕВСКОГО РАЙОНА</w:t>
      </w: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НОВОСИБИРСКОЙ ОБЛАСТИ</w:t>
      </w:r>
    </w:p>
    <w:p w:rsidR="00BC0D9A" w:rsidRPr="00BC0D9A" w:rsidRDefault="00BC0D9A" w:rsidP="00BC0D9A">
      <w:pPr>
        <w:spacing w:after="0" w:line="240" w:lineRule="auto"/>
        <w:jc w:val="center"/>
        <w:rPr>
          <w:rFonts w:ascii="Times New Roman" w:hAnsi="Times New Roman"/>
          <w:b/>
          <w:sz w:val="16"/>
          <w:szCs w:val="16"/>
        </w:rPr>
      </w:pPr>
    </w:p>
    <w:p w:rsidR="00BC0D9A" w:rsidRPr="00BC0D9A" w:rsidRDefault="00BC0D9A" w:rsidP="00BC0D9A">
      <w:pPr>
        <w:spacing w:line="240" w:lineRule="auto"/>
        <w:jc w:val="center"/>
        <w:rPr>
          <w:rFonts w:ascii="Times New Roman" w:hAnsi="Times New Roman"/>
          <w:b/>
          <w:sz w:val="16"/>
          <w:szCs w:val="16"/>
        </w:rPr>
      </w:pPr>
      <w:r w:rsidRPr="00BC0D9A">
        <w:rPr>
          <w:rFonts w:ascii="Times New Roman" w:hAnsi="Times New Roman"/>
          <w:b/>
          <w:sz w:val="16"/>
          <w:szCs w:val="16"/>
        </w:rPr>
        <w:t>ПОСТАНОВЛЕНИЕ</w:t>
      </w: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 xml:space="preserve"> от 26.10.2021г. № 81</w:t>
      </w:r>
    </w:p>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с</w:t>
      </w:r>
      <w:proofErr w:type="gramStart"/>
      <w:r w:rsidRPr="00BC0D9A">
        <w:rPr>
          <w:rFonts w:ascii="Times New Roman" w:hAnsi="Times New Roman"/>
          <w:sz w:val="16"/>
          <w:szCs w:val="16"/>
        </w:rPr>
        <w:t>.Ч</w:t>
      </w:r>
      <w:proofErr w:type="gramEnd"/>
      <w:r w:rsidRPr="00BC0D9A">
        <w:rPr>
          <w:rFonts w:ascii="Times New Roman" w:hAnsi="Times New Roman"/>
          <w:sz w:val="16"/>
          <w:szCs w:val="16"/>
        </w:rPr>
        <w:t>умаково</w:t>
      </w:r>
    </w:p>
    <w:p w:rsidR="00BC0D9A" w:rsidRPr="00BC0D9A" w:rsidRDefault="00BC0D9A" w:rsidP="00BC0D9A">
      <w:pPr>
        <w:spacing w:after="0" w:line="240" w:lineRule="auto"/>
        <w:jc w:val="center"/>
        <w:rPr>
          <w:rFonts w:ascii="Times New Roman" w:hAnsi="Times New Roman"/>
          <w:sz w:val="16"/>
          <w:szCs w:val="16"/>
        </w:rPr>
      </w:pPr>
    </w:p>
    <w:p w:rsidR="00BC0D9A" w:rsidRPr="00BC0D9A" w:rsidRDefault="00BC0D9A" w:rsidP="00BC0D9A">
      <w:pPr>
        <w:spacing w:after="0" w:line="240" w:lineRule="auto"/>
        <w:jc w:val="center"/>
        <w:outlineLvl w:val="0"/>
        <w:rPr>
          <w:rFonts w:ascii="Times New Roman" w:hAnsi="Times New Roman"/>
          <w:b/>
          <w:sz w:val="16"/>
          <w:szCs w:val="16"/>
        </w:rPr>
      </w:pPr>
      <w:r w:rsidRPr="00BC0D9A">
        <w:rPr>
          <w:rFonts w:ascii="Times New Roman" w:hAnsi="Times New Roman"/>
          <w:b/>
          <w:sz w:val="16"/>
          <w:szCs w:val="16"/>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BC0D9A">
        <w:rPr>
          <w:rFonts w:ascii="Times New Roman" w:hAnsi="Times New Roman"/>
          <w:b/>
          <w:spacing w:val="2"/>
          <w:sz w:val="16"/>
          <w:szCs w:val="16"/>
        </w:rPr>
        <w:t xml:space="preserve">на автомобильном транспорте, городском наземном электрическом транспорте и в дорожном хозяйстве в </w:t>
      </w:r>
      <w:r w:rsidRPr="00BC0D9A">
        <w:rPr>
          <w:rFonts w:ascii="Times New Roman" w:hAnsi="Times New Roman"/>
          <w:b/>
          <w:sz w:val="16"/>
          <w:szCs w:val="16"/>
        </w:rPr>
        <w:t>границах населенных пунктов</w:t>
      </w:r>
      <w:r w:rsidRPr="00BC0D9A">
        <w:rPr>
          <w:rFonts w:ascii="Times New Roman" w:hAnsi="Times New Roman"/>
          <w:sz w:val="16"/>
          <w:szCs w:val="16"/>
        </w:rPr>
        <w:t xml:space="preserve"> </w:t>
      </w:r>
      <w:r w:rsidRPr="00BC0D9A">
        <w:rPr>
          <w:rFonts w:ascii="Times New Roman" w:hAnsi="Times New Roman"/>
          <w:b/>
          <w:sz w:val="16"/>
          <w:szCs w:val="16"/>
        </w:rPr>
        <w:t xml:space="preserve">Чумаковского сельсовета  Куйбышевского района Новосибирской области </w:t>
      </w:r>
    </w:p>
    <w:p w:rsidR="00BC0D9A" w:rsidRPr="00BC0D9A" w:rsidRDefault="00BC0D9A" w:rsidP="00BC0D9A">
      <w:pPr>
        <w:rPr>
          <w:rFonts w:ascii="Times New Roman" w:hAnsi="Times New Roman"/>
          <w:b/>
          <w:sz w:val="16"/>
          <w:szCs w:val="16"/>
        </w:rPr>
      </w:pPr>
    </w:p>
    <w:p w:rsidR="00BC0D9A" w:rsidRPr="00BC0D9A" w:rsidRDefault="00BC0D9A" w:rsidP="00BC0D9A">
      <w:pPr>
        <w:tabs>
          <w:tab w:val="left" w:pos="284"/>
        </w:tabs>
        <w:spacing w:after="0" w:line="240" w:lineRule="auto"/>
        <w:ind w:right="-1" w:firstLine="567"/>
        <w:jc w:val="both"/>
        <w:rPr>
          <w:rFonts w:ascii="Times New Roman" w:hAnsi="Times New Roman"/>
          <w:sz w:val="16"/>
          <w:szCs w:val="16"/>
        </w:rPr>
      </w:pPr>
      <w:r w:rsidRPr="00BC0D9A">
        <w:rPr>
          <w:rFonts w:ascii="Times New Roman" w:hAnsi="Times New Roman"/>
          <w:sz w:val="16"/>
          <w:szCs w:val="16"/>
        </w:rPr>
        <w:t xml:space="preserve">Руководствуясь </w:t>
      </w:r>
      <w:r w:rsidRPr="00BC0D9A">
        <w:rPr>
          <w:rStyle w:val="af5"/>
          <w:rFonts w:ascii="Times New Roman" w:hAnsi="Times New Roman"/>
          <w:sz w:val="16"/>
          <w:szCs w:val="16"/>
          <w:shd w:val="clear" w:color="auto" w:fill="FFFFFF"/>
        </w:rPr>
        <w:t>Постановлением</w:t>
      </w:r>
      <w:r w:rsidRPr="00BC0D9A">
        <w:rPr>
          <w:rFonts w:ascii="Times New Roman" w:hAnsi="Times New Roman"/>
          <w:sz w:val="16"/>
          <w:szCs w:val="16"/>
          <w:shd w:val="clear" w:color="auto" w:fill="FFFFFF"/>
        </w:rPr>
        <w:t> </w:t>
      </w:r>
      <w:r w:rsidRPr="00BC0D9A">
        <w:rPr>
          <w:rStyle w:val="af5"/>
          <w:rFonts w:ascii="Times New Roman" w:hAnsi="Times New Roman"/>
          <w:sz w:val="16"/>
          <w:szCs w:val="16"/>
          <w:shd w:val="clear" w:color="auto" w:fill="FFFFFF"/>
        </w:rPr>
        <w:t>Правительства</w:t>
      </w:r>
      <w:r w:rsidRPr="00BC0D9A">
        <w:rPr>
          <w:rFonts w:ascii="Times New Roman" w:hAnsi="Times New Roman"/>
          <w:sz w:val="16"/>
          <w:szCs w:val="16"/>
          <w:shd w:val="clear" w:color="auto" w:fill="FFFFFF"/>
        </w:rPr>
        <w:t> РФ от 25 июня 2021 г. N </w:t>
      </w:r>
      <w:r w:rsidRPr="00BC0D9A">
        <w:rPr>
          <w:rStyle w:val="af5"/>
          <w:rFonts w:ascii="Times New Roman" w:hAnsi="Times New Roman"/>
          <w:sz w:val="16"/>
          <w:szCs w:val="16"/>
          <w:shd w:val="clear" w:color="auto" w:fill="FFFFFF"/>
        </w:rPr>
        <w:t>990</w:t>
      </w:r>
      <w:r w:rsidRPr="00BC0D9A">
        <w:rPr>
          <w:rFonts w:ascii="Times New Roman" w:hAnsi="Times New Roman"/>
          <w:sz w:val="16"/>
          <w:szCs w:val="1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C0D9A">
        <w:rPr>
          <w:rFonts w:ascii="Times New Roman" w:hAnsi="Times New Roman"/>
          <w:sz w:val="16"/>
          <w:szCs w:val="16"/>
        </w:rPr>
        <w:t>,  администрация Чумаковского сельсовета Куйбышевского района Новосибирской области</w:t>
      </w:r>
    </w:p>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ПОСТАНОВЛЯЕТ:</w:t>
      </w:r>
    </w:p>
    <w:p w:rsidR="00BC0D9A" w:rsidRPr="00BC0D9A" w:rsidRDefault="00BC0D9A" w:rsidP="00BC0D9A">
      <w:pPr>
        <w:spacing w:after="0" w:line="240" w:lineRule="auto"/>
        <w:ind w:firstLine="567"/>
        <w:jc w:val="both"/>
        <w:outlineLvl w:val="0"/>
        <w:rPr>
          <w:rFonts w:ascii="Times New Roman" w:hAnsi="Times New Roman"/>
          <w:b/>
          <w:sz w:val="16"/>
          <w:szCs w:val="16"/>
        </w:rPr>
      </w:pPr>
      <w:r w:rsidRPr="00BC0D9A">
        <w:rPr>
          <w:rFonts w:ascii="Times New Roman" w:hAnsi="Times New Roman"/>
          <w:sz w:val="16"/>
          <w:szCs w:val="16"/>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sidRPr="00BC0D9A">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BC0D9A">
        <w:rPr>
          <w:rFonts w:ascii="Times New Roman" w:hAnsi="Times New Roman"/>
          <w:sz w:val="16"/>
          <w:szCs w:val="16"/>
        </w:rPr>
        <w:t>границах населенных пунктов Чумаковского сельсовета Куйбышевского района Новосибирской области.</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2.</w:t>
      </w:r>
      <w:r w:rsidRPr="00BC0D9A">
        <w:rPr>
          <w:rFonts w:ascii="Times New Roman" w:hAnsi="Times New Roman"/>
          <w:color w:val="FF0000"/>
          <w:sz w:val="16"/>
          <w:szCs w:val="16"/>
        </w:rPr>
        <w:t xml:space="preserve"> </w:t>
      </w:r>
      <w:r w:rsidRPr="00BC0D9A">
        <w:rPr>
          <w:rFonts w:ascii="Times New Roman" w:hAnsi="Times New Roman"/>
          <w:spacing w:val="5"/>
          <w:sz w:val="16"/>
          <w:szCs w:val="16"/>
        </w:rPr>
        <w:t xml:space="preserve">Настоящее постановление опубликовать в периодическом печатном издании  «Вестник» и разместить на официальном сайте администрации </w:t>
      </w:r>
      <w:r w:rsidRPr="00BC0D9A">
        <w:rPr>
          <w:rFonts w:ascii="Times New Roman" w:hAnsi="Times New Roman"/>
          <w:sz w:val="16"/>
          <w:szCs w:val="16"/>
        </w:rPr>
        <w:t xml:space="preserve">Чумаковского сельсовета Куйбышевского </w:t>
      </w:r>
      <w:r w:rsidRPr="00BC0D9A">
        <w:rPr>
          <w:rFonts w:ascii="Times New Roman" w:hAnsi="Times New Roman"/>
          <w:spacing w:val="5"/>
          <w:sz w:val="16"/>
          <w:szCs w:val="16"/>
        </w:rPr>
        <w:t>района Новосибирской области</w:t>
      </w:r>
      <w:r w:rsidRPr="00BC0D9A">
        <w:rPr>
          <w:rFonts w:ascii="Times New Roman" w:hAnsi="Times New Roman"/>
          <w:sz w:val="16"/>
          <w:szCs w:val="16"/>
        </w:rPr>
        <w:t xml:space="preserve"> в сети Интернет.</w:t>
      </w:r>
    </w:p>
    <w:p w:rsidR="00BC0D9A" w:rsidRPr="00BC0D9A" w:rsidRDefault="00BC0D9A" w:rsidP="00BC0D9A">
      <w:pPr>
        <w:numPr>
          <w:ilvl w:val="0"/>
          <w:numId w:val="24"/>
        </w:numPr>
        <w:spacing w:after="0" w:line="240" w:lineRule="auto"/>
        <w:ind w:left="0" w:firstLine="567"/>
        <w:jc w:val="both"/>
        <w:rPr>
          <w:rFonts w:ascii="Times New Roman" w:hAnsi="Times New Roman"/>
          <w:sz w:val="16"/>
          <w:szCs w:val="16"/>
        </w:rPr>
      </w:pPr>
      <w:proofErr w:type="gramStart"/>
      <w:r w:rsidRPr="00BC0D9A">
        <w:rPr>
          <w:rFonts w:ascii="Times New Roman" w:hAnsi="Times New Roman"/>
          <w:sz w:val="16"/>
          <w:szCs w:val="16"/>
        </w:rPr>
        <w:t>Контроль за</w:t>
      </w:r>
      <w:proofErr w:type="gramEnd"/>
      <w:r w:rsidRPr="00BC0D9A">
        <w:rPr>
          <w:rFonts w:ascii="Times New Roman" w:hAnsi="Times New Roman"/>
          <w:sz w:val="16"/>
          <w:szCs w:val="16"/>
        </w:rPr>
        <w:t xml:space="preserve"> исполнением настоящего постановления оставляю за собой. </w:t>
      </w:r>
    </w:p>
    <w:p w:rsidR="00BC0D9A" w:rsidRPr="00BC0D9A" w:rsidRDefault="00BC0D9A" w:rsidP="00BC0D9A">
      <w:pPr>
        <w:jc w:val="both"/>
        <w:rPr>
          <w:rFonts w:ascii="Times New Roman" w:hAnsi="Times New Roman"/>
          <w:sz w:val="16"/>
          <w:szCs w:val="16"/>
        </w:rPr>
      </w:pP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Куйбышевского района</w:t>
      </w:r>
    </w:p>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Новосибирской области                                                     А.В. Банников</w:t>
      </w:r>
    </w:p>
    <w:p w:rsidR="00BC0D9A" w:rsidRPr="00BC0D9A" w:rsidRDefault="00BC0D9A" w:rsidP="00BC0D9A">
      <w:pPr>
        <w:rPr>
          <w:rFonts w:ascii="Times New Roman" w:hAnsi="Times New Roman"/>
          <w:sz w:val="16"/>
          <w:szCs w:val="16"/>
        </w:rPr>
      </w:pPr>
    </w:p>
    <w:p w:rsidR="00BC0D9A" w:rsidRPr="00BC0D9A" w:rsidRDefault="00BC0D9A" w:rsidP="00BC0D9A">
      <w:pPr>
        <w:jc w:val="right"/>
        <w:rPr>
          <w:rFonts w:ascii="Times New Roman" w:hAnsi="Times New Roman"/>
          <w:sz w:val="16"/>
          <w:szCs w:val="16"/>
        </w:rPr>
      </w:pPr>
    </w:p>
    <w:p w:rsidR="00BC0D9A" w:rsidRPr="00BC0D9A" w:rsidRDefault="00BC0D9A" w:rsidP="00BC0D9A">
      <w:pPr>
        <w:jc w:val="right"/>
        <w:rPr>
          <w:rFonts w:ascii="Times New Roman" w:hAnsi="Times New Roman"/>
          <w:sz w:val="16"/>
          <w:szCs w:val="16"/>
        </w:rPr>
      </w:pPr>
    </w:p>
    <w:p w:rsidR="00BC0D9A" w:rsidRPr="00BC0D9A" w:rsidRDefault="00BC0D9A" w:rsidP="00BC0D9A">
      <w:pPr>
        <w:jc w:val="right"/>
        <w:rPr>
          <w:rFonts w:ascii="Times New Roman" w:hAnsi="Times New Roman"/>
          <w:sz w:val="16"/>
          <w:szCs w:val="16"/>
        </w:rPr>
      </w:pPr>
      <w:r w:rsidRPr="00BC0D9A">
        <w:rPr>
          <w:rFonts w:ascii="Times New Roman" w:hAnsi="Times New Roman"/>
          <w:sz w:val="16"/>
          <w:szCs w:val="16"/>
        </w:rPr>
        <w:t>УТВЕРЖДЕНА</w:t>
      </w:r>
    </w:p>
    <w:p w:rsidR="00BC0D9A" w:rsidRPr="00BC0D9A" w:rsidRDefault="00BC0D9A" w:rsidP="00BC0D9A">
      <w:pPr>
        <w:spacing w:after="0" w:line="240" w:lineRule="auto"/>
        <w:ind w:left="5940"/>
        <w:jc w:val="right"/>
        <w:rPr>
          <w:rFonts w:ascii="Times New Roman" w:hAnsi="Times New Roman"/>
          <w:sz w:val="16"/>
          <w:szCs w:val="16"/>
        </w:rPr>
      </w:pPr>
      <w:r w:rsidRPr="00BC0D9A">
        <w:rPr>
          <w:rFonts w:ascii="Times New Roman" w:hAnsi="Times New Roman"/>
          <w:sz w:val="16"/>
          <w:szCs w:val="16"/>
        </w:rPr>
        <w:t xml:space="preserve">Постановлением Администрации Чумаковского сельсовета Куйбышевского района Новосибирской области </w:t>
      </w:r>
    </w:p>
    <w:p w:rsidR="00BC0D9A" w:rsidRPr="00BC0D9A" w:rsidRDefault="00BC0D9A" w:rsidP="00BC0D9A">
      <w:pPr>
        <w:spacing w:after="0" w:line="240" w:lineRule="auto"/>
        <w:jc w:val="right"/>
        <w:rPr>
          <w:rFonts w:ascii="Times New Roman" w:hAnsi="Times New Roman"/>
          <w:sz w:val="16"/>
          <w:szCs w:val="16"/>
        </w:rPr>
      </w:pPr>
      <w:r w:rsidRPr="00BC0D9A">
        <w:rPr>
          <w:rFonts w:ascii="Times New Roman" w:hAnsi="Times New Roman"/>
          <w:sz w:val="16"/>
          <w:szCs w:val="16"/>
        </w:rPr>
        <w:t>от 26.10.2021 г.  № 81</w:t>
      </w: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line="240" w:lineRule="auto"/>
        <w:jc w:val="center"/>
        <w:outlineLvl w:val="0"/>
        <w:rPr>
          <w:rFonts w:ascii="Times New Roman" w:hAnsi="Times New Roman"/>
          <w:b/>
          <w:sz w:val="16"/>
          <w:szCs w:val="16"/>
        </w:rPr>
      </w:pPr>
      <w:r w:rsidRPr="00BC0D9A">
        <w:rPr>
          <w:rFonts w:ascii="Times New Roman" w:hAnsi="Times New Roman"/>
          <w:b/>
          <w:sz w:val="16"/>
          <w:szCs w:val="16"/>
        </w:rPr>
        <w:t xml:space="preserve">Программа профилактики рисков причинения вреда (ущерба) охраняемым законом ценностям на 2022 год в сфере муниципального контроля </w:t>
      </w:r>
      <w:r w:rsidRPr="00BC0D9A">
        <w:rPr>
          <w:rFonts w:ascii="Times New Roman" w:hAnsi="Times New Roman"/>
          <w:b/>
          <w:spacing w:val="2"/>
          <w:sz w:val="16"/>
          <w:szCs w:val="16"/>
        </w:rPr>
        <w:t xml:space="preserve">на автомобильном транспорте, городском наземном электрическом транспорте и в дорожном хозяйстве в </w:t>
      </w:r>
      <w:r w:rsidRPr="00BC0D9A">
        <w:rPr>
          <w:rFonts w:ascii="Times New Roman" w:hAnsi="Times New Roman"/>
          <w:b/>
          <w:sz w:val="16"/>
          <w:szCs w:val="16"/>
        </w:rPr>
        <w:t>границах населенных пунктов Чумаковского сельсовета Куйбышевского района Новосибирской области</w:t>
      </w:r>
    </w:p>
    <w:p w:rsidR="00BC0D9A" w:rsidRPr="00BC0D9A" w:rsidRDefault="00BC0D9A" w:rsidP="00BC0D9A">
      <w:pPr>
        <w:spacing w:after="0" w:line="240" w:lineRule="auto"/>
        <w:jc w:val="center"/>
        <w:outlineLvl w:val="0"/>
        <w:rPr>
          <w:rFonts w:ascii="Times New Roman" w:hAnsi="Times New Roman"/>
          <w:b/>
          <w:sz w:val="16"/>
          <w:szCs w:val="16"/>
        </w:rPr>
      </w:pPr>
    </w:p>
    <w:p w:rsidR="00BC0D9A" w:rsidRPr="00BC0D9A" w:rsidRDefault="00BC0D9A" w:rsidP="00BC0D9A">
      <w:pPr>
        <w:spacing w:after="0" w:line="240" w:lineRule="auto"/>
        <w:ind w:firstLine="567"/>
        <w:jc w:val="both"/>
        <w:outlineLvl w:val="0"/>
        <w:rPr>
          <w:rFonts w:ascii="Times New Roman" w:hAnsi="Times New Roman"/>
          <w:sz w:val="16"/>
          <w:szCs w:val="16"/>
        </w:rPr>
      </w:pPr>
      <w:proofErr w:type="gramStart"/>
      <w:r w:rsidRPr="00BC0D9A">
        <w:rPr>
          <w:rFonts w:ascii="Times New Roman" w:hAnsi="Times New Roman"/>
          <w:sz w:val="16"/>
          <w:szCs w:val="16"/>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BC0D9A">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BC0D9A">
        <w:rPr>
          <w:rFonts w:ascii="Times New Roman" w:hAnsi="Times New Roman"/>
          <w:sz w:val="16"/>
          <w:szCs w:val="16"/>
        </w:rPr>
        <w:t>границах населенных пунктов Чумаковского сельсовета Куйбышевского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BC0D9A">
        <w:rPr>
          <w:rFonts w:ascii="Times New Roman" w:hAnsi="Times New Roman"/>
          <w:sz w:val="16"/>
          <w:szCs w:val="16"/>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C0D9A" w:rsidRPr="00BC0D9A" w:rsidRDefault="00BC0D9A" w:rsidP="00BC0D9A">
      <w:pPr>
        <w:autoSpaceDE w:val="0"/>
        <w:autoSpaceDN w:val="0"/>
        <w:adjustRightInd w:val="0"/>
        <w:spacing w:after="0" w:line="240" w:lineRule="auto"/>
        <w:ind w:firstLine="540"/>
        <w:jc w:val="both"/>
        <w:rPr>
          <w:rFonts w:ascii="Times New Roman" w:hAnsi="Times New Roman"/>
          <w:sz w:val="16"/>
          <w:szCs w:val="16"/>
        </w:rPr>
      </w:pPr>
      <w:r w:rsidRPr="00BC0D9A">
        <w:rPr>
          <w:rFonts w:ascii="Times New Roman" w:hAnsi="Times New Roman"/>
          <w:sz w:val="16"/>
          <w:szCs w:val="16"/>
        </w:rPr>
        <w:t>Настоящая Программа разработана и подлежит исполнению администрацией Чумаковского сельсовета Куйбышевского района Новосибирской области (далее по тексту – администрация).</w:t>
      </w:r>
    </w:p>
    <w:p w:rsidR="00BC0D9A" w:rsidRPr="00BC0D9A" w:rsidRDefault="00BC0D9A" w:rsidP="00BC0D9A">
      <w:pPr>
        <w:autoSpaceDE w:val="0"/>
        <w:autoSpaceDN w:val="0"/>
        <w:adjustRightInd w:val="0"/>
        <w:spacing w:after="0" w:line="240" w:lineRule="auto"/>
        <w:ind w:firstLine="567"/>
        <w:jc w:val="both"/>
        <w:rPr>
          <w:rFonts w:ascii="Times New Roman" w:hAnsi="Times New Roman"/>
          <w:b/>
          <w:sz w:val="16"/>
          <w:szCs w:val="16"/>
        </w:rPr>
      </w:pP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C0D9A" w:rsidRPr="00BC0D9A" w:rsidRDefault="00BC0D9A" w:rsidP="00BC0D9A">
      <w:pPr>
        <w:spacing w:after="0" w:line="240" w:lineRule="auto"/>
        <w:ind w:left="567"/>
        <w:jc w:val="center"/>
        <w:rPr>
          <w:rFonts w:ascii="Times New Roman" w:hAnsi="Times New Roman"/>
          <w:sz w:val="16"/>
          <w:szCs w:val="16"/>
        </w:rPr>
      </w:pP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 xml:space="preserve">1.1. Вид муниципального контроля: муниципальный   контроль   </w:t>
      </w:r>
      <w:r w:rsidRPr="00BC0D9A">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BC0D9A">
        <w:rPr>
          <w:rFonts w:ascii="Times New Roman" w:hAnsi="Times New Roman"/>
          <w:sz w:val="16"/>
          <w:szCs w:val="16"/>
        </w:rPr>
        <w:t>границах населенных пунктов.</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BC0D9A" w:rsidRPr="00BC0D9A" w:rsidRDefault="00BC0D9A" w:rsidP="00BC0D9A">
      <w:pPr>
        <w:spacing w:after="0" w:line="240" w:lineRule="auto"/>
        <w:ind w:left="-57" w:right="-1" w:firstLine="766"/>
        <w:jc w:val="both"/>
        <w:rPr>
          <w:rFonts w:ascii="Times New Roman" w:hAnsi="Times New Roman"/>
          <w:sz w:val="16"/>
          <w:szCs w:val="16"/>
        </w:rPr>
      </w:pPr>
      <w:r w:rsidRPr="00BC0D9A">
        <w:rPr>
          <w:rFonts w:ascii="Times New Roman" w:hAnsi="Times New Roman"/>
          <w:sz w:val="16"/>
          <w:szCs w:val="16"/>
        </w:rPr>
        <w:t>1) в области автомобильных дорог и дорожной деятельности, установленных в отношении автомобильных дорог:</w:t>
      </w:r>
    </w:p>
    <w:p w:rsidR="00BC0D9A" w:rsidRPr="00BC0D9A" w:rsidRDefault="00BC0D9A" w:rsidP="00BC0D9A">
      <w:pPr>
        <w:spacing w:after="0" w:line="240" w:lineRule="auto"/>
        <w:ind w:left="-57" w:right="-1" w:firstLine="766"/>
        <w:jc w:val="both"/>
        <w:rPr>
          <w:rFonts w:ascii="Times New Roman" w:hAnsi="Times New Roman"/>
          <w:sz w:val="16"/>
          <w:szCs w:val="16"/>
        </w:rPr>
      </w:pPr>
      <w:r w:rsidRPr="00BC0D9A">
        <w:rPr>
          <w:rFonts w:ascii="Times New Roman" w:hAnsi="Times New Roman"/>
          <w:sz w:val="16"/>
          <w:szCs w:val="16"/>
        </w:rPr>
        <w:t xml:space="preserve">а) к эксплуатации объектов дорожного сервиса, размещенных </w:t>
      </w:r>
      <w:r w:rsidRPr="00BC0D9A">
        <w:rPr>
          <w:rFonts w:ascii="Times New Roman" w:hAnsi="Times New Roman"/>
          <w:sz w:val="16"/>
          <w:szCs w:val="16"/>
        </w:rPr>
        <w:br/>
        <w:t>в полосах отвода и (или) придорожных полосах автомобильных дорог общего пользования;</w:t>
      </w:r>
    </w:p>
    <w:p w:rsidR="00BC0D9A" w:rsidRPr="00BC0D9A" w:rsidRDefault="00BC0D9A" w:rsidP="00BC0D9A">
      <w:pPr>
        <w:spacing w:after="0" w:line="240" w:lineRule="auto"/>
        <w:ind w:left="-57" w:right="-1" w:firstLine="766"/>
        <w:jc w:val="both"/>
        <w:rPr>
          <w:rFonts w:ascii="Times New Roman" w:hAnsi="Times New Roman"/>
          <w:sz w:val="16"/>
          <w:szCs w:val="16"/>
        </w:rPr>
      </w:pPr>
      <w:r w:rsidRPr="00BC0D9A">
        <w:rPr>
          <w:rFonts w:ascii="Times New Roman" w:hAnsi="Times New Roman"/>
          <w:sz w:val="16"/>
          <w:szCs w:val="16"/>
        </w:rPr>
        <w:t xml:space="preserve">б) к осуществлению работ по капитальному ремонту, ремонту </w:t>
      </w:r>
      <w:r w:rsidRPr="00BC0D9A">
        <w:rPr>
          <w:rFonts w:ascii="Times New Roman" w:hAnsi="Times New Roman"/>
          <w:sz w:val="16"/>
          <w:szCs w:val="1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0D9A" w:rsidRPr="00BC0D9A" w:rsidRDefault="00BC0D9A" w:rsidP="00BC0D9A">
      <w:pPr>
        <w:spacing w:after="0" w:line="240" w:lineRule="auto"/>
        <w:ind w:firstLine="708"/>
        <w:jc w:val="both"/>
        <w:rPr>
          <w:rFonts w:ascii="Times New Roman" w:hAnsi="Times New Roman"/>
          <w:sz w:val="16"/>
          <w:szCs w:val="16"/>
        </w:rPr>
      </w:pPr>
      <w:r w:rsidRPr="00BC0D9A">
        <w:rPr>
          <w:rFonts w:ascii="Times New Roman" w:hAnsi="Times New Roman"/>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0D9A" w:rsidRPr="00BC0D9A" w:rsidRDefault="00BC0D9A" w:rsidP="00BC0D9A">
      <w:pPr>
        <w:pStyle w:val="HTML"/>
        <w:ind w:firstLine="709"/>
        <w:jc w:val="both"/>
        <w:rPr>
          <w:rFonts w:ascii="Times New Roman" w:hAnsi="Times New Roman"/>
          <w:sz w:val="16"/>
          <w:szCs w:val="16"/>
        </w:rPr>
      </w:pPr>
      <w:r w:rsidRPr="00BC0D9A">
        <w:rPr>
          <w:rFonts w:ascii="Times New Roman" w:hAnsi="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BC0D9A" w:rsidRPr="00BC0D9A" w:rsidRDefault="00BC0D9A" w:rsidP="00BC0D9A">
      <w:pPr>
        <w:spacing w:after="0" w:line="240" w:lineRule="auto"/>
        <w:ind w:firstLine="540"/>
        <w:jc w:val="both"/>
        <w:rPr>
          <w:rFonts w:ascii="Times New Roman" w:hAnsi="Times New Roman"/>
          <w:sz w:val="16"/>
          <w:szCs w:val="16"/>
        </w:rPr>
      </w:pPr>
      <w:r w:rsidRPr="00BC0D9A">
        <w:rPr>
          <w:rFonts w:ascii="Times New Roman" w:hAnsi="Times New Roman"/>
          <w:sz w:val="16"/>
          <w:szCs w:val="16"/>
        </w:rPr>
        <w:t xml:space="preserve"> </w:t>
      </w:r>
    </w:p>
    <w:p w:rsidR="00BC0D9A" w:rsidRPr="00BC0D9A" w:rsidRDefault="00BC0D9A" w:rsidP="00BC0D9A">
      <w:pPr>
        <w:pStyle w:val="ConsPlusNormal0"/>
        <w:ind w:firstLine="709"/>
        <w:jc w:val="both"/>
        <w:rPr>
          <w:rFonts w:ascii="Times New Roman" w:hAnsi="Times New Roman" w:cs="Times New Roman"/>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D9A" w:rsidRPr="00BC0D9A" w:rsidRDefault="00BC0D9A" w:rsidP="00BC0D9A">
      <w:pPr>
        <w:tabs>
          <w:tab w:val="left" w:pos="851"/>
        </w:tabs>
        <w:spacing w:after="0" w:line="240" w:lineRule="auto"/>
        <w:ind w:firstLine="567"/>
        <w:jc w:val="both"/>
        <w:rPr>
          <w:rFonts w:ascii="Times New Roman" w:hAnsi="Times New Roman"/>
          <w:sz w:val="16"/>
          <w:szCs w:val="16"/>
        </w:rPr>
      </w:pPr>
      <w:r w:rsidRPr="00BC0D9A">
        <w:rPr>
          <w:rFonts w:ascii="Times New Roman" w:hAnsi="Times New Roman"/>
          <w:sz w:val="16"/>
          <w:szCs w:val="16"/>
        </w:rPr>
        <w:t>За 9 месяцев  2021 года администрацией выдано 0 предостережений о недопустимости нарушения обязательных требований.</w:t>
      </w:r>
    </w:p>
    <w:p w:rsidR="00BC0D9A" w:rsidRPr="00BC0D9A" w:rsidRDefault="00BC0D9A" w:rsidP="00BC0D9A">
      <w:pPr>
        <w:spacing w:after="0" w:line="240" w:lineRule="auto"/>
        <w:ind w:firstLine="567"/>
        <w:jc w:val="both"/>
        <w:rPr>
          <w:rFonts w:ascii="Times New Roman" w:hAnsi="Times New Roman"/>
          <w:sz w:val="16"/>
          <w:szCs w:val="16"/>
        </w:rPr>
      </w:pP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color w:val="000000"/>
          <w:sz w:val="16"/>
          <w:szCs w:val="16"/>
          <w:shd w:val="clear" w:color="auto" w:fill="FFFFFF"/>
        </w:rPr>
        <w:t>2. Цели и задачи реализации Программы</w:t>
      </w:r>
    </w:p>
    <w:p w:rsidR="00BC0D9A" w:rsidRPr="00BC0D9A" w:rsidRDefault="00BC0D9A" w:rsidP="00BC0D9A">
      <w:pPr>
        <w:spacing w:after="0" w:line="240" w:lineRule="auto"/>
        <w:ind w:firstLine="567"/>
        <w:jc w:val="both"/>
        <w:rPr>
          <w:rFonts w:ascii="Times New Roman" w:hAnsi="Times New Roman"/>
          <w:sz w:val="16"/>
          <w:szCs w:val="16"/>
        </w:rPr>
      </w:pP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2.1. Целями профилактической работы являются:</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 xml:space="preserve">1) стимулирование добросовестного соблюдения обязательных требований всеми контролируемыми лицами; </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 xml:space="preserve">4) предупреждение </w:t>
      </w:r>
      <w:proofErr w:type="gramStart"/>
      <w:r w:rsidRPr="00BC0D9A">
        <w:rPr>
          <w:rFonts w:ascii="Times New Roman" w:hAnsi="Times New Roman"/>
          <w:sz w:val="16"/>
          <w:szCs w:val="16"/>
        </w:rPr>
        <w:t>нарушений</w:t>
      </w:r>
      <w:proofErr w:type="gramEnd"/>
      <w:r w:rsidRPr="00BC0D9A">
        <w:rPr>
          <w:rFonts w:ascii="Times New Roman" w:hAnsi="Times New Roman"/>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5) снижение административной нагрузки на контролируемых лиц;</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6) снижение размера ущерба, причиняемого охраняемым законом ценностям.</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2.2. Задачами профилактической работы являются:</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1) укрепление системы профилактики нарушений обязательных требований;</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3) повышение правосознания и правовой культуры организаций и граждан в сфере рассматриваемых правоотношений.</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C0D9A" w:rsidRPr="00BC0D9A" w:rsidRDefault="00BC0D9A" w:rsidP="00BC0D9A">
      <w:pPr>
        <w:spacing w:after="0" w:line="240" w:lineRule="auto"/>
        <w:ind w:firstLine="567"/>
        <w:jc w:val="both"/>
        <w:rPr>
          <w:rFonts w:ascii="Times New Roman" w:hAnsi="Times New Roman"/>
          <w:sz w:val="16"/>
          <w:szCs w:val="16"/>
        </w:rPr>
      </w:pPr>
      <w:r w:rsidRPr="00BC0D9A">
        <w:rPr>
          <w:rFonts w:ascii="Times New Roman" w:hAnsi="Times New Roman"/>
          <w:sz w:val="16"/>
          <w:szCs w:val="16"/>
        </w:rPr>
        <w:t>В положении о виде контроля с</w:t>
      </w:r>
      <w:r w:rsidRPr="00BC0D9A">
        <w:rPr>
          <w:rFonts w:ascii="Times New Roman" w:hAnsi="Times New Roman"/>
          <w:sz w:val="16"/>
          <w:szCs w:val="16"/>
          <w:shd w:val="clear" w:color="auto" w:fill="FFFFFF"/>
        </w:rPr>
        <w:t>амостоятельная оценка соблюдения обязательных требований (</w:t>
      </w:r>
      <w:proofErr w:type="spellStart"/>
      <w:r w:rsidRPr="00BC0D9A">
        <w:rPr>
          <w:rFonts w:ascii="Times New Roman" w:hAnsi="Times New Roman"/>
          <w:sz w:val="16"/>
          <w:szCs w:val="16"/>
          <w:shd w:val="clear" w:color="auto" w:fill="FFFFFF"/>
        </w:rPr>
        <w:t>самообследование</w:t>
      </w:r>
      <w:proofErr w:type="spellEnd"/>
      <w:r w:rsidRPr="00BC0D9A">
        <w:rPr>
          <w:rFonts w:ascii="Times New Roman" w:hAnsi="Times New Roman"/>
          <w:sz w:val="16"/>
          <w:szCs w:val="16"/>
          <w:shd w:val="clear" w:color="auto" w:fill="FFFFFF"/>
        </w:rPr>
        <w:t xml:space="preserve">) не предусмотрена, следовательно, в программе способы </w:t>
      </w:r>
      <w:proofErr w:type="spellStart"/>
      <w:r w:rsidRPr="00BC0D9A">
        <w:rPr>
          <w:rFonts w:ascii="Times New Roman" w:hAnsi="Times New Roman"/>
          <w:sz w:val="16"/>
          <w:szCs w:val="16"/>
          <w:shd w:val="clear" w:color="auto" w:fill="FFFFFF"/>
        </w:rPr>
        <w:t>самообследования</w:t>
      </w:r>
      <w:proofErr w:type="spellEnd"/>
      <w:r w:rsidRPr="00BC0D9A">
        <w:rPr>
          <w:rFonts w:ascii="Times New Roman" w:hAnsi="Times New Roman"/>
          <w:sz w:val="16"/>
          <w:szCs w:val="16"/>
          <w:shd w:val="clear" w:color="auto" w:fill="FFFFFF"/>
        </w:rPr>
        <w:t xml:space="preserve"> в автоматизированном режиме не определены (</w:t>
      </w:r>
      <w:proofErr w:type="gramStart"/>
      <w:r w:rsidRPr="00BC0D9A">
        <w:rPr>
          <w:rFonts w:ascii="Times New Roman" w:hAnsi="Times New Roman"/>
          <w:sz w:val="16"/>
          <w:szCs w:val="16"/>
          <w:shd w:val="clear" w:color="auto" w:fill="FFFFFF"/>
        </w:rPr>
        <w:t>ч</w:t>
      </w:r>
      <w:proofErr w:type="gramEnd"/>
      <w:r w:rsidRPr="00BC0D9A">
        <w:rPr>
          <w:rFonts w:ascii="Times New Roman" w:hAnsi="Times New Roman"/>
          <w:sz w:val="16"/>
          <w:szCs w:val="16"/>
          <w:shd w:val="clear" w:color="auto" w:fill="FFFFFF"/>
        </w:rPr>
        <w:t>.1 ст.51 №248-ФЗ).</w:t>
      </w:r>
    </w:p>
    <w:p w:rsidR="00BC0D9A" w:rsidRPr="00BC0D9A" w:rsidRDefault="00BC0D9A" w:rsidP="00BC0D9A">
      <w:pPr>
        <w:spacing w:after="0" w:line="240" w:lineRule="auto"/>
        <w:ind w:firstLine="567"/>
        <w:jc w:val="center"/>
        <w:rPr>
          <w:rFonts w:ascii="Times New Roman" w:hAnsi="Times New Roman"/>
          <w:b/>
          <w:color w:val="000000"/>
          <w:sz w:val="16"/>
          <w:szCs w:val="16"/>
          <w:shd w:val="clear" w:color="auto" w:fill="FFFFFF"/>
        </w:rPr>
      </w:pPr>
    </w:p>
    <w:p w:rsidR="00BC0D9A" w:rsidRPr="00BC0D9A" w:rsidRDefault="00BC0D9A" w:rsidP="00BC0D9A">
      <w:pPr>
        <w:spacing w:after="0" w:line="240" w:lineRule="auto"/>
        <w:ind w:firstLine="567"/>
        <w:jc w:val="center"/>
        <w:rPr>
          <w:rFonts w:ascii="Times New Roman" w:hAnsi="Times New Roman"/>
          <w:b/>
          <w:color w:val="000000"/>
          <w:sz w:val="16"/>
          <w:szCs w:val="16"/>
          <w:shd w:val="clear" w:color="auto" w:fill="FFFFFF"/>
        </w:rPr>
      </w:pPr>
      <w:r w:rsidRPr="00BC0D9A">
        <w:rPr>
          <w:rFonts w:ascii="Times New Roman" w:hAnsi="Times New Roman"/>
          <w:b/>
          <w:color w:val="000000"/>
          <w:sz w:val="16"/>
          <w:szCs w:val="16"/>
          <w:shd w:val="clear" w:color="auto" w:fill="FFFFFF"/>
        </w:rPr>
        <w:t>3. Перечень профилактических мероприятий, сроки (периодичность) их проведения</w:t>
      </w:r>
    </w:p>
    <w:p w:rsidR="00BC0D9A" w:rsidRPr="00BC0D9A" w:rsidRDefault="00BC0D9A" w:rsidP="00BC0D9A">
      <w:pPr>
        <w:spacing w:after="0" w:line="240" w:lineRule="auto"/>
        <w:ind w:firstLine="567"/>
        <w:jc w:val="center"/>
        <w:rPr>
          <w:rFonts w:ascii="Times New Roman" w:hAnsi="Times New Roman"/>
          <w:b/>
          <w:color w:val="000000"/>
          <w:sz w:val="16"/>
          <w:szCs w:val="16"/>
          <w:shd w:val="clear" w:color="auto" w:fill="FFFFFF"/>
        </w:rPr>
      </w:pPr>
    </w:p>
    <w:p w:rsidR="00BC0D9A" w:rsidRPr="00BC0D9A" w:rsidRDefault="00BC0D9A" w:rsidP="00BC0D9A">
      <w:pPr>
        <w:spacing w:after="0" w:line="240" w:lineRule="auto"/>
        <w:ind w:firstLine="567"/>
        <w:jc w:val="center"/>
        <w:rPr>
          <w:rFonts w:ascii="Times New Roman" w:hAnsi="Times New Roman"/>
          <w:b/>
          <w:color w:val="000000"/>
          <w:sz w:val="16"/>
          <w:szCs w:val="16"/>
          <w:shd w:val="clear" w:color="auto" w:fill="FFFFFF"/>
        </w:rPr>
      </w:pPr>
    </w:p>
    <w:p w:rsidR="00BC0D9A" w:rsidRPr="00BC0D9A" w:rsidRDefault="00BC0D9A" w:rsidP="00BC0D9A">
      <w:pPr>
        <w:spacing w:after="0" w:line="240" w:lineRule="auto"/>
        <w:ind w:firstLine="567"/>
        <w:jc w:val="center"/>
        <w:rPr>
          <w:rFonts w:ascii="Times New Roman" w:hAnsi="Times New Roman"/>
          <w:b/>
          <w:sz w:val="16"/>
          <w:szCs w:val="16"/>
        </w:rPr>
      </w:pPr>
    </w:p>
    <w:tbl>
      <w:tblPr>
        <w:tblW w:w="9912" w:type="dxa"/>
        <w:tblLayout w:type="fixed"/>
        <w:tblCellMar>
          <w:left w:w="10" w:type="dxa"/>
          <w:right w:w="10" w:type="dxa"/>
        </w:tblCellMar>
        <w:tblLook w:val="0000"/>
      </w:tblPr>
      <w:tblGrid>
        <w:gridCol w:w="590"/>
        <w:gridCol w:w="4523"/>
        <w:gridCol w:w="2127"/>
        <w:gridCol w:w="2672"/>
      </w:tblGrid>
      <w:tr w:rsidR="00BC0D9A" w:rsidRPr="00BC0D9A" w:rsidTr="00BC0D9A">
        <w:trPr>
          <w:trHeight w:hRule="exact" w:val="606"/>
        </w:trPr>
        <w:tc>
          <w:tcPr>
            <w:tcW w:w="590" w:type="dxa"/>
            <w:tcBorders>
              <w:top w:val="single" w:sz="4" w:space="0" w:color="auto"/>
              <w:left w:val="single" w:sz="4" w:space="0" w:color="auto"/>
            </w:tcBorders>
            <w:shd w:val="clear" w:color="auto" w:fill="FFFFFF"/>
            <w:vAlign w:val="center"/>
          </w:tcPr>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  п/п</w:t>
            </w:r>
          </w:p>
          <w:p w:rsidR="00BC0D9A" w:rsidRPr="00BC0D9A" w:rsidRDefault="00BC0D9A" w:rsidP="00BC0D9A">
            <w:pPr>
              <w:spacing w:after="0" w:line="240" w:lineRule="auto"/>
              <w:jc w:val="center"/>
              <w:rPr>
                <w:rFonts w:ascii="Times New Roman" w:hAnsi="Times New Roman"/>
                <w:b/>
                <w:sz w:val="16"/>
                <w:szCs w:val="16"/>
              </w:rPr>
            </w:pPr>
          </w:p>
        </w:tc>
        <w:tc>
          <w:tcPr>
            <w:tcW w:w="4523" w:type="dxa"/>
            <w:tcBorders>
              <w:top w:val="single" w:sz="4" w:space="0" w:color="auto"/>
              <w:left w:val="single" w:sz="4" w:space="0" w:color="auto"/>
            </w:tcBorders>
            <w:shd w:val="clear" w:color="auto" w:fill="FFFFFF"/>
            <w:vAlign w:val="center"/>
          </w:tcPr>
          <w:p w:rsidR="00BC0D9A" w:rsidRPr="00BC0D9A" w:rsidRDefault="00BC0D9A" w:rsidP="00BC0D9A">
            <w:pPr>
              <w:spacing w:after="0" w:line="240" w:lineRule="auto"/>
              <w:ind w:firstLine="567"/>
              <w:jc w:val="center"/>
              <w:rPr>
                <w:rFonts w:ascii="Times New Roman" w:hAnsi="Times New Roman"/>
                <w:b/>
                <w:sz w:val="16"/>
                <w:szCs w:val="16"/>
              </w:rPr>
            </w:pPr>
            <w:r w:rsidRPr="00BC0D9A">
              <w:rPr>
                <w:rFonts w:ascii="Times New Roman" w:hAnsi="Times New Roman"/>
                <w:b/>
                <w:sz w:val="16"/>
                <w:szCs w:val="16"/>
              </w:rPr>
              <w:t>Наименование</w:t>
            </w:r>
          </w:p>
          <w:p w:rsidR="00BC0D9A" w:rsidRPr="00BC0D9A" w:rsidRDefault="00BC0D9A" w:rsidP="00BC0D9A">
            <w:pPr>
              <w:spacing w:after="0" w:line="240" w:lineRule="auto"/>
              <w:ind w:firstLine="567"/>
              <w:jc w:val="center"/>
              <w:rPr>
                <w:rFonts w:ascii="Times New Roman" w:hAnsi="Times New Roman"/>
                <w:b/>
                <w:sz w:val="16"/>
                <w:szCs w:val="16"/>
              </w:rPr>
            </w:pPr>
            <w:r w:rsidRPr="00BC0D9A">
              <w:rPr>
                <w:rFonts w:ascii="Times New Roman" w:hAnsi="Times New Roman"/>
                <w:b/>
                <w:sz w:val="16"/>
                <w:szCs w:val="16"/>
              </w:rPr>
              <w:t>мероприятия</w:t>
            </w:r>
          </w:p>
        </w:tc>
        <w:tc>
          <w:tcPr>
            <w:tcW w:w="2127" w:type="dxa"/>
            <w:tcBorders>
              <w:top w:val="single" w:sz="4" w:space="0" w:color="auto"/>
              <w:left w:val="single" w:sz="4" w:space="0" w:color="auto"/>
            </w:tcBorders>
            <w:shd w:val="clear" w:color="auto" w:fill="FFFFFF"/>
            <w:vAlign w:val="center"/>
          </w:tcPr>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Срок реализации мероприятия</w:t>
            </w:r>
          </w:p>
        </w:tc>
        <w:tc>
          <w:tcPr>
            <w:tcW w:w="2672" w:type="dxa"/>
            <w:tcBorders>
              <w:top w:val="single" w:sz="4" w:space="0" w:color="auto"/>
              <w:left w:val="single" w:sz="4" w:space="0" w:color="auto"/>
              <w:right w:val="single" w:sz="4" w:space="0" w:color="auto"/>
            </w:tcBorders>
            <w:shd w:val="clear" w:color="auto" w:fill="FFFFFF"/>
            <w:vAlign w:val="center"/>
          </w:tcPr>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Ответственное должностное лицо</w:t>
            </w:r>
          </w:p>
        </w:tc>
      </w:tr>
      <w:tr w:rsidR="00BC0D9A" w:rsidRPr="00BC0D9A" w:rsidTr="00BC0D9A">
        <w:trPr>
          <w:trHeight w:hRule="exact" w:val="2271"/>
        </w:trPr>
        <w:tc>
          <w:tcPr>
            <w:tcW w:w="590" w:type="dxa"/>
            <w:tcBorders>
              <w:top w:val="single" w:sz="4" w:space="0" w:color="auto"/>
              <w:left w:val="single" w:sz="4" w:space="0" w:color="auto"/>
            </w:tcBorders>
            <w:shd w:val="clear" w:color="auto" w:fill="FFFFFF"/>
          </w:tcPr>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1</w:t>
            </w:r>
          </w:p>
        </w:tc>
        <w:tc>
          <w:tcPr>
            <w:tcW w:w="4523" w:type="dxa"/>
            <w:tcBorders>
              <w:top w:val="single" w:sz="4" w:space="0" w:color="auto"/>
              <w:left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Информирование</w:t>
            </w:r>
          </w:p>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C0D9A" w:rsidRPr="00BC0D9A" w:rsidRDefault="00BC0D9A" w:rsidP="00BC0D9A">
            <w:pPr>
              <w:pStyle w:val="ConsPlusNormal0"/>
              <w:jc w:val="both"/>
              <w:rPr>
                <w:rFonts w:ascii="Times New Roman" w:hAnsi="Times New Roman" w:cs="Times New Roman"/>
                <w:sz w:val="16"/>
                <w:szCs w:val="16"/>
              </w:rPr>
            </w:pPr>
          </w:p>
          <w:p w:rsidR="00BC0D9A" w:rsidRPr="00BC0D9A" w:rsidRDefault="00BC0D9A" w:rsidP="00BC0D9A">
            <w:pPr>
              <w:spacing w:after="0" w:line="240" w:lineRule="auto"/>
              <w:ind w:firstLine="567"/>
              <w:jc w:val="both"/>
              <w:rPr>
                <w:rFonts w:ascii="Times New Roman" w:hAnsi="Times New Roman"/>
                <w:sz w:val="16"/>
                <w:szCs w:val="16"/>
              </w:rPr>
            </w:pPr>
          </w:p>
        </w:tc>
        <w:tc>
          <w:tcPr>
            <w:tcW w:w="2127" w:type="dxa"/>
            <w:tcBorders>
              <w:top w:val="single" w:sz="4" w:space="0" w:color="auto"/>
              <w:left w:val="single" w:sz="4" w:space="0" w:color="auto"/>
            </w:tcBorders>
            <w:shd w:val="clear" w:color="auto" w:fill="FFFFFF"/>
          </w:tcPr>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Постоянно</w:t>
            </w:r>
          </w:p>
        </w:tc>
        <w:tc>
          <w:tcPr>
            <w:tcW w:w="2672" w:type="dxa"/>
            <w:tcBorders>
              <w:top w:val="single" w:sz="4" w:space="0" w:color="auto"/>
              <w:left w:val="single" w:sz="4" w:space="0" w:color="auto"/>
              <w:right w:val="single" w:sz="4" w:space="0" w:color="auto"/>
            </w:tcBorders>
            <w:shd w:val="clear" w:color="auto" w:fill="FFFFFF"/>
          </w:tcPr>
          <w:p w:rsidR="00BC0D9A" w:rsidRPr="00BC0D9A" w:rsidRDefault="00BC0D9A" w:rsidP="00BC0D9A">
            <w:pPr>
              <w:spacing w:after="0" w:line="240" w:lineRule="auto"/>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4530"/>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spacing w:after="0" w:line="240" w:lineRule="auto"/>
              <w:jc w:val="both"/>
              <w:rPr>
                <w:rFonts w:ascii="Times New Roman" w:hAnsi="Times New Roman"/>
                <w:sz w:val="16"/>
                <w:szCs w:val="16"/>
              </w:rPr>
            </w:pPr>
            <w:r w:rsidRPr="00BC0D9A">
              <w:rPr>
                <w:rFonts w:ascii="Times New Roman" w:hAnsi="Times New Roman"/>
                <w:sz w:val="16"/>
                <w:szCs w:val="16"/>
              </w:rPr>
              <w:t>2</w:t>
            </w: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Обобщение правоприменительной практики</w:t>
            </w:r>
          </w:p>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C0D9A" w:rsidRPr="00BC0D9A" w:rsidRDefault="00BC0D9A" w:rsidP="00BC0D9A">
            <w:pPr>
              <w:pStyle w:val="ConsPlusNormal0"/>
              <w:ind w:firstLine="567"/>
              <w:jc w:val="both"/>
              <w:rPr>
                <w:rFonts w:ascii="Times New Roman" w:hAnsi="Times New Roman" w:cs="Times New Roman"/>
                <w:sz w:val="16"/>
                <w:szCs w:val="16"/>
              </w:rPr>
            </w:pPr>
          </w:p>
          <w:p w:rsidR="00BC0D9A" w:rsidRPr="00BC0D9A" w:rsidRDefault="00BC0D9A" w:rsidP="00BC0D9A">
            <w:pPr>
              <w:autoSpaceDE w:val="0"/>
              <w:autoSpaceDN w:val="0"/>
              <w:adjustRightInd w:val="0"/>
              <w:spacing w:after="0" w:line="240" w:lineRule="auto"/>
              <w:jc w:val="both"/>
              <w:rPr>
                <w:rFonts w:ascii="Times New Roman" w:hAnsi="Times New Roman"/>
                <w:sz w:val="16"/>
                <w:szCs w:val="16"/>
              </w:rPr>
            </w:pPr>
          </w:p>
        </w:tc>
        <w:tc>
          <w:tcPr>
            <w:tcW w:w="2127"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HTML"/>
              <w:ind w:firstLine="540"/>
              <w:jc w:val="both"/>
              <w:rPr>
                <w:rFonts w:ascii="Times New Roman" w:hAnsi="Times New Roman"/>
                <w:sz w:val="16"/>
                <w:szCs w:val="16"/>
              </w:rPr>
            </w:pPr>
            <w:r w:rsidRPr="00BC0D9A">
              <w:rPr>
                <w:rFonts w:ascii="Times New Roman" w:hAnsi="Times New Roman"/>
                <w:sz w:val="16"/>
                <w:szCs w:val="16"/>
              </w:rPr>
              <w:t xml:space="preserve">ежегодно не позднее 30 января года, следующего за годом обобщения правоприменительной практики. </w:t>
            </w:r>
          </w:p>
          <w:p w:rsidR="00BC0D9A" w:rsidRPr="00BC0D9A" w:rsidRDefault="00BC0D9A" w:rsidP="00BC0D9A">
            <w:pPr>
              <w:spacing w:after="0" w:line="240" w:lineRule="auto"/>
              <w:jc w:val="both"/>
              <w:rPr>
                <w:rFonts w:ascii="Times New Roman" w:hAnsi="Times New Roman"/>
                <w:sz w:val="16"/>
                <w:szCs w:val="16"/>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spacing w:after="0" w:line="240" w:lineRule="auto"/>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3546"/>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both"/>
              <w:rPr>
                <w:rFonts w:ascii="Times New Roman" w:eastAsia="Courier New" w:hAnsi="Times New Roman"/>
                <w:color w:val="000000"/>
                <w:sz w:val="16"/>
                <w:szCs w:val="16"/>
              </w:rPr>
            </w:pPr>
            <w:r w:rsidRPr="00BC0D9A">
              <w:rPr>
                <w:rFonts w:ascii="Times New Roman" w:eastAsia="Courier New" w:hAnsi="Times New Roman"/>
                <w:color w:val="000000"/>
                <w:sz w:val="16"/>
                <w:szCs w:val="16"/>
              </w:rPr>
              <w:lastRenderedPageBreak/>
              <w:t>3</w:t>
            </w: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Объявление предостережения</w:t>
            </w:r>
          </w:p>
          <w:p w:rsidR="00BC0D9A" w:rsidRPr="00BC0D9A" w:rsidRDefault="00BC0D9A" w:rsidP="00BC0D9A">
            <w:pPr>
              <w:pStyle w:val="ConsPlusNormal0"/>
              <w:ind w:right="131"/>
              <w:jc w:val="both"/>
              <w:rPr>
                <w:rFonts w:ascii="Times New Roman" w:hAnsi="Times New Roman" w:cs="Times New Roman"/>
                <w:sz w:val="16"/>
                <w:szCs w:val="16"/>
              </w:rPr>
            </w:pPr>
            <w:r w:rsidRPr="00BC0D9A">
              <w:rPr>
                <w:rFonts w:ascii="Times New Roman" w:hAnsi="Times New Roman" w:cs="Times New Roman"/>
                <w:sz w:val="16"/>
                <w:szCs w:val="16"/>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C0D9A" w:rsidRPr="00BC0D9A" w:rsidRDefault="00BC0D9A" w:rsidP="00BC0D9A">
            <w:pPr>
              <w:widowControl w:val="0"/>
              <w:spacing w:after="0" w:line="240" w:lineRule="auto"/>
              <w:ind w:right="131"/>
              <w:jc w:val="both"/>
              <w:rPr>
                <w:rFonts w:ascii="Times New Roman" w:hAnsi="Times New Roman"/>
                <w:sz w:val="16"/>
                <w:szCs w:val="16"/>
              </w:rPr>
            </w:pPr>
          </w:p>
        </w:tc>
        <w:tc>
          <w:tcPr>
            <w:tcW w:w="2127"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both"/>
              <w:rPr>
                <w:rFonts w:ascii="Times New Roman" w:eastAsia="Courier New" w:hAnsi="Times New Roman"/>
                <w:color w:val="000000"/>
                <w:sz w:val="16"/>
                <w:szCs w:val="16"/>
              </w:rPr>
            </w:pPr>
            <w:r w:rsidRPr="00BC0D9A">
              <w:rPr>
                <w:rFonts w:ascii="Times New Roman" w:hAnsi="Times New Roman"/>
                <w:color w:val="000000"/>
                <w:sz w:val="16"/>
                <w:szCs w:val="16"/>
                <w:shd w:val="clear" w:color="auto" w:fill="FFFFFF"/>
              </w:rPr>
              <w:t>По мере появления оснований, предусмотренных законодательством</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line="240" w:lineRule="auto"/>
              <w:rPr>
                <w:rFonts w:ascii="Times New Roman" w:eastAsia="Courier New" w:hAnsi="Times New Roman"/>
                <w:color w:val="000000"/>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2257"/>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both"/>
              <w:rPr>
                <w:rFonts w:ascii="Times New Roman" w:hAnsi="Times New Roman"/>
                <w:sz w:val="16"/>
                <w:szCs w:val="16"/>
              </w:rPr>
            </w:pPr>
            <w:r w:rsidRPr="00BC0D9A">
              <w:rPr>
                <w:rFonts w:ascii="Times New Roman" w:hAnsi="Times New Roman"/>
                <w:sz w:val="16"/>
                <w:szCs w:val="16"/>
              </w:rPr>
              <w:t>4</w:t>
            </w: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Консультирование.</w:t>
            </w:r>
          </w:p>
          <w:p w:rsidR="00BC0D9A" w:rsidRPr="00BC0D9A" w:rsidRDefault="00BC0D9A" w:rsidP="00BC0D9A">
            <w:pPr>
              <w:pStyle w:val="ConsPlusNormal0"/>
              <w:ind w:right="131" w:firstLine="119"/>
              <w:jc w:val="both"/>
              <w:rPr>
                <w:rFonts w:ascii="Times New Roman" w:hAnsi="Times New Roman" w:cs="Times New Roman"/>
                <w:color w:val="FF0000"/>
                <w:sz w:val="16"/>
                <w:szCs w:val="16"/>
              </w:rPr>
            </w:pPr>
            <w:r w:rsidRPr="00BC0D9A">
              <w:rPr>
                <w:rFonts w:ascii="Times New Roman" w:hAnsi="Times New Roman" w:cs="Times New Roman"/>
                <w:sz w:val="16"/>
                <w:szCs w:val="16"/>
              </w:rPr>
              <w:t xml:space="preserve">Консультирование осуществляется в устной или письменной форме по телефону, посредством </w:t>
            </w:r>
            <w:proofErr w:type="spellStart"/>
            <w:r w:rsidRPr="00BC0D9A">
              <w:rPr>
                <w:rFonts w:ascii="Times New Roman" w:hAnsi="Times New Roman" w:cs="Times New Roman"/>
                <w:sz w:val="16"/>
                <w:szCs w:val="16"/>
              </w:rPr>
              <w:t>видео-конференц-связи</w:t>
            </w:r>
            <w:proofErr w:type="spellEnd"/>
            <w:r w:rsidRPr="00BC0D9A">
              <w:rPr>
                <w:rFonts w:ascii="Times New Roman" w:hAnsi="Times New Roman" w:cs="Times New Roman"/>
                <w:sz w:val="16"/>
                <w:szCs w:val="16"/>
              </w:rPr>
              <w:t>, на личном приеме, в ходе проведения профилактического мероприятия, контрольного (надзорного) мероприятия</w:t>
            </w:r>
          </w:p>
        </w:tc>
        <w:tc>
          <w:tcPr>
            <w:tcW w:w="2127"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both"/>
              <w:rPr>
                <w:rFonts w:ascii="Times New Roman" w:hAnsi="Times New Roman"/>
                <w:sz w:val="16"/>
                <w:szCs w:val="16"/>
              </w:rPr>
            </w:pPr>
            <w:r w:rsidRPr="00BC0D9A">
              <w:rPr>
                <w:rFonts w:ascii="Times New Roman" w:hAnsi="Times New Roman"/>
                <w:sz w:val="16"/>
                <w:szCs w:val="16"/>
              </w:rPr>
              <w:t>Постоянно  по обращениям контролируемых лиц и их представителей</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line="240" w:lineRule="auto"/>
              <w:jc w:val="both"/>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1411"/>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both"/>
              <w:rPr>
                <w:rFonts w:ascii="Times New Roman" w:hAnsi="Times New Roman"/>
                <w:sz w:val="16"/>
                <w:szCs w:val="16"/>
              </w:rPr>
            </w:pPr>
            <w:r w:rsidRPr="00BC0D9A">
              <w:rPr>
                <w:rFonts w:ascii="Times New Roman" w:hAnsi="Times New Roman"/>
                <w:sz w:val="16"/>
                <w:szCs w:val="16"/>
              </w:rPr>
              <w:t xml:space="preserve">5 </w:t>
            </w:r>
          </w:p>
          <w:p w:rsidR="00BC0D9A" w:rsidRPr="00BC0D9A" w:rsidRDefault="00BC0D9A" w:rsidP="00BC0D9A">
            <w:pPr>
              <w:widowControl w:val="0"/>
              <w:spacing w:after="0" w:line="240" w:lineRule="auto"/>
              <w:jc w:val="both"/>
              <w:rPr>
                <w:rFonts w:ascii="Times New Roman" w:hAnsi="Times New Roman"/>
                <w:sz w:val="16"/>
                <w:szCs w:val="16"/>
              </w:rPr>
            </w:pP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Профилактический визит</w:t>
            </w:r>
          </w:p>
        </w:tc>
        <w:tc>
          <w:tcPr>
            <w:tcW w:w="2127" w:type="dxa"/>
            <w:tcBorders>
              <w:top w:val="single" w:sz="4" w:space="0" w:color="auto"/>
              <w:left w:val="single" w:sz="4" w:space="0" w:color="auto"/>
              <w:bottom w:val="single" w:sz="4" w:space="0" w:color="auto"/>
            </w:tcBorders>
            <w:shd w:val="clear" w:color="auto" w:fill="FFFFFF"/>
          </w:tcPr>
          <w:p w:rsidR="00BC0D9A" w:rsidRPr="00BC0D9A" w:rsidRDefault="00BC0D9A" w:rsidP="00BC0D9A">
            <w:pPr>
              <w:shd w:val="clear" w:color="auto" w:fill="FFFFFF"/>
              <w:spacing w:after="0" w:line="240" w:lineRule="auto"/>
              <w:jc w:val="both"/>
              <w:rPr>
                <w:rFonts w:ascii="Times New Roman" w:hAnsi="Times New Roman"/>
                <w:sz w:val="16"/>
                <w:szCs w:val="16"/>
              </w:rPr>
            </w:pPr>
            <w:r w:rsidRPr="00BC0D9A">
              <w:rPr>
                <w:rFonts w:ascii="Times New Roman" w:hAnsi="Times New Roman"/>
                <w:sz w:val="16"/>
                <w:szCs w:val="16"/>
              </w:rPr>
              <w:t xml:space="preserve">Один раз в год </w:t>
            </w:r>
          </w:p>
          <w:p w:rsidR="00BC0D9A" w:rsidRPr="00BC0D9A" w:rsidRDefault="00BC0D9A" w:rsidP="00BC0D9A">
            <w:pPr>
              <w:shd w:val="clear" w:color="auto" w:fill="FFFFFF"/>
              <w:spacing w:after="0" w:line="240" w:lineRule="auto"/>
              <w:jc w:val="both"/>
              <w:rPr>
                <w:rFonts w:ascii="Times New Roman" w:hAnsi="Times New Roman"/>
                <w:sz w:val="16"/>
                <w:szCs w:val="16"/>
              </w:rPr>
            </w:pPr>
          </w:p>
          <w:p w:rsidR="00BC0D9A" w:rsidRPr="00BC0D9A" w:rsidRDefault="00BC0D9A" w:rsidP="00BC0D9A">
            <w:pPr>
              <w:shd w:val="clear" w:color="auto" w:fill="FFFFFF"/>
              <w:spacing w:after="0" w:line="240" w:lineRule="auto"/>
              <w:jc w:val="both"/>
              <w:rPr>
                <w:rFonts w:ascii="Times New Roman" w:hAnsi="Times New Roman"/>
                <w:sz w:val="16"/>
                <w:szCs w:val="16"/>
              </w:rPr>
            </w:pPr>
            <w:r w:rsidRPr="00BC0D9A">
              <w:rPr>
                <w:rFonts w:ascii="Times New Roman" w:hAnsi="Times New Roman"/>
                <w:sz w:val="16"/>
                <w:szCs w:val="16"/>
              </w:rPr>
              <w:t xml:space="preserve"> </w:t>
            </w:r>
          </w:p>
          <w:p w:rsidR="00BC0D9A" w:rsidRPr="00BC0D9A" w:rsidRDefault="00BC0D9A" w:rsidP="00BC0D9A">
            <w:pPr>
              <w:widowControl w:val="0"/>
              <w:spacing w:after="0" w:line="240" w:lineRule="auto"/>
              <w:jc w:val="both"/>
              <w:rPr>
                <w:rFonts w:ascii="Times New Roman" w:hAnsi="Times New Roman"/>
                <w:sz w:val="16"/>
                <w:szCs w:val="16"/>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line="240" w:lineRule="auto"/>
              <w:jc w:val="both"/>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BC0D9A" w:rsidRPr="00BC0D9A" w:rsidRDefault="00BC0D9A" w:rsidP="00BC0D9A">
      <w:pPr>
        <w:spacing w:after="0" w:line="240" w:lineRule="auto"/>
        <w:ind w:firstLine="567"/>
        <w:jc w:val="center"/>
        <w:rPr>
          <w:rFonts w:ascii="Times New Roman" w:hAnsi="Times New Roman"/>
          <w:sz w:val="16"/>
          <w:szCs w:val="16"/>
        </w:rPr>
      </w:pPr>
    </w:p>
    <w:p w:rsidR="00BC0D9A" w:rsidRPr="00BC0D9A" w:rsidRDefault="00BC0D9A" w:rsidP="00BC0D9A">
      <w:pPr>
        <w:spacing w:after="0" w:line="240" w:lineRule="auto"/>
        <w:ind w:firstLine="567"/>
        <w:jc w:val="center"/>
        <w:rPr>
          <w:rFonts w:ascii="Times New Roman" w:hAnsi="Times New Roman"/>
          <w:sz w:val="16"/>
          <w:szCs w:val="16"/>
        </w:rPr>
      </w:pPr>
      <w:r w:rsidRPr="00BC0D9A">
        <w:rPr>
          <w:rFonts w:ascii="Times New Roman" w:hAnsi="Times New Roman"/>
          <w:color w:val="22272F"/>
          <w:sz w:val="16"/>
          <w:szCs w:val="16"/>
          <w:shd w:val="clear" w:color="auto" w:fill="FFFFFF"/>
        </w:rPr>
        <w:t xml:space="preserve"> </w:t>
      </w:r>
    </w:p>
    <w:p w:rsidR="00BC0D9A" w:rsidRPr="00BC0D9A" w:rsidRDefault="00BC0D9A" w:rsidP="00BC0D9A">
      <w:pPr>
        <w:spacing w:after="0" w:line="240" w:lineRule="auto"/>
        <w:ind w:firstLine="567"/>
        <w:jc w:val="center"/>
        <w:rPr>
          <w:rFonts w:ascii="Times New Roman" w:hAnsi="Times New Roman"/>
          <w:sz w:val="16"/>
          <w:szCs w:val="16"/>
        </w:rPr>
      </w:pPr>
    </w:p>
    <w:p w:rsidR="00BC0D9A" w:rsidRPr="00BC0D9A" w:rsidRDefault="00BC0D9A" w:rsidP="00BC0D9A">
      <w:pPr>
        <w:spacing w:after="0" w:line="240" w:lineRule="auto"/>
        <w:ind w:firstLine="567"/>
        <w:jc w:val="center"/>
        <w:rPr>
          <w:rFonts w:ascii="Times New Roman" w:hAnsi="Times New Roman"/>
          <w:b/>
          <w:color w:val="000000"/>
          <w:sz w:val="16"/>
          <w:szCs w:val="16"/>
          <w:shd w:val="clear" w:color="auto" w:fill="FFFFFF"/>
        </w:rPr>
      </w:pPr>
      <w:r w:rsidRPr="00BC0D9A">
        <w:rPr>
          <w:rFonts w:ascii="Times New Roman" w:hAnsi="Times New Roman"/>
          <w:b/>
          <w:color w:val="000000"/>
          <w:sz w:val="16"/>
          <w:szCs w:val="16"/>
          <w:shd w:val="clear" w:color="auto" w:fill="FFFFFF"/>
        </w:rPr>
        <w:t>4. Показатели результативности и эффективности Программы</w:t>
      </w:r>
    </w:p>
    <w:p w:rsidR="00BC0D9A" w:rsidRPr="00BC0D9A" w:rsidRDefault="00BC0D9A" w:rsidP="00BC0D9A">
      <w:pPr>
        <w:spacing w:after="0" w:line="240" w:lineRule="auto"/>
        <w:ind w:firstLine="567"/>
        <w:jc w:val="center"/>
        <w:rPr>
          <w:rFonts w:ascii="Times New Roman" w:hAnsi="Times New Roman"/>
          <w:sz w:val="16"/>
          <w:szCs w:val="16"/>
        </w:rPr>
      </w:pPr>
    </w:p>
    <w:tbl>
      <w:tblPr>
        <w:tblW w:w="9912" w:type="dxa"/>
        <w:tblLayout w:type="fixed"/>
        <w:tblCellMar>
          <w:left w:w="10" w:type="dxa"/>
          <w:right w:w="10" w:type="dxa"/>
        </w:tblCellMar>
        <w:tblLook w:val="0000"/>
      </w:tblPr>
      <w:tblGrid>
        <w:gridCol w:w="590"/>
        <w:gridCol w:w="4503"/>
        <w:gridCol w:w="4819"/>
      </w:tblGrid>
      <w:tr w:rsidR="00BC0D9A" w:rsidRPr="00BC0D9A" w:rsidTr="00BC0D9A">
        <w:trPr>
          <w:trHeight w:hRule="exact" w:val="576"/>
        </w:trPr>
        <w:tc>
          <w:tcPr>
            <w:tcW w:w="590" w:type="dxa"/>
            <w:tcBorders>
              <w:top w:val="single" w:sz="4" w:space="0" w:color="auto"/>
              <w:left w:val="single" w:sz="4" w:space="0" w:color="auto"/>
            </w:tcBorders>
            <w:shd w:val="clear" w:color="auto" w:fill="FFFFFF"/>
          </w:tcPr>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w:t>
            </w:r>
          </w:p>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п/п</w:t>
            </w:r>
          </w:p>
        </w:tc>
        <w:tc>
          <w:tcPr>
            <w:tcW w:w="4503" w:type="dxa"/>
            <w:tcBorders>
              <w:top w:val="single" w:sz="4" w:space="0" w:color="auto"/>
              <w:left w:val="single" w:sz="4" w:space="0" w:color="auto"/>
            </w:tcBorders>
            <w:shd w:val="clear" w:color="auto" w:fill="FFFFFF"/>
          </w:tcPr>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C0D9A" w:rsidRPr="00BC0D9A" w:rsidRDefault="00BC0D9A" w:rsidP="00BC0D9A">
            <w:pPr>
              <w:spacing w:after="0" w:line="240" w:lineRule="auto"/>
              <w:jc w:val="center"/>
              <w:rPr>
                <w:rFonts w:ascii="Times New Roman" w:hAnsi="Times New Roman"/>
                <w:b/>
                <w:sz w:val="16"/>
                <w:szCs w:val="16"/>
              </w:rPr>
            </w:pPr>
            <w:r w:rsidRPr="00BC0D9A">
              <w:rPr>
                <w:rFonts w:ascii="Times New Roman" w:hAnsi="Times New Roman"/>
                <w:b/>
                <w:sz w:val="16"/>
                <w:szCs w:val="16"/>
              </w:rPr>
              <w:t>Величина</w:t>
            </w:r>
          </w:p>
        </w:tc>
      </w:tr>
      <w:tr w:rsidR="00BC0D9A" w:rsidRPr="00BC0D9A" w:rsidTr="00BC0D9A">
        <w:trPr>
          <w:trHeight w:hRule="exact" w:val="2057"/>
        </w:trPr>
        <w:tc>
          <w:tcPr>
            <w:tcW w:w="590" w:type="dxa"/>
            <w:tcBorders>
              <w:top w:val="single" w:sz="4" w:space="0" w:color="auto"/>
              <w:left w:val="single" w:sz="4" w:space="0" w:color="auto"/>
            </w:tcBorders>
            <w:shd w:val="clear" w:color="auto" w:fill="FFFFFF"/>
          </w:tcPr>
          <w:p w:rsidR="00BC0D9A" w:rsidRPr="00BC0D9A" w:rsidRDefault="00BC0D9A" w:rsidP="00BC0D9A">
            <w:pPr>
              <w:spacing w:after="0" w:line="240" w:lineRule="auto"/>
              <w:ind w:firstLine="567"/>
              <w:jc w:val="center"/>
              <w:rPr>
                <w:rFonts w:ascii="Times New Roman" w:hAnsi="Times New Roman"/>
                <w:sz w:val="16"/>
                <w:szCs w:val="16"/>
              </w:rPr>
            </w:pPr>
            <w:r w:rsidRPr="00BC0D9A">
              <w:rPr>
                <w:rFonts w:ascii="Times New Roman" w:hAnsi="Times New Roman"/>
                <w:sz w:val="16"/>
                <w:szCs w:val="16"/>
              </w:rPr>
              <w:t>11.</w:t>
            </w:r>
          </w:p>
        </w:tc>
        <w:tc>
          <w:tcPr>
            <w:tcW w:w="4503" w:type="dxa"/>
            <w:tcBorders>
              <w:top w:val="single" w:sz="4" w:space="0" w:color="auto"/>
              <w:left w:val="single" w:sz="4" w:space="0" w:color="auto"/>
            </w:tcBorders>
            <w:shd w:val="clear" w:color="auto" w:fill="FFFFFF"/>
          </w:tcPr>
          <w:p w:rsidR="00BC0D9A" w:rsidRPr="00BC0D9A" w:rsidRDefault="00BC0D9A" w:rsidP="00BC0D9A">
            <w:pPr>
              <w:pStyle w:val="ConsPlusNormal0"/>
              <w:ind w:firstLine="119"/>
              <w:jc w:val="both"/>
              <w:rPr>
                <w:rFonts w:ascii="Times New Roman" w:hAnsi="Times New Roman" w:cs="Times New Roman"/>
                <w:sz w:val="16"/>
                <w:szCs w:val="16"/>
              </w:rPr>
            </w:pPr>
            <w:r w:rsidRPr="00BC0D9A">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C0D9A" w:rsidRPr="00BC0D9A" w:rsidRDefault="00BC0D9A" w:rsidP="00BC0D9A">
            <w:pPr>
              <w:spacing w:after="0" w:line="240" w:lineRule="auto"/>
              <w:ind w:firstLine="567"/>
              <w:jc w:val="both"/>
              <w:rPr>
                <w:rFonts w:ascii="Times New Roman" w:hAnsi="Times New Roman"/>
                <w:sz w:val="16"/>
                <w:szCs w:val="16"/>
              </w:rPr>
            </w:pPr>
          </w:p>
        </w:tc>
        <w:tc>
          <w:tcPr>
            <w:tcW w:w="4819" w:type="dxa"/>
            <w:tcBorders>
              <w:top w:val="single" w:sz="4" w:space="0" w:color="auto"/>
              <w:left w:val="single" w:sz="4" w:space="0" w:color="auto"/>
              <w:right w:val="single" w:sz="4" w:space="0" w:color="auto"/>
            </w:tcBorders>
            <w:shd w:val="clear" w:color="auto" w:fill="FFFFFF"/>
          </w:tcPr>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100%</w:t>
            </w:r>
          </w:p>
        </w:tc>
      </w:tr>
      <w:tr w:rsidR="00BC0D9A" w:rsidRPr="00BC0D9A" w:rsidTr="00BC0D9A">
        <w:trPr>
          <w:trHeight w:hRule="exact" w:val="1703"/>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spacing w:after="0" w:line="240" w:lineRule="auto"/>
              <w:ind w:firstLine="567"/>
              <w:jc w:val="center"/>
              <w:rPr>
                <w:rFonts w:ascii="Times New Roman" w:hAnsi="Times New Roman"/>
                <w:sz w:val="16"/>
                <w:szCs w:val="16"/>
              </w:rPr>
            </w:pPr>
            <w:r w:rsidRPr="00BC0D9A">
              <w:rPr>
                <w:rFonts w:ascii="Times New Roman" w:hAnsi="Times New Roman"/>
                <w:sz w:val="16"/>
                <w:szCs w:val="16"/>
              </w:rPr>
              <w:t>22.</w:t>
            </w:r>
          </w:p>
        </w:tc>
        <w:tc>
          <w:tcPr>
            <w:tcW w:w="4503" w:type="dxa"/>
            <w:tcBorders>
              <w:top w:val="single" w:sz="4" w:space="0" w:color="auto"/>
              <w:left w:val="single" w:sz="4" w:space="0" w:color="auto"/>
              <w:bottom w:val="single" w:sz="4" w:space="0" w:color="auto"/>
            </w:tcBorders>
            <w:shd w:val="clear" w:color="auto" w:fill="FFFFFF"/>
          </w:tcPr>
          <w:p w:rsidR="00BC0D9A" w:rsidRPr="00BC0D9A" w:rsidRDefault="00BC0D9A" w:rsidP="00BC0D9A">
            <w:pPr>
              <w:autoSpaceDE w:val="0"/>
              <w:autoSpaceDN w:val="0"/>
              <w:adjustRightInd w:val="0"/>
              <w:spacing w:after="0" w:line="240" w:lineRule="auto"/>
              <w:ind w:firstLine="119"/>
              <w:jc w:val="both"/>
              <w:rPr>
                <w:rFonts w:ascii="Times New Roman" w:hAnsi="Times New Roman"/>
                <w:sz w:val="16"/>
                <w:szCs w:val="16"/>
              </w:rPr>
            </w:pPr>
            <w:r w:rsidRPr="00BC0D9A">
              <w:rPr>
                <w:rFonts w:ascii="Times New Roman" w:hAnsi="Times New Roman"/>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C0D9A" w:rsidRPr="00BC0D9A" w:rsidRDefault="00BC0D9A" w:rsidP="00BC0D9A">
            <w:pPr>
              <w:spacing w:after="0" w:line="240" w:lineRule="auto"/>
              <w:ind w:firstLine="567"/>
              <w:jc w:val="both"/>
              <w:rPr>
                <w:rFonts w:ascii="Times New Roman" w:hAnsi="Times New Roman"/>
                <w:sz w:val="16"/>
                <w:szCs w:val="16"/>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Исполнено</w:t>
            </w:r>
            <w:proofErr w:type="gramStart"/>
            <w:r w:rsidRPr="00BC0D9A">
              <w:rPr>
                <w:rFonts w:ascii="Times New Roman" w:hAnsi="Times New Roman"/>
                <w:sz w:val="16"/>
                <w:szCs w:val="16"/>
              </w:rPr>
              <w:t xml:space="preserve"> / Н</w:t>
            </w:r>
            <w:proofErr w:type="gramEnd"/>
            <w:r w:rsidRPr="00BC0D9A">
              <w:rPr>
                <w:rFonts w:ascii="Times New Roman" w:hAnsi="Times New Roman"/>
                <w:sz w:val="16"/>
                <w:szCs w:val="16"/>
              </w:rPr>
              <w:t>е исполнено</w:t>
            </w:r>
          </w:p>
        </w:tc>
      </w:tr>
      <w:tr w:rsidR="00BC0D9A" w:rsidRPr="00BC0D9A" w:rsidTr="00BC0D9A">
        <w:trPr>
          <w:trHeight w:hRule="exact" w:val="3386"/>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center"/>
              <w:rPr>
                <w:rFonts w:ascii="Times New Roman" w:eastAsia="Courier New" w:hAnsi="Times New Roman"/>
                <w:color w:val="000000"/>
                <w:sz w:val="16"/>
                <w:szCs w:val="16"/>
              </w:rPr>
            </w:pPr>
            <w:r w:rsidRPr="00BC0D9A">
              <w:rPr>
                <w:rFonts w:ascii="Times New Roman" w:hAnsi="Times New Roman"/>
                <w:color w:val="000000"/>
                <w:sz w:val="16"/>
                <w:szCs w:val="16"/>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firstLine="119"/>
              <w:jc w:val="both"/>
              <w:rPr>
                <w:rFonts w:ascii="Times New Roman" w:hAnsi="Times New Roman" w:cs="Times New Roman"/>
                <w:sz w:val="16"/>
                <w:szCs w:val="16"/>
              </w:rPr>
            </w:pPr>
            <w:r w:rsidRPr="00BC0D9A">
              <w:rPr>
                <w:rFonts w:ascii="Times New Roman" w:hAnsi="Times New Roman" w:cs="Times New Roman"/>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C0D9A">
              <w:rPr>
                <w:rFonts w:ascii="Times New Roman" w:hAnsi="Times New Roman" w:cs="Times New Roman"/>
                <w:sz w:val="16"/>
                <w:szCs w:val="16"/>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spacing w:after="0" w:line="240" w:lineRule="auto"/>
              <w:jc w:val="center"/>
              <w:rPr>
                <w:rFonts w:ascii="Times New Roman" w:hAnsi="Times New Roman"/>
                <w:sz w:val="16"/>
                <w:szCs w:val="16"/>
              </w:rPr>
            </w:pPr>
            <w:r w:rsidRPr="00BC0D9A">
              <w:rPr>
                <w:rFonts w:ascii="Times New Roman" w:hAnsi="Times New Roman"/>
                <w:sz w:val="16"/>
                <w:szCs w:val="16"/>
              </w:rPr>
              <w:t>20% и более</w:t>
            </w:r>
          </w:p>
        </w:tc>
      </w:tr>
      <w:tr w:rsidR="00BC0D9A" w:rsidRPr="00BC0D9A" w:rsidTr="00BC0D9A">
        <w:trPr>
          <w:trHeight w:hRule="exact" w:val="1276"/>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ind w:left="220"/>
              <w:rPr>
                <w:rFonts w:ascii="Times New Roman" w:hAnsi="Times New Roman"/>
                <w:sz w:val="16"/>
                <w:szCs w:val="16"/>
              </w:rPr>
            </w:pPr>
            <w:r w:rsidRPr="00BC0D9A">
              <w:rPr>
                <w:rFonts w:ascii="Times New Roman" w:hAnsi="Times New Roman"/>
                <w:color w:val="000000"/>
                <w:sz w:val="16"/>
                <w:szCs w:val="16"/>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40" w:lineRule="auto"/>
              <w:jc w:val="both"/>
              <w:rPr>
                <w:rFonts w:ascii="Times New Roman" w:hAnsi="Times New Roman"/>
                <w:sz w:val="16"/>
                <w:szCs w:val="16"/>
              </w:rPr>
            </w:pPr>
            <w:r w:rsidRPr="00BC0D9A">
              <w:rPr>
                <w:rFonts w:ascii="Times New Roman" w:hAnsi="Times New Roman"/>
                <w:sz w:val="16"/>
                <w:szCs w:val="16"/>
              </w:rPr>
              <w:t>Доля лиц, удовлетворённых консультированием в общем количестве лиц, обратившихся за консультированием</w:t>
            </w:r>
          </w:p>
          <w:p w:rsidR="00BC0D9A" w:rsidRPr="00BC0D9A" w:rsidRDefault="00BC0D9A" w:rsidP="00BC0D9A">
            <w:pPr>
              <w:widowControl w:val="0"/>
              <w:spacing w:after="0" w:line="240" w:lineRule="auto"/>
              <w:ind w:firstLine="440"/>
              <w:jc w:val="both"/>
              <w:rPr>
                <w:rFonts w:ascii="Times New Roman" w:hAnsi="Times New Roman"/>
                <w:sz w:val="16"/>
                <w:szCs w:val="16"/>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line="240" w:lineRule="auto"/>
              <w:jc w:val="center"/>
              <w:rPr>
                <w:rFonts w:ascii="Times New Roman" w:hAnsi="Times New Roman"/>
                <w:sz w:val="16"/>
                <w:szCs w:val="16"/>
              </w:rPr>
            </w:pPr>
            <w:r w:rsidRPr="00BC0D9A">
              <w:rPr>
                <w:rFonts w:ascii="Times New Roman" w:hAnsi="Times New Roman"/>
                <w:sz w:val="16"/>
                <w:szCs w:val="16"/>
              </w:rPr>
              <w:t>100%</w:t>
            </w:r>
          </w:p>
        </w:tc>
      </w:tr>
    </w:tbl>
    <w:p w:rsidR="00BC0D9A" w:rsidRPr="00BC0D9A" w:rsidRDefault="00BC0D9A" w:rsidP="00BC0D9A">
      <w:pPr>
        <w:spacing w:after="0" w:line="240" w:lineRule="auto"/>
        <w:ind w:firstLine="567"/>
        <w:jc w:val="center"/>
        <w:rPr>
          <w:rFonts w:ascii="Times New Roman" w:hAnsi="Times New Roman"/>
          <w:sz w:val="16"/>
          <w:szCs w:val="16"/>
        </w:rPr>
      </w:pPr>
    </w:p>
    <w:p w:rsidR="00BC0D9A" w:rsidRPr="007E5A55" w:rsidRDefault="00BC0D9A" w:rsidP="00BC0D9A">
      <w:pPr>
        <w:spacing w:after="0" w:line="240" w:lineRule="auto"/>
        <w:ind w:firstLine="567"/>
        <w:jc w:val="center"/>
        <w:rPr>
          <w:rFonts w:ascii="Times New Roman" w:hAnsi="Times New Roman"/>
          <w:sz w:val="24"/>
          <w:szCs w:val="24"/>
        </w:rPr>
      </w:pPr>
    </w:p>
    <w:p w:rsidR="00BC0D9A" w:rsidRPr="007E5A55" w:rsidRDefault="00BC0D9A" w:rsidP="00BC0D9A">
      <w:pPr>
        <w:pStyle w:val="3"/>
        <w:spacing w:before="1"/>
        <w:jc w:val="center"/>
        <w:rPr>
          <w:sz w:val="24"/>
          <w:szCs w:val="24"/>
        </w:rPr>
      </w:pPr>
    </w:p>
    <w:p w:rsidR="00BC0D9A" w:rsidRDefault="00BC0D9A" w:rsidP="00BC0D9A">
      <w:pPr>
        <w:spacing w:after="0" w:line="240" w:lineRule="auto"/>
        <w:ind w:left="1068"/>
        <w:rPr>
          <w:rFonts w:ascii="Times New Roman" w:hAnsi="Times New Roman"/>
          <w:sz w:val="28"/>
          <w:szCs w:val="28"/>
        </w:rPr>
      </w:pPr>
    </w:p>
    <w:p w:rsidR="00BC0D9A" w:rsidRPr="00463774" w:rsidRDefault="00BC0D9A" w:rsidP="00BC0D9A">
      <w:pPr>
        <w:tabs>
          <w:tab w:val="left" w:pos="3525"/>
        </w:tabs>
        <w:spacing w:after="0" w:line="240" w:lineRule="auto"/>
        <w:jc w:val="center"/>
        <w:rPr>
          <w:rFonts w:ascii="Times New Roman" w:hAnsi="Times New Roman"/>
          <w:sz w:val="28"/>
          <w:szCs w:val="28"/>
        </w:rPr>
      </w:pPr>
    </w:p>
    <w:p w:rsidR="00BC0D9A" w:rsidRPr="00BC0D9A" w:rsidRDefault="00BC0D9A" w:rsidP="00BC0D9A">
      <w:pPr>
        <w:spacing w:after="0"/>
        <w:ind w:left="567"/>
        <w:jc w:val="center"/>
        <w:rPr>
          <w:rFonts w:ascii="Times New Roman" w:hAnsi="Times New Roman"/>
          <w:sz w:val="16"/>
          <w:szCs w:val="16"/>
        </w:rPr>
      </w:pP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АДМИНИСТРАЦИЯ  ЧУМАКОВСКОГО  СЕЛЬСОВЕТА</w:t>
      </w: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КУЙБЫШЕВСКОГО РАЙОНА</w:t>
      </w: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НОВОСИБИРСКОЙ ОБЛАСТИ</w:t>
      </w:r>
    </w:p>
    <w:p w:rsidR="00BC0D9A" w:rsidRPr="00BC0D9A" w:rsidRDefault="00BC0D9A" w:rsidP="00BC0D9A">
      <w:pPr>
        <w:spacing w:after="0"/>
        <w:jc w:val="center"/>
        <w:rPr>
          <w:rFonts w:ascii="Times New Roman" w:hAnsi="Times New Roman"/>
          <w:b/>
          <w:sz w:val="16"/>
          <w:szCs w:val="16"/>
        </w:rPr>
      </w:pP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ПОСТАНОВЛЕНИЕ</w:t>
      </w:r>
    </w:p>
    <w:p w:rsidR="00BC0D9A" w:rsidRPr="00BC0D9A" w:rsidRDefault="00BC0D9A" w:rsidP="00BC0D9A">
      <w:pPr>
        <w:spacing w:after="0"/>
        <w:jc w:val="center"/>
        <w:rPr>
          <w:rFonts w:ascii="Times New Roman" w:hAnsi="Times New Roman"/>
          <w:b/>
          <w:sz w:val="16"/>
          <w:szCs w:val="16"/>
        </w:rPr>
      </w:pPr>
    </w:p>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от 26.10.2021 г. № 82</w:t>
      </w:r>
    </w:p>
    <w:p w:rsidR="00BC0D9A" w:rsidRPr="00BC0D9A" w:rsidRDefault="00BC0D9A" w:rsidP="00BC0D9A">
      <w:pPr>
        <w:spacing w:after="0"/>
        <w:jc w:val="center"/>
        <w:rPr>
          <w:rFonts w:ascii="Times New Roman" w:hAnsi="Times New Roman"/>
          <w:sz w:val="16"/>
          <w:szCs w:val="16"/>
        </w:rPr>
      </w:pPr>
    </w:p>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с</w:t>
      </w:r>
      <w:proofErr w:type="gramStart"/>
      <w:r w:rsidRPr="00BC0D9A">
        <w:rPr>
          <w:rFonts w:ascii="Times New Roman" w:hAnsi="Times New Roman"/>
          <w:sz w:val="16"/>
          <w:szCs w:val="16"/>
        </w:rPr>
        <w:t>.Ч</w:t>
      </w:r>
      <w:proofErr w:type="gramEnd"/>
      <w:r w:rsidRPr="00BC0D9A">
        <w:rPr>
          <w:rFonts w:ascii="Times New Roman" w:hAnsi="Times New Roman"/>
          <w:sz w:val="16"/>
          <w:szCs w:val="16"/>
        </w:rPr>
        <w:t>умаково</w:t>
      </w:r>
    </w:p>
    <w:p w:rsidR="00BC0D9A" w:rsidRPr="00BC0D9A" w:rsidRDefault="00BC0D9A" w:rsidP="00BC0D9A">
      <w:pPr>
        <w:spacing w:after="0"/>
        <w:jc w:val="center"/>
        <w:rPr>
          <w:rFonts w:ascii="Times New Roman" w:hAnsi="Times New Roman"/>
          <w:b/>
          <w:sz w:val="16"/>
          <w:szCs w:val="16"/>
        </w:rPr>
      </w:pPr>
    </w:p>
    <w:p w:rsidR="00BC0D9A" w:rsidRPr="00BC0D9A" w:rsidRDefault="00BC0D9A" w:rsidP="00BC0D9A">
      <w:pPr>
        <w:spacing w:after="0"/>
        <w:jc w:val="center"/>
        <w:outlineLvl w:val="0"/>
        <w:rPr>
          <w:rFonts w:ascii="Times New Roman" w:hAnsi="Times New Roman"/>
          <w:b/>
          <w:sz w:val="16"/>
          <w:szCs w:val="16"/>
        </w:rPr>
      </w:pPr>
      <w:r w:rsidRPr="00BC0D9A">
        <w:rPr>
          <w:rFonts w:ascii="Times New Roman" w:hAnsi="Times New Roman"/>
          <w:b/>
          <w:sz w:val="16"/>
          <w:szCs w:val="16"/>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Чумаковского сельсовета  Куйбышевского района Новосибирской области </w:t>
      </w:r>
    </w:p>
    <w:p w:rsidR="00BC0D9A" w:rsidRPr="00BC0D9A" w:rsidRDefault="00BC0D9A" w:rsidP="00BC0D9A">
      <w:pPr>
        <w:autoSpaceDE w:val="0"/>
        <w:autoSpaceDN w:val="0"/>
        <w:adjustRightInd w:val="0"/>
        <w:spacing w:after="0"/>
        <w:jc w:val="center"/>
        <w:rPr>
          <w:rFonts w:ascii="Times New Roman" w:hAnsi="Times New Roman"/>
          <w:b/>
          <w:sz w:val="16"/>
          <w:szCs w:val="16"/>
        </w:rPr>
      </w:pPr>
    </w:p>
    <w:p w:rsidR="00BC0D9A" w:rsidRPr="00BC0D9A" w:rsidRDefault="00BC0D9A" w:rsidP="00BC0D9A">
      <w:pPr>
        <w:spacing w:after="0"/>
        <w:ind w:firstLine="567"/>
        <w:jc w:val="center"/>
        <w:rPr>
          <w:rFonts w:ascii="Times New Roman" w:hAnsi="Times New Roman"/>
          <w:b/>
          <w:sz w:val="16"/>
          <w:szCs w:val="16"/>
        </w:rPr>
      </w:pPr>
    </w:p>
    <w:p w:rsidR="00BC0D9A" w:rsidRPr="00BC0D9A" w:rsidRDefault="00BC0D9A" w:rsidP="00BC0D9A">
      <w:pPr>
        <w:tabs>
          <w:tab w:val="left" w:pos="284"/>
        </w:tabs>
        <w:spacing w:after="0"/>
        <w:ind w:right="-1" w:firstLine="567"/>
        <w:jc w:val="both"/>
        <w:rPr>
          <w:rFonts w:ascii="Times New Roman" w:hAnsi="Times New Roman"/>
          <w:sz w:val="16"/>
          <w:szCs w:val="16"/>
        </w:rPr>
      </w:pPr>
      <w:r w:rsidRPr="00BC0D9A">
        <w:rPr>
          <w:rFonts w:ascii="Times New Roman" w:hAnsi="Times New Roman"/>
          <w:sz w:val="16"/>
          <w:szCs w:val="16"/>
        </w:rPr>
        <w:t xml:space="preserve">Руководствуясь </w:t>
      </w:r>
      <w:r w:rsidRPr="00BC0D9A">
        <w:rPr>
          <w:rStyle w:val="af5"/>
          <w:rFonts w:ascii="Times New Roman" w:hAnsi="Times New Roman"/>
          <w:i w:val="0"/>
          <w:iCs w:val="0"/>
          <w:sz w:val="16"/>
          <w:szCs w:val="16"/>
          <w:shd w:val="clear" w:color="auto" w:fill="FFFFFF"/>
        </w:rPr>
        <w:t>Постановлением</w:t>
      </w:r>
      <w:r w:rsidRPr="00BC0D9A">
        <w:rPr>
          <w:rFonts w:ascii="Times New Roman" w:hAnsi="Times New Roman"/>
          <w:sz w:val="16"/>
          <w:szCs w:val="16"/>
          <w:shd w:val="clear" w:color="auto" w:fill="FFFFFF"/>
        </w:rPr>
        <w:t> </w:t>
      </w:r>
      <w:r w:rsidRPr="00BC0D9A">
        <w:rPr>
          <w:rStyle w:val="af5"/>
          <w:rFonts w:ascii="Times New Roman" w:hAnsi="Times New Roman"/>
          <w:i w:val="0"/>
          <w:iCs w:val="0"/>
          <w:sz w:val="16"/>
          <w:szCs w:val="16"/>
          <w:shd w:val="clear" w:color="auto" w:fill="FFFFFF"/>
        </w:rPr>
        <w:t>Правительства</w:t>
      </w:r>
      <w:r w:rsidRPr="00BC0D9A">
        <w:rPr>
          <w:rFonts w:ascii="Times New Roman" w:hAnsi="Times New Roman"/>
          <w:sz w:val="16"/>
          <w:szCs w:val="16"/>
          <w:shd w:val="clear" w:color="auto" w:fill="FFFFFF"/>
        </w:rPr>
        <w:t> РФ от 25 июня 2021 г. N </w:t>
      </w:r>
      <w:r w:rsidRPr="00BC0D9A">
        <w:rPr>
          <w:rStyle w:val="af5"/>
          <w:rFonts w:ascii="Times New Roman" w:hAnsi="Times New Roman"/>
          <w:i w:val="0"/>
          <w:iCs w:val="0"/>
          <w:sz w:val="16"/>
          <w:szCs w:val="16"/>
          <w:shd w:val="clear" w:color="auto" w:fill="FFFFFF"/>
        </w:rPr>
        <w:t>990</w:t>
      </w:r>
      <w:r w:rsidRPr="00BC0D9A">
        <w:rPr>
          <w:rFonts w:ascii="Times New Roman" w:hAnsi="Times New Roman"/>
          <w:sz w:val="16"/>
          <w:szCs w:val="1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C0D9A">
        <w:rPr>
          <w:rFonts w:ascii="Times New Roman" w:hAnsi="Times New Roman"/>
          <w:sz w:val="16"/>
          <w:szCs w:val="16"/>
        </w:rPr>
        <w:t>,  администрация Чумаковского сельсовета  Куйбышевского района Новосибирской области</w:t>
      </w:r>
    </w:p>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ПОСТАНОВЛЯЕТ:</w:t>
      </w:r>
    </w:p>
    <w:p w:rsidR="00BC0D9A" w:rsidRPr="00BC0D9A" w:rsidRDefault="00BC0D9A" w:rsidP="00BC0D9A">
      <w:pPr>
        <w:spacing w:after="0"/>
        <w:ind w:firstLine="567"/>
        <w:jc w:val="both"/>
        <w:outlineLvl w:val="0"/>
        <w:rPr>
          <w:rFonts w:ascii="Times New Roman" w:hAnsi="Times New Roman"/>
          <w:b/>
          <w:sz w:val="16"/>
          <w:szCs w:val="16"/>
        </w:rPr>
      </w:pPr>
      <w:r w:rsidRPr="00BC0D9A">
        <w:rPr>
          <w:rFonts w:ascii="Times New Roman" w:hAnsi="Times New Roman"/>
          <w:sz w:val="16"/>
          <w:szCs w:val="16"/>
        </w:rPr>
        <w:t>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Чумаковского сельсовета  Куйбышевского района Новосибирской области.</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2.</w:t>
      </w:r>
      <w:r w:rsidRPr="00BC0D9A">
        <w:rPr>
          <w:rFonts w:ascii="Times New Roman" w:hAnsi="Times New Roman"/>
          <w:color w:val="FF0000"/>
          <w:sz w:val="16"/>
          <w:szCs w:val="16"/>
        </w:rPr>
        <w:t xml:space="preserve"> </w:t>
      </w:r>
      <w:r w:rsidRPr="00BC0D9A">
        <w:rPr>
          <w:rFonts w:ascii="Times New Roman" w:hAnsi="Times New Roman"/>
          <w:spacing w:val="5"/>
          <w:sz w:val="16"/>
          <w:szCs w:val="16"/>
        </w:rPr>
        <w:t xml:space="preserve">Настоящее постановление опубликовать в периодическом печатном издании  «Вестник» и разместить на официальном сайте администрации </w:t>
      </w:r>
      <w:r w:rsidRPr="00BC0D9A">
        <w:rPr>
          <w:rFonts w:ascii="Times New Roman" w:hAnsi="Times New Roman"/>
          <w:sz w:val="16"/>
          <w:szCs w:val="16"/>
        </w:rPr>
        <w:t xml:space="preserve">Чумаковского сельсовета Куйбышевского </w:t>
      </w:r>
      <w:r w:rsidRPr="00BC0D9A">
        <w:rPr>
          <w:rFonts w:ascii="Times New Roman" w:hAnsi="Times New Roman"/>
          <w:spacing w:val="5"/>
          <w:sz w:val="16"/>
          <w:szCs w:val="16"/>
        </w:rPr>
        <w:t>района Новосибирской области</w:t>
      </w:r>
      <w:r w:rsidRPr="00BC0D9A">
        <w:rPr>
          <w:rFonts w:ascii="Times New Roman" w:hAnsi="Times New Roman"/>
          <w:sz w:val="16"/>
          <w:szCs w:val="16"/>
        </w:rPr>
        <w:t xml:space="preserve"> в сети Интернет.</w:t>
      </w:r>
    </w:p>
    <w:p w:rsidR="00BC0D9A" w:rsidRPr="00BC0D9A" w:rsidRDefault="00BC0D9A" w:rsidP="00BC0D9A">
      <w:pPr>
        <w:numPr>
          <w:ilvl w:val="0"/>
          <w:numId w:val="24"/>
        </w:numPr>
        <w:spacing w:after="0" w:line="240" w:lineRule="auto"/>
        <w:ind w:left="0" w:firstLine="567"/>
        <w:jc w:val="both"/>
        <w:rPr>
          <w:rFonts w:ascii="Times New Roman" w:hAnsi="Times New Roman"/>
          <w:sz w:val="16"/>
          <w:szCs w:val="16"/>
        </w:rPr>
      </w:pPr>
      <w:proofErr w:type="gramStart"/>
      <w:r w:rsidRPr="00BC0D9A">
        <w:rPr>
          <w:rFonts w:ascii="Times New Roman" w:hAnsi="Times New Roman"/>
          <w:sz w:val="16"/>
          <w:szCs w:val="16"/>
        </w:rPr>
        <w:t>Контроль за</w:t>
      </w:r>
      <w:proofErr w:type="gramEnd"/>
      <w:r w:rsidRPr="00BC0D9A">
        <w:rPr>
          <w:rFonts w:ascii="Times New Roman" w:hAnsi="Times New Roman"/>
          <w:sz w:val="16"/>
          <w:szCs w:val="16"/>
        </w:rPr>
        <w:t xml:space="preserve"> исполнением настоящего постановления оставляю за собой. </w:t>
      </w:r>
    </w:p>
    <w:p w:rsidR="00BC0D9A" w:rsidRPr="00BC0D9A" w:rsidRDefault="00BC0D9A" w:rsidP="00BC0D9A">
      <w:pPr>
        <w:spacing w:after="0"/>
        <w:ind w:left="567"/>
        <w:jc w:val="both"/>
        <w:rPr>
          <w:rFonts w:ascii="Times New Roman" w:hAnsi="Times New Roman"/>
          <w:sz w:val="16"/>
          <w:szCs w:val="16"/>
        </w:rPr>
      </w:pPr>
    </w:p>
    <w:p w:rsidR="00BC0D9A" w:rsidRPr="00BC0D9A" w:rsidRDefault="00BC0D9A" w:rsidP="00BC0D9A">
      <w:pPr>
        <w:spacing w:after="0"/>
        <w:ind w:firstLine="567"/>
        <w:jc w:val="both"/>
        <w:rPr>
          <w:rFonts w:ascii="Times New Roman" w:hAnsi="Times New Roman"/>
          <w:sz w:val="16"/>
          <w:szCs w:val="16"/>
        </w:rPr>
      </w:pP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 xml:space="preserve">       </w:t>
      </w:r>
    </w:p>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Куйбышевского района</w:t>
      </w:r>
    </w:p>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Новосибирской области                                                     А.В. Банников</w:t>
      </w:r>
    </w:p>
    <w:p w:rsidR="00BC0D9A" w:rsidRPr="00BC0D9A" w:rsidRDefault="00BC0D9A" w:rsidP="00BC0D9A">
      <w:pPr>
        <w:spacing w:after="0"/>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p>
    <w:p w:rsidR="00BC0D9A" w:rsidRPr="00BC0D9A" w:rsidRDefault="00BC0D9A" w:rsidP="00BC0D9A">
      <w:pPr>
        <w:spacing w:after="0"/>
        <w:ind w:left="5940"/>
        <w:jc w:val="right"/>
        <w:rPr>
          <w:rFonts w:ascii="Times New Roman" w:hAnsi="Times New Roman"/>
          <w:sz w:val="16"/>
          <w:szCs w:val="16"/>
        </w:rPr>
      </w:pPr>
      <w:r w:rsidRPr="00BC0D9A">
        <w:rPr>
          <w:rFonts w:ascii="Times New Roman" w:hAnsi="Times New Roman"/>
          <w:sz w:val="16"/>
          <w:szCs w:val="16"/>
        </w:rPr>
        <w:br w:type="page"/>
      </w:r>
    </w:p>
    <w:p w:rsidR="00BC0D9A" w:rsidRPr="00BC0D9A" w:rsidRDefault="00BC0D9A" w:rsidP="00BC0D9A">
      <w:pPr>
        <w:spacing w:after="0"/>
        <w:ind w:left="5940"/>
        <w:jc w:val="right"/>
        <w:rPr>
          <w:rFonts w:ascii="Times New Roman" w:hAnsi="Times New Roman"/>
          <w:sz w:val="16"/>
          <w:szCs w:val="16"/>
        </w:rPr>
      </w:pPr>
      <w:r w:rsidRPr="00BC0D9A">
        <w:rPr>
          <w:rFonts w:ascii="Times New Roman" w:hAnsi="Times New Roman"/>
          <w:sz w:val="16"/>
          <w:szCs w:val="16"/>
        </w:rPr>
        <w:lastRenderedPageBreak/>
        <w:t>УТВЕРЖДЕНА</w:t>
      </w:r>
    </w:p>
    <w:p w:rsidR="00BC0D9A" w:rsidRPr="00BC0D9A" w:rsidRDefault="00BC0D9A" w:rsidP="00BC0D9A">
      <w:pPr>
        <w:spacing w:after="0"/>
        <w:ind w:left="5940"/>
        <w:jc w:val="right"/>
        <w:rPr>
          <w:rFonts w:ascii="Times New Roman" w:hAnsi="Times New Roman"/>
          <w:sz w:val="16"/>
          <w:szCs w:val="16"/>
        </w:rPr>
      </w:pPr>
      <w:r w:rsidRPr="00BC0D9A">
        <w:rPr>
          <w:rFonts w:ascii="Times New Roman" w:hAnsi="Times New Roman"/>
          <w:sz w:val="16"/>
          <w:szCs w:val="16"/>
        </w:rPr>
        <w:t xml:space="preserve">Постановлением Администрации Чумаковского сельсовета Куйбышевского района Новосибирской области </w:t>
      </w:r>
    </w:p>
    <w:p w:rsidR="00BC0D9A" w:rsidRPr="00BC0D9A" w:rsidRDefault="00BC0D9A" w:rsidP="00BC0D9A">
      <w:pPr>
        <w:spacing w:after="0"/>
        <w:jc w:val="right"/>
        <w:rPr>
          <w:rFonts w:ascii="Times New Roman" w:hAnsi="Times New Roman"/>
          <w:sz w:val="16"/>
          <w:szCs w:val="16"/>
        </w:rPr>
      </w:pPr>
      <w:r w:rsidRPr="00BC0D9A">
        <w:rPr>
          <w:rFonts w:ascii="Times New Roman" w:hAnsi="Times New Roman"/>
          <w:sz w:val="16"/>
          <w:szCs w:val="16"/>
        </w:rPr>
        <w:t>От 26.10.2021 г.  № 82</w:t>
      </w:r>
    </w:p>
    <w:p w:rsidR="00BC0D9A" w:rsidRPr="00BC0D9A" w:rsidRDefault="00BC0D9A" w:rsidP="00BC0D9A">
      <w:pPr>
        <w:spacing w:after="0"/>
        <w:jc w:val="right"/>
        <w:rPr>
          <w:rFonts w:ascii="Times New Roman" w:hAnsi="Times New Roman"/>
          <w:sz w:val="16"/>
          <w:szCs w:val="16"/>
        </w:rPr>
      </w:pPr>
    </w:p>
    <w:p w:rsidR="00BC0D9A" w:rsidRPr="00BC0D9A" w:rsidRDefault="00BC0D9A" w:rsidP="00BC0D9A">
      <w:pPr>
        <w:spacing w:after="0"/>
        <w:jc w:val="center"/>
        <w:outlineLvl w:val="0"/>
        <w:rPr>
          <w:rFonts w:ascii="Times New Roman" w:hAnsi="Times New Roman"/>
          <w:b/>
          <w:sz w:val="16"/>
          <w:szCs w:val="16"/>
        </w:rPr>
      </w:pPr>
      <w:r w:rsidRPr="00BC0D9A">
        <w:rPr>
          <w:rFonts w:ascii="Times New Roman" w:hAnsi="Times New Roman"/>
          <w:b/>
          <w:sz w:val="16"/>
          <w:szCs w:val="16"/>
        </w:rPr>
        <w:t>Программа профилактики рисков причинения вреда (ущерба) охраняемым законом ценностям на 2022 год в сфере муниципального жилищного контроля  на территории  Чумаковского сельсовета Куйбышевского района Новосибирской области</w:t>
      </w:r>
    </w:p>
    <w:p w:rsidR="00BC0D9A" w:rsidRPr="00BC0D9A" w:rsidRDefault="00BC0D9A" w:rsidP="00BC0D9A">
      <w:pPr>
        <w:spacing w:after="0"/>
        <w:jc w:val="center"/>
        <w:outlineLvl w:val="0"/>
        <w:rPr>
          <w:rFonts w:ascii="Times New Roman" w:hAnsi="Times New Roman"/>
          <w:b/>
          <w:sz w:val="16"/>
          <w:szCs w:val="16"/>
        </w:rPr>
      </w:pPr>
    </w:p>
    <w:p w:rsidR="00BC0D9A" w:rsidRPr="00BC0D9A" w:rsidRDefault="00BC0D9A" w:rsidP="00BC0D9A">
      <w:pPr>
        <w:spacing w:after="0"/>
        <w:ind w:firstLine="567"/>
        <w:jc w:val="both"/>
        <w:outlineLvl w:val="0"/>
        <w:rPr>
          <w:rFonts w:ascii="Times New Roman" w:hAnsi="Times New Roman"/>
          <w:sz w:val="16"/>
          <w:szCs w:val="16"/>
        </w:rPr>
      </w:pPr>
      <w:proofErr w:type="gramStart"/>
      <w:r w:rsidRPr="00BC0D9A">
        <w:rPr>
          <w:rFonts w:ascii="Times New Roman" w:hAnsi="Times New Roman"/>
          <w:sz w:val="16"/>
          <w:szCs w:val="16"/>
        </w:rPr>
        <w:t>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Чумаковского сельсовета Куйбышевского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BC0D9A">
        <w:rPr>
          <w:rFonts w:ascii="Times New Roman" w:hAnsi="Times New Roman"/>
          <w:sz w:val="16"/>
          <w:szCs w:val="16"/>
        </w:rPr>
        <w:t xml:space="preserve"> для доведения обязательных требований до контролируемых лиц, повышение информированности о способах их соблюдения.</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sz w:val="16"/>
          <w:szCs w:val="16"/>
        </w:rPr>
        <w:t>Настоящая Программа разработана и подлежит исполнению администрацией Чумаковского сельсовета Куйбышевского района Новосибирской области (далее по тексту – администрация).</w:t>
      </w:r>
    </w:p>
    <w:p w:rsidR="00BC0D9A" w:rsidRPr="00BC0D9A" w:rsidRDefault="00BC0D9A" w:rsidP="00BC0D9A">
      <w:pPr>
        <w:autoSpaceDE w:val="0"/>
        <w:autoSpaceDN w:val="0"/>
        <w:adjustRightInd w:val="0"/>
        <w:spacing w:after="0"/>
        <w:ind w:firstLine="567"/>
        <w:jc w:val="both"/>
        <w:rPr>
          <w:rFonts w:ascii="Times New Roman" w:hAnsi="Times New Roman"/>
          <w:b/>
          <w:sz w:val="16"/>
          <w:szCs w:val="16"/>
        </w:rPr>
      </w:pP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C0D9A" w:rsidRPr="00BC0D9A" w:rsidRDefault="00BC0D9A" w:rsidP="00BC0D9A">
      <w:pPr>
        <w:spacing w:after="0"/>
        <w:ind w:left="567"/>
        <w:jc w:val="center"/>
        <w:rPr>
          <w:rFonts w:ascii="Times New Roman" w:hAnsi="Times New Roman"/>
          <w:sz w:val="16"/>
          <w:szCs w:val="16"/>
        </w:rPr>
      </w:pP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1.1. Вид муниципального контроля: муниципальный жилищный контроль.</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1.2. Предметом муниципального контроля на территории муниципального образования   является:</w:t>
      </w:r>
    </w:p>
    <w:p w:rsidR="00BC0D9A" w:rsidRPr="00BC0D9A" w:rsidRDefault="00BC0D9A" w:rsidP="00BC0D9A">
      <w:pPr>
        <w:pStyle w:val="a3"/>
        <w:tabs>
          <w:tab w:val="left" w:pos="1134"/>
        </w:tabs>
        <w:spacing w:line="240" w:lineRule="auto"/>
        <w:ind w:left="0" w:firstLine="709"/>
        <w:jc w:val="both"/>
        <w:rPr>
          <w:sz w:val="16"/>
          <w:szCs w:val="16"/>
        </w:rPr>
      </w:pPr>
      <w:r w:rsidRPr="00BC0D9A">
        <w:rPr>
          <w:sz w:val="16"/>
          <w:szCs w:val="16"/>
        </w:rPr>
        <w:t xml:space="preserve"> соблюдение гражданами и организациями  (далее – контролируемые лица</w:t>
      </w:r>
      <w:proofErr w:type="gramStart"/>
      <w:r w:rsidRPr="00BC0D9A">
        <w:rPr>
          <w:sz w:val="16"/>
          <w:szCs w:val="16"/>
        </w:rPr>
        <w:t>)о</w:t>
      </w:r>
      <w:proofErr w:type="gramEnd"/>
      <w:r w:rsidRPr="00BC0D9A">
        <w:rPr>
          <w:sz w:val="16"/>
          <w:szCs w:val="16"/>
        </w:rPr>
        <w:t xml:space="preserve">бязательных требований установленных жилищным законодательством, </w:t>
      </w:r>
      <w:r w:rsidRPr="00BC0D9A">
        <w:rPr>
          <w:bCs/>
          <w:sz w:val="16"/>
          <w:szCs w:val="1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 xml:space="preserve">1) требований </w:t>
      </w:r>
      <w:proofErr w:type="gramStart"/>
      <w:r w:rsidRPr="00BC0D9A">
        <w:rPr>
          <w:rFonts w:ascii="Times New Roman" w:hAnsi="Times New Roman"/>
          <w:bCs/>
          <w:sz w:val="16"/>
          <w:szCs w:val="16"/>
        </w:rPr>
        <w:t>к</w:t>
      </w:r>
      <w:proofErr w:type="gramEnd"/>
      <w:r w:rsidRPr="00BC0D9A">
        <w:rPr>
          <w:rFonts w:ascii="Times New Roman" w:hAnsi="Times New Roman"/>
          <w:bCs/>
          <w:sz w:val="16"/>
          <w:szCs w:val="16"/>
        </w:rPr>
        <w:t>:</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использованию и сохранности жилищного фонда;</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жилым помещениям, их использованию и содержанию;</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использованию и содержанию общего имущества собственников помещений в многоквартирных домах;</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порядку осуществления перевода жилого помещения в нежилое помещение и нежилого помещения в жилое в многоквартирном доме;</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порядку осуществления перепланировки и (или) переустройства помещений в многоквартирном доме;</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формированию фондов капитального ремонта;</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предоставлению коммунальных услуг собственникам и пользователям помещений в многоквартирных домах и жилых домов;</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 xml:space="preserve">порядку размещения </w:t>
      </w:r>
      <w:proofErr w:type="spellStart"/>
      <w:r w:rsidRPr="00BC0D9A">
        <w:rPr>
          <w:rFonts w:ascii="Times New Roman" w:hAnsi="Times New Roman"/>
          <w:bCs/>
          <w:sz w:val="16"/>
          <w:szCs w:val="16"/>
        </w:rPr>
        <w:t>ресурсоснабжающими</w:t>
      </w:r>
      <w:proofErr w:type="spellEnd"/>
      <w:r w:rsidRPr="00BC0D9A">
        <w:rPr>
          <w:rFonts w:ascii="Times New Roman" w:hAnsi="Times New Roman"/>
          <w:bCs/>
          <w:sz w:val="16"/>
          <w:szCs w:val="16"/>
        </w:rPr>
        <w:t xml:space="preserve"> организациями, лицами, осуществляющими деятельность по управлению многоквартирными домами информации в  государственной </w:t>
      </w:r>
      <w:r w:rsidRPr="00BC0D9A">
        <w:rPr>
          <w:rFonts w:ascii="Times New Roman" w:hAnsi="Times New Roman"/>
          <w:sz w:val="16"/>
          <w:szCs w:val="16"/>
        </w:rPr>
        <w:t>информационной системе жилищно-коммунального хозяйства (далее - система)</w:t>
      </w:r>
      <w:r w:rsidRPr="00BC0D9A">
        <w:rPr>
          <w:rFonts w:ascii="Times New Roman" w:hAnsi="Times New Roman"/>
          <w:bCs/>
          <w:sz w:val="16"/>
          <w:szCs w:val="16"/>
        </w:rPr>
        <w:t>;</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обеспечению доступности для инвалидов помещений в многоквартирных домах;</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предоставлению жилых помещений в наемных домах социального использования;</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3)  правил:</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содержания общего имущества в многоквартирном доме;</w:t>
      </w:r>
    </w:p>
    <w:p w:rsidR="00BC0D9A" w:rsidRPr="00BC0D9A" w:rsidRDefault="00BC0D9A" w:rsidP="00BC0D9A">
      <w:pPr>
        <w:autoSpaceDE w:val="0"/>
        <w:autoSpaceDN w:val="0"/>
        <w:adjustRightInd w:val="0"/>
        <w:spacing w:after="0"/>
        <w:ind w:firstLine="540"/>
        <w:jc w:val="both"/>
        <w:rPr>
          <w:rFonts w:ascii="Times New Roman" w:hAnsi="Times New Roman"/>
          <w:sz w:val="16"/>
          <w:szCs w:val="16"/>
        </w:rPr>
      </w:pPr>
      <w:r w:rsidRPr="00BC0D9A">
        <w:rPr>
          <w:rFonts w:ascii="Times New Roman" w:hAnsi="Times New Roman"/>
          <w:bCs/>
          <w:sz w:val="16"/>
          <w:szCs w:val="16"/>
        </w:rPr>
        <w:t>изменения размера платы за содержание жилого помещения;</w:t>
      </w:r>
    </w:p>
    <w:p w:rsidR="00BC0D9A" w:rsidRPr="00BC0D9A" w:rsidRDefault="00BC0D9A" w:rsidP="00BC0D9A">
      <w:pPr>
        <w:autoSpaceDE w:val="0"/>
        <w:autoSpaceDN w:val="0"/>
        <w:adjustRightInd w:val="0"/>
        <w:spacing w:after="0"/>
        <w:ind w:firstLine="540"/>
        <w:jc w:val="both"/>
        <w:rPr>
          <w:rFonts w:ascii="Times New Roman" w:hAnsi="Times New Roman"/>
          <w:bCs/>
          <w:sz w:val="16"/>
          <w:szCs w:val="16"/>
        </w:rPr>
      </w:pPr>
      <w:r w:rsidRPr="00BC0D9A">
        <w:rPr>
          <w:rFonts w:ascii="Times New Roman" w:hAnsi="Times New Roman"/>
          <w:bCs/>
          <w:sz w:val="16"/>
          <w:szCs w:val="1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C0D9A" w:rsidRPr="00BC0D9A" w:rsidRDefault="00BC0D9A" w:rsidP="00BC0D9A">
      <w:pPr>
        <w:pStyle w:val="HTML"/>
        <w:ind w:firstLine="540"/>
        <w:jc w:val="both"/>
        <w:rPr>
          <w:rFonts w:ascii="Times New Roman" w:hAnsi="Times New Roman"/>
          <w:sz w:val="16"/>
          <w:szCs w:val="16"/>
        </w:rPr>
      </w:pPr>
      <w:r w:rsidRPr="00BC0D9A">
        <w:rPr>
          <w:rFonts w:ascii="Times New Roman" w:hAnsi="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C0D9A" w:rsidRPr="00BC0D9A" w:rsidRDefault="00BC0D9A" w:rsidP="00BC0D9A">
      <w:pPr>
        <w:numPr>
          <w:ilvl w:val="0"/>
          <w:numId w:val="23"/>
        </w:numPr>
        <w:tabs>
          <w:tab w:val="left" w:pos="851"/>
        </w:tabs>
        <w:spacing w:after="0" w:line="240" w:lineRule="auto"/>
        <w:ind w:left="0" w:firstLine="567"/>
        <w:jc w:val="both"/>
        <w:rPr>
          <w:rFonts w:ascii="Times New Roman" w:hAnsi="Times New Roman"/>
          <w:sz w:val="16"/>
          <w:szCs w:val="16"/>
        </w:rPr>
      </w:pPr>
      <w:r w:rsidRPr="00BC0D9A">
        <w:rPr>
          <w:rFonts w:ascii="Times New Roman" w:hAnsi="Times New Roman"/>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D9A" w:rsidRPr="00BC0D9A" w:rsidRDefault="00BC0D9A" w:rsidP="00BC0D9A">
      <w:pPr>
        <w:tabs>
          <w:tab w:val="left" w:pos="851"/>
        </w:tabs>
        <w:spacing w:after="0"/>
        <w:ind w:firstLine="567"/>
        <w:jc w:val="both"/>
        <w:rPr>
          <w:rFonts w:ascii="Times New Roman" w:hAnsi="Times New Roman"/>
          <w:sz w:val="16"/>
          <w:szCs w:val="16"/>
        </w:rPr>
      </w:pPr>
      <w:r w:rsidRPr="00BC0D9A">
        <w:rPr>
          <w:rFonts w:ascii="Times New Roman" w:hAnsi="Times New Roman"/>
          <w:sz w:val="16"/>
          <w:szCs w:val="16"/>
        </w:rPr>
        <w:t>За 9 месяцев  2021 года администрацией выдано 0 предостережений о недопустимости нарушения обязательных требований.</w:t>
      </w:r>
    </w:p>
    <w:p w:rsidR="00BC0D9A" w:rsidRPr="00BC0D9A" w:rsidRDefault="00BC0D9A" w:rsidP="00BC0D9A">
      <w:pPr>
        <w:spacing w:after="0"/>
        <w:ind w:firstLine="567"/>
        <w:jc w:val="both"/>
        <w:rPr>
          <w:rFonts w:ascii="Times New Roman" w:hAnsi="Times New Roman"/>
          <w:sz w:val="16"/>
          <w:szCs w:val="16"/>
        </w:rPr>
      </w:pP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color w:val="000000"/>
          <w:sz w:val="16"/>
          <w:szCs w:val="16"/>
          <w:shd w:val="clear" w:color="auto" w:fill="FFFFFF"/>
        </w:rPr>
        <w:t>2. Цели и задачи реализации Программы</w:t>
      </w:r>
    </w:p>
    <w:p w:rsidR="00BC0D9A" w:rsidRPr="00BC0D9A" w:rsidRDefault="00BC0D9A" w:rsidP="00BC0D9A">
      <w:pPr>
        <w:spacing w:after="0"/>
        <w:ind w:firstLine="567"/>
        <w:jc w:val="both"/>
        <w:rPr>
          <w:rFonts w:ascii="Times New Roman" w:hAnsi="Times New Roman"/>
          <w:sz w:val="16"/>
          <w:szCs w:val="16"/>
        </w:rPr>
      </w:pP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2.1. Целями профилактической работы являются:</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lastRenderedPageBreak/>
        <w:t xml:space="preserve">1) стимулирование добросовестного соблюдения обязательных требований всеми контролируемыми лицами; </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 xml:space="preserve">4) предупреждение </w:t>
      </w:r>
      <w:proofErr w:type="gramStart"/>
      <w:r w:rsidRPr="00BC0D9A">
        <w:rPr>
          <w:rFonts w:ascii="Times New Roman" w:hAnsi="Times New Roman"/>
          <w:sz w:val="16"/>
          <w:szCs w:val="16"/>
        </w:rPr>
        <w:t>нарушений</w:t>
      </w:r>
      <w:proofErr w:type="gramEnd"/>
      <w:r w:rsidRPr="00BC0D9A">
        <w:rPr>
          <w:rFonts w:ascii="Times New Roman" w:hAnsi="Times New Roman"/>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5) снижение административной нагрузки на контролируемых лиц;</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6) снижение размера ущерба, причиняемого охраняемым законом ценностям.</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2.2. Задачами профилактической работы являются:</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1) укрепление системы профилактики нарушений обязательных требований;</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3) повышение правосознания и правовой культуры организаций и граждан в сфере рассматриваемых правоотношений.</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C0D9A" w:rsidRPr="00BC0D9A" w:rsidRDefault="00BC0D9A" w:rsidP="00BC0D9A">
      <w:pPr>
        <w:spacing w:after="0"/>
        <w:ind w:firstLine="567"/>
        <w:jc w:val="both"/>
        <w:rPr>
          <w:rFonts w:ascii="Times New Roman" w:hAnsi="Times New Roman"/>
          <w:sz w:val="16"/>
          <w:szCs w:val="16"/>
        </w:rPr>
      </w:pPr>
      <w:r w:rsidRPr="00BC0D9A">
        <w:rPr>
          <w:rFonts w:ascii="Times New Roman" w:hAnsi="Times New Roman"/>
          <w:sz w:val="16"/>
          <w:szCs w:val="16"/>
        </w:rPr>
        <w:t>В положении о виде контроля с</w:t>
      </w:r>
      <w:r w:rsidRPr="00BC0D9A">
        <w:rPr>
          <w:rFonts w:ascii="Times New Roman" w:hAnsi="Times New Roman"/>
          <w:sz w:val="16"/>
          <w:szCs w:val="16"/>
          <w:shd w:val="clear" w:color="auto" w:fill="FFFFFF"/>
        </w:rPr>
        <w:t>амостоятельная оценка соблюдения обязательных требований (</w:t>
      </w:r>
      <w:proofErr w:type="spellStart"/>
      <w:r w:rsidRPr="00BC0D9A">
        <w:rPr>
          <w:rFonts w:ascii="Times New Roman" w:hAnsi="Times New Roman"/>
          <w:sz w:val="16"/>
          <w:szCs w:val="16"/>
          <w:shd w:val="clear" w:color="auto" w:fill="FFFFFF"/>
        </w:rPr>
        <w:t>самообследование</w:t>
      </w:r>
      <w:proofErr w:type="spellEnd"/>
      <w:r w:rsidRPr="00BC0D9A">
        <w:rPr>
          <w:rFonts w:ascii="Times New Roman" w:hAnsi="Times New Roman"/>
          <w:sz w:val="16"/>
          <w:szCs w:val="16"/>
          <w:shd w:val="clear" w:color="auto" w:fill="FFFFFF"/>
        </w:rPr>
        <w:t xml:space="preserve">) не предусмотрена, следовательно, в программе способы </w:t>
      </w:r>
      <w:proofErr w:type="spellStart"/>
      <w:r w:rsidRPr="00BC0D9A">
        <w:rPr>
          <w:rFonts w:ascii="Times New Roman" w:hAnsi="Times New Roman"/>
          <w:sz w:val="16"/>
          <w:szCs w:val="16"/>
          <w:shd w:val="clear" w:color="auto" w:fill="FFFFFF"/>
        </w:rPr>
        <w:t>самообследования</w:t>
      </w:r>
      <w:proofErr w:type="spellEnd"/>
      <w:r w:rsidRPr="00BC0D9A">
        <w:rPr>
          <w:rFonts w:ascii="Times New Roman" w:hAnsi="Times New Roman"/>
          <w:sz w:val="16"/>
          <w:szCs w:val="16"/>
          <w:shd w:val="clear" w:color="auto" w:fill="FFFFFF"/>
        </w:rPr>
        <w:t xml:space="preserve"> в автоматизированном режиме не определены (</w:t>
      </w:r>
      <w:proofErr w:type="gramStart"/>
      <w:r w:rsidRPr="00BC0D9A">
        <w:rPr>
          <w:rFonts w:ascii="Times New Roman" w:hAnsi="Times New Roman"/>
          <w:sz w:val="16"/>
          <w:szCs w:val="16"/>
          <w:shd w:val="clear" w:color="auto" w:fill="FFFFFF"/>
        </w:rPr>
        <w:t>ч</w:t>
      </w:r>
      <w:proofErr w:type="gramEnd"/>
      <w:r w:rsidRPr="00BC0D9A">
        <w:rPr>
          <w:rFonts w:ascii="Times New Roman" w:hAnsi="Times New Roman"/>
          <w:sz w:val="16"/>
          <w:szCs w:val="16"/>
          <w:shd w:val="clear" w:color="auto" w:fill="FFFFFF"/>
        </w:rPr>
        <w:t>.1 ст.51 №248-ФЗ).</w:t>
      </w:r>
    </w:p>
    <w:p w:rsidR="00BC0D9A" w:rsidRPr="00BC0D9A" w:rsidRDefault="00BC0D9A" w:rsidP="00BC0D9A">
      <w:pPr>
        <w:spacing w:after="0"/>
        <w:ind w:firstLine="567"/>
        <w:jc w:val="center"/>
        <w:rPr>
          <w:rFonts w:ascii="Times New Roman" w:hAnsi="Times New Roman"/>
          <w:b/>
          <w:color w:val="000000"/>
          <w:sz w:val="16"/>
          <w:szCs w:val="16"/>
          <w:shd w:val="clear" w:color="auto" w:fill="FFFFFF"/>
        </w:rPr>
      </w:pPr>
    </w:p>
    <w:p w:rsidR="00BC0D9A" w:rsidRPr="00BC0D9A" w:rsidRDefault="00BC0D9A" w:rsidP="00BC0D9A">
      <w:pPr>
        <w:spacing w:after="0"/>
        <w:ind w:firstLine="567"/>
        <w:jc w:val="center"/>
        <w:rPr>
          <w:rFonts w:ascii="Times New Roman" w:hAnsi="Times New Roman"/>
          <w:b/>
          <w:color w:val="000000"/>
          <w:sz w:val="16"/>
          <w:szCs w:val="16"/>
          <w:shd w:val="clear" w:color="auto" w:fill="FFFFFF"/>
        </w:rPr>
      </w:pPr>
      <w:r w:rsidRPr="00BC0D9A">
        <w:rPr>
          <w:rFonts w:ascii="Times New Roman" w:hAnsi="Times New Roman"/>
          <w:b/>
          <w:color w:val="000000"/>
          <w:sz w:val="16"/>
          <w:szCs w:val="16"/>
          <w:shd w:val="clear" w:color="auto" w:fill="FFFFFF"/>
        </w:rPr>
        <w:t>3. Перечень профилактических мероприятий, сроки (периодичность) их проведения</w:t>
      </w:r>
    </w:p>
    <w:p w:rsidR="00BC0D9A" w:rsidRPr="00BC0D9A" w:rsidRDefault="00BC0D9A" w:rsidP="00BC0D9A">
      <w:pPr>
        <w:spacing w:after="0"/>
        <w:ind w:firstLine="567"/>
        <w:jc w:val="center"/>
        <w:rPr>
          <w:rFonts w:ascii="Times New Roman" w:hAnsi="Times New Roman"/>
          <w:b/>
          <w:sz w:val="16"/>
          <w:szCs w:val="16"/>
        </w:rPr>
      </w:pPr>
    </w:p>
    <w:tbl>
      <w:tblPr>
        <w:tblW w:w="9912" w:type="dxa"/>
        <w:tblLayout w:type="fixed"/>
        <w:tblCellMar>
          <w:left w:w="10" w:type="dxa"/>
          <w:right w:w="10" w:type="dxa"/>
        </w:tblCellMar>
        <w:tblLook w:val="0000"/>
      </w:tblPr>
      <w:tblGrid>
        <w:gridCol w:w="590"/>
        <w:gridCol w:w="4523"/>
        <w:gridCol w:w="2268"/>
        <w:gridCol w:w="2531"/>
      </w:tblGrid>
      <w:tr w:rsidR="00BC0D9A" w:rsidRPr="00BC0D9A" w:rsidTr="00BC0D9A">
        <w:trPr>
          <w:trHeight w:hRule="exact" w:val="463"/>
        </w:trPr>
        <w:tc>
          <w:tcPr>
            <w:tcW w:w="590" w:type="dxa"/>
            <w:tcBorders>
              <w:top w:val="single" w:sz="4" w:space="0" w:color="auto"/>
              <w:left w:val="single" w:sz="4" w:space="0" w:color="auto"/>
            </w:tcBorders>
            <w:shd w:val="clear" w:color="auto" w:fill="FFFFFF"/>
            <w:vAlign w:val="center"/>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  п/п</w:t>
            </w:r>
          </w:p>
          <w:p w:rsidR="00BC0D9A" w:rsidRPr="00BC0D9A" w:rsidRDefault="00BC0D9A" w:rsidP="00BC0D9A">
            <w:pPr>
              <w:spacing w:after="0"/>
              <w:jc w:val="center"/>
              <w:rPr>
                <w:rFonts w:ascii="Times New Roman" w:hAnsi="Times New Roman"/>
                <w:b/>
                <w:sz w:val="16"/>
                <w:szCs w:val="16"/>
              </w:rPr>
            </w:pPr>
          </w:p>
        </w:tc>
        <w:tc>
          <w:tcPr>
            <w:tcW w:w="4523" w:type="dxa"/>
            <w:tcBorders>
              <w:top w:val="single" w:sz="4" w:space="0" w:color="auto"/>
              <w:left w:val="single" w:sz="4" w:space="0" w:color="auto"/>
            </w:tcBorders>
            <w:shd w:val="clear" w:color="auto" w:fill="FFFFFF"/>
            <w:vAlign w:val="center"/>
          </w:tcPr>
          <w:p w:rsidR="00BC0D9A" w:rsidRPr="00BC0D9A" w:rsidRDefault="00BC0D9A" w:rsidP="00BC0D9A">
            <w:pPr>
              <w:spacing w:after="0"/>
              <w:ind w:firstLine="567"/>
              <w:jc w:val="center"/>
              <w:rPr>
                <w:rFonts w:ascii="Times New Roman" w:hAnsi="Times New Roman"/>
                <w:b/>
                <w:sz w:val="16"/>
                <w:szCs w:val="16"/>
              </w:rPr>
            </w:pPr>
            <w:r w:rsidRPr="00BC0D9A">
              <w:rPr>
                <w:rFonts w:ascii="Times New Roman" w:hAnsi="Times New Roman"/>
                <w:b/>
                <w:sz w:val="16"/>
                <w:szCs w:val="16"/>
              </w:rPr>
              <w:t>Наименование</w:t>
            </w:r>
          </w:p>
          <w:p w:rsidR="00BC0D9A" w:rsidRPr="00BC0D9A" w:rsidRDefault="00BC0D9A" w:rsidP="00BC0D9A">
            <w:pPr>
              <w:spacing w:after="0"/>
              <w:ind w:firstLine="567"/>
              <w:jc w:val="center"/>
              <w:rPr>
                <w:rFonts w:ascii="Times New Roman" w:hAnsi="Times New Roman"/>
                <w:b/>
                <w:sz w:val="16"/>
                <w:szCs w:val="16"/>
              </w:rPr>
            </w:pPr>
            <w:r w:rsidRPr="00BC0D9A">
              <w:rPr>
                <w:rFonts w:ascii="Times New Roman" w:hAnsi="Times New Roman"/>
                <w:b/>
                <w:sz w:val="16"/>
                <w:szCs w:val="16"/>
              </w:rPr>
              <w:t>мероприятия</w:t>
            </w:r>
          </w:p>
        </w:tc>
        <w:tc>
          <w:tcPr>
            <w:tcW w:w="2268" w:type="dxa"/>
            <w:tcBorders>
              <w:top w:val="single" w:sz="4" w:space="0" w:color="auto"/>
              <w:left w:val="single" w:sz="4" w:space="0" w:color="auto"/>
            </w:tcBorders>
            <w:shd w:val="clear" w:color="auto" w:fill="FFFFFF"/>
            <w:vAlign w:val="center"/>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Ответственное должностное лицо</w:t>
            </w:r>
          </w:p>
        </w:tc>
      </w:tr>
      <w:tr w:rsidR="00BC0D9A" w:rsidRPr="00BC0D9A" w:rsidTr="00BC0D9A">
        <w:trPr>
          <w:trHeight w:hRule="exact" w:val="2118"/>
        </w:trPr>
        <w:tc>
          <w:tcPr>
            <w:tcW w:w="590" w:type="dxa"/>
            <w:tcBorders>
              <w:top w:val="single" w:sz="4" w:space="0" w:color="auto"/>
              <w:left w:val="single" w:sz="4" w:space="0" w:color="auto"/>
            </w:tcBorders>
            <w:shd w:val="clear" w:color="auto" w:fill="FFFFFF"/>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1</w:t>
            </w:r>
          </w:p>
        </w:tc>
        <w:tc>
          <w:tcPr>
            <w:tcW w:w="4523" w:type="dxa"/>
            <w:tcBorders>
              <w:top w:val="single" w:sz="4" w:space="0" w:color="auto"/>
              <w:left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Информирование</w:t>
            </w:r>
          </w:p>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C0D9A" w:rsidRPr="00BC0D9A" w:rsidRDefault="00BC0D9A" w:rsidP="00BC0D9A">
            <w:pPr>
              <w:pStyle w:val="ConsPlusNormal0"/>
              <w:jc w:val="both"/>
              <w:rPr>
                <w:rFonts w:ascii="Times New Roman" w:hAnsi="Times New Roman" w:cs="Times New Roman"/>
                <w:sz w:val="16"/>
                <w:szCs w:val="16"/>
              </w:rPr>
            </w:pPr>
          </w:p>
          <w:p w:rsidR="00BC0D9A" w:rsidRPr="00BC0D9A" w:rsidRDefault="00BC0D9A" w:rsidP="00BC0D9A">
            <w:pPr>
              <w:spacing w:after="0"/>
              <w:ind w:firstLine="567"/>
              <w:jc w:val="both"/>
              <w:rPr>
                <w:rFonts w:ascii="Times New Roman" w:hAnsi="Times New Roman"/>
                <w:sz w:val="16"/>
                <w:szCs w:val="16"/>
              </w:rPr>
            </w:pPr>
          </w:p>
        </w:tc>
        <w:tc>
          <w:tcPr>
            <w:tcW w:w="2268" w:type="dxa"/>
            <w:tcBorders>
              <w:top w:val="single" w:sz="4" w:space="0" w:color="auto"/>
              <w:left w:val="single" w:sz="4" w:space="0" w:color="auto"/>
            </w:tcBorders>
            <w:shd w:val="clear" w:color="auto" w:fill="FFFFFF"/>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Постоянно</w:t>
            </w:r>
          </w:p>
        </w:tc>
        <w:tc>
          <w:tcPr>
            <w:tcW w:w="2531" w:type="dxa"/>
            <w:tcBorders>
              <w:top w:val="single" w:sz="4" w:space="0" w:color="auto"/>
              <w:left w:val="single" w:sz="4" w:space="0" w:color="auto"/>
              <w:right w:val="single" w:sz="4" w:space="0" w:color="auto"/>
            </w:tcBorders>
            <w:shd w:val="clear" w:color="auto" w:fill="FFFFFF"/>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2971"/>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2</w:t>
            </w: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Обобщение правоприменительной практики</w:t>
            </w:r>
          </w:p>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C0D9A" w:rsidRPr="00BC0D9A" w:rsidRDefault="00BC0D9A" w:rsidP="00BC0D9A">
            <w:pPr>
              <w:pStyle w:val="ConsPlusNormal0"/>
              <w:ind w:firstLine="567"/>
              <w:jc w:val="both"/>
              <w:rPr>
                <w:rFonts w:ascii="Times New Roman" w:hAnsi="Times New Roman" w:cs="Times New Roman"/>
                <w:sz w:val="16"/>
                <w:szCs w:val="16"/>
              </w:rPr>
            </w:pPr>
          </w:p>
          <w:p w:rsidR="00BC0D9A" w:rsidRPr="00BC0D9A" w:rsidRDefault="00BC0D9A" w:rsidP="00BC0D9A">
            <w:pPr>
              <w:autoSpaceDE w:val="0"/>
              <w:autoSpaceDN w:val="0"/>
              <w:adjustRightInd w:val="0"/>
              <w:spacing w:after="0"/>
              <w:jc w:val="both"/>
              <w:rPr>
                <w:rFonts w:ascii="Times New Roman" w:hAnsi="Times New Roman"/>
                <w:sz w:val="16"/>
                <w:szCs w:val="16"/>
              </w:rPr>
            </w:pPr>
          </w:p>
        </w:tc>
        <w:tc>
          <w:tcPr>
            <w:tcW w:w="2268"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HTML"/>
              <w:ind w:firstLine="540"/>
              <w:jc w:val="both"/>
              <w:rPr>
                <w:rFonts w:ascii="Times New Roman" w:hAnsi="Times New Roman"/>
                <w:sz w:val="16"/>
                <w:szCs w:val="16"/>
              </w:rPr>
            </w:pPr>
            <w:r w:rsidRPr="00BC0D9A">
              <w:rPr>
                <w:rFonts w:ascii="Times New Roman" w:hAnsi="Times New Roman"/>
                <w:sz w:val="16"/>
                <w:szCs w:val="16"/>
              </w:rPr>
              <w:t xml:space="preserve">ежегодно не позднее 30 января года, следующего за годом обобщения правоприменительной практики. </w:t>
            </w:r>
          </w:p>
          <w:p w:rsidR="00BC0D9A" w:rsidRPr="00BC0D9A" w:rsidRDefault="00BC0D9A" w:rsidP="00BC0D9A">
            <w:pPr>
              <w:spacing w:after="0"/>
              <w:jc w:val="both"/>
              <w:rPr>
                <w:rFonts w:ascii="Times New Roman" w:hAnsi="Times New Roman"/>
                <w:sz w:val="16"/>
                <w:szCs w:val="16"/>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2846"/>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jc w:val="both"/>
              <w:rPr>
                <w:rFonts w:ascii="Times New Roman" w:eastAsia="Courier New" w:hAnsi="Times New Roman"/>
                <w:color w:val="000000"/>
                <w:sz w:val="16"/>
                <w:szCs w:val="16"/>
              </w:rPr>
            </w:pPr>
            <w:r w:rsidRPr="00BC0D9A">
              <w:rPr>
                <w:rFonts w:ascii="Times New Roman" w:eastAsia="Courier New" w:hAnsi="Times New Roman"/>
                <w:color w:val="000000"/>
                <w:sz w:val="16"/>
                <w:szCs w:val="16"/>
              </w:rPr>
              <w:t>3</w:t>
            </w: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Объявление предостережения</w:t>
            </w:r>
          </w:p>
          <w:p w:rsidR="00BC0D9A" w:rsidRPr="00BC0D9A" w:rsidRDefault="00BC0D9A" w:rsidP="00BC0D9A">
            <w:pPr>
              <w:pStyle w:val="ConsPlusNormal0"/>
              <w:ind w:right="131"/>
              <w:jc w:val="both"/>
              <w:rPr>
                <w:rFonts w:ascii="Times New Roman" w:hAnsi="Times New Roman" w:cs="Times New Roman"/>
                <w:sz w:val="16"/>
                <w:szCs w:val="16"/>
              </w:rPr>
            </w:pPr>
            <w:r w:rsidRPr="00BC0D9A">
              <w:rPr>
                <w:rFonts w:ascii="Times New Roman" w:hAnsi="Times New Roman" w:cs="Times New Roman"/>
                <w:sz w:val="16"/>
                <w:szCs w:val="16"/>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C0D9A" w:rsidRPr="00BC0D9A" w:rsidRDefault="00BC0D9A" w:rsidP="00BC0D9A">
            <w:pPr>
              <w:widowControl w:val="0"/>
              <w:spacing w:after="0" w:line="277" w:lineRule="exact"/>
              <w:ind w:right="131"/>
              <w:jc w:val="both"/>
              <w:rPr>
                <w:rFonts w:ascii="Times New Roman" w:hAnsi="Times New Roman"/>
                <w:sz w:val="16"/>
                <w:szCs w:val="16"/>
              </w:rPr>
            </w:pPr>
          </w:p>
        </w:tc>
        <w:tc>
          <w:tcPr>
            <w:tcW w:w="2268"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jc w:val="both"/>
              <w:rPr>
                <w:rFonts w:ascii="Times New Roman" w:eastAsia="Courier New" w:hAnsi="Times New Roman"/>
                <w:color w:val="000000"/>
                <w:sz w:val="16"/>
                <w:szCs w:val="16"/>
              </w:rPr>
            </w:pPr>
            <w:r w:rsidRPr="00BC0D9A">
              <w:rPr>
                <w:rFonts w:ascii="Times New Roman" w:hAnsi="Times New Roman"/>
                <w:color w:val="000000"/>
                <w:sz w:val="16"/>
                <w:szCs w:val="16"/>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jc w:val="both"/>
              <w:rPr>
                <w:rFonts w:ascii="Times New Roman" w:eastAsia="Courier New" w:hAnsi="Times New Roman"/>
                <w:color w:val="000000"/>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2257"/>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30" w:lineRule="exact"/>
              <w:jc w:val="both"/>
              <w:rPr>
                <w:rFonts w:ascii="Times New Roman" w:hAnsi="Times New Roman"/>
                <w:sz w:val="16"/>
                <w:szCs w:val="16"/>
              </w:rPr>
            </w:pPr>
            <w:r w:rsidRPr="00BC0D9A">
              <w:rPr>
                <w:rFonts w:ascii="Times New Roman" w:hAnsi="Times New Roman"/>
                <w:sz w:val="16"/>
                <w:szCs w:val="16"/>
              </w:rPr>
              <w:t>4</w:t>
            </w: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Консультирование.</w:t>
            </w:r>
          </w:p>
          <w:p w:rsidR="00BC0D9A" w:rsidRPr="00BC0D9A" w:rsidRDefault="00BC0D9A" w:rsidP="00BC0D9A">
            <w:pPr>
              <w:pStyle w:val="ConsPlusNormal0"/>
              <w:ind w:right="131" w:firstLine="119"/>
              <w:jc w:val="both"/>
              <w:rPr>
                <w:rFonts w:ascii="Times New Roman" w:hAnsi="Times New Roman" w:cs="Times New Roman"/>
                <w:color w:val="FF0000"/>
                <w:sz w:val="16"/>
                <w:szCs w:val="16"/>
              </w:rPr>
            </w:pPr>
            <w:r w:rsidRPr="00BC0D9A">
              <w:rPr>
                <w:rFonts w:ascii="Times New Roman" w:hAnsi="Times New Roman" w:cs="Times New Roman"/>
                <w:sz w:val="16"/>
                <w:szCs w:val="16"/>
              </w:rPr>
              <w:t xml:space="preserve">Консультирование осуществляется в устной или письменной форме по телефону, посредством </w:t>
            </w:r>
            <w:proofErr w:type="spellStart"/>
            <w:r w:rsidRPr="00BC0D9A">
              <w:rPr>
                <w:rFonts w:ascii="Times New Roman" w:hAnsi="Times New Roman" w:cs="Times New Roman"/>
                <w:sz w:val="16"/>
                <w:szCs w:val="16"/>
              </w:rPr>
              <w:t>видео-конференц-связи</w:t>
            </w:r>
            <w:proofErr w:type="spellEnd"/>
            <w:r w:rsidRPr="00BC0D9A">
              <w:rPr>
                <w:rFonts w:ascii="Times New Roman" w:hAnsi="Times New Roman" w:cs="Times New Roman"/>
                <w:sz w:val="16"/>
                <w:szCs w:val="16"/>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30" w:lineRule="exact"/>
              <w:jc w:val="both"/>
              <w:rPr>
                <w:rFonts w:ascii="Times New Roman" w:hAnsi="Times New Roman"/>
                <w:sz w:val="16"/>
                <w:szCs w:val="16"/>
              </w:rPr>
            </w:pPr>
            <w:r w:rsidRPr="00BC0D9A">
              <w:rPr>
                <w:rFonts w:ascii="Times New Roman" w:hAnsi="Times New Roman"/>
                <w:sz w:val="16"/>
                <w:szCs w:val="16"/>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jc w:val="both"/>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BC0D9A" w:rsidRPr="00BC0D9A" w:rsidTr="00BC0D9A">
        <w:trPr>
          <w:trHeight w:hRule="exact" w:val="1411"/>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30" w:lineRule="exact"/>
              <w:jc w:val="both"/>
              <w:rPr>
                <w:rFonts w:ascii="Times New Roman" w:hAnsi="Times New Roman"/>
                <w:sz w:val="16"/>
                <w:szCs w:val="16"/>
              </w:rPr>
            </w:pPr>
            <w:r w:rsidRPr="00BC0D9A">
              <w:rPr>
                <w:rFonts w:ascii="Times New Roman" w:hAnsi="Times New Roman"/>
                <w:sz w:val="16"/>
                <w:szCs w:val="16"/>
              </w:rPr>
              <w:lastRenderedPageBreak/>
              <w:t xml:space="preserve">5 </w:t>
            </w:r>
          </w:p>
          <w:p w:rsidR="00BC0D9A" w:rsidRPr="00BC0D9A" w:rsidRDefault="00BC0D9A" w:rsidP="00BC0D9A">
            <w:pPr>
              <w:widowControl w:val="0"/>
              <w:spacing w:after="0" w:line="230" w:lineRule="exact"/>
              <w:jc w:val="both"/>
              <w:rPr>
                <w:rFonts w:ascii="Times New Roman" w:hAnsi="Times New Roman"/>
                <w:sz w:val="16"/>
                <w:szCs w:val="16"/>
              </w:rPr>
            </w:pPr>
          </w:p>
        </w:tc>
        <w:tc>
          <w:tcPr>
            <w:tcW w:w="452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right="131" w:firstLine="119"/>
              <w:jc w:val="both"/>
              <w:rPr>
                <w:rFonts w:ascii="Times New Roman" w:hAnsi="Times New Roman" w:cs="Times New Roman"/>
                <w:sz w:val="16"/>
                <w:szCs w:val="16"/>
              </w:rPr>
            </w:pPr>
            <w:r w:rsidRPr="00BC0D9A">
              <w:rPr>
                <w:rFonts w:ascii="Times New Roman" w:hAnsi="Times New Roman" w:cs="Times New Roman"/>
                <w:sz w:val="16"/>
                <w:szCs w:val="16"/>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BC0D9A" w:rsidRPr="00BC0D9A" w:rsidRDefault="00BC0D9A" w:rsidP="00BC0D9A">
            <w:pPr>
              <w:shd w:val="clear" w:color="auto" w:fill="FFFFFF"/>
              <w:spacing w:after="0"/>
              <w:jc w:val="both"/>
              <w:rPr>
                <w:rFonts w:ascii="Times New Roman" w:hAnsi="Times New Roman"/>
                <w:sz w:val="16"/>
                <w:szCs w:val="16"/>
              </w:rPr>
            </w:pPr>
            <w:r w:rsidRPr="00BC0D9A">
              <w:rPr>
                <w:rFonts w:ascii="Times New Roman" w:hAnsi="Times New Roman"/>
                <w:sz w:val="16"/>
                <w:szCs w:val="16"/>
              </w:rPr>
              <w:t xml:space="preserve">Один раз в год </w:t>
            </w:r>
          </w:p>
          <w:p w:rsidR="00BC0D9A" w:rsidRPr="00BC0D9A" w:rsidRDefault="00BC0D9A" w:rsidP="00BC0D9A">
            <w:pPr>
              <w:shd w:val="clear" w:color="auto" w:fill="FFFFFF"/>
              <w:spacing w:after="0"/>
              <w:jc w:val="both"/>
              <w:rPr>
                <w:rFonts w:ascii="Times New Roman" w:hAnsi="Times New Roman"/>
                <w:sz w:val="16"/>
                <w:szCs w:val="16"/>
              </w:rPr>
            </w:pPr>
          </w:p>
          <w:p w:rsidR="00BC0D9A" w:rsidRPr="00BC0D9A" w:rsidRDefault="00BC0D9A" w:rsidP="00BC0D9A">
            <w:pPr>
              <w:shd w:val="clear" w:color="auto" w:fill="FFFFFF"/>
              <w:spacing w:after="0"/>
              <w:jc w:val="both"/>
              <w:rPr>
                <w:rFonts w:ascii="Times New Roman" w:hAnsi="Times New Roman"/>
                <w:sz w:val="16"/>
                <w:szCs w:val="16"/>
              </w:rPr>
            </w:pPr>
            <w:r w:rsidRPr="00BC0D9A">
              <w:rPr>
                <w:rFonts w:ascii="Times New Roman" w:hAnsi="Times New Roman"/>
                <w:sz w:val="16"/>
                <w:szCs w:val="16"/>
              </w:rPr>
              <w:t xml:space="preserve"> </w:t>
            </w:r>
          </w:p>
          <w:p w:rsidR="00BC0D9A" w:rsidRPr="00BC0D9A" w:rsidRDefault="00BC0D9A" w:rsidP="00BC0D9A">
            <w:pPr>
              <w:widowControl w:val="0"/>
              <w:spacing w:after="0" w:line="230" w:lineRule="exact"/>
              <w:jc w:val="both"/>
              <w:rPr>
                <w:rFonts w:ascii="Times New Roman" w:hAnsi="Times New Roman"/>
                <w:sz w:val="16"/>
                <w:szCs w:val="16"/>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jc w:val="both"/>
              <w:rPr>
                <w:rFonts w:ascii="Times New Roman" w:hAnsi="Times New Roman"/>
                <w:sz w:val="16"/>
                <w:szCs w:val="16"/>
              </w:rPr>
            </w:pPr>
            <w:r w:rsidRPr="00BC0D9A">
              <w:rPr>
                <w:rFonts w:ascii="Times New Roman" w:hAnsi="Times New Roman"/>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BC0D9A" w:rsidRPr="00BC0D9A" w:rsidRDefault="00BC0D9A" w:rsidP="00BC0D9A">
      <w:pPr>
        <w:spacing w:after="0"/>
        <w:ind w:firstLine="567"/>
        <w:jc w:val="center"/>
        <w:rPr>
          <w:rFonts w:ascii="Times New Roman" w:hAnsi="Times New Roman"/>
          <w:sz w:val="16"/>
          <w:szCs w:val="16"/>
        </w:rPr>
      </w:pPr>
    </w:p>
    <w:p w:rsidR="00BC0D9A" w:rsidRPr="00BC0D9A" w:rsidRDefault="00BC0D9A" w:rsidP="00BC0D9A">
      <w:pPr>
        <w:spacing w:after="0"/>
        <w:ind w:firstLine="567"/>
        <w:jc w:val="center"/>
        <w:rPr>
          <w:rFonts w:ascii="Times New Roman" w:hAnsi="Times New Roman"/>
          <w:sz w:val="16"/>
          <w:szCs w:val="16"/>
        </w:rPr>
      </w:pPr>
      <w:r w:rsidRPr="00BC0D9A">
        <w:rPr>
          <w:rFonts w:ascii="Times New Roman" w:hAnsi="Times New Roman"/>
          <w:color w:val="22272F"/>
          <w:sz w:val="16"/>
          <w:szCs w:val="16"/>
          <w:shd w:val="clear" w:color="auto" w:fill="FFFFFF"/>
        </w:rPr>
        <w:t xml:space="preserve"> </w:t>
      </w:r>
    </w:p>
    <w:p w:rsidR="00BC0D9A" w:rsidRPr="00BC0D9A" w:rsidRDefault="00BC0D9A" w:rsidP="00BC0D9A">
      <w:pPr>
        <w:spacing w:after="0"/>
        <w:ind w:firstLine="567"/>
        <w:jc w:val="center"/>
        <w:rPr>
          <w:rFonts w:ascii="Times New Roman" w:hAnsi="Times New Roman"/>
          <w:sz w:val="16"/>
          <w:szCs w:val="16"/>
        </w:rPr>
      </w:pPr>
    </w:p>
    <w:p w:rsidR="00BC0D9A" w:rsidRPr="00BC0D9A" w:rsidRDefault="00BC0D9A" w:rsidP="00BC0D9A">
      <w:pPr>
        <w:spacing w:after="0"/>
        <w:ind w:firstLine="567"/>
        <w:jc w:val="center"/>
        <w:rPr>
          <w:rFonts w:ascii="Times New Roman" w:hAnsi="Times New Roman"/>
          <w:b/>
          <w:color w:val="000000"/>
          <w:sz w:val="16"/>
          <w:szCs w:val="16"/>
          <w:shd w:val="clear" w:color="auto" w:fill="FFFFFF"/>
        </w:rPr>
      </w:pPr>
      <w:r w:rsidRPr="00BC0D9A">
        <w:rPr>
          <w:rFonts w:ascii="Times New Roman" w:hAnsi="Times New Roman"/>
          <w:b/>
          <w:color w:val="000000"/>
          <w:sz w:val="16"/>
          <w:szCs w:val="16"/>
          <w:shd w:val="clear" w:color="auto" w:fill="FFFFFF"/>
        </w:rPr>
        <w:t>4. Показатели результативности и эффективности Программы</w:t>
      </w:r>
    </w:p>
    <w:p w:rsidR="00BC0D9A" w:rsidRPr="00BC0D9A" w:rsidRDefault="00BC0D9A" w:rsidP="00BC0D9A">
      <w:pPr>
        <w:spacing w:after="0"/>
        <w:ind w:firstLine="567"/>
        <w:jc w:val="center"/>
        <w:rPr>
          <w:rFonts w:ascii="Times New Roman" w:hAnsi="Times New Roman"/>
          <w:sz w:val="16"/>
          <w:szCs w:val="16"/>
        </w:rPr>
      </w:pPr>
    </w:p>
    <w:tbl>
      <w:tblPr>
        <w:tblW w:w="9912" w:type="dxa"/>
        <w:tblLayout w:type="fixed"/>
        <w:tblCellMar>
          <w:left w:w="10" w:type="dxa"/>
          <w:right w:w="10" w:type="dxa"/>
        </w:tblCellMar>
        <w:tblLook w:val="0000"/>
      </w:tblPr>
      <w:tblGrid>
        <w:gridCol w:w="590"/>
        <w:gridCol w:w="4503"/>
        <w:gridCol w:w="4819"/>
      </w:tblGrid>
      <w:tr w:rsidR="00BC0D9A" w:rsidRPr="00BC0D9A" w:rsidTr="00BC0D9A">
        <w:trPr>
          <w:trHeight w:hRule="exact" w:val="576"/>
        </w:trPr>
        <w:tc>
          <w:tcPr>
            <w:tcW w:w="590" w:type="dxa"/>
            <w:tcBorders>
              <w:top w:val="single" w:sz="4" w:space="0" w:color="auto"/>
              <w:left w:val="single" w:sz="4" w:space="0" w:color="auto"/>
            </w:tcBorders>
            <w:shd w:val="clear" w:color="auto" w:fill="FFFFFF"/>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w:t>
            </w:r>
          </w:p>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п/п</w:t>
            </w:r>
          </w:p>
        </w:tc>
        <w:tc>
          <w:tcPr>
            <w:tcW w:w="4503" w:type="dxa"/>
            <w:tcBorders>
              <w:top w:val="single" w:sz="4" w:space="0" w:color="auto"/>
              <w:left w:val="single" w:sz="4" w:space="0" w:color="auto"/>
            </w:tcBorders>
            <w:shd w:val="clear" w:color="auto" w:fill="FFFFFF"/>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Величина</w:t>
            </w:r>
          </w:p>
        </w:tc>
      </w:tr>
      <w:tr w:rsidR="00BC0D9A" w:rsidRPr="00BC0D9A" w:rsidTr="00BC0D9A">
        <w:trPr>
          <w:trHeight w:hRule="exact" w:val="1715"/>
        </w:trPr>
        <w:tc>
          <w:tcPr>
            <w:tcW w:w="590" w:type="dxa"/>
            <w:tcBorders>
              <w:top w:val="single" w:sz="4" w:space="0" w:color="auto"/>
              <w:left w:val="single" w:sz="4" w:space="0" w:color="auto"/>
            </w:tcBorders>
            <w:shd w:val="clear" w:color="auto" w:fill="FFFFFF"/>
          </w:tcPr>
          <w:p w:rsidR="00BC0D9A" w:rsidRPr="00BC0D9A" w:rsidRDefault="00BC0D9A" w:rsidP="00BC0D9A">
            <w:pPr>
              <w:spacing w:after="0"/>
              <w:ind w:firstLine="567"/>
              <w:jc w:val="center"/>
              <w:rPr>
                <w:rFonts w:ascii="Times New Roman" w:hAnsi="Times New Roman"/>
                <w:sz w:val="16"/>
                <w:szCs w:val="16"/>
              </w:rPr>
            </w:pPr>
            <w:r w:rsidRPr="00BC0D9A">
              <w:rPr>
                <w:rFonts w:ascii="Times New Roman" w:hAnsi="Times New Roman"/>
                <w:sz w:val="16"/>
                <w:szCs w:val="16"/>
              </w:rPr>
              <w:t>11.</w:t>
            </w:r>
          </w:p>
        </w:tc>
        <w:tc>
          <w:tcPr>
            <w:tcW w:w="4503" w:type="dxa"/>
            <w:tcBorders>
              <w:top w:val="single" w:sz="4" w:space="0" w:color="auto"/>
              <w:left w:val="single" w:sz="4" w:space="0" w:color="auto"/>
            </w:tcBorders>
            <w:shd w:val="clear" w:color="auto" w:fill="FFFFFF"/>
          </w:tcPr>
          <w:p w:rsidR="00BC0D9A" w:rsidRPr="00BC0D9A" w:rsidRDefault="00BC0D9A" w:rsidP="00BC0D9A">
            <w:pPr>
              <w:pStyle w:val="ConsPlusNormal0"/>
              <w:ind w:firstLine="119"/>
              <w:jc w:val="both"/>
              <w:rPr>
                <w:rFonts w:ascii="Times New Roman" w:hAnsi="Times New Roman" w:cs="Times New Roman"/>
                <w:sz w:val="16"/>
                <w:szCs w:val="16"/>
              </w:rPr>
            </w:pPr>
            <w:r w:rsidRPr="00BC0D9A">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C0D9A" w:rsidRPr="00BC0D9A" w:rsidRDefault="00BC0D9A" w:rsidP="00BC0D9A">
            <w:pPr>
              <w:spacing w:after="0"/>
              <w:ind w:firstLine="567"/>
              <w:jc w:val="both"/>
              <w:rPr>
                <w:rFonts w:ascii="Times New Roman" w:hAnsi="Times New Roman"/>
                <w:sz w:val="16"/>
                <w:szCs w:val="16"/>
              </w:rPr>
            </w:pPr>
          </w:p>
        </w:tc>
        <w:tc>
          <w:tcPr>
            <w:tcW w:w="4819" w:type="dxa"/>
            <w:tcBorders>
              <w:top w:val="single" w:sz="4" w:space="0" w:color="auto"/>
              <w:left w:val="single" w:sz="4" w:space="0" w:color="auto"/>
              <w:right w:val="single" w:sz="4" w:space="0" w:color="auto"/>
            </w:tcBorders>
            <w:shd w:val="clear" w:color="auto" w:fill="FFFFFF"/>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100%</w:t>
            </w:r>
          </w:p>
        </w:tc>
      </w:tr>
      <w:tr w:rsidR="00BC0D9A" w:rsidRPr="00BC0D9A" w:rsidTr="00BC0D9A">
        <w:trPr>
          <w:trHeight w:hRule="exact" w:val="1220"/>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spacing w:after="0"/>
              <w:ind w:firstLine="567"/>
              <w:jc w:val="center"/>
              <w:rPr>
                <w:rFonts w:ascii="Times New Roman" w:hAnsi="Times New Roman"/>
                <w:sz w:val="16"/>
                <w:szCs w:val="16"/>
              </w:rPr>
            </w:pPr>
            <w:r w:rsidRPr="00BC0D9A">
              <w:rPr>
                <w:rFonts w:ascii="Times New Roman" w:hAnsi="Times New Roman"/>
                <w:sz w:val="16"/>
                <w:szCs w:val="16"/>
              </w:rPr>
              <w:t>22.</w:t>
            </w:r>
          </w:p>
        </w:tc>
        <w:tc>
          <w:tcPr>
            <w:tcW w:w="4503" w:type="dxa"/>
            <w:tcBorders>
              <w:top w:val="single" w:sz="4" w:space="0" w:color="auto"/>
              <w:left w:val="single" w:sz="4" w:space="0" w:color="auto"/>
              <w:bottom w:val="single" w:sz="4" w:space="0" w:color="auto"/>
            </w:tcBorders>
            <w:shd w:val="clear" w:color="auto" w:fill="FFFFFF"/>
          </w:tcPr>
          <w:p w:rsidR="00BC0D9A" w:rsidRPr="00BC0D9A" w:rsidRDefault="00BC0D9A" w:rsidP="00BC0D9A">
            <w:pPr>
              <w:autoSpaceDE w:val="0"/>
              <w:autoSpaceDN w:val="0"/>
              <w:adjustRightInd w:val="0"/>
              <w:spacing w:after="0"/>
              <w:ind w:firstLine="119"/>
              <w:jc w:val="both"/>
              <w:rPr>
                <w:rFonts w:ascii="Times New Roman" w:hAnsi="Times New Roman"/>
                <w:sz w:val="16"/>
                <w:szCs w:val="16"/>
              </w:rPr>
            </w:pPr>
            <w:r w:rsidRPr="00BC0D9A">
              <w:rPr>
                <w:rFonts w:ascii="Times New Roman" w:hAnsi="Times New Roman"/>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C0D9A" w:rsidRPr="00BC0D9A" w:rsidRDefault="00BC0D9A" w:rsidP="00BC0D9A">
            <w:pPr>
              <w:spacing w:after="0"/>
              <w:ind w:firstLine="567"/>
              <w:jc w:val="both"/>
              <w:rPr>
                <w:rFonts w:ascii="Times New Roman" w:hAnsi="Times New Roman"/>
                <w:sz w:val="16"/>
                <w:szCs w:val="16"/>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Исполнено</w:t>
            </w:r>
            <w:proofErr w:type="gramStart"/>
            <w:r w:rsidRPr="00BC0D9A">
              <w:rPr>
                <w:rFonts w:ascii="Times New Roman" w:hAnsi="Times New Roman"/>
                <w:sz w:val="16"/>
                <w:szCs w:val="16"/>
              </w:rPr>
              <w:t xml:space="preserve"> / Н</w:t>
            </w:r>
            <w:proofErr w:type="gramEnd"/>
            <w:r w:rsidRPr="00BC0D9A">
              <w:rPr>
                <w:rFonts w:ascii="Times New Roman" w:hAnsi="Times New Roman"/>
                <w:sz w:val="16"/>
                <w:szCs w:val="16"/>
              </w:rPr>
              <w:t>е исполнено</w:t>
            </w:r>
          </w:p>
        </w:tc>
      </w:tr>
      <w:tr w:rsidR="00BC0D9A" w:rsidRPr="00BC0D9A" w:rsidTr="00BC0D9A">
        <w:trPr>
          <w:trHeight w:hRule="exact" w:val="2465"/>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jc w:val="center"/>
              <w:rPr>
                <w:rFonts w:ascii="Times New Roman" w:eastAsia="Courier New" w:hAnsi="Times New Roman"/>
                <w:color w:val="000000"/>
                <w:sz w:val="16"/>
                <w:szCs w:val="16"/>
              </w:rPr>
            </w:pPr>
            <w:r w:rsidRPr="00BC0D9A">
              <w:rPr>
                <w:rFonts w:ascii="Times New Roman" w:hAnsi="Times New Roman"/>
                <w:color w:val="000000"/>
                <w:sz w:val="16"/>
                <w:szCs w:val="16"/>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C0D9A" w:rsidRPr="00BC0D9A" w:rsidRDefault="00BC0D9A" w:rsidP="00BC0D9A">
            <w:pPr>
              <w:pStyle w:val="ConsPlusNormal0"/>
              <w:ind w:firstLine="119"/>
              <w:jc w:val="both"/>
              <w:rPr>
                <w:rFonts w:ascii="Times New Roman" w:hAnsi="Times New Roman" w:cs="Times New Roman"/>
                <w:sz w:val="16"/>
                <w:szCs w:val="16"/>
              </w:rPr>
            </w:pPr>
            <w:r w:rsidRPr="00BC0D9A">
              <w:rPr>
                <w:rFonts w:ascii="Times New Roman" w:hAnsi="Times New Roman" w:cs="Times New Roman"/>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C0D9A">
              <w:rPr>
                <w:rFonts w:ascii="Times New Roman" w:hAnsi="Times New Roman" w:cs="Times New Roman"/>
                <w:sz w:val="16"/>
                <w:szCs w:val="16"/>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20% и более</w:t>
            </w:r>
          </w:p>
        </w:tc>
      </w:tr>
      <w:tr w:rsidR="00BC0D9A" w:rsidRPr="00BC0D9A" w:rsidTr="00BC0D9A">
        <w:trPr>
          <w:trHeight w:hRule="exact" w:val="1276"/>
        </w:trPr>
        <w:tc>
          <w:tcPr>
            <w:tcW w:w="590"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30" w:lineRule="exact"/>
              <w:ind w:left="220"/>
              <w:rPr>
                <w:rFonts w:ascii="Times New Roman" w:hAnsi="Times New Roman"/>
                <w:sz w:val="16"/>
                <w:szCs w:val="16"/>
              </w:rPr>
            </w:pPr>
            <w:r w:rsidRPr="00BC0D9A">
              <w:rPr>
                <w:rFonts w:ascii="Times New Roman" w:hAnsi="Times New Roman"/>
                <w:color w:val="000000"/>
                <w:sz w:val="16"/>
                <w:szCs w:val="16"/>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C0D9A" w:rsidRPr="00BC0D9A" w:rsidRDefault="00BC0D9A" w:rsidP="00BC0D9A">
            <w:pPr>
              <w:widowControl w:val="0"/>
              <w:spacing w:after="0" w:line="274" w:lineRule="exact"/>
              <w:jc w:val="both"/>
              <w:rPr>
                <w:rFonts w:ascii="Times New Roman" w:hAnsi="Times New Roman"/>
                <w:sz w:val="16"/>
                <w:szCs w:val="16"/>
              </w:rPr>
            </w:pPr>
            <w:r w:rsidRPr="00BC0D9A">
              <w:rPr>
                <w:rFonts w:ascii="Times New Roman" w:hAnsi="Times New Roman"/>
                <w:sz w:val="16"/>
                <w:szCs w:val="16"/>
              </w:rPr>
              <w:t>Доля лиц, удовлетворённых консультированием в общем количестве лиц, обратившихся за консультированием</w:t>
            </w:r>
          </w:p>
          <w:p w:rsidR="00BC0D9A" w:rsidRPr="00BC0D9A" w:rsidRDefault="00BC0D9A" w:rsidP="00BC0D9A">
            <w:pPr>
              <w:widowControl w:val="0"/>
              <w:spacing w:after="0" w:line="274" w:lineRule="exact"/>
              <w:ind w:firstLine="440"/>
              <w:jc w:val="both"/>
              <w:rPr>
                <w:rFonts w:ascii="Times New Roman" w:hAnsi="Times New Roman"/>
                <w:sz w:val="16"/>
                <w:szCs w:val="16"/>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C0D9A" w:rsidRPr="00BC0D9A" w:rsidRDefault="00BC0D9A" w:rsidP="00BC0D9A">
            <w:pPr>
              <w:widowControl w:val="0"/>
              <w:spacing w:after="0" w:line="277" w:lineRule="exact"/>
              <w:jc w:val="center"/>
              <w:rPr>
                <w:rFonts w:ascii="Times New Roman" w:hAnsi="Times New Roman"/>
                <w:sz w:val="16"/>
                <w:szCs w:val="16"/>
              </w:rPr>
            </w:pPr>
            <w:r w:rsidRPr="00BC0D9A">
              <w:rPr>
                <w:rFonts w:ascii="Times New Roman" w:hAnsi="Times New Roman"/>
                <w:sz w:val="16"/>
                <w:szCs w:val="16"/>
              </w:rPr>
              <w:t>100%</w:t>
            </w:r>
          </w:p>
        </w:tc>
      </w:tr>
    </w:tbl>
    <w:p w:rsidR="00BC0D9A" w:rsidRPr="00BC0D9A" w:rsidRDefault="00BC0D9A" w:rsidP="00BC0D9A">
      <w:pPr>
        <w:spacing w:after="0"/>
        <w:ind w:firstLine="567"/>
        <w:jc w:val="center"/>
        <w:rPr>
          <w:rFonts w:ascii="Times New Roman" w:hAnsi="Times New Roman"/>
          <w:sz w:val="16"/>
          <w:szCs w:val="16"/>
        </w:rPr>
      </w:pPr>
    </w:p>
    <w:p w:rsidR="00BC0D9A" w:rsidRDefault="00BC0D9A" w:rsidP="00BC0D9A">
      <w:pPr>
        <w:spacing w:after="0"/>
        <w:ind w:firstLine="567"/>
        <w:jc w:val="center"/>
        <w:rPr>
          <w:sz w:val="24"/>
          <w:szCs w:val="24"/>
        </w:rPr>
      </w:pPr>
    </w:p>
    <w:p w:rsidR="00BC0D9A" w:rsidRDefault="00BC0D9A" w:rsidP="00BC0D9A">
      <w:pPr>
        <w:spacing w:after="0" w:line="240" w:lineRule="auto"/>
        <w:ind w:left="1068"/>
        <w:rPr>
          <w:rFonts w:ascii="Times New Roman" w:hAnsi="Times New Roman"/>
          <w:sz w:val="28"/>
          <w:szCs w:val="28"/>
        </w:rPr>
      </w:pPr>
    </w:p>
    <w:p w:rsidR="00BC0D9A" w:rsidRPr="00463774" w:rsidRDefault="00BC0D9A" w:rsidP="00BC0D9A">
      <w:pPr>
        <w:tabs>
          <w:tab w:val="left" w:pos="3525"/>
        </w:tabs>
        <w:spacing w:after="0" w:line="240" w:lineRule="auto"/>
        <w:jc w:val="center"/>
        <w:rPr>
          <w:rFonts w:ascii="Times New Roman" w:hAnsi="Times New Roman"/>
          <w:sz w:val="28"/>
          <w:szCs w:val="28"/>
        </w:rPr>
      </w:pPr>
    </w:p>
    <w:p w:rsidR="00BC0D9A" w:rsidRPr="00BC0D9A" w:rsidRDefault="00BC0D9A" w:rsidP="00BC0D9A">
      <w:pPr>
        <w:outlineLvl w:val="0"/>
        <w:rPr>
          <w:rFonts w:ascii="Times New Roman" w:hAnsi="Times New Roman"/>
          <w:b/>
          <w:bCs/>
          <w:sz w:val="16"/>
          <w:szCs w:val="16"/>
        </w:rPr>
      </w:pPr>
    </w:p>
    <w:p w:rsidR="00BC0D9A" w:rsidRPr="00BC0D9A" w:rsidRDefault="00BC0D9A" w:rsidP="00BC0D9A">
      <w:pPr>
        <w:jc w:val="center"/>
        <w:outlineLvl w:val="0"/>
        <w:rPr>
          <w:rFonts w:ascii="Times New Roman" w:hAnsi="Times New Roman"/>
          <w:b/>
          <w:bCs/>
          <w:sz w:val="16"/>
          <w:szCs w:val="16"/>
        </w:rPr>
      </w:pPr>
      <w:r w:rsidRPr="00BC0D9A">
        <w:rPr>
          <w:rFonts w:ascii="Times New Roman" w:hAnsi="Times New Roman"/>
          <w:b/>
          <w:bCs/>
          <w:sz w:val="16"/>
          <w:szCs w:val="16"/>
        </w:rPr>
        <w:t>СОВЕТ ДЕПУТАТОВ</w:t>
      </w:r>
    </w:p>
    <w:p w:rsidR="00BC0D9A" w:rsidRPr="00BC0D9A" w:rsidRDefault="00BC0D9A" w:rsidP="00BC0D9A">
      <w:pPr>
        <w:jc w:val="center"/>
        <w:outlineLvl w:val="0"/>
        <w:rPr>
          <w:rFonts w:ascii="Times New Roman" w:hAnsi="Times New Roman"/>
          <w:b/>
          <w:bCs/>
          <w:sz w:val="16"/>
          <w:szCs w:val="16"/>
        </w:rPr>
      </w:pPr>
      <w:r w:rsidRPr="00BC0D9A">
        <w:rPr>
          <w:rFonts w:ascii="Times New Roman" w:hAnsi="Times New Roman"/>
          <w:b/>
          <w:bCs/>
          <w:sz w:val="16"/>
          <w:szCs w:val="16"/>
        </w:rPr>
        <w:t>ЧУМАКОВСКОГО  СЕЛЬСОВЕТА</w:t>
      </w:r>
    </w:p>
    <w:p w:rsidR="00BC0D9A" w:rsidRPr="00BC0D9A" w:rsidRDefault="00BC0D9A" w:rsidP="00BC0D9A">
      <w:pPr>
        <w:jc w:val="center"/>
        <w:outlineLvl w:val="0"/>
        <w:rPr>
          <w:rFonts w:ascii="Times New Roman" w:hAnsi="Times New Roman"/>
          <w:b/>
          <w:bCs/>
          <w:sz w:val="16"/>
          <w:szCs w:val="16"/>
        </w:rPr>
      </w:pPr>
      <w:r w:rsidRPr="00BC0D9A">
        <w:rPr>
          <w:rFonts w:ascii="Times New Roman" w:hAnsi="Times New Roman"/>
          <w:b/>
          <w:bCs/>
          <w:sz w:val="16"/>
          <w:szCs w:val="16"/>
        </w:rPr>
        <w:t>КУЙБЫШЕВСКОГО РАЙОНА</w:t>
      </w:r>
    </w:p>
    <w:p w:rsidR="00BC0D9A" w:rsidRPr="00BC0D9A" w:rsidRDefault="00BC0D9A" w:rsidP="00BC0D9A">
      <w:pPr>
        <w:jc w:val="center"/>
        <w:outlineLvl w:val="0"/>
        <w:rPr>
          <w:rFonts w:ascii="Times New Roman" w:hAnsi="Times New Roman"/>
          <w:b/>
          <w:bCs/>
          <w:sz w:val="16"/>
          <w:szCs w:val="16"/>
        </w:rPr>
      </w:pPr>
      <w:r w:rsidRPr="00BC0D9A">
        <w:rPr>
          <w:rFonts w:ascii="Times New Roman" w:hAnsi="Times New Roman"/>
          <w:b/>
          <w:bCs/>
          <w:sz w:val="16"/>
          <w:szCs w:val="16"/>
        </w:rPr>
        <w:t>НОВОСИБИРСКОЙ ОБЛАСТИ</w:t>
      </w:r>
    </w:p>
    <w:p w:rsidR="00BC0D9A" w:rsidRPr="00BC0D9A" w:rsidRDefault="00BC0D9A" w:rsidP="00BC0D9A">
      <w:pPr>
        <w:jc w:val="center"/>
        <w:outlineLvl w:val="0"/>
        <w:rPr>
          <w:rFonts w:ascii="Times New Roman" w:hAnsi="Times New Roman"/>
          <w:b/>
          <w:bCs/>
          <w:sz w:val="16"/>
          <w:szCs w:val="16"/>
        </w:rPr>
      </w:pPr>
      <w:r w:rsidRPr="00BC0D9A">
        <w:rPr>
          <w:rFonts w:ascii="Times New Roman" w:hAnsi="Times New Roman"/>
          <w:b/>
          <w:bCs/>
          <w:sz w:val="16"/>
          <w:szCs w:val="16"/>
        </w:rPr>
        <w:t>ШЕСТОГО СОЗЫВА</w:t>
      </w:r>
    </w:p>
    <w:p w:rsidR="00BC0D9A" w:rsidRPr="00BC0D9A" w:rsidRDefault="00BC0D9A" w:rsidP="00BC0D9A">
      <w:pPr>
        <w:jc w:val="center"/>
        <w:rPr>
          <w:rFonts w:ascii="Times New Roman" w:hAnsi="Times New Roman"/>
          <w:b/>
          <w:bCs/>
          <w:sz w:val="16"/>
          <w:szCs w:val="16"/>
        </w:rPr>
      </w:pPr>
    </w:p>
    <w:p w:rsidR="00BC0D9A" w:rsidRPr="00BC0D9A" w:rsidRDefault="00BC0D9A" w:rsidP="00BC0D9A">
      <w:pPr>
        <w:jc w:val="center"/>
        <w:outlineLvl w:val="0"/>
        <w:rPr>
          <w:rFonts w:ascii="Times New Roman" w:hAnsi="Times New Roman"/>
          <w:b/>
          <w:bCs/>
          <w:sz w:val="16"/>
          <w:szCs w:val="16"/>
        </w:rPr>
      </w:pPr>
      <w:r w:rsidRPr="00BC0D9A">
        <w:rPr>
          <w:rFonts w:ascii="Times New Roman" w:hAnsi="Times New Roman"/>
          <w:b/>
          <w:bCs/>
          <w:sz w:val="16"/>
          <w:szCs w:val="16"/>
        </w:rPr>
        <w:t xml:space="preserve">РЕШЕНИЕ </w:t>
      </w:r>
    </w:p>
    <w:p w:rsidR="00BC0D9A" w:rsidRPr="00BC0D9A" w:rsidRDefault="00BC0D9A" w:rsidP="00BC0D9A">
      <w:pPr>
        <w:jc w:val="center"/>
        <w:outlineLvl w:val="0"/>
        <w:rPr>
          <w:rFonts w:ascii="Times New Roman" w:hAnsi="Times New Roman"/>
          <w:bCs/>
          <w:sz w:val="16"/>
          <w:szCs w:val="16"/>
        </w:rPr>
      </w:pPr>
      <w:r w:rsidRPr="00BC0D9A">
        <w:rPr>
          <w:rFonts w:ascii="Times New Roman" w:hAnsi="Times New Roman"/>
          <w:bCs/>
          <w:sz w:val="16"/>
          <w:szCs w:val="16"/>
        </w:rPr>
        <w:t xml:space="preserve">пятнадцатой сессии </w:t>
      </w:r>
    </w:p>
    <w:p w:rsidR="00BC0D9A" w:rsidRPr="00BC0D9A" w:rsidRDefault="00BC0D9A" w:rsidP="00BC0D9A">
      <w:pPr>
        <w:jc w:val="center"/>
        <w:rPr>
          <w:rFonts w:ascii="Times New Roman" w:hAnsi="Times New Roman"/>
          <w:bCs/>
          <w:sz w:val="16"/>
          <w:szCs w:val="16"/>
        </w:rPr>
      </w:pPr>
      <w:r w:rsidRPr="00BC0D9A">
        <w:rPr>
          <w:rFonts w:ascii="Times New Roman" w:hAnsi="Times New Roman"/>
          <w:bCs/>
          <w:sz w:val="16"/>
          <w:szCs w:val="16"/>
        </w:rPr>
        <w:t xml:space="preserve">28. 10.2021г.  №4 </w:t>
      </w:r>
    </w:p>
    <w:p w:rsidR="00BC0D9A" w:rsidRPr="00BC0D9A" w:rsidRDefault="00BC0D9A" w:rsidP="00BC0D9A">
      <w:pPr>
        <w:jc w:val="center"/>
        <w:rPr>
          <w:rFonts w:ascii="Times New Roman" w:hAnsi="Times New Roman"/>
          <w:b/>
          <w:bCs/>
          <w:sz w:val="16"/>
          <w:szCs w:val="16"/>
        </w:rPr>
      </w:pPr>
    </w:p>
    <w:p w:rsidR="00BC0D9A" w:rsidRPr="00BC0D9A" w:rsidRDefault="00BC0D9A" w:rsidP="00BC0D9A">
      <w:pPr>
        <w:rPr>
          <w:rFonts w:ascii="Times New Roman" w:hAnsi="Times New Roman"/>
          <w:b/>
          <w:bCs/>
          <w:sz w:val="16"/>
          <w:szCs w:val="16"/>
        </w:rPr>
      </w:pPr>
    </w:p>
    <w:p w:rsidR="00BC0D9A" w:rsidRPr="00BC0D9A" w:rsidRDefault="00BC0D9A" w:rsidP="00BC0D9A">
      <w:pPr>
        <w:shd w:val="clear" w:color="auto" w:fill="FFFFFF"/>
        <w:rPr>
          <w:rFonts w:ascii="Times New Roman" w:hAnsi="Times New Roman"/>
          <w:color w:val="000000"/>
          <w:sz w:val="16"/>
          <w:szCs w:val="16"/>
        </w:rPr>
      </w:pPr>
    </w:p>
    <w:p w:rsidR="00BC0D9A" w:rsidRPr="00BC0D9A" w:rsidRDefault="00BC0D9A" w:rsidP="00BC0D9A">
      <w:pPr>
        <w:jc w:val="center"/>
        <w:rPr>
          <w:rFonts w:ascii="Times New Roman" w:hAnsi="Times New Roman"/>
          <w:i/>
          <w:iCs/>
          <w:sz w:val="16"/>
          <w:szCs w:val="16"/>
        </w:rPr>
      </w:pPr>
      <w:r w:rsidRPr="00BC0D9A">
        <w:rPr>
          <w:rFonts w:ascii="Times New Roman" w:hAnsi="Times New Roman"/>
          <w:bCs/>
          <w:color w:val="000000"/>
          <w:sz w:val="16"/>
          <w:szCs w:val="16"/>
        </w:rPr>
        <w:lastRenderedPageBreak/>
        <w:t xml:space="preserve">Об утверждении Положения </w:t>
      </w:r>
      <w:bookmarkStart w:id="0" w:name="_Hlk77671647"/>
      <w:r w:rsidRPr="00BC0D9A">
        <w:rPr>
          <w:rFonts w:ascii="Times New Roman" w:hAnsi="Times New Roman"/>
          <w:bCs/>
          <w:color w:val="000000"/>
          <w:sz w:val="16"/>
          <w:szCs w:val="16"/>
        </w:rPr>
        <w:t xml:space="preserve">о муниципальном жилищном контроле </w:t>
      </w:r>
      <w:bookmarkStart w:id="1" w:name="_Hlk77686366"/>
      <w:r w:rsidRPr="00BC0D9A">
        <w:rPr>
          <w:rFonts w:ascii="Times New Roman" w:hAnsi="Times New Roman"/>
          <w:bCs/>
          <w:color w:val="000000"/>
          <w:sz w:val="16"/>
          <w:szCs w:val="16"/>
        </w:rPr>
        <w:br/>
        <w:t>на территории Чумаковского сельсовета  Куйбышевского района Новосибирской области</w:t>
      </w:r>
      <w:bookmarkEnd w:id="0"/>
      <w:bookmarkEnd w:id="1"/>
    </w:p>
    <w:p w:rsidR="00BC0D9A" w:rsidRPr="00BC0D9A" w:rsidRDefault="00BC0D9A" w:rsidP="00BC0D9A">
      <w:pPr>
        <w:shd w:val="clear" w:color="auto" w:fill="FFFFFF"/>
        <w:ind w:firstLine="567"/>
        <w:rPr>
          <w:rFonts w:ascii="Times New Roman" w:hAnsi="Times New Roman"/>
          <w:b/>
          <w:color w:val="000000"/>
          <w:sz w:val="16"/>
          <w:szCs w:val="16"/>
        </w:rPr>
      </w:pPr>
    </w:p>
    <w:p w:rsidR="00BC0D9A" w:rsidRPr="00BC0D9A" w:rsidRDefault="00BC0D9A" w:rsidP="00BC0D9A">
      <w:pPr>
        <w:shd w:val="clear" w:color="auto" w:fill="FFFFFF"/>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В соответствии </w:t>
      </w:r>
      <w:bookmarkStart w:id="2" w:name="_Hlk79501936"/>
      <w:r w:rsidRPr="00BC0D9A">
        <w:rPr>
          <w:rFonts w:ascii="Times New Roman" w:hAnsi="Times New Roman"/>
          <w:color w:val="000000"/>
          <w:sz w:val="16"/>
          <w:szCs w:val="16"/>
        </w:rPr>
        <w:t xml:space="preserve">со статьей </w:t>
      </w:r>
      <w:bookmarkStart w:id="3" w:name="_Hlk77673480"/>
      <w:r w:rsidRPr="00BC0D9A">
        <w:rPr>
          <w:rFonts w:ascii="Times New Roman" w:hAnsi="Times New Roman"/>
          <w:color w:val="000000"/>
          <w:sz w:val="16"/>
          <w:szCs w:val="16"/>
        </w:rPr>
        <w:t>20 Жилищного кодекса Российской Федерации,</w:t>
      </w:r>
      <w:bookmarkEnd w:id="3"/>
      <w:r w:rsidRPr="00BC0D9A">
        <w:rPr>
          <w:rFonts w:ascii="Times New Roman" w:hAnsi="Times New Roman"/>
          <w:color w:val="000000"/>
          <w:sz w:val="16"/>
          <w:szCs w:val="1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BC0D9A">
        <w:rPr>
          <w:rFonts w:ascii="Times New Roman" w:hAnsi="Times New Roman"/>
          <w:color w:val="000000"/>
          <w:sz w:val="16"/>
          <w:szCs w:val="16"/>
        </w:rPr>
        <w:t xml:space="preserve">Уставом </w:t>
      </w:r>
      <w:r w:rsidRPr="00BC0D9A">
        <w:rPr>
          <w:rFonts w:ascii="Times New Roman" w:hAnsi="Times New Roman"/>
          <w:sz w:val="16"/>
          <w:szCs w:val="16"/>
        </w:rPr>
        <w:t>Чумаковского сельсовета Куйбышевского района Новосибирской области</w:t>
      </w:r>
    </w:p>
    <w:p w:rsidR="00BC0D9A" w:rsidRPr="00BC0D9A" w:rsidRDefault="00BC0D9A" w:rsidP="00BC0D9A">
      <w:pPr>
        <w:shd w:val="clear" w:color="auto" w:fill="FFFFFF"/>
        <w:ind w:firstLine="709"/>
        <w:jc w:val="both"/>
        <w:rPr>
          <w:rFonts w:ascii="Times New Roman" w:hAnsi="Times New Roman"/>
          <w:color w:val="000000"/>
          <w:sz w:val="16"/>
          <w:szCs w:val="16"/>
        </w:rPr>
      </w:pPr>
      <w:r w:rsidRPr="00BC0D9A">
        <w:rPr>
          <w:rFonts w:ascii="Times New Roman" w:hAnsi="Times New Roman"/>
          <w:color w:val="000000"/>
          <w:sz w:val="16"/>
          <w:szCs w:val="16"/>
        </w:rPr>
        <w:t>РЕШИЛ</w:t>
      </w:r>
      <w:r w:rsidRPr="00BC0D9A">
        <w:rPr>
          <w:rFonts w:ascii="Times New Roman" w:hAnsi="Times New Roman"/>
          <w:sz w:val="16"/>
          <w:szCs w:val="16"/>
        </w:rPr>
        <w:t>:</w:t>
      </w:r>
    </w:p>
    <w:p w:rsidR="00BC0D9A" w:rsidRPr="00BC0D9A" w:rsidRDefault="00BC0D9A" w:rsidP="00BC0D9A">
      <w:pPr>
        <w:pStyle w:val="a3"/>
        <w:numPr>
          <w:ilvl w:val="0"/>
          <w:numId w:val="25"/>
        </w:numPr>
        <w:shd w:val="clear" w:color="auto" w:fill="FFFFFF"/>
        <w:suppressAutoHyphens w:val="0"/>
        <w:autoSpaceDN/>
        <w:spacing w:line="240" w:lineRule="auto"/>
        <w:contextualSpacing/>
        <w:jc w:val="both"/>
        <w:textAlignment w:val="auto"/>
        <w:rPr>
          <w:bCs/>
          <w:color w:val="000000"/>
          <w:sz w:val="16"/>
          <w:szCs w:val="16"/>
        </w:rPr>
      </w:pPr>
      <w:r w:rsidRPr="00BC0D9A">
        <w:rPr>
          <w:color w:val="000000"/>
          <w:sz w:val="16"/>
          <w:szCs w:val="16"/>
        </w:rPr>
        <w:t xml:space="preserve">Утвердить прилагаемое Положение о </w:t>
      </w:r>
      <w:proofErr w:type="gramStart"/>
      <w:r w:rsidRPr="00BC0D9A">
        <w:rPr>
          <w:color w:val="000000"/>
          <w:sz w:val="16"/>
          <w:szCs w:val="16"/>
        </w:rPr>
        <w:t>муниципальном</w:t>
      </w:r>
      <w:proofErr w:type="gramEnd"/>
      <w:r w:rsidRPr="00BC0D9A">
        <w:rPr>
          <w:color w:val="000000"/>
          <w:sz w:val="16"/>
          <w:szCs w:val="16"/>
        </w:rPr>
        <w:t xml:space="preserve"> жилищном </w:t>
      </w:r>
    </w:p>
    <w:p w:rsidR="00BC0D9A" w:rsidRPr="00BC0D9A" w:rsidRDefault="00BC0D9A" w:rsidP="00BC0D9A">
      <w:pPr>
        <w:shd w:val="clear" w:color="auto" w:fill="FFFFFF"/>
        <w:ind w:left="709"/>
        <w:jc w:val="both"/>
        <w:rPr>
          <w:rFonts w:ascii="Times New Roman" w:hAnsi="Times New Roman"/>
          <w:bCs/>
          <w:color w:val="000000"/>
          <w:sz w:val="16"/>
          <w:szCs w:val="16"/>
        </w:rPr>
      </w:pPr>
      <w:proofErr w:type="gramStart"/>
      <w:r w:rsidRPr="00BC0D9A">
        <w:rPr>
          <w:rFonts w:ascii="Times New Roman" w:hAnsi="Times New Roman"/>
          <w:color w:val="000000"/>
          <w:sz w:val="16"/>
          <w:szCs w:val="16"/>
        </w:rPr>
        <w:t>контроле</w:t>
      </w:r>
      <w:proofErr w:type="gramEnd"/>
      <w:r w:rsidRPr="00BC0D9A">
        <w:rPr>
          <w:rFonts w:ascii="Times New Roman" w:hAnsi="Times New Roman"/>
          <w:color w:val="000000"/>
          <w:sz w:val="16"/>
          <w:szCs w:val="16"/>
        </w:rPr>
        <w:t xml:space="preserve"> в </w:t>
      </w:r>
      <w:r w:rsidRPr="00BC0D9A">
        <w:rPr>
          <w:rFonts w:ascii="Times New Roman" w:hAnsi="Times New Roman"/>
          <w:bCs/>
          <w:color w:val="000000"/>
          <w:sz w:val="16"/>
          <w:szCs w:val="16"/>
        </w:rPr>
        <w:t>Чумаковском сельсовете  Куйбышевского района Новосибирской области.</w:t>
      </w:r>
    </w:p>
    <w:p w:rsidR="00BC0D9A" w:rsidRPr="00BC0D9A" w:rsidRDefault="00BC0D9A" w:rsidP="00BC0D9A">
      <w:pPr>
        <w:pStyle w:val="a3"/>
        <w:numPr>
          <w:ilvl w:val="0"/>
          <w:numId w:val="25"/>
        </w:numPr>
        <w:shd w:val="clear" w:color="auto" w:fill="FFFFFF"/>
        <w:suppressAutoHyphens w:val="0"/>
        <w:autoSpaceDN/>
        <w:spacing w:line="240" w:lineRule="auto"/>
        <w:contextualSpacing/>
        <w:jc w:val="both"/>
        <w:textAlignment w:val="auto"/>
        <w:rPr>
          <w:color w:val="000000"/>
          <w:sz w:val="16"/>
          <w:szCs w:val="16"/>
        </w:rPr>
      </w:pPr>
      <w:r w:rsidRPr="00BC0D9A">
        <w:rPr>
          <w:color w:val="000000"/>
          <w:sz w:val="16"/>
          <w:szCs w:val="16"/>
        </w:rPr>
        <w:t xml:space="preserve">Опубликовать настоящее решение  на официальном сайте </w:t>
      </w:r>
    </w:p>
    <w:p w:rsidR="00BC0D9A" w:rsidRPr="00BC0D9A" w:rsidRDefault="00BC0D9A" w:rsidP="00BC0D9A">
      <w:pPr>
        <w:shd w:val="clear" w:color="auto" w:fill="FFFFFF"/>
        <w:ind w:left="709"/>
        <w:jc w:val="both"/>
        <w:rPr>
          <w:rFonts w:ascii="Times New Roman" w:hAnsi="Times New Roman"/>
          <w:color w:val="000000"/>
          <w:sz w:val="16"/>
          <w:szCs w:val="16"/>
        </w:rPr>
      </w:pPr>
      <w:r w:rsidRPr="00BC0D9A">
        <w:rPr>
          <w:rFonts w:ascii="Times New Roman" w:hAnsi="Times New Roman"/>
          <w:color w:val="000000"/>
          <w:sz w:val="16"/>
          <w:szCs w:val="16"/>
        </w:rPr>
        <w:t>администрации Чумаковского сельсовета  и в периодическом печатном издании органов местного самоуправления «Вестник».</w:t>
      </w:r>
    </w:p>
    <w:p w:rsidR="00BC0D9A" w:rsidRPr="00BC0D9A" w:rsidRDefault="00BC0D9A" w:rsidP="00BC0D9A">
      <w:pPr>
        <w:pStyle w:val="a3"/>
        <w:numPr>
          <w:ilvl w:val="0"/>
          <w:numId w:val="25"/>
        </w:numPr>
        <w:shd w:val="clear" w:color="auto" w:fill="FFFFFF"/>
        <w:suppressAutoHyphens w:val="0"/>
        <w:autoSpaceDN/>
        <w:spacing w:line="240" w:lineRule="auto"/>
        <w:contextualSpacing/>
        <w:jc w:val="both"/>
        <w:textAlignment w:val="auto"/>
        <w:rPr>
          <w:color w:val="000000"/>
          <w:sz w:val="16"/>
          <w:szCs w:val="16"/>
        </w:rPr>
      </w:pPr>
      <w:r w:rsidRPr="00BC0D9A">
        <w:rPr>
          <w:color w:val="000000"/>
          <w:sz w:val="16"/>
          <w:szCs w:val="16"/>
        </w:rPr>
        <w:t xml:space="preserve"> Настоящее решение вступает в силу со дня его официального </w:t>
      </w:r>
    </w:p>
    <w:p w:rsidR="00BC0D9A" w:rsidRPr="00BC0D9A" w:rsidRDefault="00BC0D9A" w:rsidP="00BC0D9A">
      <w:pPr>
        <w:shd w:val="clear" w:color="auto" w:fill="FFFFFF"/>
        <w:ind w:left="675"/>
        <w:jc w:val="both"/>
        <w:rPr>
          <w:rFonts w:ascii="Times New Roman" w:hAnsi="Times New Roman"/>
          <w:color w:val="000000"/>
          <w:sz w:val="16"/>
          <w:szCs w:val="16"/>
        </w:rPr>
      </w:pPr>
      <w:r w:rsidRPr="00BC0D9A">
        <w:rPr>
          <w:rFonts w:ascii="Times New Roman" w:hAnsi="Times New Roman"/>
          <w:color w:val="000000"/>
          <w:sz w:val="16"/>
          <w:szCs w:val="16"/>
        </w:rPr>
        <w:t>опубликования, но не ранее 1 января 2022 года</w:t>
      </w:r>
      <w:r w:rsidRPr="00BC0D9A">
        <w:rPr>
          <w:rStyle w:val="afa"/>
          <w:rFonts w:ascii="Times New Roman" w:hAnsi="Times New Roman"/>
          <w:color w:val="000000"/>
          <w:sz w:val="16"/>
          <w:szCs w:val="16"/>
        </w:rPr>
        <w:endnoteReference w:id="1"/>
      </w:r>
      <w:r w:rsidRPr="00BC0D9A">
        <w:rPr>
          <w:rFonts w:ascii="Times New Roman" w:hAnsi="Times New Roman"/>
          <w:color w:val="000000"/>
          <w:sz w:val="16"/>
          <w:szCs w:val="16"/>
        </w:rPr>
        <w:t xml:space="preserve">, за исключением положений раздела 5 Положения о муниципальном жилищном контроле в </w:t>
      </w:r>
      <w:r w:rsidRPr="00BC0D9A">
        <w:rPr>
          <w:rFonts w:ascii="Times New Roman" w:hAnsi="Times New Roman"/>
          <w:bCs/>
          <w:color w:val="000000"/>
          <w:sz w:val="16"/>
          <w:szCs w:val="16"/>
        </w:rPr>
        <w:t>Чумаковском сельсовете  Куйбышевского района Новосибирской области.</w:t>
      </w:r>
      <w:r w:rsidRPr="00BC0D9A">
        <w:rPr>
          <w:rFonts w:ascii="Times New Roman" w:hAnsi="Times New Roman"/>
          <w:color w:val="000000"/>
          <w:sz w:val="16"/>
          <w:szCs w:val="16"/>
        </w:rPr>
        <w:t xml:space="preserve"> </w:t>
      </w:r>
    </w:p>
    <w:p w:rsidR="00BC0D9A" w:rsidRPr="00BC0D9A" w:rsidRDefault="00BC0D9A" w:rsidP="00BC0D9A">
      <w:pPr>
        <w:shd w:val="clear" w:color="auto" w:fill="FFFFFF"/>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Положения раздела  5  о муниципальном жилищном контроле </w:t>
      </w:r>
      <w:proofErr w:type="gramStart"/>
      <w:r w:rsidRPr="00BC0D9A">
        <w:rPr>
          <w:rFonts w:ascii="Times New Roman" w:hAnsi="Times New Roman"/>
          <w:color w:val="000000"/>
          <w:sz w:val="16"/>
          <w:szCs w:val="16"/>
        </w:rPr>
        <w:t>в</w:t>
      </w:r>
      <w:proofErr w:type="gramEnd"/>
      <w:r w:rsidRPr="00BC0D9A">
        <w:rPr>
          <w:rFonts w:ascii="Times New Roman" w:hAnsi="Times New Roman"/>
          <w:color w:val="000000"/>
          <w:sz w:val="16"/>
          <w:szCs w:val="16"/>
        </w:rPr>
        <w:t xml:space="preserve">   </w:t>
      </w:r>
    </w:p>
    <w:p w:rsidR="00BC0D9A" w:rsidRPr="00BC0D9A" w:rsidRDefault="00BC0D9A" w:rsidP="00BC0D9A">
      <w:pPr>
        <w:shd w:val="clear" w:color="auto" w:fill="FFFFFF"/>
        <w:ind w:firstLine="709"/>
        <w:jc w:val="both"/>
        <w:rPr>
          <w:rFonts w:ascii="Times New Roman" w:hAnsi="Times New Roman"/>
          <w:color w:val="000000"/>
          <w:sz w:val="16"/>
          <w:szCs w:val="16"/>
        </w:rPr>
      </w:pPr>
      <w:r w:rsidRPr="00BC0D9A">
        <w:rPr>
          <w:rFonts w:ascii="Times New Roman" w:hAnsi="Times New Roman"/>
          <w:bCs/>
          <w:color w:val="000000"/>
          <w:sz w:val="16"/>
          <w:szCs w:val="16"/>
        </w:rPr>
        <w:t xml:space="preserve">Чумаковском </w:t>
      </w:r>
      <w:proofErr w:type="gramStart"/>
      <w:r w:rsidRPr="00BC0D9A">
        <w:rPr>
          <w:rFonts w:ascii="Times New Roman" w:hAnsi="Times New Roman"/>
          <w:bCs/>
          <w:color w:val="000000"/>
          <w:sz w:val="16"/>
          <w:szCs w:val="16"/>
        </w:rPr>
        <w:t>сельсовете</w:t>
      </w:r>
      <w:proofErr w:type="gramEnd"/>
      <w:r w:rsidRPr="00BC0D9A">
        <w:rPr>
          <w:rFonts w:ascii="Times New Roman" w:hAnsi="Times New Roman"/>
          <w:bCs/>
          <w:color w:val="000000"/>
          <w:sz w:val="16"/>
          <w:szCs w:val="16"/>
        </w:rPr>
        <w:t xml:space="preserve">  Куйбышевского района Новосибирской области</w:t>
      </w:r>
      <w:r w:rsidRPr="00BC0D9A">
        <w:rPr>
          <w:rFonts w:ascii="Times New Roman" w:hAnsi="Times New Roman"/>
          <w:color w:val="000000"/>
          <w:sz w:val="16"/>
          <w:szCs w:val="16"/>
        </w:rPr>
        <w:t xml:space="preserve"> </w:t>
      </w:r>
    </w:p>
    <w:p w:rsidR="00BC0D9A" w:rsidRPr="00BC0D9A" w:rsidRDefault="00BC0D9A" w:rsidP="00BC0D9A">
      <w:pPr>
        <w:shd w:val="clear" w:color="auto" w:fill="FFFFFF"/>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 вступают в силу с 1 марта 2022 года.</w:t>
      </w:r>
    </w:p>
    <w:p w:rsidR="00BC0D9A" w:rsidRPr="00BC0D9A" w:rsidRDefault="00BC0D9A" w:rsidP="00BC0D9A">
      <w:pPr>
        <w:shd w:val="clear" w:color="auto" w:fill="FFFFFF"/>
        <w:jc w:val="both"/>
        <w:rPr>
          <w:rFonts w:ascii="Times New Roman" w:hAnsi="Times New Roman"/>
          <w:color w:val="000000"/>
          <w:sz w:val="16"/>
          <w:szCs w:val="16"/>
        </w:rPr>
      </w:pPr>
    </w:p>
    <w:p w:rsidR="00BC0D9A" w:rsidRPr="00BC0D9A" w:rsidRDefault="00BC0D9A" w:rsidP="00BC0D9A">
      <w:pPr>
        <w:shd w:val="clear" w:color="auto" w:fill="FFFFFF"/>
        <w:jc w:val="both"/>
        <w:rPr>
          <w:rFonts w:ascii="Times New Roman" w:hAnsi="Times New Roman"/>
          <w:color w:val="000000"/>
          <w:sz w:val="16"/>
          <w:szCs w:val="16"/>
        </w:rPr>
      </w:pPr>
    </w:p>
    <w:p w:rsidR="00BC0D9A" w:rsidRPr="00BC0D9A" w:rsidRDefault="00BC0D9A" w:rsidP="00BC0D9A">
      <w:pPr>
        <w:tabs>
          <w:tab w:val="left" w:pos="1000"/>
          <w:tab w:val="left" w:pos="2552"/>
        </w:tabs>
        <w:jc w:val="both"/>
        <w:rPr>
          <w:rFonts w:ascii="Times New Roman" w:hAnsi="Times New Roman"/>
          <w:bCs/>
          <w:color w:val="000000"/>
          <w:sz w:val="16"/>
          <w:szCs w:val="16"/>
        </w:rPr>
      </w:pPr>
      <w:r w:rsidRPr="00BC0D9A">
        <w:rPr>
          <w:rFonts w:ascii="Times New Roman" w:hAnsi="Times New Roman"/>
          <w:sz w:val="16"/>
          <w:szCs w:val="16"/>
        </w:rPr>
        <w:t xml:space="preserve">Председатель </w:t>
      </w:r>
      <w:r w:rsidRPr="00BC0D9A">
        <w:rPr>
          <w:rFonts w:ascii="Times New Roman" w:hAnsi="Times New Roman"/>
          <w:bCs/>
          <w:color w:val="000000"/>
          <w:sz w:val="16"/>
          <w:szCs w:val="16"/>
        </w:rPr>
        <w:t>Совета депутатов</w:t>
      </w:r>
    </w:p>
    <w:p w:rsidR="00BC0D9A" w:rsidRPr="00BC0D9A" w:rsidRDefault="00BC0D9A" w:rsidP="00BC0D9A">
      <w:pPr>
        <w:tabs>
          <w:tab w:val="left" w:pos="1000"/>
          <w:tab w:val="left" w:pos="2552"/>
        </w:tabs>
        <w:jc w:val="both"/>
        <w:rPr>
          <w:rFonts w:ascii="Times New Roman" w:hAnsi="Times New Roman"/>
          <w:bCs/>
          <w:color w:val="000000"/>
          <w:sz w:val="16"/>
          <w:szCs w:val="16"/>
        </w:rPr>
      </w:pPr>
      <w:r w:rsidRPr="00BC0D9A">
        <w:rPr>
          <w:rFonts w:ascii="Times New Roman" w:hAnsi="Times New Roman"/>
          <w:bCs/>
          <w:color w:val="000000"/>
          <w:sz w:val="16"/>
          <w:szCs w:val="16"/>
        </w:rPr>
        <w:t xml:space="preserve">Чумаковского сельсовета </w:t>
      </w:r>
    </w:p>
    <w:p w:rsidR="00BC0D9A" w:rsidRPr="00BC0D9A" w:rsidRDefault="00BC0D9A" w:rsidP="00BC0D9A">
      <w:pPr>
        <w:tabs>
          <w:tab w:val="left" w:pos="1000"/>
          <w:tab w:val="left" w:pos="2552"/>
        </w:tabs>
        <w:jc w:val="both"/>
        <w:rPr>
          <w:rFonts w:ascii="Times New Roman" w:hAnsi="Times New Roman"/>
          <w:bCs/>
          <w:color w:val="000000"/>
          <w:sz w:val="16"/>
          <w:szCs w:val="16"/>
        </w:rPr>
      </w:pPr>
      <w:r w:rsidRPr="00BC0D9A">
        <w:rPr>
          <w:rFonts w:ascii="Times New Roman" w:hAnsi="Times New Roman"/>
          <w:bCs/>
          <w:color w:val="000000"/>
          <w:sz w:val="16"/>
          <w:szCs w:val="16"/>
        </w:rPr>
        <w:t>Куйбышевского района</w:t>
      </w:r>
    </w:p>
    <w:p w:rsidR="00BC0D9A" w:rsidRPr="00BC0D9A" w:rsidRDefault="00BC0D9A" w:rsidP="00BC0D9A">
      <w:pPr>
        <w:tabs>
          <w:tab w:val="left" w:pos="1000"/>
          <w:tab w:val="left" w:pos="2552"/>
        </w:tabs>
        <w:jc w:val="both"/>
        <w:rPr>
          <w:rFonts w:ascii="Times New Roman" w:hAnsi="Times New Roman"/>
          <w:bCs/>
          <w:color w:val="000000"/>
          <w:sz w:val="16"/>
          <w:szCs w:val="16"/>
        </w:rPr>
      </w:pPr>
      <w:r w:rsidRPr="00BC0D9A">
        <w:rPr>
          <w:rFonts w:ascii="Times New Roman" w:hAnsi="Times New Roman"/>
          <w:bCs/>
          <w:color w:val="000000"/>
          <w:sz w:val="16"/>
          <w:szCs w:val="16"/>
        </w:rPr>
        <w:t xml:space="preserve">Новосибирской области </w:t>
      </w:r>
      <w:r w:rsidRPr="00BC0D9A">
        <w:rPr>
          <w:rFonts w:ascii="Times New Roman" w:hAnsi="Times New Roman"/>
          <w:b/>
          <w:bCs/>
          <w:color w:val="000000"/>
          <w:sz w:val="16"/>
          <w:szCs w:val="16"/>
        </w:rPr>
        <w:t xml:space="preserve">                                                              </w:t>
      </w:r>
      <w:r w:rsidRPr="00BC0D9A">
        <w:rPr>
          <w:rFonts w:ascii="Times New Roman" w:hAnsi="Times New Roman"/>
          <w:bCs/>
          <w:color w:val="000000"/>
          <w:sz w:val="16"/>
          <w:szCs w:val="16"/>
        </w:rPr>
        <w:t>Л.В.Богданова</w:t>
      </w:r>
    </w:p>
    <w:p w:rsidR="00BC0D9A" w:rsidRPr="00BC0D9A" w:rsidRDefault="00BC0D9A" w:rsidP="00BC0D9A">
      <w:pPr>
        <w:tabs>
          <w:tab w:val="left" w:pos="1000"/>
          <w:tab w:val="left" w:pos="2552"/>
        </w:tabs>
        <w:jc w:val="both"/>
        <w:rPr>
          <w:rFonts w:ascii="Times New Roman" w:hAnsi="Times New Roman"/>
          <w:sz w:val="16"/>
          <w:szCs w:val="16"/>
        </w:rPr>
      </w:pPr>
    </w:p>
    <w:p w:rsidR="00BC0D9A" w:rsidRPr="00BC0D9A" w:rsidRDefault="00BC0D9A" w:rsidP="00BC0D9A">
      <w:pPr>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rPr>
          <w:rFonts w:ascii="Times New Roman" w:hAnsi="Times New Roman"/>
          <w:sz w:val="16"/>
          <w:szCs w:val="16"/>
        </w:rPr>
      </w:pPr>
      <w:r w:rsidRPr="00BC0D9A">
        <w:rPr>
          <w:rFonts w:ascii="Times New Roman" w:hAnsi="Times New Roman"/>
          <w:sz w:val="16"/>
          <w:szCs w:val="16"/>
        </w:rPr>
        <w:t>Куйбышевского  района</w:t>
      </w:r>
    </w:p>
    <w:p w:rsidR="00BC0D9A" w:rsidRPr="00BC0D9A" w:rsidRDefault="00BC0D9A" w:rsidP="00BC0D9A">
      <w:pPr>
        <w:rPr>
          <w:rFonts w:ascii="Times New Roman" w:hAnsi="Times New Roman"/>
          <w:b/>
          <w:color w:val="000000"/>
          <w:sz w:val="16"/>
          <w:szCs w:val="16"/>
        </w:rPr>
      </w:pPr>
      <w:r w:rsidRPr="00BC0D9A">
        <w:rPr>
          <w:rFonts w:ascii="Times New Roman" w:hAnsi="Times New Roman"/>
          <w:sz w:val="16"/>
          <w:szCs w:val="16"/>
        </w:rPr>
        <w:t>Новосибирской области                                                               А.В. Банников</w:t>
      </w:r>
    </w:p>
    <w:p w:rsidR="00BC0D9A" w:rsidRPr="00BC0D9A" w:rsidRDefault="00BC0D9A" w:rsidP="00BC0D9A">
      <w:pPr>
        <w:spacing w:line="240" w:lineRule="exact"/>
        <w:rPr>
          <w:rFonts w:ascii="Times New Roman" w:hAnsi="Times New Roman"/>
          <w:b/>
          <w:color w:val="000000"/>
          <w:sz w:val="16"/>
          <w:szCs w:val="16"/>
        </w:rPr>
      </w:pPr>
      <w:r w:rsidRPr="00BC0D9A">
        <w:rPr>
          <w:rFonts w:ascii="Times New Roman" w:hAnsi="Times New Roman"/>
          <w:b/>
          <w:color w:val="000000"/>
          <w:sz w:val="16"/>
          <w:szCs w:val="16"/>
        </w:rPr>
        <w:br w:type="page"/>
      </w:r>
    </w:p>
    <w:p w:rsidR="00BC0D9A" w:rsidRPr="00BC0D9A" w:rsidRDefault="00BC0D9A" w:rsidP="00BC0D9A">
      <w:pPr>
        <w:tabs>
          <w:tab w:val="num" w:pos="200"/>
        </w:tabs>
        <w:ind w:left="4536"/>
        <w:jc w:val="center"/>
        <w:outlineLvl w:val="0"/>
        <w:rPr>
          <w:rFonts w:ascii="Times New Roman" w:hAnsi="Times New Roman"/>
          <w:sz w:val="16"/>
          <w:szCs w:val="16"/>
        </w:rPr>
      </w:pPr>
      <w:r w:rsidRPr="00BC0D9A">
        <w:rPr>
          <w:rFonts w:ascii="Times New Roman" w:hAnsi="Times New Roman"/>
          <w:sz w:val="16"/>
          <w:szCs w:val="16"/>
        </w:rPr>
        <w:lastRenderedPageBreak/>
        <w:t>УТВЕРЖДЕНО</w:t>
      </w:r>
    </w:p>
    <w:p w:rsidR="00BC0D9A" w:rsidRPr="00BC0D9A" w:rsidRDefault="00BC0D9A" w:rsidP="00BC0D9A">
      <w:pPr>
        <w:ind w:left="4536"/>
        <w:jc w:val="center"/>
        <w:rPr>
          <w:rFonts w:ascii="Times New Roman" w:hAnsi="Times New Roman"/>
          <w:color w:val="000000"/>
          <w:sz w:val="16"/>
          <w:szCs w:val="16"/>
        </w:rPr>
      </w:pPr>
      <w:r w:rsidRPr="00BC0D9A">
        <w:rPr>
          <w:rFonts w:ascii="Times New Roman" w:hAnsi="Times New Roman"/>
          <w:color w:val="000000"/>
          <w:sz w:val="16"/>
          <w:szCs w:val="16"/>
        </w:rPr>
        <w:t xml:space="preserve">решением </w:t>
      </w:r>
      <w:r w:rsidRPr="00BC0D9A">
        <w:rPr>
          <w:rFonts w:ascii="Times New Roman" w:hAnsi="Times New Roman"/>
          <w:bCs/>
          <w:color w:val="000000"/>
          <w:sz w:val="16"/>
          <w:szCs w:val="16"/>
        </w:rPr>
        <w:t xml:space="preserve">сессии Совета </w:t>
      </w:r>
    </w:p>
    <w:p w:rsidR="00BC0D9A" w:rsidRPr="00BC0D9A" w:rsidRDefault="00BC0D9A" w:rsidP="00BC0D9A">
      <w:pPr>
        <w:tabs>
          <w:tab w:val="num" w:pos="200"/>
        </w:tabs>
        <w:ind w:left="4536"/>
        <w:jc w:val="center"/>
        <w:outlineLvl w:val="0"/>
        <w:rPr>
          <w:rFonts w:ascii="Times New Roman" w:hAnsi="Times New Roman"/>
          <w:sz w:val="16"/>
          <w:szCs w:val="16"/>
        </w:rPr>
      </w:pPr>
      <w:r w:rsidRPr="00BC0D9A">
        <w:rPr>
          <w:rFonts w:ascii="Times New Roman" w:hAnsi="Times New Roman"/>
          <w:sz w:val="16"/>
          <w:szCs w:val="16"/>
        </w:rPr>
        <w:t>от __________ 2021 № ___</w:t>
      </w:r>
    </w:p>
    <w:p w:rsidR="00BC0D9A" w:rsidRPr="00BC0D9A" w:rsidRDefault="00BC0D9A" w:rsidP="00BC0D9A">
      <w:pPr>
        <w:ind w:firstLine="567"/>
        <w:jc w:val="right"/>
        <w:rPr>
          <w:rFonts w:ascii="Times New Roman" w:hAnsi="Times New Roman"/>
          <w:color w:val="000000"/>
          <w:sz w:val="16"/>
          <w:szCs w:val="16"/>
        </w:rPr>
      </w:pPr>
    </w:p>
    <w:p w:rsidR="00BC0D9A" w:rsidRPr="00BC0D9A" w:rsidRDefault="00BC0D9A" w:rsidP="00BC0D9A">
      <w:pPr>
        <w:ind w:firstLine="567"/>
        <w:jc w:val="right"/>
        <w:rPr>
          <w:rFonts w:ascii="Times New Roman" w:hAnsi="Times New Roman"/>
          <w:color w:val="000000"/>
          <w:sz w:val="16"/>
          <w:szCs w:val="16"/>
        </w:rPr>
      </w:pPr>
    </w:p>
    <w:p w:rsidR="00BC0D9A" w:rsidRPr="00BC0D9A" w:rsidRDefault="00BC0D9A" w:rsidP="00BC0D9A">
      <w:pPr>
        <w:jc w:val="center"/>
        <w:rPr>
          <w:rFonts w:ascii="Times New Roman" w:hAnsi="Times New Roman"/>
          <w:sz w:val="16"/>
          <w:szCs w:val="16"/>
        </w:rPr>
      </w:pPr>
      <w:r w:rsidRPr="00BC0D9A">
        <w:rPr>
          <w:rFonts w:ascii="Times New Roman" w:hAnsi="Times New Roman"/>
          <w:b/>
          <w:bCs/>
          <w:color w:val="000000"/>
          <w:sz w:val="16"/>
          <w:szCs w:val="16"/>
        </w:rPr>
        <w:t xml:space="preserve">Положение о муниципальном жилищном контроле </w:t>
      </w:r>
      <w:r w:rsidRPr="00BC0D9A">
        <w:rPr>
          <w:rFonts w:ascii="Times New Roman" w:hAnsi="Times New Roman"/>
          <w:b/>
          <w:bCs/>
          <w:color w:val="000000"/>
          <w:sz w:val="16"/>
          <w:szCs w:val="16"/>
        </w:rPr>
        <w:br/>
        <w:t xml:space="preserve">в  Чумаковском сельсовете Куйбышевского района Новосибирской области </w:t>
      </w:r>
    </w:p>
    <w:p w:rsidR="00BC0D9A" w:rsidRPr="00BC0D9A" w:rsidRDefault="00BC0D9A" w:rsidP="00BC0D9A">
      <w:pPr>
        <w:pStyle w:val="ConsPlusNormal0"/>
        <w:ind w:firstLine="0"/>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1. Общие положения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1.1. Настоящее Положение устанавливает порядок осуществления муниципального жилищного контроля в Чумаковском сельсовете Куйбышевского района Новосибирской области (далее – муниципальный жилищный контроль).</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2) требований к формированию фондов капитального ремонта;</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9) требований к порядку размещения </w:t>
      </w:r>
      <w:proofErr w:type="spellStart"/>
      <w:r w:rsidRPr="00BC0D9A">
        <w:rPr>
          <w:rFonts w:ascii="Times New Roman" w:hAnsi="Times New Roman" w:cs="Times New Roman"/>
          <w:color w:val="000000"/>
          <w:sz w:val="16"/>
          <w:szCs w:val="16"/>
        </w:rPr>
        <w:t>ресурсоснабжающими</w:t>
      </w:r>
      <w:proofErr w:type="spellEnd"/>
      <w:r w:rsidRPr="00BC0D9A">
        <w:rPr>
          <w:rFonts w:ascii="Times New Roman" w:hAnsi="Times New Roman" w:cs="Times New Roman"/>
          <w:color w:val="000000"/>
          <w:sz w:val="16"/>
          <w:szCs w:val="16"/>
        </w:rPr>
        <w:t xml:space="preserve"> организациями, лицами, осуществляющими деятельность по управлению многоквартирными домами, информации в системе;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10) требований к обеспечению доступности для инвалидов помещений в многоквартирных домах;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11) требований к предоставлению жилых помещений в наемных домах социального использования.</w:t>
      </w:r>
    </w:p>
    <w:p w:rsidR="00BC0D9A" w:rsidRPr="00BC0D9A" w:rsidRDefault="00BC0D9A" w:rsidP="00BC0D9A">
      <w:pPr>
        <w:ind w:firstLine="709"/>
        <w:contextualSpacing/>
        <w:jc w:val="both"/>
        <w:rPr>
          <w:rFonts w:ascii="Times New Roman" w:hAnsi="Times New Roman"/>
          <w:color w:val="000000"/>
          <w:sz w:val="16"/>
          <w:szCs w:val="16"/>
        </w:rPr>
      </w:pPr>
      <w:r w:rsidRPr="00BC0D9A">
        <w:rPr>
          <w:rFonts w:ascii="Times New Roman" w:hAnsi="Times New Roman"/>
          <w:color w:val="000000"/>
          <w:sz w:val="16"/>
          <w:szCs w:val="16"/>
        </w:rPr>
        <w:t>1.3. Муниципальный жилищный контроль осуществляется администрацией Чумаковского сельсовета Куйбышевского района Новосибирской области (далее – администрация).</w:t>
      </w:r>
    </w:p>
    <w:p w:rsidR="00BC0D9A" w:rsidRPr="00BC0D9A" w:rsidRDefault="00BC0D9A" w:rsidP="00BC0D9A">
      <w:pPr>
        <w:ind w:firstLine="709"/>
        <w:contextualSpacing/>
        <w:jc w:val="both"/>
        <w:rPr>
          <w:rFonts w:ascii="Times New Roman" w:hAnsi="Times New Roman"/>
          <w:sz w:val="16"/>
          <w:szCs w:val="16"/>
        </w:rPr>
      </w:pPr>
      <w:r w:rsidRPr="00BC0D9A">
        <w:rPr>
          <w:rFonts w:ascii="Times New Roman" w:hAnsi="Times New Roman"/>
          <w:color w:val="000000"/>
          <w:sz w:val="16"/>
          <w:szCs w:val="16"/>
        </w:rPr>
        <w:t>1.4. Должностными лицами администрации, уполномоченными осуществлять муниципальный жилищный контроль, являются специалисты администрации Чумаковского (далее также – должностные лица, уполномоченные осуществлять контроль)</w:t>
      </w:r>
      <w:r w:rsidRPr="00BC0D9A">
        <w:rPr>
          <w:rFonts w:ascii="Times New Roman" w:hAnsi="Times New Roman"/>
          <w:i/>
          <w:iCs/>
          <w:color w:val="000000"/>
          <w:sz w:val="16"/>
          <w:szCs w:val="16"/>
        </w:rPr>
        <w:t>.</w:t>
      </w:r>
      <w:r w:rsidRPr="00BC0D9A">
        <w:rPr>
          <w:rFonts w:ascii="Times New Roman" w:hAnsi="Times New Roman"/>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C0D9A" w:rsidRPr="00BC0D9A" w:rsidRDefault="00BC0D9A" w:rsidP="00BC0D9A">
      <w:pPr>
        <w:ind w:firstLine="709"/>
        <w:contextualSpacing/>
        <w:jc w:val="both"/>
        <w:rPr>
          <w:rFonts w:ascii="Times New Roman" w:hAnsi="Times New Roman"/>
          <w:sz w:val="16"/>
          <w:szCs w:val="16"/>
        </w:rPr>
      </w:pPr>
      <w:r w:rsidRPr="00BC0D9A">
        <w:rPr>
          <w:rFonts w:ascii="Times New Roman" w:hAnsi="Times New Roman"/>
          <w:color w:val="000000"/>
          <w:sz w:val="16"/>
          <w:szCs w:val="1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0D9A">
        <w:rPr>
          <w:rStyle w:val="a7"/>
          <w:rFonts w:ascii="Times New Roman" w:hAnsi="Times New Roman" w:cs="Times New Roman"/>
          <w:color w:val="000000"/>
          <w:sz w:val="16"/>
          <w:szCs w:val="16"/>
        </w:rPr>
        <w:t>закона</w:t>
      </w:r>
      <w:r w:rsidRPr="00BC0D9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0D9A">
        <w:rPr>
          <w:rStyle w:val="a7"/>
          <w:rFonts w:ascii="Times New Roman" w:hAnsi="Times New Roman" w:cs="Times New Roman"/>
          <w:color w:val="000000"/>
          <w:sz w:val="16"/>
          <w:szCs w:val="16"/>
        </w:rPr>
        <w:t>закона</w:t>
      </w:r>
      <w:r w:rsidRPr="00BC0D9A">
        <w:rPr>
          <w:rFonts w:ascii="Times New Roman" w:hAnsi="Times New Roman" w:cs="Times New Roman"/>
          <w:color w:val="000000"/>
          <w:sz w:val="16"/>
          <w:szCs w:val="16"/>
        </w:rPr>
        <w:t xml:space="preserve"> от 06.10.2003 № 131-ФЗ «Об общих принципах организации местного самоуправления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1.6. Объектами </w:t>
      </w:r>
      <w:bookmarkStart w:id="4" w:name="_Hlk77676821"/>
      <w:r w:rsidRPr="00BC0D9A">
        <w:rPr>
          <w:rFonts w:ascii="Times New Roman" w:hAnsi="Times New Roman" w:cs="Times New Roman"/>
          <w:color w:val="000000"/>
          <w:sz w:val="16"/>
          <w:szCs w:val="16"/>
        </w:rPr>
        <w:t xml:space="preserve">муниципального жилищного контроля </w:t>
      </w:r>
      <w:bookmarkEnd w:id="4"/>
      <w:r w:rsidRPr="00BC0D9A">
        <w:rPr>
          <w:rFonts w:ascii="Times New Roman" w:hAnsi="Times New Roman" w:cs="Times New Roman"/>
          <w:color w:val="000000"/>
          <w:sz w:val="16"/>
          <w:szCs w:val="16"/>
        </w:rPr>
        <w:t>являются: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BC0D9A">
        <w:rPr>
          <w:rFonts w:ascii="Times New Roman" w:hAnsi="Times New Roman" w:cs="Times New Roman"/>
          <w:color w:val="000000"/>
          <w:sz w:val="16"/>
          <w:szCs w:val="1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BC0D9A">
        <w:rPr>
          <w:rFonts w:ascii="Times New Roman" w:hAnsi="Times New Roman" w:cs="Times New Roman"/>
          <w:color w:val="000000"/>
          <w:sz w:val="16"/>
          <w:szCs w:val="16"/>
        </w:rPr>
        <w:t>;</w:t>
      </w:r>
      <w:bookmarkEnd w:id="6"/>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C0D9A">
        <w:rPr>
          <w:rFonts w:ascii="Times New Roman" w:hAnsi="Times New Roman" w:cs="Times New Roman"/>
          <w:sz w:val="16"/>
          <w:szCs w:val="16"/>
        </w:rPr>
        <w:t xml:space="preserve"> </w:t>
      </w:r>
      <w:r w:rsidRPr="00BC0D9A">
        <w:rPr>
          <w:rFonts w:ascii="Times New Roman" w:hAnsi="Times New Roman" w:cs="Times New Roman"/>
          <w:color w:val="000000"/>
          <w:sz w:val="16"/>
          <w:szCs w:val="16"/>
        </w:rPr>
        <w:t>указанные в подпунктах 1 – 11 пункта 1.2 настоящего Положения.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1.8. Система оценки и управления рисками при осуществлении муниципального жилищного контроля не применяется</w:t>
      </w:r>
      <w:r w:rsidRPr="00BC0D9A">
        <w:rPr>
          <w:rStyle w:val="afa"/>
          <w:rFonts w:ascii="Times New Roman" w:hAnsi="Times New Roman" w:cs="Times New Roman"/>
          <w:color w:val="000000"/>
          <w:sz w:val="16"/>
          <w:szCs w:val="16"/>
        </w:rPr>
        <w:endnoteReference w:id="2"/>
      </w:r>
      <w:r w:rsidRPr="00BC0D9A">
        <w:rPr>
          <w:rFonts w:ascii="Times New Roman" w:hAnsi="Times New Roman" w:cs="Times New Roman"/>
          <w:color w:val="000000"/>
          <w:sz w:val="16"/>
          <w:szCs w:val="16"/>
        </w:rPr>
        <w:t>.</w:t>
      </w:r>
    </w:p>
    <w:p w:rsidR="00BC0D9A" w:rsidRPr="00BC0D9A" w:rsidRDefault="00BC0D9A" w:rsidP="00BC0D9A">
      <w:pPr>
        <w:pStyle w:val="ConsPlusNormal0"/>
        <w:ind w:firstLine="0"/>
        <w:jc w:val="center"/>
        <w:rPr>
          <w:rFonts w:ascii="Times New Roman" w:hAnsi="Times New Roman" w:cs="Times New Roman"/>
          <w:color w:val="000000"/>
          <w:sz w:val="16"/>
          <w:szCs w:val="16"/>
        </w:rPr>
      </w:pPr>
      <w:bookmarkStart w:id="7" w:name="Par61"/>
      <w:bookmarkEnd w:id="7"/>
    </w:p>
    <w:p w:rsidR="00BC0D9A" w:rsidRPr="00BC0D9A" w:rsidRDefault="00BC0D9A" w:rsidP="00BC0D9A">
      <w:pPr>
        <w:pStyle w:val="ConsPlusNormal0"/>
        <w:ind w:firstLine="0"/>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2. Профилактика рисков причинения вреда (ущерба) охраняемым законом ценностям</w:t>
      </w:r>
    </w:p>
    <w:p w:rsidR="00BC0D9A" w:rsidRPr="00BC0D9A" w:rsidRDefault="00BC0D9A" w:rsidP="00BC0D9A">
      <w:pPr>
        <w:pStyle w:val="ConsPlusNormal0"/>
        <w:ind w:firstLine="0"/>
        <w:jc w:val="center"/>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2.1. Администрация осуществляет муниципальный жилищный </w:t>
      </w:r>
      <w:proofErr w:type="gramStart"/>
      <w:r w:rsidRPr="00BC0D9A">
        <w:rPr>
          <w:rFonts w:ascii="Times New Roman" w:hAnsi="Times New Roman" w:cs="Times New Roman"/>
          <w:color w:val="000000"/>
          <w:sz w:val="16"/>
          <w:szCs w:val="16"/>
        </w:rPr>
        <w:t>контроль</w:t>
      </w:r>
      <w:proofErr w:type="gramEnd"/>
      <w:r w:rsidRPr="00BC0D9A">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BC0D9A">
        <w:rPr>
          <w:rFonts w:ascii="Times New Roman" w:hAnsi="Times New Roman" w:cs="Times New Roman"/>
          <w:color w:val="000000"/>
          <w:sz w:val="16"/>
          <w:szCs w:val="16"/>
        </w:rPr>
        <w:lastRenderedPageBreak/>
        <w:t>могут проводиться профилактические мероприятия, не предусмотренные программой профилактики рисков причинения вреда.</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Чумаковского сельсовета Куйбышевского района Новосибирской области для принятия решения о проведении контрольных мероприятий.</w:t>
      </w:r>
      <w:proofErr w:type="gramEnd"/>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2.5. При осуществлении администрацией муниципального жилищного контроля могут проводиться следующие виды профилактических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информирование;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2) обобщение правоприменительной практики;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 объявление предостережений;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консультирование;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5) профилактический визит</w:t>
      </w:r>
      <w:r w:rsidRPr="00BC0D9A">
        <w:rPr>
          <w:rStyle w:val="afa"/>
          <w:rFonts w:ascii="Times New Roman" w:hAnsi="Times New Roman" w:cs="Times New Roman"/>
          <w:color w:val="000000"/>
          <w:sz w:val="16"/>
          <w:szCs w:val="16"/>
        </w:rPr>
        <w:endnoteReference w:id="3"/>
      </w:r>
      <w:r w:rsidRPr="00BC0D9A">
        <w:rPr>
          <w:rFonts w:ascii="Times New Roman" w:hAnsi="Times New Roman" w:cs="Times New Roman"/>
          <w:color w:val="000000"/>
          <w:sz w:val="16"/>
          <w:szCs w:val="16"/>
        </w:rPr>
        <w:t>.</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2.6. </w:t>
      </w:r>
      <w:proofErr w:type="gramStart"/>
      <w:r w:rsidRPr="00BC0D9A">
        <w:rPr>
          <w:rFonts w:ascii="Times New Roman" w:hAnsi="Times New Roman"/>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C0D9A">
        <w:rPr>
          <w:rStyle w:val="afa"/>
          <w:rFonts w:ascii="Times New Roman" w:hAnsi="Times New Roman"/>
          <w:color w:val="000000"/>
          <w:sz w:val="16"/>
          <w:szCs w:val="16"/>
        </w:rPr>
        <w:endnoteReference w:id="4"/>
      </w:r>
      <w:r w:rsidRPr="00BC0D9A">
        <w:rPr>
          <w:rFonts w:ascii="Times New Roman" w:hAnsi="Times New Roman"/>
          <w:color w:val="000000"/>
          <w:sz w:val="16"/>
          <w:szCs w:val="1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C0D9A">
        <w:rPr>
          <w:rFonts w:ascii="Times New Roman" w:hAnsi="Times New Roman"/>
          <w:color w:val="000000"/>
          <w:sz w:val="16"/>
          <w:szCs w:val="16"/>
          <w:shd w:val="clear" w:color="auto" w:fill="FFFFFF"/>
        </w:rPr>
        <w:t xml:space="preserve">доступ к специальному разделу должен осуществляться с главной (основной) страницы </w:t>
      </w:r>
      <w:r w:rsidRPr="00BC0D9A">
        <w:rPr>
          <w:rFonts w:ascii="Times New Roman" w:hAnsi="Times New Roman"/>
          <w:color w:val="000000"/>
          <w:sz w:val="16"/>
          <w:szCs w:val="16"/>
        </w:rPr>
        <w:t>официального сайта администрации</w:t>
      </w:r>
      <w:r w:rsidRPr="00BC0D9A">
        <w:rPr>
          <w:rFonts w:ascii="Times New Roman" w:hAnsi="Times New Roman"/>
          <w:color w:val="000000"/>
          <w:sz w:val="16"/>
          <w:szCs w:val="16"/>
          <w:shd w:val="clear" w:color="auto" w:fill="FFFFFF"/>
        </w:rPr>
        <w:t>)</w:t>
      </w:r>
      <w:r w:rsidRPr="00BC0D9A">
        <w:rPr>
          <w:rFonts w:ascii="Times New Roman" w:hAnsi="Times New Roman"/>
          <w:color w:val="000000"/>
          <w:sz w:val="16"/>
          <w:szCs w:val="16"/>
        </w:rPr>
        <w:t>, в средствах массовой информации,</w:t>
      </w:r>
      <w:r w:rsidRPr="00BC0D9A">
        <w:rPr>
          <w:rFonts w:ascii="Times New Roman" w:hAnsi="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C0D9A">
        <w:rPr>
          <w:rFonts w:ascii="Times New Roman" w:hAnsi="Times New Roman"/>
          <w:color w:val="000000"/>
          <w:sz w:val="16"/>
          <w:szCs w:val="16"/>
          <w:shd w:val="clear" w:color="auto" w:fill="FFFFFF"/>
        </w:rPr>
        <w:t xml:space="preserve"> в иных формах.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BC0D9A">
          <w:rPr>
            <w:rStyle w:val="a7"/>
            <w:rFonts w:ascii="Times New Roman" w:hAnsi="Times New Roman" w:cs="Times New Roman"/>
            <w:color w:val="000000"/>
            <w:sz w:val="16"/>
            <w:szCs w:val="16"/>
          </w:rPr>
          <w:t>частью 3 статьи 46</w:t>
        </w:r>
      </w:hyperlink>
      <w:r w:rsidRPr="00BC0D9A">
        <w:rPr>
          <w:rFonts w:ascii="Times New Roman" w:hAnsi="Times New Roman"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Администрация также вправе информировать население Чумаковского сельсовета Куйбышевского района Новосибирской области</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2.8. </w:t>
      </w:r>
      <w:proofErr w:type="gramStart"/>
      <w:r w:rsidRPr="00BC0D9A">
        <w:rPr>
          <w:rFonts w:ascii="Times New Roman" w:hAnsi="Times New Roman"/>
          <w:color w:val="000000"/>
          <w:sz w:val="16"/>
          <w:szCs w:val="16"/>
        </w:rPr>
        <w:t>Предостережение о недопустимости нарушения обязательных требований и предложение</w:t>
      </w:r>
      <w:r w:rsidRPr="00BC0D9A">
        <w:rPr>
          <w:rFonts w:ascii="Times New Roman" w:hAnsi="Times New Roman"/>
          <w:color w:val="000000"/>
          <w:sz w:val="16"/>
          <w:szCs w:val="16"/>
          <w:shd w:val="clear" w:color="auto" w:fill="FFFFFF"/>
        </w:rPr>
        <w:t xml:space="preserve"> принять меры по обеспечению соблюдения обязательных требований</w:t>
      </w:r>
      <w:r w:rsidRPr="00BC0D9A">
        <w:rPr>
          <w:rFonts w:ascii="Times New Roman" w:hAnsi="Times New Roman"/>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C0D9A">
        <w:rPr>
          <w:rFonts w:ascii="Times New Roman" w:hAnsi="Times New Roman"/>
          <w:color w:val="000000"/>
          <w:sz w:val="16"/>
          <w:szCs w:val="16"/>
          <w:shd w:val="clear" w:color="auto" w:fill="FFFFFF"/>
        </w:rPr>
        <w:t>или признаках нарушений обязательных требований </w:t>
      </w:r>
      <w:r w:rsidRPr="00BC0D9A">
        <w:rPr>
          <w:rFonts w:ascii="Times New Roman" w:hAnsi="Times New Roman"/>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C0D9A">
        <w:rPr>
          <w:rFonts w:ascii="Times New Roman" w:hAnsi="Times New Roman"/>
          <w:color w:val="000000"/>
          <w:sz w:val="16"/>
          <w:szCs w:val="16"/>
        </w:rPr>
        <w:t xml:space="preserve"> законом ценностям. Предостережения объявляются (подписываются) главой (заместителем главы) Чумаковского сельсовета Куйбышевского района Новосибирской области </w:t>
      </w:r>
      <w:r w:rsidRPr="00BC0D9A">
        <w:rPr>
          <w:rFonts w:ascii="Times New Roman" w:hAnsi="Times New Roman"/>
          <w:i/>
          <w:iCs/>
          <w:color w:val="000000"/>
          <w:sz w:val="16"/>
          <w:szCs w:val="16"/>
        </w:rPr>
        <w:t xml:space="preserve"> </w:t>
      </w:r>
      <w:r w:rsidRPr="00BC0D9A">
        <w:rPr>
          <w:rFonts w:ascii="Times New Roman" w:hAnsi="Times New Roman"/>
          <w:color w:val="000000"/>
          <w:sz w:val="16"/>
          <w:szCs w:val="1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BC0D9A">
        <w:rPr>
          <w:rFonts w:ascii="Times New Roman" w:hAnsi="Times New Roman"/>
          <w:color w:val="000000"/>
          <w:sz w:val="16"/>
          <w:szCs w:val="16"/>
          <w:shd w:val="clear" w:color="auto" w:fill="FFFFFF"/>
        </w:rPr>
        <w:t>приказом Министерства экономического развития Российской Федерации от 31.03.2021 № 151</w:t>
      </w:r>
      <w:r w:rsidRPr="00BC0D9A">
        <w:rPr>
          <w:rFonts w:ascii="Times New Roman" w:hAnsi="Times New Roman"/>
          <w:color w:val="000000"/>
          <w:sz w:val="16"/>
          <w:szCs w:val="16"/>
        </w:rPr>
        <w:br/>
      </w:r>
      <w:r w:rsidRPr="00BC0D9A">
        <w:rPr>
          <w:rFonts w:ascii="Times New Roman" w:hAnsi="Times New Roman"/>
          <w:color w:val="000000"/>
          <w:sz w:val="16"/>
          <w:szCs w:val="16"/>
          <w:shd w:val="clear" w:color="auto" w:fill="FFFFFF"/>
        </w:rPr>
        <w:t>«О типовых формах документов, используемых контрольным (надзорным) органом»</w:t>
      </w:r>
      <w:r w:rsidRPr="00BC0D9A">
        <w:rPr>
          <w:rFonts w:ascii="Times New Roman" w:hAnsi="Times New Roman"/>
          <w:color w:val="000000"/>
          <w:sz w:val="16"/>
          <w:szCs w:val="16"/>
        </w:rPr>
        <w:t xml:space="preserve">. </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BC0D9A">
        <w:rPr>
          <w:rFonts w:ascii="Times New Roman" w:hAnsi="Times New Roman" w:cs="Times New Roman"/>
          <w:color w:val="000000"/>
          <w:sz w:val="16"/>
          <w:szCs w:val="16"/>
        </w:rPr>
        <w:t>видео-конференц-связи</w:t>
      </w:r>
      <w:proofErr w:type="spellEnd"/>
      <w:r w:rsidRPr="00BC0D9A">
        <w:rPr>
          <w:rFonts w:ascii="Times New Roman" w:hAnsi="Times New Roman" w:cs="Times New Roman"/>
          <w:color w:val="000000"/>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Личный прием граждан проводится главой (заместителем главы) Чумаковского сельсовета Куйбышевского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Консультирование осуществляется в устной или письменной форме по следующим вопросам:</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организация и осуществление муниципального жилищного контроля;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порядок обжалования действий (бездействия) должностных лиц, уполномоченных осуществлять муниципальный жилищный контроль;</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за время консультирования предоставить в устной форме ответ на поставленные вопросы невозможно;</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ответ на поставленные вопросы требует дополнительного запроса сведений.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Должностными лицами, уполномоченными осуществлять муниципальный жилищный контроль, ведется журнал учета консультирований.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Чумаковского сельсовета Куйбышевского района Новосибирской или должностным лицом, уполномоченным осуществлять муниципальный жилищный контроль.</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C0D9A">
        <w:rPr>
          <w:rFonts w:ascii="Times New Roman" w:hAnsi="Times New Roman" w:cs="Times New Roman"/>
          <w:sz w:val="16"/>
          <w:szCs w:val="16"/>
        </w:rPr>
        <w:t>видео-конференц-связи</w:t>
      </w:r>
      <w:proofErr w:type="spellEnd"/>
      <w:r w:rsidRPr="00BC0D9A">
        <w:rPr>
          <w:rFonts w:ascii="Times New Roman" w:hAnsi="Times New Roman" w:cs="Times New Roman"/>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ind w:firstLine="0"/>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3. Осуществление контрольных мероприятий и контрольных действий</w:t>
      </w:r>
    </w:p>
    <w:p w:rsidR="00BC0D9A" w:rsidRPr="00BC0D9A" w:rsidRDefault="00BC0D9A" w:rsidP="00BC0D9A">
      <w:pPr>
        <w:pStyle w:val="ConsPlusNormal0"/>
        <w:ind w:firstLine="0"/>
        <w:jc w:val="center"/>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документарная проверка (посредством получения письменных объяснений, истребования документов, экспертизы);</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C0D9A" w:rsidRPr="00BC0D9A" w:rsidRDefault="00BC0D9A" w:rsidP="00BC0D9A">
      <w:pPr>
        <w:ind w:firstLine="709"/>
        <w:jc w:val="both"/>
        <w:rPr>
          <w:rFonts w:ascii="Times New Roman" w:hAnsi="Times New Roman"/>
          <w:color w:val="000000"/>
          <w:sz w:val="16"/>
          <w:szCs w:val="16"/>
        </w:rPr>
      </w:pPr>
      <w:proofErr w:type="gramStart"/>
      <w:r w:rsidRPr="00BC0D9A">
        <w:rPr>
          <w:rFonts w:ascii="Times New Roman" w:hAnsi="Times New Roman"/>
          <w:color w:val="000000"/>
          <w:sz w:val="16"/>
          <w:szCs w:val="1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C0D9A">
        <w:rPr>
          <w:rFonts w:ascii="Times New Roman" w:hAnsi="Times New Roman"/>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C0D9A">
        <w:rPr>
          <w:rFonts w:ascii="Times New Roman" w:hAnsi="Times New Roman"/>
          <w:color w:val="000000"/>
          <w:sz w:val="16"/>
          <w:szCs w:val="16"/>
          <w:shd w:val="clear" w:color="auto" w:fill="FFFFFF"/>
        </w:rPr>
        <w:t xml:space="preserve"> автоматическом </w:t>
      </w:r>
      <w:proofErr w:type="gramStart"/>
      <w:r w:rsidRPr="00BC0D9A">
        <w:rPr>
          <w:rFonts w:ascii="Times New Roman" w:hAnsi="Times New Roman"/>
          <w:color w:val="000000"/>
          <w:sz w:val="16"/>
          <w:szCs w:val="16"/>
          <w:shd w:val="clear" w:color="auto" w:fill="FFFFFF"/>
        </w:rPr>
        <w:t>режиме</w:t>
      </w:r>
      <w:proofErr w:type="gramEnd"/>
      <w:r w:rsidRPr="00BC0D9A">
        <w:rPr>
          <w:rFonts w:ascii="Times New Roman" w:hAnsi="Times New Roman"/>
          <w:color w:val="000000"/>
          <w:sz w:val="16"/>
          <w:szCs w:val="16"/>
          <w:shd w:val="clear" w:color="auto" w:fill="FFFFFF"/>
        </w:rPr>
        <w:t xml:space="preserve"> технических средств фиксации правонарушений, имеющих функции фото- и киносъемки, видеозаписи</w:t>
      </w:r>
      <w:r w:rsidRPr="00BC0D9A">
        <w:rPr>
          <w:rFonts w:ascii="Times New Roman" w:hAnsi="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3.3. </w:t>
      </w:r>
      <w:bookmarkStart w:id="8" w:name="_Hlk79507688"/>
      <w:r w:rsidRPr="00BC0D9A">
        <w:rPr>
          <w:rFonts w:ascii="Times New Roman" w:hAnsi="Times New Roman" w:cs="Times New Roman"/>
          <w:color w:val="000000"/>
          <w:sz w:val="16"/>
          <w:szCs w:val="16"/>
        </w:rPr>
        <w:t>Контрольные мероприятия, указанные в подпунктах 1 – 4 пункта 3.1 настоящего Положения, проводятся в форме внеплановых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Внеплановые контрольные мероприятия могут проводиться только после согласования с органами прокуратуры.</w:t>
      </w:r>
    </w:p>
    <w:bookmarkEnd w:id="8"/>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3.4. Основанием для проведения контрольных мероприятий, проводимых с взаимодействием с контролируемыми лицами, является:</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C0D9A">
        <w:rPr>
          <w:rFonts w:ascii="Times New Roman" w:hAnsi="Times New Roman" w:cs="Times New Roman"/>
          <w:color w:val="000000"/>
          <w:sz w:val="16"/>
          <w:szCs w:val="16"/>
        </w:rPr>
        <w:t xml:space="preserve"> лиц;</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BC0D9A">
        <w:rPr>
          <w:rFonts w:ascii="Times New Roman" w:hAnsi="Times New Roman" w:cs="Times New Roman"/>
          <w:sz w:val="16"/>
          <w:szCs w:val="1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C0D9A">
        <w:rPr>
          <w:rFonts w:ascii="Times New Roman" w:hAnsi="Times New Roman" w:cs="Times New Roman"/>
          <w:color w:val="000000"/>
          <w:sz w:val="16"/>
          <w:szCs w:val="16"/>
        </w:rPr>
        <w:t>Президента Российской Федерации или поручением Правительства Российской Федерации</w:t>
      </w:r>
      <w:r w:rsidRPr="00BC0D9A">
        <w:rPr>
          <w:rFonts w:ascii="Times New Roman" w:hAnsi="Times New Roman" w:cs="Times New Roman"/>
          <w:sz w:val="16"/>
          <w:szCs w:val="16"/>
        </w:rPr>
        <w:t xml:space="preserve"> не установлено иное)</w:t>
      </w:r>
      <w:r w:rsidRPr="00BC0D9A">
        <w:rPr>
          <w:rFonts w:ascii="Times New Roman" w:hAnsi="Times New Roman" w:cs="Times New Roman"/>
          <w:color w:val="000000"/>
          <w:sz w:val="16"/>
          <w:szCs w:val="16"/>
        </w:rPr>
        <w:t>;</w:t>
      </w:r>
      <w:proofErr w:type="gramEnd"/>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3.5. Индикаторы риска нарушения обязательных требований указаны в приложении № 1 к настоящему Положению.</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Перечень индикаторов риска нарушения обязательных требований размещается на официальном сайте администрации</w:t>
      </w:r>
      <w:r w:rsidRPr="00BC0D9A">
        <w:rPr>
          <w:rFonts w:ascii="Times New Roman" w:hAnsi="Times New Roman" w:cs="Times New Roman"/>
          <w:sz w:val="16"/>
          <w:szCs w:val="16"/>
        </w:rPr>
        <w:t xml:space="preserve"> </w:t>
      </w:r>
      <w:r w:rsidRPr="00BC0D9A">
        <w:rPr>
          <w:rFonts w:ascii="Times New Roman" w:hAnsi="Times New Roman" w:cs="Times New Roman"/>
          <w:color w:val="000000"/>
          <w:sz w:val="16"/>
          <w:szCs w:val="16"/>
        </w:rPr>
        <w:t>в специальном разделе, посвященном контрольной деятельности.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3.7. </w:t>
      </w:r>
      <w:proofErr w:type="gramStart"/>
      <w:r w:rsidRPr="00BC0D9A">
        <w:rPr>
          <w:rFonts w:ascii="Times New Roman" w:hAnsi="Times New Roman" w:cs="Times New Roman"/>
          <w:color w:val="000000"/>
          <w:sz w:val="16"/>
          <w:szCs w:val="1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C0D9A">
        <w:rPr>
          <w:rFonts w:ascii="Times New Roman" w:hAnsi="Times New Roman" w:cs="Times New Roman"/>
          <w:color w:val="000000"/>
          <w:sz w:val="16"/>
          <w:szCs w:val="16"/>
        </w:rPr>
        <w:t xml:space="preserve"> осуществлять муниципальный жилищный контроль, о проведении контрольного мероприятия.</w:t>
      </w:r>
    </w:p>
    <w:p w:rsidR="00BC0D9A" w:rsidRPr="00BC0D9A" w:rsidRDefault="00BC0D9A" w:rsidP="00BC0D9A">
      <w:pPr>
        <w:pStyle w:val="ConsPlusNormal0"/>
        <w:ind w:firstLine="709"/>
        <w:jc w:val="both"/>
        <w:rPr>
          <w:rFonts w:ascii="Times New Roman" w:hAnsi="Times New Roman" w:cs="Times New Roman"/>
          <w:i/>
          <w:iCs/>
          <w:color w:val="000000"/>
          <w:sz w:val="16"/>
          <w:szCs w:val="16"/>
        </w:rPr>
      </w:pPr>
      <w:r w:rsidRPr="00BC0D9A">
        <w:rPr>
          <w:rFonts w:ascii="Times New Roman" w:hAnsi="Times New Roman" w:cs="Times New Roman"/>
          <w:color w:val="000000"/>
          <w:sz w:val="16"/>
          <w:szCs w:val="16"/>
        </w:rPr>
        <w:t xml:space="preserve">3.8. </w:t>
      </w:r>
      <w:proofErr w:type="gramStart"/>
      <w:r w:rsidRPr="00BC0D9A">
        <w:rPr>
          <w:rFonts w:ascii="Times New Roman" w:hAnsi="Times New Roman" w:cs="Times New Roman"/>
          <w:color w:val="000000"/>
          <w:sz w:val="16"/>
          <w:szCs w:val="1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Чумаковского сельсовета Куйбышевского района Новосибирской области, </w:t>
      </w:r>
      <w:r w:rsidRPr="00BC0D9A">
        <w:rPr>
          <w:rFonts w:ascii="Times New Roman" w:hAnsi="Times New Roman"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BC0D9A">
        <w:rPr>
          <w:rFonts w:ascii="Times New Roman" w:hAnsi="Times New Roman" w:cs="Times New Roman"/>
          <w:color w:val="000000"/>
          <w:sz w:val="16"/>
          <w:szCs w:val="16"/>
        </w:rPr>
        <w:t xml:space="preserve"> Федеральным </w:t>
      </w:r>
      <w:hyperlink r:id="rId12" w:history="1">
        <w:r w:rsidRPr="00BC0D9A">
          <w:rPr>
            <w:rStyle w:val="a7"/>
            <w:rFonts w:ascii="Times New Roman" w:hAnsi="Times New Roman" w:cs="Times New Roman"/>
            <w:color w:val="000000"/>
            <w:sz w:val="16"/>
            <w:szCs w:val="16"/>
          </w:rPr>
          <w:t>законом</w:t>
        </w:r>
      </w:hyperlink>
      <w:r w:rsidRPr="00BC0D9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BC0D9A">
          <w:rPr>
            <w:rStyle w:val="a7"/>
            <w:rFonts w:ascii="Times New Roman" w:hAnsi="Times New Roman" w:cs="Times New Roman"/>
            <w:color w:val="000000"/>
            <w:sz w:val="16"/>
            <w:szCs w:val="16"/>
          </w:rPr>
          <w:t>законом</w:t>
        </w:r>
      </w:hyperlink>
      <w:r w:rsidRPr="00BC0D9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C0D9A">
        <w:rPr>
          <w:rFonts w:ascii="Times New Roman" w:hAnsi="Times New Roman"/>
          <w:color w:val="000000"/>
          <w:sz w:val="16"/>
          <w:szCs w:val="16"/>
        </w:rPr>
        <w:t xml:space="preserve">Перечень указанных документов и (или) сведений, порядок и сроки их представления установлены утвержденным </w:t>
      </w:r>
      <w:r w:rsidRPr="00BC0D9A">
        <w:rPr>
          <w:rFonts w:ascii="Times New Roman" w:hAnsi="Times New Roman"/>
          <w:color w:val="000000"/>
          <w:sz w:val="16"/>
          <w:szCs w:val="16"/>
          <w:shd w:val="clear" w:color="auto" w:fill="FFFFFF"/>
        </w:rPr>
        <w:t>распоряжением Правительства Российской Федерации от 19.04.2016 № 724-р перечнем</w:t>
      </w:r>
      <w:r w:rsidRPr="00BC0D9A">
        <w:rPr>
          <w:rFonts w:ascii="Times New Roman" w:hAnsi="Times New Roman"/>
          <w:color w:val="000000"/>
          <w:sz w:val="16"/>
          <w:szCs w:val="16"/>
        </w:rPr>
        <w:t xml:space="preserve"> </w:t>
      </w:r>
      <w:r w:rsidRPr="00BC0D9A">
        <w:rPr>
          <w:rFonts w:ascii="Times New Roman" w:hAnsi="Times New Roman"/>
          <w:color w:val="000000"/>
          <w:sz w:val="16"/>
          <w:szCs w:val="16"/>
          <w:shd w:val="clear" w:color="auto" w:fill="FFFFFF"/>
        </w:rPr>
        <w:t xml:space="preserve">документов и (или) информации, </w:t>
      </w:r>
      <w:r w:rsidRPr="00BC0D9A">
        <w:rPr>
          <w:rFonts w:ascii="Times New Roman" w:hAnsi="Times New Roman"/>
          <w:color w:val="000000"/>
          <w:sz w:val="16"/>
          <w:szCs w:val="16"/>
          <w:shd w:val="clear" w:color="auto" w:fill="FFFFFF"/>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C0D9A">
        <w:rPr>
          <w:rFonts w:ascii="Times New Roman" w:hAnsi="Times New Roman"/>
          <w:color w:val="000000"/>
          <w:sz w:val="16"/>
          <w:szCs w:val="16"/>
          <w:shd w:val="clear" w:color="auto" w:fill="FFFFFF"/>
        </w:rPr>
        <w:t xml:space="preserve"> </w:t>
      </w:r>
      <w:proofErr w:type="gramStart"/>
      <w:r w:rsidRPr="00BC0D9A">
        <w:rPr>
          <w:rFonts w:ascii="Times New Roman" w:hAnsi="Times New Roman"/>
          <w:color w:val="000000"/>
          <w:sz w:val="16"/>
          <w:szCs w:val="16"/>
          <w:shd w:val="clear" w:color="auto" w:fill="FFFFFF"/>
        </w:rPr>
        <w:t>организаций, в распоряжении которых находятся эти документы и (или) информация, а также</w:t>
      </w:r>
      <w:r w:rsidRPr="00BC0D9A">
        <w:rPr>
          <w:rFonts w:ascii="Times New Roman" w:hAnsi="Times New Roman"/>
          <w:color w:val="000000"/>
          <w:sz w:val="16"/>
          <w:szCs w:val="16"/>
        </w:rPr>
        <w:t xml:space="preserve"> </w:t>
      </w:r>
      <w:hyperlink r:id="rId14" w:history="1">
        <w:r w:rsidRPr="00BC0D9A">
          <w:rPr>
            <w:rStyle w:val="a7"/>
            <w:rFonts w:ascii="Times New Roman" w:hAnsi="Times New Roman"/>
            <w:color w:val="000000"/>
            <w:sz w:val="16"/>
            <w:szCs w:val="16"/>
          </w:rPr>
          <w:t>Правилами</w:t>
        </w:r>
      </w:hyperlink>
      <w:r w:rsidRPr="00BC0D9A">
        <w:rPr>
          <w:rFonts w:ascii="Times New Roman" w:hAnsi="Times New Roman"/>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C0D9A">
        <w:rPr>
          <w:rFonts w:ascii="Times New Roman" w:hAnsi="Times New Roman"/>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C0D9A" w:rsidRPr="00BC0D9A" w:rsidRDefault="00BC0D9A" w:rsidP="00BC0D9A">
      <w:pPr>
        <w:pStyle w:val="ConsPlusNormal0"/>
        <w:ind w:firstLine="709"/>
        <w:jc w:val="both"/>
        <w:rPr>
          <w:rFonts w:ascii="Times New Roman" w:hAnsi="Times New Roman" w:cs="Times New Roman"/>
          <w:color w:val="000000"/>
          <w:sz w:val="16"/>
          <w:szCs w:val="16"/>
          <w:shd w:val="clear" w:color="auto" w:fill="FFFFFF"/>
        </w:rPr>
      </w:pPr>
      <w:r w:rsidRPr="00BC0D9A">
        <w:rPr>
          <w:rFonts w:ascii="Times New Roman" w:hAnsi="Times New Roman" w:cs="Times New Roman"/>
          <w:color w:val="000000"/>
          <w:sz w:val="16"/>
          <w:szCs w:val="16"/>
        </w:rPr>
        <w:t xml:space="preserve">3.11. </w:t>
      </w:r>
      <w:r w:rsidRPr="00BC0D9A">
        <w:rPr>
          <w:rFonts w:ascii="Times New Roman" w:hAnsi="Times New Roman"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C0D9A">
        <w:rPr>
          <w:rFonts w:ascii="Times New Roman" w:hAnsi="Times New Roman" w:cs="Times New Roman"/>
          <w:color w:val="000000"/>
          <w:sz w:val="16"/>
          <w:szCs w:val="16"/>
          <w:shd w:val="clear" w:color="auto" w:fill="FFFFFF"/>
        </w:rPr>
        <w:t>связи</w:t>
      </w:r>
      <w:proofErr w:type="gramEnd"/>
      <w:r w:rsidRPr="00BC0D9A">
        <w:rPr>
          <w:rFonts w:ascii="Times New Roman" w:hAnsi="Times New Roman"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C0D9A" w:rsidRPr="00BC0D9A" w:rsidRDefault="00BC0D9A" w:rsidP="00BC0D9A">
      <w:pPr>
        <w:ind w:firstLine="709"/>
        <w:jc w:val="both"/>
        <w:rPr>
          <w:rFonts w:ascii="Times New Roman" w:hAnsi="Times New Roman"/>
          <w:color w:val="000000"/>
          <w:sz w:val="16"/>
          <w:szCs w:val="16"/>
          <w:shd w:val="clear" w:color="auto" w:fill="FFFFFF"/>
        </w:rPr>
      </w:pPr>
      <w:r w:rsidRPr="00BC0D9A">
        <w:rPr>
          <w:rFonts w:ascii="Times New Roman" w:hAnsi="Times New Roman"/>
          <w:color w:val="000000"/>
          <w:sz w:val="16"/>
          <w:szCs w:val="16"/>
        </w:rPr>
        <w:t xml:space="preserve">1) </w:t>
      </w:r>
      <w:r w:rsidRPr="00BC0D9A">
        <w:rPr>
          <w:rFonts w:ascii="Times New Roman" w:hAnsi="Times New Roman"/>
          <w:color w:val="000000"/>
          <w:sz w:val="16"/>
          <w:szCs w:val="16"/>
          <w:shd w:val="clear" w:color="auto" w:fill="FFFFFF"/>
        </w:rPr>
        <w:t xml:space="preserve">отсутствие контролируемого лица либо его представителя не препятствует оценке </w:t>
      </w:r>
      <w:r w:rsidRPr="00BC0D9A">
        <w:rPr>
          <w:rFonts w:ascii="Times New Roman" w:hAnsi="Times New Roman"/>
          <w:color w:val="000000"/>
          <w:sz w:val="16"/>
          <w:szCs w:val="16"/>
        </w:rPr>
        <w:t xml:space="preserve">должностным лицом, уполномоченным осуществлять муниципальный жилищный контроль, </w:t>
      </w:r>
      <w:r w:rsidRPr="00BC0D9A">
        <w:rPr>
          <w:rFonts w:ascii="Times New Roman" w:hAnsi="Times New Roman"/>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shd w:val="clear" w:color="auto" w:fill="FFFFFF"/>
        </w:rPr>
        <w:t xml:space="preserve">2) отсутствие признаков </w:t>
      </w:r>
      <w:r w:rsidRPr="00BC0D9A">
        <w:rPr>
          <w:rFonts w:ascii="Times New Roman" w:hAnsi="Times New Roman"/>
          <w:color w:val="000000"/>
          <w:sz w:val="16"/>
          <w:szCs w:val="16"/>
        </w:rPr>
        <w:t>явной непосредственной угрозы причинения или фактического причинения вреда (ущерба) охраняемым законом ценностям;</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rPr>
        <w:t>3) имеются уважительные причины для отсутствия контролируемого лица (болезнь</w:t>
      </w:r>
      <w:r w:rsidRPr="00BC0D9A">
        <w:rPr>
          <w:rFonts w:ascii="Times New Roman" w:hAnsi="Times New Roman"/>
          <w:color w:val="000000"/>
          <w:sz w:val="16"/>
          <w:szCs w:val="16"/>
          <w:shd w:val="clear" w:color="auto" w:fill="FFFFFF"/>
        </w:rPr>
        <w:t xml:space="preserve"> контролируемого лица</w:t>
      </w:r>
      <w:r w:rsidRPr="00BC0D9A">
        <w:rPr>
          <w:rFonts w:ascii="Times New Roman" w:hAnsi="Times New Roman"/>
          <w:color w:val="000000"/>
          <w:sz w:val="16"/>
          <w:szCs w:val="16"/>
        </w:rPr>
        <w:t>, его командировка и т.п.) при проведении</w:t>
      </w:r>
      <w:r w:rsidRPr="00BC0D9A">
        <w:rPr>
          <w:rFonts w:ascii="Times New Roman" w:hAnsi="Times New Roman"/>
          <w:color w:val="000000"/>
          <w:sz w:val="16"/>
          <w:szCs w:val="16"/>
          <w:shd w:val="clear" w:color="auto" w:fill="FFFFFF"/>
        </w:rPr>
        <w:t xml:space="preserve"> контрольного мероприятия</w:t>
      </w:r>
      <w:r w:rsidRPr="00BC0D9A">
        <w:rPr>
          <w:rFonts w:ascii="Times New Roman" w:hAnsi="Times New Roman"/>
          <w:color w:val="000000"/>
          <w:sz w:val="16"/>
          <w:szCs w:val="16"/>
        </w:rPr>
        <w:t>.</w:t>
      </w:r>
    </w:p>
    <w:p w:rsidR="00BC0D9A" w:rsidRPr="00BC0D9A" w:rsidRDefault="00BC0D9A" w:rsidP="00BC0D9A">
      <w:pPr>
        <w:pStyle w:val="s1"/>
        <w:ind w:firstLine="709"/>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3.12. Срок проведения выездной проверки не может превышать 10 рабочих дней. </w:t>
      </w:r>
    </w:p>
    <w:p w:rsidR="00BC0D9A" w:rsidRPr="00BC0D9A" w:rsidRDefault="00BC0D9A" w:rsidP="00BC0D9A">
      <w:pPr>
        <w:pStyle w:val="s1"/>
        <w:ind w:firstLine="709"/>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0D9A">
        <w:rPr>
          <w:rFonts w:ascii="Times New Roman" w:hAnsi="Times New Roman" w:cs="Times New Roman"/>
          <w:color w:val="000000"/>
          <w:sz w:val="16"/>
          <w:szCs w:val="16"/>
        </w:rPr>
        <w:t>микропредприятия</w:t>
      </w:r>
      <w:proofErr w:type="spellEnd"/>
      <w:r w:rsidRPr="00BC0D9A">
        <w:rPr>
          <w:rFonts w:ascii="Times New Roman" w:hAnsi="Times New Roman" w:cs="Times New Roman"/>
          <w:color w:val="000000"/>
          <w:sz w:val="16"/>
          <w:szCs w:val="16"/>
        </w:rPr>
        <w:t>.</w:t>
      </w:r>
    </w:p>
    <w:p w:rsidR="00BC0D9A" w:rsidRPr="00BC0D9A" w:rsidRDefault="00BC0D9A" w:rsidP="00BC0D9A">
      <w:pPr>
        <w:pStyle w:val="s1"/>
        <w:ind w:firstLine="709"/>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3.14. </w:t>
      </w:r>
      <w:proofErr w:type="gramStart"/>
      <w:r w:rsidRPr="00BC0D9A">
        <w:rPr>
          <w:rFonts w:ascii="Times New Roman" w:hAnsi="Times New Roman"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C0D9A">
          <w:rPr>
            <w:rStyle w:val="a7"/>
            <w:rFonts w:ascii="Times New Roman" w:hAnsi="Times New Roman" w:cs="Times New Roman"/>
            <w:color w:val="000000"/>
            <w:sz w:val="16"/>
            <w:szCs w:val="16"/>
          </w:rPr>
          <w:t>частью 2 статьи 90</w:t>
        </w:r>
      </w:hyperlink>
      <w:r w:rsidRPr="00BC0D9A">
        <w:rPr>
          <w:rFonts w:ascii="Times New Roman" w:hAnsi="Times New Roman" w:cs="Times New Roman"/>
          <w:color w:val="000000"/>
          <w:sz w:val="16"/>
          <w:szCs w:val="16"/>
        </w:rPr>
        <w:t xml:space="preserve"> Федерального закона от 31.07.2020 № 248-ФЗ «О государственном контроле (надзоре) и</w:t>
      </w:r>
      <w:proofErr w:type="gramEnd"/>
      <w:r w:rsidRPr="00BC0D9A">
        <w:rPr>
          <w:rFonts w:ascii="Times New Roman" w:hAnsi="Times New Roman" w:cs="Times New Roman"/>
          <w:color w:val="000000"/>
          <w:sz w:val="16"/>
          <w:szCs w:val="16"/>
        </w:rPr>
        <w:t xml:space="preserve"> муниципальном </w:t>
      </w:r>
      <w:proofErr w:type="gramStart"/>
      <w:r w:rsidRPr="00BC0D9A">
        <w:rPr>
          <w:rFonts w:ascii="Times New Roman" w:hAnsi="Times New Roman" w:cs="Times New Roman"/>
          <w:color w:val="000000"/>
          <w:sz w:val="16"/>
          <w:szCs w:val="16"/>
        </w:rPr>
        <w:t>контроле</w:t>
      </w:r>
      <w:proofErr w:type="gramEnd"/>
      <w:r w:rsidRPr="00BC0D9A">
        <w:rPr>
          <w:rFonts w:ascii="Times New Roman" w:hAnsi="Times New Roman" w:cs="Times New Roman"/>
          <w:color w:val="000000"/>
          <w:sz w:val="16"/>
          <w:szCs w:val="16"/>
        </w:rPr>
        <w:t xml:space="preserve">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C0D9A" w:rsidRPr="00BC0D9A" w:rsidRDefault="00BC0D9A" w:rsidP="00BC0D9A">
      <w:pPr>
        <w:ind w:firstLine="709"/>
        <w:jc w:val="both"/>
        <w:rPr>
          <w:rFonts w:ascii="Times New Roman" w:hAnsi="Times New Roman"/>
          <w:color w:val="000000"/>
          <w:sz w:val="16"/>
          <w:szCs w:val="16"/>
        </w:rPr>
      </w:pPr>
      <w:r w:rsidRPr="00BC0D9A">
        <w:rPr>
          <w:rFonts w:ascii="Times New Roman" w:hAnsi="Times New Roman"/>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BC0D9A">
        <w:rPr>
          <w:rFonts w:ascii="Times New Roman" w:hAnsi="Times New Roman"/>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BC0D9A">
        <w:rPr>
          <w:rFonts w:ascii="Times New Roman" w:hAnsi="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3.16. Информация о контрольных мероприятиях размещается в Едином реестре контрольных (надзорных) мероприятий.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3.17. </w:t>
      </w:r>
      <w:proofErr w:type="gramStart"/>
      <w:r w:rsidRPr="00BC0D9A">
        <w:rPr>
          <w:rFonts w:ascii="Times New Roman" w:hAnsi="Times New Roman" w:cs="Times New Roman"/>
          <w:color w:val="000000"/>
          <w:sz w:val="16"/>
          <w:szCs w:val="1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0D9A">
        <w:rPr>
          <w:rFonts w:ascii="Times New Roman" w:hAnsi="Times New Roman"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C0D9A">
        <w:rPr>
          <w:rFonts w:ascii="Times New Roman" w:hAnsi="Times New Roman" w:cs="Times New Roman"/>
          <w:color w:val="000000"/>
          <w:sz w:val="16"/>
          <w:szCs w:val="16"/>
          <w:shd w:val="clear" w:color="auto" w:fill="FFFFFF"/>
        </w:rPr>
        <w:t xml:space="preserve"> форме, в том числе через федеральную государственную информационную систему «</w:t>
      </w:r>
      <w:r w:rsidRPr="00BC0D9A">
        <w:rPr>
          <w:rFonts w:ascii="Times New Roman" w:hAnsi="Times New Roman" w:cs="Times New Roman"/>
          <w:color w:val="000000"/>
          <w:sz w:val="16"/>
          <w:szCs w:val="16"/>
        </w:rPr>
        <w:t>Единый портал</w:t>
      </w:r>
      <w:r w:rsidRPr="00BC0D9A">
        <w:rPr>
          <w:rFonts w:ascii="Times New Roman" w:hAnsi="Times New Roman"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C0D9A">
        <w:rPr>
          <w:rFonts w:ascii="Times New Roman" w:hAnsi="Times New Roman" w:cs="Times New Roman"/>
          <w:color w:val="000000"/>
          <w:sz w:val="16"/>
          <w:szCs w:val="16"/>
          <w:shd w:val="clear" w:color="auto" w:fill="FFFFFF"/>
        </w:rPr>
        <w:t xml:space="preserve"> документы</w:t>
      </w:r>
      <w:proofErr w:type="gramEnd"/>
      <w:r w:rsidRPr="00BC0D9A">
        <w:rPr>
          <w:rFonts w:ascii="Times New Roman" w:hAnsi="Times New Roman" w:cs="Times New Roman"/>
          <w:color w:val="000000"/>
          <w:sz w:val="16"/>
          <w:szCs w:val="1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C0D9A">
        <w:rPr>
          <w:rFonts w:ascii="Times New Roman" w:hAnsi="Times New Roman" w:cs="Times New Roman"/>
          <w:color w:val="000000"/>
          <w:sz w:val="16"/>
          <w:szCs w:val="16"/>
          <w:shd w:val="clear" w:color="auto" w:fill="FFFFFF"/>
        </w:rPr>
        <w:t>ии и ау</w:t>
      </w:r>
      <w:proofErr w:type="gramEnd"/>
      <w:r w:rsidRPr="00BC0D9A">
        <w:rPr>
          <w:rFonts w:ascii="Times New Roman" w:hAnsi="Times New Roman"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C0D9A">
        <w:rPr>
          <w:rFonts w:ascii="Times New Roman" w:hAnsi="Times New Roman" w:cs="Times New Roman"/>
          <w:color w:val="000000"/>
          <w:sz w:val="16"/>
          <w:szCs w:val="16"/>
        </w:rPr>
        <w:t xml:space="preserve"> Указанный гражданин вправе направлять администрации документы на бумажном носителе.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BC0D9A">
        <w:rPr>
          <w:rFonts w:ascii="Times New Roman" w:hAnsi="Times New Roman" w:cs="Times New Roman"/>
          <w:color w:val="000000"/>
          <w:sz w:val="16"/>
          <w:szCs w:val="16"/>
        </w:rPr>
        <w:t>осуществляться</w:t>
      </w:r>
      <w:proofErr w:type="gramEnd"/>
      <w:r w:rsidRPr="00BC0D9A">
        <w:rPr>
          <w:rFonts w:ascii="Times New Roman" w:hAnsi="Times New Roman"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0D9A">
        <w:rPr>
          <w:rFonts w:ascii="Times New Roman" w:hAnsi="Times New Roman" w:cs="Times New Roman"/>
          <w:color w:val="000000" w:themeColor="text1"/>
          <w:sz w:val="16"/>
          <w:szCs w:val="16"/>
          <w:shd w:val="clear" w:color="auto" w:fill="FFFFFF"/>
        </w:rPr>
        <w:t xml:space="preserve">Федерального закона </w:t>
      </w:r>
      <w:r w:rsidRPr="00BC0D9A">
        <w:rPr>
          <w:rFonts w:ascii="Times New Roman" w:hAnsi="Times New Roman" w:cs="Times New Roman"/>
          <w:color w:val="000000"/>
          <w:sz w:val="16"/>
          <w:szCs w:val="16"/>
        </w:rPr>
        <w:t>от 31.07.2020 № 248-ФЗ «О государственном контроле (надзоре) и муниципальном контроле в Российской Федерации»</w:t>
      </w:r>
      <w:r w:rsidRPr="00BC0D9A">
        <w:rPr>
          <w:rFonts w:ascii="Times New Roman" w:hAnsi="Times New Roman" w:cs="Times New Roman"/>
          <w:color w:val="000000" w:themeColor="text1"/>
          <w:sz w:val="16"/>
          <w:szCs w:val="16"/>
        </w:rPr>
        <w:t xml:space="preserve"> и разделом 4 настоящего Положения</w:t>
      </w:r>
      <w:r w:rsidRPr="00BC0D9A">
        <w:rPr>
          <w:rStyle w:val="afa"/>
          <w:rFonts w:ascii="Times New Roman" w:hAnsi="Times New Roman" w:cs="Times New Roman"/>
          <w:color w:val="000000" w:themeColor="text1"/>
          <w:sz w:val="16"/>
          <w:szCs w:val="16"/>
        </w:rPr>
        <w:endnoteReference w:id="5"/>
      </w:r>
      <w:r w:rsidRPr="00BC0D9A">
        <w:rPr>
          <w:rFonts w:ascii="Times New Roman" w:hAnsi="Times New Roman" w:cs="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3.20. В случае выявления при проведении контрольного мероприятия нарушений обязательных требований контролируемым </w:t>
      </w:r>
      <w:r w:rsidRPr="00BC0D9A">
        <w:rPr>
          <w:rFonts w:ascii="Times New Roman" w:hAnsi="Times New Roman" w:cs="Times New Roman"/>
          <w:color w:val="000000"/>
          <w:sz w:val="16"/>
          <w:szCs w:val="16"/>
        </w:rPr>
        <w:lastRenderedPageBreak/>
        <w:t>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C0D9A" w:rsidRPr="00BC0D9A" w:rsidRDefault="00BC0D9A" w:rsidP="00BC0D9A">
      <w:pPr>
        <w:pStyle w:val="ConsPlusNormal0"/>
        <w:ind w:firstLine="709"/>
        <w:jc w:val="both"/>
        <w:rPr>
          <w:rFonts w:ascii="Times New Roman" w:hAnsi="Times New Roman" w:cs="Times New Roman"/>
          <w:sz w:val="16"/>
          <w:szCs w:val="16"/>
        </w:rPr>
      </w:pPr>
      <w:bookmarkStart w:id="9" w:name="Par318"/>
      <w:bookmarkEnd w:id="9"/>
      <w:r w:rsidRPr="00BC0D9A">
        <w:rPr>
          <w:rFonts w:ascii="Times New Roman" w:hAnsi="Times New Roman"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C0D9A">
        <w:rPr>
          <w:rFonts w:ascii="Times New Roman" w:hAnsi="Times New Roman" w:cs="Times New Roman"/>
          <w:color w:val="000000"/>
          <w:sz w:val="16"/>
          <w:szCs w:val="16"/>
        </w:rPr>
        <w:t xml:space="preserve"> </w:t>
      </w:r>
      <w:proofErr w:type="gramStart"/>
      <w:r w:rsidRPr="00BC0D9A">
        <w:rPr>
          <w:rFonts w:ascii="Times New Roman" w:hAnsi="Times New Roman" w:cs="Times New Roman"/>
          <w:color w:val="000000"/>
          <w:sz w:val="16"/>
          <w:szCs w:val="1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0D9A" w:rsidRPr="00BC0D9A" w:rsidRDefault="00BC0D9A" w:rsidP="00BC0D9A">
      <w:pPr>
        <w:ind w:firstLine="709"/>
        <w:jc w:val="both"/>
        <w:rPr>
          <w:rFonts w:ascii="Times New Roman" w:hAnsi="Times New Roman"/>
          <w:color w:val="000000"/>
          <w:sz w:val="16"/>
          <w:szCs w:val="16"/>
        </w:rPr>
      </w:pPr>
      <w:proofErr w:type="gramStart"/>
      <w:r w:rsidRPr="00BC0D9A">
        <w:rPr>
          <w:rFonts w:ascii="Times New Roman" w:hAnsi="Times New Roman"/>
          <w:color w:val="000000"/>
          <w:sz w:val="16"/>
          <w:szCs w:val="16"/>
        </w:rPr>
        <w:t xml:space="preserve">4) </w:t>
      </w:r>
      <w:r w:rsidRPr="00BC0D9A">
        <w:rPr>
          <w:rFonts w:ascii="Times New Roman" w:hAnsi="Times New Roman"/>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C0D9A">
        <w:rPr>
          <w:rFonts w:ascii="Times New Roman" w:hAnsi="Times New Roman"/>
          <w:color w:val="000000"/>
          <w:sz w:val="16"/>
          <w:szCs w:val="16"/>
        </w:rPr>
        <w:t>;</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3.21.</w:t>
      </w:r>
      <w:r w:rsidRPr="00BC0D9A">
        <w:rPr>
          <w:rFonts w:ascii="Times New Roman" w:hAnsi="Times New Roman" w:cs="Times New Roman"/>
          <w:sz w:val="16"/>
          <w:szCs w:val="16"/>
        </w:rPr>
        <w:t xml:space="preserve"> </w:t>
      </w:r>
      <w:r w:rsidRPr="00BC0D9A">
        <w:rPr>
          <w:rFonts w:ascii="Times New Roman" w:hAnsi="Times New Roman" w:cs="Times New Roman"/>
          <w:color w:val="000000"/>
          <w:sz w:val="16"/>
          <w:szCs w:val="16"/>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ind w:firstLine="0"/>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4. Обжалование решений администрации, действий (бездействия) должностных лиц, уполномоченных осуществлять муниципальный жилищный контроль</w:t>
      </w:r>
      <w:r w:rsidRPr="00BC0D9A">
        <w:rPr>
          <w:rStyle w:val="afa"/>
          <w:rFonts w:ascii="Times New Roman" w:hAnsi="Times New Roman" w:cs="Times New Roman"/>
          <w:b/>
          <w:bCs/>
          <w:color w:val="000000"/>
          <w:sz w:val="16"/>
          <w:szCs w:val="16"/>
        </w:rPr>
        <w:endnoteReference w:id="6"/>
      </w:r>
    </w:p>
    <w:p w:rsidR="00BC0D9A" w:rsidRPr="00BC0D9A" w:rsidRDefault="00BC0D9A" w:rsidP="00BC0D9A">
      <w:pPr>
        <w:pStyle w:val="ConsPlusNormal0"/>
        <w:ind w:firstLine="0"/>
        <w:jc w:val="center"/>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решений о проведении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актов контрольных мероприятий, предписаний об устранении выявленных нарушений;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действий (бездействия) должностных лиц, уполномоченных осуществлять муниципальный жилищный контроль, в рамках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C0D9A">
        <w:rPr>
          <w:rFonts w:ascii="Times New Roman" w:hAnsi="Times New Roman" w:cs="Times New Roman"/>
          <w:color w:val="000000"/>
          <w:sz w:val="16"/>
          <w:szCs w:val="16"/>
          <w:shd w:val="clear" w:color="auto" w:fill="FFFFFF"/>
        </w:rPr>
        <w:t xml:space="preserve"> и (или) регионального портала государственных и муниципальных услуг.</w:t>
      </w:r>
    </w:p>
    <w:p w:rsidR="00BC0D9A" w:rsidRPr="00BC0D9A" w:rsidRDefault="00BC0D9A" w:rsidP="00BC0D9A">
      <w:pPr>
        <w:pStyle w:val="s1"/>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Чумаковского сельсовета Куйбышевского района Новосибирской области </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 xml:space="preserve">с предварительным информированием главы Чумаковского сельсовета </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о наличии в</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жалобе (документах) сведений, составляющих государственную или иную охраняемую законом тайну.</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4.4. Жалоба на решение администрации, действия (бездействие) его должностных лиц рассматривается главой (заместителем главы) Чумаковского сельсовета Куйбышевского района Новосибирской области.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Чумаковского сельсовета Куйбышевского района Новосибирской области  не более чем на 20 рабочих дней.</w:t>
      </w:r>
    </w:p>
    <w:p w:rsidR="00BC0D9A" w:rsidRPr="00BC0D9A" w:rsidRDefault="00BC0D9A" w:rsidP="00BC0D9A">
      <w:pPr>
        <w:pStyle w:val="11"/>
        <w:ind w:firstLine="709"/>
        <w:jc w:val="both"/>
        <w:rPr>
          <w:rFonts w:ascii="Times New Roman" w:hAnsi="Times New Roman" w:cs="Times New Roman"/>
          <w:color w:val="000000"/>
          <w:sz w:val="16"/>
          <w:szCs w:val="16"/>
        </w:rPr>
      </w:pPr>
    </w:p>
    <w:p w:rsidR="00BC0D9A" w:rsidRPr="00BC0D9A" w:rsidRDefault="00BC0D9A" w:rsidP="00BC0D9A">
      <w:pPr>
        <w:pStyle w:val="11"/>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 xml:space="preserve">5. Ключевые показатели муниципального жилищного контроля </w:t>
      </w:r>
      <w:r w:rsidRPr="00BC0D9A">
        <w:rPr>
          <w:rFonts w:ascii="Times New Roman" w:hAnsi="Times New Roman" w:cs="Times New Roman"/>
          <w:b/>
          <w:bCs/>
          <w:color w:val="000000"/>
          <w:sz w:val="16"/>
          <w:szCs w:val="16"/>
        </w:rPr>
        <w:br/>
        <w:t>и их целевые значения</w:t>
      </w:r>
    </w:p>
    <w:p w:rsidR="00BC0D9A" w:rsidRPr="00BC0D9A" w:rsidRDefault="00BC0D9A" w:rsidP="00BC0D9A">
      <w:pPr>
        <w:pStyle w:val="11"/>
        <w:jc w:val="center"/>
        <w:rPr>
          <w:rFonts w:ascii="Times New Roman" w:hAnsi="Times New Roman" w:cs="Times New Roman"/>
          <w:b/>
          <w:bCs/>
          <w:color w:val="000000"/>
          <w:sz w:val="16"/>
          <w:szCs w:val="16"/>
        </w:rPr>
      </w:pPr>
    </w:p>
    <w:p w:rsidR="00BC0D9A" w:rsidRPr="00BC0D9A" w:rsidRDefault="00BC0D9A" w:rsidP="00BC0D9A">
      <w:pPr>
        <w:pStyle w:val="11"/>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C0D9A" w:rsidRPr="00BC0D9A" w:rsidRDefault="00BC0D9A" w:rsidP="00BC0D9A">
      <w:pPr>
        <w:pStyle w:val="11"/>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5.2. Ключевые показатели вида контроля и их целевые значения, индикативные показатели для муниципального жилищного контроля утверждаются Решением сессии Совета депутатов Чумаковского сельсовета Куйбышевского района Новосибирской.</w:t>
      </w:r>
    </w:p>
    <w:p w:rsidR="00BC0D9A" w:rsidRPr="00BC0D9A" w:rsidRDefault="00BC0D9A" w:rsidP="00BC0D9A">
      <w:pPr>
        <w:pStyle w:val="ConsTitle"/>
        <w:widowControl/>
        <w:jc w:val="both"/>
        <w:rPr>
          <w:rFonts w:ascii="Times New Roman" w:hAnsi="Times New Roman" w:cs="Times New Roman"/>
          <w:szCs w:val="16"/>
        </w:rPr>
      </w:pPr>
    </w:p>
    <w:p w:rsidR="00BC0D9A" w:rsidRPr="00BC0D9A" w:rsidRDefault="00BC0D9A" w:rsidP="00BC0D9A">
      <w:pPr>
        <w:pStyle w:val="ConsPlusNormal0"/>
        <w:ind w:firstLine="0"/>
        <w:jc w:val="right"/>
        <w:rPr>
          <w:rFonts w:ascii="Times New Roman" w:hAnsi="Times New Roman" w:cs="Times New Roman"/>
          <w:color w:val="000000"/>
          <w:sz w:val="16"/>
          <w:szCs w:val="16"/>
        </w:rPr>
      </w:pPr>
      <w:r w:rsidRPr="00BC0D9A">
        <w:rPr>
          <w:rFonts w:ascii="Times New Roman" w:hAnsi="Times New Roman" w:cs="Times New Roman"/>
          <w:color w:val="000000"/>
          <w:sz w:val="16"/>
          <w:szCs w:val="16"/>
        </w:rPr>
        <w:br w:type="page"/>
      </w:r>
    </w:p>
    <w:p w:rsidR="00BC0D9A" w:rsidRPr="00BC0D9A" w:rsidRDefault="00BC0D9A" w:rsidP="00BC0D9A">
      <w:pPr>
        <w:pStyle w:val="ConsPlusNormal0"/>
        <w:ind w:firstLine="0"/>
        <w:jc w:val="right"/>
        <w:rPr>
          <w:rFonts w:ascii="Times New Roman" w:hAnsi="Times New Roman" w:cs="Times New Roman"/>
          <w:sz w:val="16"/>
          <w:szCs w:val="16"/>
        </w:rPr>
      </w:pPr>
      <w:r w:rsidRPr="00BC0D9A">
        <w:rPr>
          <w:rFonts w:ascii="Times New Roman" w:hAnsi="Times New Roman" w:cs="Times New Roman"/>
          <w:color w:val="000000"/>
          <w:sz w:val="16"/>
          <w:szCs w:val="16"/>
        </w:rPr>
        <w:lastRenderedPageBreak/>
        <w:t>Приложение № 1</w:t>
      </w:r>
    </w:p>
    <w:p w:rsidR="00BC0D9A" w:rsidRPr="00BC0D9A" w:rsidRDefault="00BC0D9A" w:rsidP="00BC0D9A">
      <w:pPr>
        <w:pStyle w:val="ConsPlusNormal0"/>
        <w:ind w:firstLine="0"/>
        <w:jc w:val="right"/>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к Положению о </w:t>
      </w:r>
      <w:proofErr w:type="gramStart"/>
      <w:r w:rsidRPr="00BC0D9A">
        <w:rPr>
          <w:rFonts w:ascii="Times New Roman" w:hAnsi="Times New Roman" w:cs="Times New Roman"/>
          <w:color w:val="000000"/>
          <w:sz w:val="16"/>
          <w:szCs w:val="16"/>
        </w:rPr>
        <w:t>муниципальном</w:t>
      </w:r>
      <w:proofErr w:type="gramEnd"/>
      <w:r w:rsidRPr="00BC0D9A">
        <w:rPr>
          <w:rFonts w:ascii="Times New Roman" w:hAnsi="Times New Roman" w:cs="Times New Roman"/>
          <w:color w:val="000000"/>
          <w:sz w:val="16"/>
          <w:szCs w:val="16"/>
        </w:rPr>
        <w:t xml:space="preserve"> жилищном</w:t>
      </w:r>
    </w:p>
    <w:p w:rsidR="00BC0D9A" w:rsidRPr="00BC0D9A" w:rsidRDefault="00BC0D9A" w:rsidP="00BC0D9A">
      <w:pPr>
        <w:pStyle w:val="ConsPlusNormal0"/>
        <w:ind w:firstLine="0"/>
        <w:jc w:val="right"/>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 </w:t>
      </w:r>
      <w:proofErr w:type="gramStart"/>
      <w:r w:rsidRPr="00BC0D9A">
        <w:rPr>
          <w:rFonts w:ascii="Times New Roman" w:hAnsi="Times New Roman" w:cs="Times New Roman"/>
          <w:color w:val="000000"/>
          <w:sz w:val="16"/>
          <w:szCs w:val="16"/>
        </w:rPr>
        <w:t>контроле</w:t>
      </w:r>
      <w:proofErr w:type="gramEnd"/>
      <w:r w:rsidRPr="00BC0D9A">
        <w:rPr>
          <w:rFonts w:ascii="Times New Roman" w:hAnsi="Times New Roman" w:cs="Times New Roman"/>
          <w:color w:val="000000"/>
          <w:sz w:val="16"/>
          <w:szCs w:val="16"/>
        </w:rPr>
        <w:t xml:space="preserve"> в  Чумаковском  сельсовете </w:t>
      </w:r>
    </w:p>
    <w:p w:rsidR="00BC0D9A" w:rsidRPr="00BC0D9A" w:rsidRDefault="00BC0D9A" w:rsidP="00BC0D9A">
      <w:pPr>
        <w:pStyle w:val="ConsPlusNormal0"/>
        <w:ind w:firstLine="0"/>
        <w:jc w:val="right"/>
        <w:rPr>
          <w:rFonts w:ascii="Times New Roman" w:hAnsi="Times New Roman" w:cs="Times New Roman"/>
          <w:color w:val="000000"/>
          <w:sz w:val="16"/>
          <w:szCs w:val="16"/>
        </w:rPr>
      </w:pPr>
      <w:r w:rsidRPr="00BC0D9A">
        <w:rPr>
          <w:rFonts w:ascii="Times New Roman" w:hAnsi="Times New Roman" w:cs="Times New Roman"/>
          <w:color w:val="000000"/>
          <w:sz w:val="16"/>
          <w:szCs w:val="16"/>
        </w:rPr>
        <w:t>Куйбышевского района</w:t>
      </w:r>
    </w:p>
    <w:p w:rsidR="00BC0D9A" w:rsidRPr="00BC0D9A" w:rsidRDefault="00BC0D9A" w:rsidP="00BC0D9A">
      <w:pPr>
        <w:pStyle w:val="ConsPlusNormal0"/>
        <w:ind w:firstLine="0"/>
        <w:jc w:val="right"/>
        <w:rPr>
          <w:rFonts w:ascii="Times New Roman" w:hAnsi="Times New Roman" w:cs="Times New Roman"/>
          <w:color w:val="000000"/>
          <w:sz w:val="16"/>
          <w:szCs w:val="16"/>
        </w:rPr>
      </w:pPr>
      <w:r w:rsidRPr="00BC0D9A">
        <w:rPr>
          <w:rFonts w:ascii="Times New Roman" w:hAnsi="Times New Roman" w:cs="Times New Roman"/>
          <w:color w:val="000000"/>
          <w:sz w:val="16"/>
          <w:szCs w:val="16"/>
        </w:rPr>
        <w:t>Новосибирской области</w:t>
      </w:r>
    </w:p>
    <w:p w:rsidR="00BC0D9A" w:rsidRPr="00BC0D9A" w:rsidRDefault="00BC0D9A" w:rsidP="00BC0D9A">
      <w:pPr>
        <w:widowControl w:val="0"/>
        <w:autoSpaceDE w:val="0"/>
        <w:jc w:val="both"/>
        <w:rPr>
          <w:rFonts w:ascii="Times New Roman" w:hAnsi="Times New Roman"/>
          <w:color w:val="000000"/>
          <w:sz w:val="16"/>
          <w:szCs w:val="16"/>
        </w:rPr>
      </w:pPr>
      <w:bookmarkStart w:id="16" w:name="Par381"/>
      <w:bookmarkEnd w:id="16"/>
    </w:p>
    <w:p w:rsidR="00BC0D9A" w:rsidRPr="00BC0D9A" w:rsidRDefault="00BC0D9A" w:rsidP="00BC0D9A">
      <w:pPr>
        <w:pStyle w:val="ConsPlusTitle"/>
        <w:jc w:val="center"/>
        <w:rPr>
          <w:sz w:val="16"/>
          <w:szCs w:val="16"/>
        </w:rPr>
      </w:pPr>
      <w:r w:rsidRPr="00BC0D9A">
        <w:rPr>
          <w:color w:val="000000"/>
          <w:sz w:val="16"/>
          <w:szCs w:val="16"/>
        </w:rPr>
        <w:t>Индикаторы риска нарушения обязательных требований, используемые для определения необходимости проведения внеплановых</w:t>
      </w:r>
    </w:p>
    <w:p w:rsidR="00BC0D9A" w:rsidRPr="00BC0D9A" w:rsidRDefault="00BC0D9A" w:rsidP="00BC0D9A">
      <w:pPr>
        <w:pStyle w:val="ConsPlusTitle"/>
        <w:jc w:val="center"/>
        <w:rPr>
          <w:b w:val="0"/>
          <w:bCs w:val="0"/>
          <w:color w:val="000000"/>
          <w:sz w:val="16"/>
          <w:szCs w:val="16"/>
        </w:rPr>
      </w:pPr>
      <w:r w:rsidRPr="00BC0D9A">
        <w:rPr>
          <w:color w:val="000000"/>
          <w:sz w:val="16"/>
          <w:szCs w:val="16"/>
        </w:rPr>
        <w:t xml:space="preserve">проверок при осуществлении администрацией Чумаковского сельсовета Куйбышевского района Новосибирской области </w:t>
      </w:r>
    </w:p>
    <w:p w:rsidR="00BC0D9A" w:rsidRPr="00BC0D9A" w:rsidRDefault="00BC0D9A" w:rsidP="00BC0D9A">
      <w:pPr>
        <w:jc w:val="center"/>
        <w:rPr>
          <w:rFonts w:ascii="Times New Roman" w:hAnsi="Times New Roman"/>
          <w:color w:val="000000"/>
          <w:sz w:val="16"/>
          <w:szCs w:val="16"/>
        </w:rPr>
      </w:pPr>
      <w:bookmarkStart w:id="17" w:name="_Hlk77689331"/>
      <w:r w:rsidRPr="00BC0D9A">
        <w:rPr>
          <w:rFonts w:ascii="Times New Roman" w:hAnsi="Times New Roman"/>
          <w:b/>
          <w:bCs/>
          <w:color w:val="000000"/>
          <w:sz w:val="16"/>
          <w:szCs w:val="16"/>
        </w:rPr>
        <w:t>муниципального жилищного контроля в</w:t>
      </w:r>
      <w:r w:rsidRPr="00BC0D9A">
        <w:rPr>
          <w:rFonts w:ascii="Times New Roman" w:hAnsi="Times New Roman"/>
          <w:color w:val="000000"/>
          <w:sz w:val="16"/>
          <w:szCs w:val="16"/>
        </w:rPr>
        <w:t xml:space="preserve"> </w:t>
      </w:r>
      <w:r w:rsidRPr="00BC0D9A">
        <w:rPr>
          <w:rFonts w:ascii="Times New Roman" w:hAnsi="Times New Roman"/>
          <w:b/>
          <w:color w:val="000000"/>
          <w:sz w:val="16"/>
          <w:szCs w:val="16"/>
        </w:rPr>
        <w:t>Чумаковском сельсовете Куйбышевского района Новосибирской области</w:t>
      </w:r>
      <w:r w:rsidRPr="00BC0D9A">
        <w:rPr>
          <w:rFonts w:ascii="Times New Roman" w:hAnsi="Times New Roman"/>
          <w:b/>
          <w:bCs/>
          <w:color w:val="000000"/>
          <w:sz w:val="16"/>
          <w:szCs w:val="16"/>
        </w:rPr>
        <w:t xml:space="preserve"> </w:t>
      </w:r>
      <w:bookmarkEnd w:id="17"/>
    </w:p>
    <w:p w:rsidR="00BC0D9A" w:rsidRPr="00BC0D9A" w:rsidRDefault="00BC0D9A" w:rsidP="00BC0D9A">
      <w:pPr>
        <w:pStyle w:val="ConsPlusNormal0"/>
        <w:ind w:firstLine="0"/>
        <w:jc w:val="both"/>
        <w:rPr>
          <w:rFonts w:ascii="Times New Roman" w:hAnsi="Times New Roman" w:cs="Times New Roman"/>
          <w:color w:val="000000"/>
          <w:sz w:val="16"/>
          <w:szCs w:val="16"/>
        </w:rPr>
      </w:pP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 </w:t>
      </w:r>
      <w:proofErr w:type="gramStart"/>
      <w:r w:rsidRPr="00BC0D9A">
        <w:rPr>
          <w:rFonts w:ascii="Times New Roman" w:hAnsi="Times New Roman" w:cs="Times New Roman"/>
          <w:color w:val="000000"/>
          <w:sz w:val="16"/>
          <w:szCs w:val="1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BC0D9A">
        <w:rPr>
          <w:rFonts w:ascii="Times New Roman" w:hAnsi="Times New Roman" w:cs="Times New Roman"/>
          <w:color w:val="000000"/>
          <w:sz w:val="16"/>
          <w:szCs w:val="16"/>
        </w:rPr>
        <w:t xml:space="preserve"> требований </w:t>
      </w:r>
      <w:proofErr w:type="gramStart"/>
      <w:r w:rsidRPr="00BC0D9A">
        <w:rPr>
          <w:rFonts w:ascii="Times New Roman" w:hAnsi="Times New Roman" w:cs="Times New Roman"/>
          <w:color w:val="000000"/>
          <w:sz w:val="16"/>
          <w:szCs w:val="16"/>
        </w:rPr>
        <w:t>к</w:t>
      </w:r>
      <w:proofErr w:type="gramEnd"/>
      <w:r w:rsidRPr="00BC0D9A">
        <w:rPr>
          <w:rFonts w:ascii="Times New Roman" w:hAnsi="Times New Roman" w:cs="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а) порядку осуществления перевода жилого помещения муниципального жилищного фонда в нежилое помещение; </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б) порядку осуществления перепланировки и (или) переустройства жилых помещений муниципального жилищного фонда в многоквартирном доме;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г) обеспечению доступности для инвалидов жилых помещений муниципального жилищного фонда;</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spellStart"/>
      <w:r w:rsidRPr="00BC0D9A">
        <w:rPr>
          <w:rFonts w:ascii="Times New Roman" w:hAnsi="Times New Roman" w:cs="Times New Roman"/>
          <w:color w:val="000000"/>
          <w:sz w:val="16"/>
          <w:szCs w:val="16"/>
        </w:rPr>
        <w:t>д</w:t>
      </w:r>
      <w:proofErr w:type="spellEnd"/>
      <w:r w:rsidRPr="00BC0D9A">
        <w:rPr>
          <w:rFonts w:ascii="Times New Roman" w:hAnsi="Times New Roman" w:cs="Times New Roman"/>
          <w:color w:val="000000"/>
          <w:sz w:val="16"/>
          <w:szCs w:val="1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2. </w:t>
      </w:r>
      <w:proofErr w:type="gramStart"/>
      <w:r w:rsidRPr="00BC0D9A">
        <w:rPr>
          <w:rFonts w:ascii="Times New Roman" w:hAnsi="Times New Roman" w:cs="Times New Roman"/>
          <w:color w:val="000000"/>
          <w:sz w:val="16"/>
          <w:szCs w:val="1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BC0D9A">
        <w:rPr>
          <w:rFonts w:ascii="Times New Roman" w:hAnsi="Times New Roman" w:cs="Times New Roman"/>
          <w:color w:val="000000"/>
          <w:sz w:val="16"/>
          <w:szCs w:val="16"/>
        </w:rPr>
        <w:t xml:space="preserve"> </w:t>
      </w:r>
      <w:proofErr w:type="gramStart"/>
      <w:r w:rsidRPr="00BC0D9A">
        <w:rPr>
          <w:rFonts w:ascii="Times New Roman" w:hAnsi="Times New Roman" w:cs="Times New Roman"/>
          <w:color w:val="000000"/>
          <w:sz w:val="16"/>
          <w:szCs w:val="1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BC0D9A">
        <w:rPr>
          <w:rFonts w:ascii="Times New Roman" w:hAnsi="Times New Roman" w:cs="Times New Roman"/>
          <w:color w:val="000000"/>
          <w:sz w:val="16"/>
          <w:szCs w:val="1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 </w:t>
      </w:r>
      <w:proofErr w:type="gramStart"/>
      <w:r w:rsidRPr="00BC0D9A">
        <w:rPr>
          <w:rFonts w:ascii="Times New Roman" w:hAnsi="Times New Roman" w:cs="Times New Roman"/>
          <w:color w:val="000000"/>
          <w:sz w:val="16"/>
          <w:szCs w:val="1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BC0D9A">
        <w:rPr>
          <w:rFonts w:ascii="Times New Roman" w:hAnsi="Times New Roman" w:cs="Times New Roman"/>
          <w:color w:val="000000"/>
          <w:sz w:val="16"/>
          <w:szCs w:val="1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5. </w:t>
      </w:r>
      <w:proofErr w:type="gramStart"/>
      <w:r w:rsidRPr="00BC0D9A">
        <w:rPr>
          <w:rFonts w:ascii="Times New Roman" w:hAnsi="Times New Roman" w:cs="Times New Roman"/>
          <w:color w:val="000000"/>
          <w:sz w:val="16"/>
          <w:szCs w:val="1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8" w:name="_Hlk79571629"/>
      <w:r w:rsidRPr="00BC0D9A">
        <w:rPr>
          <w:rFonts w:ascii="Times New Roman" w:hAnsi="Times New Roman" w:cs="Times New Roman"/>
          <w:color w:val="000000"/>
          <w:sz w:val="16"/>
          <w:szCs w:val="16"/>
        </w:rPr>
        <w:t xml:space="preserve">, в котором есть жилые помещения муниципального жилищного фонда, </w:t>
      </w:r>
      <w:bookmarkEnd w:id="18"/>
      <w:r w:rsidRPr="00BC0D9A">
        <w:rPr>
          <w:rFonts w:ascii="Times New Roman" w:hAnsi="Times New Roman" w:cs="Times New Roman"/>
          <w:color w:val="000000"/>
          <w:sz w:val="16"/>
          <w:szCs w:val="1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BC0D9A">
        <w:rPr>
          <w:rFonts w:ascii="Times New Roman" w:hAnsi="Times New Roman" w:cs="Times New Roman"/>
          <w:color w:val="000000"/>
          <w:sz w:val="16"/>
          <w:szCs w:val="16"/>
        </w:rPr>
        <w:t xml:space="preserve"> информационной системе жилищно-коммунального хозяйства.</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C0D9A" w:rsidRPr="00BC0D9A" w:rsidRDefault="00BC0D9A" w:rsidP="00BC0D9A">
      <w:pPr>
        <w:jc w:val="center"/>
        <w:rPr>
          <w:rFonts w:ascii="Times New Roman" w:hAnsi="Times New Roman"/>
          <w:sz w:val="16"/>
          <w:szCs w:val="16"/>
        </w:rPr>
      </w:pPr>
      <w:r w:rsidRPr="00BC0D9A">
        <w:rPr>
          <w:rFonts w:ascii="Times New Roman" w:hAnsi="Times New Roman"/>
          <w:color w:val="000000"/>
          <w:sz w:val="16"/>
          <w:szCs w:val="16"/>
        </w:rPr>
        <w:br w:type="page"/>
      </w:r>
      <w:r w:rsidRPr="00BC0D9A">
        <w:rPr>
          <w:rFonts w:ascii="Times New Roman" w:hAnsi="Times New Roman"/>
          <w:sz w:val="16"/>
          <w:szCs w:val="16"/>
        </w:rPr>
        <w:lastRenderedPageBreak/>
        <w:t xml:space="preserve"> </w:t>
      </w:r>
    </w:p>
    <w:p w:rsidR="00BC0D9A" w:rsidRPr="00BC0D9A" w:rsidRDefault="00BC0D9A" w:rsidP="00BC0D9A">
      <w:pPr>
        <w:rPr>
          <w:rFonts w:ascii="Times New Roman" w:hAnsi="Times New Roman"/>
          <w:sz w:val="16"/>
          <w:szCs w:val="16"/>
        </w:rPr>
      </w:pPr>
    </w:p>
    <w:p w:rsidR="00BC0D9A" w:rsidRPr="00BC0D9A" w:rsidRDefault="00BC0D9A" w:rsidP="00BC0D9A">
      <w:pPr>
        <w:tabs>
          <w:tab w:val="left" w:pos="3525"/>
        </w:tabs>
        <w:spacing w:after="0" w:line="240" w:lineRule="auto"/>
        <w:jc w:val="both"/>
        <w:rPr>
          <w:rFonts w:ascii="Times New Roman" w:hAnsi="Times New Roman"/>
          <w:sz w:val="16"/>
          <w:szCs w:val="16"/>
        </w:rPr>
      </w:pPr>
    </w:p>
    <w:p w:rsidR="00BC0D9A" w:rsidRPr="00BC0D9A" w:rsidRDefault="00BC0D9A" w:rsidP="00BC0D9A">
      <w:pPr>
        <w:rPr>
          <w:rFonts w:ascii="Times New Roman" w:hAnsi="Times New Roman"/>
          <w:sz w:val="16"/>
          <w:szCs w:val="16"/>
        </w:rPr>
      </w:pPr>
    </w:p>
    <w:p w:rsidR="00BC0D9A" w:rsidRPr="00BC0D9A" w:rsidRDefault="00BC0D9A" w:rsidP="00BC0D9A">
      <w:pPr>
        <w:spacing w:line="240" w:lineRule="auto"/>
        <w:jc w:val="both"/>
        <w:rPr>
          <w:rFonts w:ascii="Times New Roman" w:hAnsi="Times New Roman"/>
          <w:sz w:val="16"/>
          <w:szCs w:val="16"/>
        </w:rPr>
      </w:pPr>
    </w:p>
    <w:p w:rsidR="00BC0D9A" w:rsidRPr="00BC0D9A" w:rsidRDefault="00BC0D9A" w:rsidP="00BC0D9A">
      <w:pPr>
        <w:rPr>
          <w:rFonts w:ascii="Times New Roman" w:hAnsi="Times New Roman"/>
          <w:sz w:val="16"/>
          <w:szCs w:val="16"/>
        </w:rPr>
      </w:pPr>
    </w:p>
    <w:p w:rsidR="00E462BF" w:rsidRPr="00BC0D9A" w:rsidRDefault="00E462BF" w:rsidP="00B969A1">
      <w:pPr>
        <w:spacing w:line="240" w:lineRule="auto"/>
        <w:contextualSpacing/>
        <w:jc w:val="both"/>
        <w:rPr>
          <w:rFonts w:ascii="Times New Roman" w:hAnsi="Times New Roman"/>
          <w:sz w:val="16"/>
          <w:szCs w:val="16"/>
        </w:rPr>
      </w:pPr>
    </w:p>
    <w:sectPr w:rsidR="00E462BF" w:rsidRPr="00BC0D9A" w:rsidSect="002F484B">
      <w:pgSz w:w="11906" w:h="16838"/>
      <w:pgMar w:top="426"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F2" w:rsidRDefault="001768F2" w:rsidP="00346F63">
      <w:pPr>
        <w:spacing w:after="0" w:line="240" w:lineRule="auto"/>
      </w:pPr>
      <w:r>
        <w:separator/>
      </w:r>
    </w:p>
  </w:endnote>
  <w:endnote w:type="continuationSeparator" w:id="0">
    <w:p w:rsidR="001768F2" w:rsidRDefault="001768F2" w:rsidP="00346F63">
      <w:pPr>
        <w:spacing w:after="0" w:line="240" w:lineRule="auto"/>
      </w:pPr>
      <w:r>
        <w:continuationSeparator/>
      </w:r>
    </w:p>
  </w:endnote>
  <w:endnote w:id="1">
    <w:p w:rsidR="00BC0D9A" w:rsidRPr="00EA3112" w:rsidRDefault="00BC0D9A" w:rsidP="00BC0D9A">
      <w:pPr>
        <w:pStyle w:val="af8"/>
      </w:pPr>
    </w:p>
  </w:endnote>
  <w:endnote w:id="2">
    <w:p w:rsidR="00BC0D9A" w:rsidRDefault="00BC0D9A" w:rsidP="00BC0D9A">
      <w:pPr>
        <w:pStyle w:val="s1"/>
        <w:ind w:firstLine="0"/>
      </w:pPr>
      <w:r w:rsidRPr="00EA3112">
        <w:rPr>
          <w:rStyle w:val="afa"/>
          <w:rFonts w:ascii="Times New Roman" w:hAnsi="Times New Roman" w:cs="Times New Roman"/>
          <w:sz w:val="24"/>
          <w:szCs w:val="24"/>
        </w:rPr>
        <w:end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endnote>
  <w:endnote w:id="3">
    <w:p w:rsidR="00BC0D9A" w:rsidRPr="007A23AB" w:rsidRDefault="00BC0D9A" w:rsidP="00BC0D9A">
      <w:pPr>
        <w:pStyle w:val="af6"/>
        <w:jc w:val="both"/>
        <w:rPr>
          <w:sz w:val="24"/>
          <w:szCs w:val="24"/>
        </w:rPr>
      </w:pPr>
      <w:r>
        <w:rPr>
          <w:rStyle w:val="afa"/>
        </w:rPr>
        <w:endnoteRef/>
      </w:r>
      <w:r>
        <w:t xml:space="preserve"> </w:t>
      </w:r>
      <w:r w:rsidRPr="00EA3112">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EA3112">
        <w:rPr>
          <w:sz w:val="24"/>
          <w:szCs w:val="24"/>
        </w:rPr>
        <w:t>см</w:t>
      </w:r>
      <w:proofErr w:type="gramEnd"/>
      <w:r w:rsidRPr="00EA3112">
        <w:rPr>
          <w:sz w:val="24"/>
          <w:szCs w:val="24"/>
        </w:rPr>
        <w:t xml:space="preserve">.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endnote>
  <w:endnote w:id="4">
    <w:p w:rsidR="00BC0D9A" w:rsidRPr="00463EDF" w:rsidRDefault="00BC0D9A" w:rsidP="00BC0D9A">
      <w:pPr>
        <w:jc w:val="both"/>
        <w:rPr>
          <w:color w:val="000000"/>
          <w:shd w:val="clear" w:color="auto" w:fill="FFFFFF"/>
        </w:rPr>
      </w:pPr>
      <w:r w:rsidRPr="00463EDF">
        <w:rPr>
          <w:rStyle w:val="afa"/>
          <w:color w:val="000000"/>
        </w:rPr>
        <w:end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BC0D9A" w:rsidRPr="00463EDF" w:rsidRDefault="00BC0D9A" w:rsidP="00BC0D9A">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endnote>
  <w:endnote w:id="5">
    <w:p w:rsidR="00BC0D9A" w:rsidRDefault="00BC0D9A" w:rsidP="00BC0D9A">
      <w:pPr>
        <w:pStyle w:val="af8"/>
      </w:pPr>
      <w:r>
        <w:rPr>
          <w:rStyle w:val="afa"/>
        </w:rPr>
        <w:end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endnote>
  <w:endnote w:id="6">
    <w:p w:rsidR="00BC0D9A" w:rsidRPr="00A7472F" w:rsidRDefault="00BC0D9A" w:rsidP="00BC0D9A">
      <w:pPr>
        <w:autoSpaceDE w:val="0"/>
        <w:autoSpaceDN w:val="0"/>
        <w:adjustRightInd w:val="0"/>
        <w:jc w:val="both"/>
        <w:rPr>
          <w:rFonts w:eastAsiaTheme="minorHAnsi"/>
        </w:rPr>
      </w:pPr>
      <w:r w:rsidRPr="001858A0">
        <w:rPr>
          <w:rStyle w:val="afa"/>
        </w:rPr>
        <w:endnoteRef/>
      </w:r>
      <w:r w:rsidRPr="001858A0">
        <w:t xml:space="preserve"> </w:t>
      </w:r>
      <w:r w:rsidRPr="001858A0">
        <w:rPr>
          <w:rFonts w:eastAsiaTheme="minorHAnsi"/>
        </w:rPr>
        <w:t xml:space="preserve"> </w:t>
      </w:r>
      <w:bookmarkStart w:id="10" w:name="_GoBack"/>
      <w:r w:rsidRPr="00A7472F">
        <w:rPr>
          <w:rFonts w:eastAsiaTheme="minorHAnsi"/>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7472F">
        <w:rPr>
          <w:rFonts w:eastAsiaTheme="minorHAnsi"/>
        </w:rPr>
        <w:t>ч</w:t>
      </w:r>
      <w:proofErr w:type="gramEnd"/>
      <w:r w:rsidRPr="00A7472F">
        <w:rPr>
          <w:rFonts w:eastAsiaTheme="minorHAnsi"/>
        </w:rPr>
        <w:t>. 4 ст. 39 ФЗ № 248-ФЗ)</w:t>
      </w:r>
      <w:r>
        <w:rPr>
          <w:rFonts w:eastAsiaTheme="minorHAnsi"/>
        </w:rPr>
        <w:t>.</w:t>
      </w:r>
    </w:p>
    <w:p w:rsidR="00BC0D9A" w:rsidRPr="00A7472F" w:rsidRDefault="00BC0D9A" w:rsidP="00BC0D9A">
      <w:pPr>
        <w:pStyle w:val="af8"/>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BC0D9A" w:rsidRPr="00A7472F" w:rsidRDefault="00BC0D9A" w:rsidP="00BC0D9A">
      <w:pPr>
        <w:pStyle w:val="af8"/>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C0D9A" w:rsidRPr="00A7472F" w:rsidRDefault="00BC0D9A" w:rsidP="00BC0D9A">
      <w:pPr>
        <w:pStyle w:val="af8"/>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bookmarkEnd w:id="10"/>
    <w:p w:rsidR="00BC0D9A" w:rsidRDefault="00BC0D9A" w:rsidP="00BC0D9A">
      <w:pPr>
        <w:autoSpaceDE w:val="0"/>
        <w:autoSpaceDN w:val="0"/>
        <w:adjustRightInd w:val="0"/>
        <w:jc w:val="both"/>
        <w:rPr>
          <w:rFonts w:eastAsiaTheme="minorHAnsi"/>
        </w:rPr>
      </w:pPr>
    </w:p>
    <w:p w:rsidR="00BC0D9A" w:rsidRDefault="00BC0D9A" w:rsidP="00BC0D9A">
      <w:pPr>
        <w:autoSpaceDE w:val="0"/>
        <w:autoSpaceDN w:val="0"/>
        <w:adjustRightInd w:val="0"/>
        <w:jc w:val="both"/>
        <w:rPr>
          <w:rFonts w:eastAsiaTheme="minorHAnsi"/>
        </w:rPr>
      </w:pPr>
    </w:p>
    <w:p w:rsidR="00BC0D9A" w:rsidRDefault="00BC0D9A" w:rsidP="00BC0D9A">
      <w:pPr>
        <w:autoSpaceDE w:val="0"/>
        <w:autoSpaceDN w:val="0"/>
        <w:adjustRightInd w:val="0"/>
        <w:jc w:val="both"/>
        <w:rPr>
          <w:rFonts w:eastAsiaTheme="minorHAnsi"/>
        </w:rPr>
      </w:pP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СОВЕТ ДЕПУТАТОВ</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ЧУМАКОВСКОГО  СЕЛЬСОВЕТА</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КУЙБЫШЕВСКОГО РАЙОНА</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НОВОСИБИРСКОЙ ОБЛАСТИ</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ШЕСТОГО СОЗЫВА</w:t>
      </w: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 xml:space="preserve">РЕШЕНИЕ </w:t>
      </w:r>
    </w:p>
    <w:p w:rsidR="00BC0D9A" w:rsidRPr="00BC0D9A" w:rsidRDefault="00BC0D9A" w:rsidP="00BC0D9A">
      <w:pPr>
        <w:spacing w:after="0"/>
        <w:jc w:val="center"/>
        <w:outlineLvl w:val="0"/>
        <w:rPr>
          <w:rFonts w:ascii="Times New Roman" w:hAnsi="Times New Roman"/>
          <w:bCs/>
          <w:sz w:val="16"/>
          <w:szCs w:val="16"/>
        </w:rPr>
      </w:pPr>
      <w:r w:rsidRPr="00BC0D9A">
        <w:rPr>
          <w:rFonts w:ascii="Times New Roman" w:hAnsi="Times New Roman"/>
          <w:bCs/>
          <w:sz w:val="16"/>
          <w:szCs w:val="16"/>
        </w:rPr>
        <w:t xml:space="preserve">пятнадцатой сессии </w:t>
      </w:r>
    </w:p>
    <w:p w:rsidR="00BC0D9A" w:rsidRPr="00BC0D9A" w:rsidRDefault="00BC0D9A" w:rsidP="00BC0D9A">
      <w:pPr>
        <w:spacing w:after="0"/>
        <w:jc w:val="center"/>
        <w:rPr>
          <w:rFonts w:ascii="Times New Roman" w:hAnsi="Times New Roman"/>
          <w:bCs/>
          <w:sz w:val="16"/>
          <w:szCs w:val="16"/>
        </w:rPr>
      </w:pPr>
      <w:r w:rsidRPr="00BC0D9A">
        <w:rPr>
          <w:rFonts w:ascii="Times New Roman" w:hAnsi="Times New Roman"/>
          <w:bCs/>
          <w:sz w:val="16"/>
          <w:szCs w:val="16"/>
        </w:rPr>
        <w:t>28.10.2021г.  № 6</w:t>
      </w: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spacing w:after="0"/>
        <w:ind w:firstLine="709"/>
        <w:jc w:val="center"/>
        <w:rPr>
          <w:rFonts w:ascii="Times New Roman" w:hAnsi="Times New Roman"/>
          <w:sz w:val="16"/>
          <w:szCs w:val="16"/>
        </w:rPr>
      </w:pPr>
      <w:r w:rsidRPr="00BC0D9A">
        <w:rPr>
          <w:rFonts w:ascii="Times New Roman" w:hAnsi="Times New Roman"/>
          <w:b/>
          <w:bCs/>
          <w:sz w:val="16"/>
          <w:szCs w:val="16"/>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BC0D9A" w:rsidRPr="00BC0D9A" w:rsidRDefault="00BC0D9A" w:rsidP="00BC0D9A">
      <w:pPr>
        <w:tabs>
          <w:tab w:val="left" w:pos="1134"/>
        </w:tabs>
        <w:spacing w:after="0"/>
        <w:ind w:firstLine="709"/>
        <w:jc w:val="center"/>
        <w:rPr>
          <w:rFonts w:ascii="Times New Roman" w:hAnsi="Times New Roman"/>
          <w:b/>
          <w:bCs/>
          <w:sz w:val="16"/>
          <w:szCs w:val="16"/>
        </w:rPr>
      </w:pPr>
    </w:p>
    <w:p w:rsidR="00BC0D9A" w:rsidRPr="00BC0D9A" w:rsidRDefault="00BC0D9A" w:rsidP="00BC0D9A">
      <w:pPr>
        <w:tabs>
          <w:tab w:val="left" w:pos="1134"/>
        </w:tabs>
        <w:spacing w:after="0"/>
        <w:ind w:firstLine="709"/>
        <w:rPr>
          <w:rFonts w:ascii="Times New Roman" w:hAnsi="Times New Roman"/>
          <w:sz w:val="16"/>
          <w:szCs w:val="16"/>
        </w:rPr>
      </w:pPr>
      <w:r w:rsidRPr="00BC0D9A">
        <w:rPr>
          <w:rFonts w:ascii="Times New Roman" w:hAnsi="Times New Roman"/>
          <w:sz w:val="16"/>
          <w:szCs w:val="16"/>
        </w:rPr>
        <w:t>В соответствии с Федеральным законом </w:t>
      </w:r>
      <w:hyperlink r:id="rId1" w:tgtFrame="_blank" w:history="1">
        <w:r w:rsidRPr="00BC0D9A">
          <w:rPr>
            <w:rFonts w:ascii="Times New Roman" w:hAnsi="Times New Roman"/>
            <w:sz w:val="16"/>
            <w:szCs w:val="16"/>
          </w:rPr>
          <w:t>от 6 октября 2003 года № 131-ФЗ</w:t>
        </w:r>
      </w:hyperlink>
      <w:r w:rsidRPr="00BC0D9A">
        <w:rPr>
          <w:rFonts w:ascii="Times New Roman" w:hAnsi="Times New Roman"/>
          <w:sz w:val="16"/>
          <w:szCs w:val="16"/>
        </w:rPr>
        <w:t> «</w:t>
      </w:r>
      <w:hyperlink r:id="rId2" w:tgtFrame="_blank" w:history="1">
        <w:r w:rsidRPr="00BC0D9A">
          <w:rPr>
            <w:rFonts w:ascii="Times New Roman" w:hAnsi="Times New Roman"/>
            <w:sz w:val="16"/>
            <w:szCs w:val="16"/>
          </w:rPr>
          <w:t>Об общих принципах организации местного самоуправления</w:t>
        </w:r>
      </w:hyperlink>
      <w:r w:rsidRPr="00BC0D9A">
        <w:rPr>
          <w:rFonts w:ascii="Times New Roman" w:hAnsi="Times New Roman"/>
          <w:sz w:val="16"/>
          <w:szCs w:val="16"/>
        </w:rPr>
        <w:t xml:space="preserve"> в Российской Федерации», Уставом Чумаковского сельского поселения Чумаковского сельсовета Куйбышевского  муниципального района Новосибирской области, Совет депутатов Чумаковского сельсовета Куйбышевского  района Новосибирской области </w:t>
      </w:r>
    </w:p>
    <w:p w:rsidR="00BC0D9A" w:rsidRPr="00BC0D9A" w:rsidRDefault="00BC0D9A" w:rsidP="00BC0D9A">
      <w:pPr>
        <w:tabs>
          <w:tab w:val="left" w:pos="1134"/>
        </w:tabs>
        <w:spacing w:after="0"/>
        <w:ind w:firstLine="709"/>
        <w:rPr>
          <w:rFonts w:ascii="Times New Roman" w:hAnsi="Times New Roman"/>
          <w:sz w:val="16"/>
          <w:szCs w:val="16"/>
        </w:rPr>
      </w:pPr>
      <w:r w:rsidRPr="00BC0D9A">
        <w:rPr>
          <w:rFonts w:ascii="Times New Roman" w:hAnsi="Times New Roman"/>
          <w:sz w:val="16"/>
          <w:szCs w:val="16"/>
        </w:rPr>
        <w:t>РЕШИЛ:</w:t>
      </w:r>
    </w:p>
    <w:p w:rsidR="00BC0D9A" w:rsidRPr="00BC0D9A" w:rsidRDefault="00BC0D9A" w:rsidP="00BC0D9A">
      <w:pPr>
        <w:tabs>
          <w:tab w:val="left" w:pos="1134"/>
        </w:tabs>
        <w:spacing w:after="0"/>
        <w:ind w:firstLine="709"/>
        <w:jc w:val="both"/>
        <w:rPr>
          <w:rFonts w:ascii="Times New Roman" w:hAnsi="Times New Roman"/>
          <w:sz w:val="16"/>
          <w:szCs w:val="16"/>
        </w:rPr>
      </w:pPr>
      <w:r w:rsidRPr="00BC0D9A">
        <w:rPr>
          <w:rFonts w:ascii="Times New Roman" w:hAnsi="Times New Roman"/>
          <w:sz w:val="16"/>
          <w:szCs w:val="16"/>
        </w:rPr>
        <w:t xml:space="preserve">1. </w:t>
      </w:r>
      <w:r w:rsidRPr="00BC0D9A">
        <w:rPr>
          <w:rFonts w:ascii="Times New Roman" w:hAnsi="Times New Roman"/>
          <w:sz w:val="16"/>
          <w:szCs w:val="16"/>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BC0D9A" w:rsidRPr="00BC0D9A" w:rsidRDefault="00BC0D9A" w:rsidP="00BC0D9A">
      <w:pPr>
        <w:shd w:val="clear" w:color="auto" w:fill="FFFFFF"/>
        <w:spacing w:after="0"/>
        <w:ind w:left="675"/>
        <w:rPr>
          <w:rFonts w:ascii="Times New Roman" w:hAnsi="Times New Roman"/>
          <w:color w:val="000000"/>
          <w:sz w:val="16"/>
          <w:szCs w:val="16"/>
        </w:rPr>
      </w:pPr>
      <w:r w:rsidRPr="00BC0D9A">
        <w:rPr>
          <w:rFonts w:ascii="Times New Roman" w:hAnsi="Times New Roman"/>
          <w:sz w:val="16"/>
          <w:szCs w:val="16"/>
        </w:rPr>
        <w:t>2. </w:t>
      </w:r>
      <w:r w:rsidRPr="00BC0D9A">
        <w:rPr>
          <w:rFonts w:ascii="Times New Roman" w:hAnsi="Times New Roman"/>
          <w:sz w:val="16"/>
          <w:szCs w:val="16"/>
        </w:rPr>
        <w:tab/>
        <w:t xml:space="preserve">Настоящее решение вступает в силу после его официального </w:t>
      </w:r>
    </w:p>
    <w:p w:rsidR="00BC0D9A" w:rsidRPr="00BC0D9A" w:rsidRDefault="00BC0D9A" w:rsidP="00BC0D9A">
      <w:pPr>
        <w:shd w:val="clear" w:color="auto" w:fill="FFFFFF"/>
        <w:spacing w:after="0"/>
        <w:rPr>
          <w:rFonts w:ascii="Times New Roman" w:hAnsi="Times New Roman"/>
          <w:color w:val="000000"/>
          <w:sz w:val="16"/>
          <w:szCs w:val="16"/>
        </w:rPr>
      </w:pPr>
      <w:r w:rsidRPr="00BC0D9A">
        <w:rPr>
          <w:rFonts w:ascii="Times New Roman" w:hAnsi="Times New Roman"/>
          <w:sz w:val="16"/>
          <w:szCs w:val="16"/>
        </w:rPr>
        <w:t>опубликования</w:t>
      </w:r>
      <w:r w:rsidRPr="00BC0D9A">
        <w:rPr>
          <w:rFonts w:ascii="Times New Roman" w:hAnsi="Times New Roman"/>
          <w:color w:val="000000"/>
          <w:sz w:val="16"/>
          <w:szCs w:val="16"/>
        </w:rPr>
        <w:t xml:space="preserve"> на официальном сайте администрации Чумаковского сельсовета  и в периодическом печатном издании органов местного самоуправления «Вестник».</w:t>
      </w:r>
    </w:p>
    <w:p w:rsidR="00BC0D9A" w:rsidRPr="00BC0D9A" w:rsidRDefault="00BC0D9A" w:rsidP="00BC0D9A">
      <w:pPr>
        <w:tabs>
          <w:tab w:val="left" w:pos="1134"/>
        </w:tabs>
        <w:spacing w:after="0"/>
        <w:ind w:firstLine="709"/>
        <w:jc w:val="both"/>
        <w:rPr>
          <w:rFonts w:ascii="Times New Roman" w:hAnsi="Times New Roman"/>
          <w:sz w:val="16"/>
          <w:szCs w:val="16"/>
        </w:rPr>
      </w:pPr>
    </w:p>
    <w:p w:rsidR="00BC0D9A" w:rsidRPr="00BC0D9A" w:rsidRDefault="00BC0D9A" w:rsidP="00BC0D9A">
      <w:pPr>
        <w:spacing w:after="0"/>
        <w:ind w:firstLine="334"/>
        <w:jc w:val="both"/>
        <w:rPr>
          <w:rFonts w:ascii="Times New Roman" w:hAnsi="Times New Roman"/>
          <w:sz w:val="16"/>
          <w:szCs w:val="16"/>
        </w:rPr>
      </w:pPr>
      <w:r w:rsidRPr="00BC0D9A">
        <w:rPr>
          <w:rFonts w:ascii="Times New Roman" w:hAnsi="Times New Roman"/>
          <w:sz w:val="16"/>
          <w:szCs w:val="16"/>
        </w:rPr>
        <w:t> </w:t>
      </w:r>
    </w:p>
    <w:p w:rsidR="00BC0D9A" w:rsidRPr="00BC0D9A" w:rsidRDefault="00BC0D9A" w:rsidP="00BC0D9A">
      <w:pPr>
        <w:spacing w:after="0"/>
        <w:ind w:firstLine="334"/>
        <w:jc w:val="both"/>
        <w:rPr>
          <w:rFonts w:ascii="Times New Roman" w:hAnsi="Times New Roman"/>
          <w:sz w:val="16"/>
          <w:szCs w:val="16"/>
        </w:rPr>
      </w:pPr>
      <w:r w:rsidRPr="00BC0D9A">
        <w:rPr>
          <w:rFonts w:ascii="Times New Roman" w:hAnsi="Times New Roman"/>
          <w:sz w:val="16"/>
          <w:szCs w:val="16"/>
        </w:rPr>
        <w:t> </w:t>
      </w:r>
    </w:p>
    <w:tbl>
      <w:tblPr>
        <w:tblW w:w="13575" w:type="dxa"/>
        <w:tblLook w:val="04A0"/>
      </w:tblPr>
      <w:tblGrid>
        <w:gridCol w:w="8472"/>
        <w:gridCol w:w="567"/>
        <w:gridCol w:w="4536"/>
      </w:tblGrid>
      <w:tr w:rsidR="00BC0D9A" w:rsidRPr="00BC0D9A" w:rsidTr="00BC0D9A">
        <w:tc>
          <w:tcPr>
            <w:tcW w:w="8472" w:type="dxa"/>
            <w:hideMark/>
          </w:tcPr>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sz w:val="16"/>
                <w:szCs w:val="16"/>
              </w:rPr>
              <w:t xml:space="preserve">Председатель </w:t>
            </w:r>
            <w:r w:rsidRPr="00BC0D9A">
              <w:rPr>
                <w:rFonts w:ascii="Times New Roman" w:hAnsi="Times New Roman"/>
                <w:bCs/>
                <w:color w:val="000000"/>
                <w:sz w:val="16"/>
                <w:szCs w:val="16"/>
              </w:rPr>
              <w:t>Совета депутатов</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 xml:space="preserve">Чумаковского сельсовета </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Куйбышевского района</w:t>
            </w:r>
          </w:p>
          <w:p w:rsidR="00BC0D9A" w:rsidRPr="00BC0D9A" w:rsidRDefault="00BC0D9A" w:rsidP="00BC0D9A">
            <w:pPr>
              <w:tabs>
                <w:tab w:val="left" w:pos="1000"/>
                <w:tab w:val="left" w:pos="2552"/>
              </w:tabs>
              <w:spacing w:after="0"/>
              <w:rPr>
                <w:rFonts w:ascii="Times New Roman" w:hAnsi="Times New Roman"/>
                <w:bCs/>
                <w:color w:val="000000"/>
                <w:sz w:val="16"/>
                <w:szCs w:val="16"/>
              </w:rPr>
            </w:pPr>
            <w:r w:rsidRPr="00BC0D9A">
              <w:rPr>
                <w:rFonts w:ascii="Times New Roman" w:hAnsi="Times New Roman"/>
                <w:bCs/>
                <w:color w:val="000000"/>
                <w:sz w:val="16"/>
                <w:szCs w:val="16"/>
              </w:rPr>
              <w:t xml:space="preserve">Новосибирской области </w:t>
            </w:r>
            <w:r w:rsidRPr="00BC0D9A">
              <w:rPr>
                <w:rFonts w:ascii="Times New Roman" w:hAnsi="Times New Roman"/>
                <w:b/>
                <w:bCs/>
                <w:color w:val="000000"/>
                <w:sz w:val="16"/>
                <w:szCs w:val="16"/>
              </w:rPr>
              <w:t xml:space="preserve">                                          </w:t>
            </w:r>
            <w:r w:rsidRPr="00BC0D9A">
              <w:rPr>
                <w:rFonts w:ascii="Times New Roman" w:hAnsi="Times New Roman"/>
                <w:bCs/>
                <w:color w:val="000000"/>
                <w:sz w:val="16"/>
                <w:szCs w:val="16"/>
              </w:rPr>
              <w:t>Л.В.Богданова</w:t>
            </w:r>
          </w:p>
          <w:p w:rsidR="00BC0D9A" w:rsidRPr="00BC0D9A" w:rsidRDefault="00BC0D9A" w:rsidP="00BC0D9A">
            <w:pPr>
              <w:tabs>
                <w:tab w:val="left" w:pos="1000"/>
                <w:tab w:val="left" w:pos="2552"/>
              </w:tabs>
              <w:spacing w:after="0"/>
              <w:rPr>
                <w:rFonts w:ascii="Times New Roman" w:hAnsi="Times New Roman"/>
                <w:bCs/>
                <w:color w:val="000000"/>
                <w:sz w:val="16"/>
                <w:szCs w:val="16"/>
              </w:rPr>
            </w:pPr>
            <w:r w:rsidRPr="00BC0D9A">
              <w:rPr>
                <w:rFonts w:ascii="Times New Roman" w:hAnsi="Times New Roman"/>
                <w:b/>
                <w:bCs/>
                <w:color w:val="000000"/>
                <w:sz w:val="16"/>
                <w:szCs w:val="16"/>
              </w:rPr>
              <w:t xml:space="preserve">                                                       </w:t>
            </w:r>
          </w:p>
          <w:p w:rsidR="00BC0D9A" w:rsidRPr="00BC0D9A" w:rsidRDefault="00BC0D9A" w:rsidP="00BC0D9A">
            <w:pPr>
              <w:tabs>
                <w:tab w:val="left" w:pos="1000"/>
                <w:tab w:val="left" w:pos="2552"/>
              </w:tabs>
              <w:spacing w:after="0"/>
              <w:jc w:val="both"/>
              <w:rPr>
                <w:rFonts w:ascii="Times New Roman" w:hAnsi="Times New Roman"/>
                <w:sz w:val="16"/>
                <w:szCs w:val="16"/>
              </w:rPr>
            </w:pPr>
          </w:p>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Куйбышевского  района</w:t>
            </w:r>
          </w:p>
          <w:p w:rsidR="00BC0D9A" w:rsidRPr="00BC0D9A" w:rsidRDefault="00BC0D9A" w:rsidP="00BC0D9A">
            <w:pPr>
              <w:spacing w:after="0"/>
              <w:rPr>
                <w:rFonts w:ascii="Times New Roman" w:hAnsi="Times New Roman"/>
                <w:b/>
                <w:color w:val="000000"/>
                <w:sz w:val="16"/>
                <w:szCs w:val="16"/>
              </w:rPr>
            </w:pPr>
            <w:r w:rsidRPr="00BC0D9A">
              <w:rPr>
                <w:rFonts w:ascii="Times New Roman" w:hAnsi="Times New Roman"/>
                <w:sz w:val="16"/>
                <w:szCs w:val="16"/>
              </w:rPr>
              <w:t>Новосибирской области                                                  А.В. Банников</w:t>
            </w:r>
          </w:p>
          <w:p w:rsidR="00BC0D9A" w:rsidRPr="00BC0D9A" w:rsidRDefault="00BC0D9A" w:rsidP="00BC0D9A">
            <w:pPr>
              <w:spacing w:after="0" w:line="240" w:lineRule="exact"/>
              <w:rPr>
                <w:rFonts w:ascii="Times New Roman" w:hAnsi="Times New Roman"/>
                <w:b/>
                <w:color w:val="000000"/>
                <w:sz w:val="16"/>
                <w:szCs w:val="16"/>
              </w:rPr>
            </w:pPr>
            <w:r w:rsidRPr="00BC0D9A">
              <w:rPr>
                <w:rFonts w:ascii="Times New Roman" w:hAnsi="Times New Roman"/>
                <w:b/>
                <w:color w:val="000000"/>
                <w:sz w:val="16"/>
                <w:szCs w:val="16"/>
              </w:rPr>
              <w:br w:type="page"/>
            </w:r>
          </w:p>
          <w:p w:rsidR="00BC0D9A" w:rsidRPr="00BC0D9A" w:rsidRDefault="00BC0D9A" w:rsidP="00BC0D9A">
            <w:pPr>
              <w:spacing w:after="0"/>
              <w:jc w:val="both"/>
              <w:rPr>
                <w:rFonts w:ascii="Times New Roman" w:hAnsi="Times New Roman"/>
                <w:sz w:val="16"/>
                <w:szCs w:val="16"/>
              </w:rPr>
            </w:pPr>
          </w:p>
        </w:tc>
        <w:tc>
          <w:tcPr>
            <w:tcW w:w="567" w:type="dxa"/>
          </w:tcPr>
          <w:p w:rsidR="00BC0D9A" w:rsidRPr="00BC0D9A" w:rsidRDefault="00BC0D9A" w:rsidP="00BC0D9A">
            <w:pPr>
              <w:spacing w:after="0"/>
              <w:jc w:val="both"/>
              <w:rPr>
                <w:rFonts w:ascii="Times New Roman" w:hAnsi="Times New Roman"/>
                <w:sz w:val="16"/>
                <w:szCs w:val="16"/>
              </w:rPr>
            </w:pPr>
          </w:p>
        </w:tc>
        <w:tc>
          <w:tcPr>
            <w:tcW w:w="4536" w:type="dxa"/>
            <w:hideMark/>
          </w:tcPr>
          <w:p w:rsidR="00BC0D9A" w:rsidRPr="00BC0D9A" w:rsidRDefault="00BC0D9A" w:rsidP="00BC0D9A">
            <w:pPr>
              <w:spacing w:after="0"/>
              <w:jc w:val="both"/>
              <w:rPr>
                <w:rFonts w:ascii="Times New Roman" w:hAnsi="Times New Roman"/>
                <w:sz w:val="16"/>
                <w:szCs w:val="16"/>
              </w:rPr>
            </w:pPr>
          </w:p>
        </w:tc>
      </w:tr>
    </w:tbl>
    <w:p w:rsidR="00BC0D9A" w:rsidRPr="00BC0D9A" w:rsidRDefault="00BC0D9A" w:rsidP="00BC0D9A">
      <w:pPr>
        <w:spacing w:after="0"/>
        <w:rPr>
          <w:rFonts w:ascii="Times New Roman" w:hAnsi="Times New Roman"/>
          <w:b/>
          <w:bCs/>
          <w:color w:val="000000"/>
          <w:sz w:val="16"/>
          <w:szCs w:val="16"/>
        </w:rPr>
      </w:pPr>
    </w:p>
    <w:p w:rsidR="00BC0D9A" w:rsidRPr="00BC0D9A" w:rsidRDefault="00BC0D9A" w:rsidP="00BC0D9A">
      <w:pPr>
        <w:spacing w:after="0"/>
        <w:rPr>
          <w:rFonts w:ascii="Times New Roman" w:hAnsi="Times New Roman"/>
          <w:color w:val="000000"/>
          <w:sz w:val="16"/>
          <w:szCs w:val="16"/>
        </w:rPr>
      </w:pPr>
    </w:p>
    <w:p w:rsidR="00BC0D9A" w:rsidRPr="00BC0D9A" w:rsidRDefault="00BC0D9A" w:rsidP="00BC0D9A">
      <w:pPr>
        <w:spacing w:after="0"/>
        <w:rPr>
          <w:rFonts w:ascii="Times New Roman" w:hAnsi="Times New Roman"/>
          <w:sz w:val="16"/>
          <w:szCs w:val="16"/>
        </w:rPr>
      </w:pPr>
    </w:p>
    <w:p w:rsidR="00BC0D9A" w:rsidRPr="00BC0D9A" w:rsidRDefault="00BC0D9A" w:rsidP="00BC0D9A">
      <w:pPr>
        <w:spacing w:after="0"/>
        <w:rPr>
          <w:rFonts w:ascii="Times New Roman" w:hAnsi="Times New Roman"/>
          <w:sz w:val="16"/>
          <w:szCs w:val="16"/>
        </w:rPr>
      </w:pPr>
    </w:p>
    <w:p w:rsidR="00BC0D9A" w:rsidRPr="00BC0D9A" w:rsidRDefault="00BC0D9A" w:rsidP="00BC0D9A">
      <w:pPr>
        <w:spacing w:after="0" w:line="240" w:lineRule="exact"/>
        <w:ind w:firstLine="5954"/>
        <w:jc w:val="both"/>
        <w:rPr>
          <w:rFonts w:ascii="Times New Roman" w:hAnsi="Times New Roman"/>
          <w:sz w:val="16"/>
          <w:szCs w:val="16"/>
        </w:rPr>
      </w:pPr>
    </w:p>
    <w:p w:rsidR="00BC0D9A" w:rsidRPr="00BC0D9A" w:rsidRDefault="00BC0D9A" w:rsidP="00BC0D9A">
      <w:pPr>
        <w:spacing w:after="0" w:line="240" w:lineRule="exact"/>
        <w:ind w:firstLine="5954"/>
        <w:jc w:val="both"/>
        <w:rPr>
          <w:rFonts w:ascii="Times New Roman" w:hAnsi="Times New Roman"/>
          <w:sz w:val="16"/>
          <w:szCs w:val="16"/>
        </w:rPr>
      </w:pPr>
      <w:r w:rsidRPr="00BC0D9A">
        <w:rPr>
          <w:rFonts w:ascii="Times New Roman" w:hAnsi="Times New Roman"/>
          <w:sz w:val="16"/>
          <w:szCs w:val="16"/>
        </w:rPr>
        <w:t xml:space="preserve">Приложение </w:t>
      </w:r>
    </w:p>
    <w:p w:rsidR="00BC0D9A" w:rsidRPr="00BC0D9A" w:rsidRDefault="00BC0D9A" w:rsidP="00BC0D9A">
      <w:pPr>
        <w:tabs>
          <w:tab w:val="left" w:pos="993"/>
        </w:tabs>
        <w:spacing w:after="0" w:line="240" w:lineRule="exact"/>
        <w:ind w:left="5954"/>
        <w:jc w:val="both"/>
        <w:rPr>
          <w:rFonts w:ascii="Times New Roman" w:hAnsi="Times New Roman"/>
          <w:sz w:val="16"/>
          <w:szCs w:val="16"/>
        </w:rPr>
      </w:pPr>
      <w:r w:rsidRPr="00BC0D9A">
        <w:rPr>
          <w:rFonts w:ascii="Times New Roman" w:hAnsi="Times New Roman"/>
          <w:sz w:val="16"/>
          <w:szCs w:val="16"/>
        </w:rPr>
        <w:t>к решению Совета депутатов Чумаковского сельсовета Куйбышевского района</w:t>
      </w:r>
    </w:p>
    <w:p w:rsidR="00BC0D9A" w:rsidRPr="00BC0D9A" w:rsidRDefault="00BC0D9A" w:rsidP="00BC0D9A">
      <w:pPr>
        <w:spacing w:after="0" w:line="240" w:lineRule="exact"/>
        <w:ind w:firstLine="5954"/>
        <w:jc w:val="both"/>
        <w:rPr>
          <w:rFonts w:ascii="Times New Roman" w:hAnsi="Times New Roman"/>
          <w:sz w:val="16"/>
          <w:szCs w:val="16"/>
        </w:rPr>
      </w:pPr>
      <w:r w:rsidRPr="00BC0D9A">
        <w:rPr>
          <w:rFonts w:ascii="Times New Roman" w:hAnsi="Times New Roman"/>
          <w:sz w:val="16"/>
          <w:szCs w:val="16"/>
        </w:rPr>
        <w:t>Новосибирской области</w:t>
      </w:r>
    </w:p>
    <w:p w:rsidR="00BC0D9A" w:rsidRPr="00BC0D9A" w:rsidRDefault="00BC0D9A" w:rsidP="00BC0D9A">
      <w:pPr>
        <w:pStyle w:val="a5"/>
        <w:spacing w:before="0" w:after="0"/>
        <w:ind w:left="5954"/>
        <w:rPr>
          <w:sz w:val="16"/>
          <w:szCs w:val="16"/>
        </w:rPr>
      </w:pPr>
      <w:r w:rsidRPr="00BC0D9A">
        <w:rPr>
          <w:sz w:val="16"/>
          <w:szCs w:val="16"/>
        </w:rPr>
        <w:t>от  26.10.2021 г. №  </w:t>
      </w:r>
    </w:p>
    <w:p w:rsidR="00BC0D9A" w:rsidRPr="00BC0D9A" w:rsidRDefault="00BC0D9A" w:rsidP="00BC0D9A">
      <w:pPr>
        <w:pStyle w:val="a5"/>
        <w:spacing w:before="0" w:after="0"/>
        <w:ind w:left="5954"/>
        <w:rPr>
          <w:b/>
          <w:bCs/>
          <w:color w:val="000000"/>
          <w:sz w:val="16"/>
          <w:szCs w:val="16"/>
        </w:rPr>
      </w:pPr>
    </w:p>
    <w:p w:rsidR="00BC0D9A" w:rsidRPr="00BC0D9A" w:rsidRDefault="00BC0D9A" w:rsidP="00BC0D9A">
      <w:pPr>
        <w:pStyle w:val="a5"/>
        <w:spacing w:before="0" w:after="0"/>
        <w:ind w:firstLine="334"/>
        <w:jc w:val="center"/>
        <w:rPr>
          <w:color w:val="000000"/>
          <w:sz w:val="16"/>
          <w:szCs w:val="16"/>
        </w:rPr>
      </w:pPr>
      <w:r w:rsidRPr="00BC0D9A">
        <w:rPr>
          <w:b/>
          <w:bCs/>
          <w:color w:val="000000"/>
          <w:sz w:val="16"/>
          <w:szCs w:val="16"/>
        </w:rPr>
        <w:t>Порядок назначения и проведения собраний граждан в целях рассмотрения и обсуждения вопросов внесения инициативных проектов</w:t>
      </w:r>
    </w:p>
    <w:p w:rsidR="00BC0D9A" w:rsidRPr="00BC0D9A" w:rsidRDefault="00BC0D9A" w:rsidP="00BC0D9A">
      <w:pPr>
        <w:pStyle w:val="a5"/>
        <w:spacing w:before="0" w:after="0"/>
        <w:ind w:firstLine="334"/>
        <w:jc w:val="center"/>
        <w:rPr>
          <w:color w:val="000000"/>
          <w:sz w:val="16"/>
          <w:szCs w:val="16"/>
        </w:rPr>
      </w:pPr>
      <w:r w:rsidRPr="00BC0D9A">
        <w:rPr>
          <w:color w:val="000000"/>
          <w:sz w:val="16"/>
          <w:szCs w:val="16"/>
        </w:rPr>
        <w:t> </w:t>
      </w:r>
    </w:p>
    <w:p w:rsidR="00BC0D9A" w:rsidRPr="00BC0D9A" w:rsidRDefault="00BC0D9A" w:rsidP="00BC0D9A">
      <w:pPr>
        <w:spacing w:after="0"/>
        <w:ind w:firstLine="334"/>
        <w:rPr>
          <w:rFonts w:ascii="Times New Roman" w:hAnsi="Times New Roman"/>
          <w:b/>
          <w:bCs/>
          <w:sz w:val="16"/>
          <w:szCs w:val="16"/>
        </w:rPr>
      </w:pPr>
    </w:p>
    <w:p w:rsidR="00BC0D9A" w:rsidRPr="00BC0D9A" w:rsidRDefault="00BC0D9A" w:rsidP="00BC0D9A">
      <w:pPr>
        <w:tabs>
          <w:tab w:val="left" w:pos="1418"/>
        </w:tabs>
        <w:spacing w:after="0"/>
        <w:ind w:firstLine="709"/>
        <w:jc w:val="both"/>
        <w:rPr>
          <w:rFonts w:ascii="Times New Roman" w:hAnsi="Times New Roman"/>
          <w:b/>
          <w:bCs/>
          <w:sz w:val="16"/>
          <w:szCs w:val="16"/>
        </w:rPr>
      </w:pPr>
      <w:r w:rsidRPr="00BC0D9A">
        <w:rPr>
          <w:rFonts w:ascii="Times New Roman" w:hAnsi="Times New Roman"/>
          <w:b/>
          <w:bCs/>
          <w:sz w:val="16"/>
          <w:szCs w:val="16"/>
        </w:rPr>
        <w:t>Глава 1. Общие положения</w:t>
      </w:r>
    </w:p>
    <w:p w:rsidR="00BC0D9A" w:rsidRPr="00BC0D9A" w:rsidRDefault="00BC0D9A" w:rsidP="00BC0D9A">
      <w:pPr>
        <w:tabs>
          <w:tab w:val="left" w:pos="1418"/>
        </w:tabs>
        <w:spacing w:after="0"/>
        <w:ind w:firstLine="709"/>
        <w:rPr>
          <w:rFonts w:ascii="Times New Roman" w:hAnsi="Times New Roman"/>
          <w:b/>
          <w:bCs/>
          <w:sz w:val="16"/>
          <w:szCs w:val="16"/>
        </w:rPr>
      </w:pPr>
      <w:r w:rsidRPr="00BC0D9A">
        <w:rPr>
          <w:rFonts w:ascii="Times New Roman" w:hAnsi="Times New Roman"/>
          <w:bCs/>
          <w:sz w:val="16"/>
          <w:szCs w:val="16"/>
        </w:rPr>
        <w:t xml:space="preserve">1.1. </w:t>
      </w:r>
      <w:r w:rsidRPr="00BC0D9A">
        <w:rPr>
          <w:rFonts w:ascii="Times New Roman" w:hAnsi="Times New Roman"/>
          <w:bCs/>
          <w:sz w:val="16"/>
          <w:szCs w:val="16"/>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Чумаковского сельсовета Куйбышевского района Новосибирской области разработан в соответствии </w:t>
      </w:r>
      <w:proofErr w:type="gramStart"/>
      <w:r w:rsidRPr="00BC0D9A">
        <w:rPr>
          <w:rFonts w:ascii="Times New Roman" w:hAnsi="Times New Roman"/>
          <w:bCs/>
          <w:sz w:val="16"/>
          <w:szCs w:val="16"/>
        </w:rPr>
        <w:t>со</w:t>
      </w:r>
      <w:proofErr w:type="gramEnd"/>
      <w:r w:rsidRPr="00BC0D9A">
        <w:rPr>
          <w:rFonts w:ascii="Times New Roman" w:hAnsi="Times New Roman"/>
          <w:bCs/>
          <w:sz w:val="16"/>
          <w:szCs w:val="16"/>
        </w:rPr>
        <w:t xml:space="preserve"> </w:t>
      </w:r>
      <w:proofErr w:type="gramStart"/>
      <w:r w:rsidRPr="00BC0D9A">
        <w:rPr>
          <w:rFonts w:ascii="Times New Roman" w:hAnsi="Times New Roman"/>
          <w:bCs/>
          <w:sz w:val="16"/>
          <w:szCs w:val="16"/>
        </w:rPr>
        <w:t>статье</w:t>
      </w:r>
      <w:proofErr w:type="gramEnd"/>
      <w:r w:rsidRPr="00BC0D9A">
        <w:rPr>
          <w:rFonts w:ascii="Times New Roman" w:hAnsi="Times New Roman"/>
          <w:bCs/>
          <w:sz w:val="16"/>
          <w:szCs w:val="16"/>
        </w:rPr>
        <w:t xml:space="preserve">  29 Федерального закона от 06.10.2003 № 131-ФЗ «Об общих принципах организации местного самоуправления в Российской Федерации».</w:t>
      </w:r>
    </w:p>
    <w:p w:rsidR="00BC0D9A" w:rsidRPr="00BC0D9A" w:rsidRDefault="00BC0D9A" w:rsidP="00BC0D9A">
      <w:pPr>
        <w:tabs>
          <w:tab w:val="left" w:pos="1418"/>
        </w:tabs>
        <w:spacing w:after="0"/>
        <w:ind w:firstLine="709"/>
        <w:rPr>
          <w:rFonts w:ascii="Times New Roman" w:hAnsi="Times New Roman"/>
          <w:bCs/>
          <w:sz w:val="16"/>
          <w:szCs w:val="16"/>
        </w:rPr>
      </w:pPr>
      <w:r w:rsidRPr="00BC0D9A">
        <w:rPr>
          <w:rFonts w:ascii="Times New Roman" w:hAnsi="Times New Roman"/>
          <w:bCs/>
          <w:sz w:val="16"/>
          <w:szCs w:val="16"/>
        </w:rPr>
        <w:t xml:space="preserve">1.2. </w:t>
      </w:r>
      <w:r w:rsidRPr="00BC0D9A">
        <w:rPr>
          <w:rFonts w:ascii="Times New Roman" w:hAnsi="Times New Roman"/>
          <w:bCs/>
          <w:sz w:val="16"/>
          <w:szCs w:val="16"/>
        </w:rPr>
        <w:tab/>
        <w:t>В собрании граждан имеют право участвовать граждане, достигшие возраста 16 лет, проживающие на территории Чумаковского сельсовета Куйбышевского  муниципального района Новосибирской области.</w:t>
      </w:r>
    </w:p>
    <w:p w:rsidR="00BC0D9A" w:rsidRPr="00BC0D9A" w:rsidRDefault="00BC0D9A" w:rsidP="00BC0D9A">
      <w:pPr>
        <w:tabs>
          <w:tab w:val="left" w:pos="1418"/>
        </w:tabs>
        <w:spacing w:after="0"/>
        <w:ind w:firstLine="709"/>
        <w:rPr>
          <w:rFonts w:ascii="Times New Roman" w:hAnsi="Times New Roman"/>
          <w:bCs/>
          <w:sz w:val="16"/>
          <w:szCs w:val="16"/>
        </w:rPr>
      </w:pPr>
      <w:r w:rsidRPr="00BC0D9A">
        <w:rPr>
          <w:rFonts w:ascii="Times New Roman" w:hAnsi="Times New Roman"/>
          <w:bCs/>
          <w:sz w:val="16"/>
          <w:szCs w:val="16"/>
        </w:rPr>
        <w:t xml:space="preserve">1.3. </w:t>
      </w:r>
      <w:r w:rsidRPr="00BC0D9A">
        <w:rPr>
          <w:rFonts w:ascii="Times New Roman" w:hAnsi="Times New Roman"/>
          <w:bCs/>
          <w:sz w:val="16"/>
          <w:szCs w:val="16"/>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Чумаковского сельсовета Куйбышевского  района Новосибирской области.</w:t>
      </w:r>
    </w:p>
    <w:p w:rsidR="00BC0D9A" w:rsidRPr="00BC0D9A" w:rsidRDefault="00BC0D9A" w:rsidP="00BC0D9A">
      <w:pPr>
        <w:tabs>
          <w:tab w:val="left" w:pos="1418"/>
        </w:tabs>
        <w:spacing w:after="0"/>
        <w:ind w:firstLine="709"/>
        <w:jc w:val="both"/>
        <w:rPr>
          <w:rFonts w:ascii="Times New Roman" w:hAnsi="Times New Roman"/>
          <w:b/>
          <w:bCs/>
          <w:sz w:val="16"/>
          <w:szCs w:val="16"/>
        </w:rPr>
      </w:pPr>
      <w:r w:rsidRPr="00BC0D9A">
        <w:rPr>
          <w:rFonts w:ascii="Times New Roman" w:hAnsi="Times New Roman"/>
          <w:b/>
          <w:bCs/>
          <w:sz w:val="16"/>
          <w:szCs w:val="16"/>
        </w:rPr>
        <w:t xml:space="preserve">2. </w:t>
      </w:r>
      <w:r w:rsidRPr="00BC0D9A">
        <w:rPr>
          <w:rFonts w:ascii="Times New Roman" w:hAnsi="Times New Roman"/>
          <w:b/>
          <w:bCs/>
          <w:sz w:val="16"/>
          <w:szCs w:val="16"/>
        </w:rPr>
        <w:tab/>
        <w:t>Полномочия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2.1. </w:t>
      </w:r>
      <w:r w:rsidRPr="00BC0D9A">
        <w:rPr>
          <w:rFonts w:ascii="Times New Roman" w:hAnsi="Times New Roman"/>
          <w:bCs/>
          <w:sz w:val="16"/>
          <w:szCs w:val="16"/>
        </w:rPr>
        <w:tab/>
        <w:t>К полномочиям собрания граждан относится обсуждение вопросов внесения инициативных проектов и их рассмотрение.</w:t>
      </w:r>
    </w:p>
    <w:p w:rsidR="00BC0D9A" w:rsidRPr="00BC0D9A" w:rsidRDefault="00BC0D9A" w:rsidP="00BC0D9A">
      <w:pPr>
        <w:tabs>
          <w:tab w:val="left" w:pos="1418"/>
        </w:tabs>
        <w:spacing w:after="0"/>
        <w:ind w:firstLine="709"/>
        <w:jc w:val="both"/>
        <w:rPr>
          <w:rFonts w:ascii="Times New Roman" w:hAnsi="Times New Roman"/>
          <w:b/>
          <w:bCs/>
          <w:sz w:val="16"/>
          <w:szCs w:val="16"/>
        </w:rPr>
      </w:pPr>
      <w:r w:rsidRPr="00BC0D9A">
        <w:rPr>
          <w:rFonts w:ascii="Times New Roman" w:hAnsi="Times New Roman"/>
          <w:b/>
          <w:bCs/>
          <w:sz w:val="16"/>
          <w:szCs w:val="16"/>
        </w:rPr>
        <w:t xml:space="preserve">3. </w:t>
      </w:r>
      <w:r w:rsidRPr="00BC0D9A">
        <w:rPr>
          <w:rFonts w:ascii="Times New Roman" w:hAnsi="Times New Roman"/>
          <w:b/>
          <w:bCs/>
          <w:sz w:val="16"/>
          <w:szCs w:val="16"/>
        </w:rPr>
        <w:tab/>
        <w:t>Инициатива проведения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3.1. </w:t>
      </w:r>
      <w:r w:rsidRPr="00BC0D9A">
        <w:rPr>
          <w:rFonts w:ascii="Times New Roman" w:hAnsi="Times New Roman"/>
          <w:bCs/>
          <w:sz w:val="16"/>
          <w:szCs w:val="16"/>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3.2. </w:t>
      </w:r>
      <w:r w:rsidRPr="00BC0D9A">
        <w:rPr>
          <w:rFonts w:ascii="Times New Roman" w:hAnsi="Times New Roman"/>
          <w:bCs/>
          <w:sz w:val="16"/>
          <w:szCs w:val="16"/>
        </w:rPr>
        <w:tab/>
        <w:t>Организатор собрания граждан обязан подать в Совет депутатов  Чумаковского сельсовета Куйбышевского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3.3. </w:t>
      </w:r>
      <w:r w:rsidRPr="00BC0D9A">
        <w:rPr>
          <w:rFonts w:ascii="Times New Roman" w:hAnsi="Times New Roman"/>
          <w:bCs/>
          <w:sz w:val="16"/>
          <w:szCs w:val="16"/>
        </w:rPr>
        <w:tab/>
        <w:t>В уведомлении указываются: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1) </w:t>
      </w:r>
      <w:r w:rsidRPr="00BC0D9A">
        <w:rPr>
          <w:rFonts w:ascii="Times New Roman" w:hAnsi="Times New Roman"/>
          <w:bCs/>
          <w:sz w:val="16"/>
          <w:szCs w:val="16"/>
        </w:rPr>
        <w:tab/>
        <w:t>цель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2) </w:t>
      </w:r>
      <w:r w:rsidRPr="00BC0D9A">
        <w:rPr>
          <w:rFonts w:ascii="Times New Roman" w:hAnsi="Times New Roman"/>
          <w:bCs/>
          <w:sz w:val="16"/>
          <w:szCs w:val="16"/>
        </w:rPr>
        <w:tab/>
        <w:t>место проведения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 </w:t>
      </w:r>
      <w:r w:rsidRPr="00BC0D9A">
        <w:rPr>
          <w:rFonts w:ascii="Times New Roman" w:hAnsi="Times New Roman"/>
          <w:bCs/>
          <w:sz w:val="16"/>
          <w:szCs w:val="16"/>
        </w:rPr>
        <w:tab/>
        <w:t>дата, время начала и окончания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 </w:t>
      </w:r>
      <w:r w:rsidRPr="00BC0D9A">
        <w:rPr>
          <w:rFonts w:ascii="Times New Roman" w:hAnsi="Times New Roman"/>
          <w:bCs/>
          <w:sz w:val="16"/>
          <w:szCs w:val="16"/>
        </w:rPr>
        <w:tab/>
        <w:t>предполагаемое количество участников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5) </w:t>
      </w:r>
      <w:r w:rsidRPr="00BC0D9A">
        <w:rPr>
          <w:rFonts w:ascii="Times New Roman" w:hAnsi="Times New Roman"/>
          <w:bCs/>
          <w:sz w:val="16"/>
          <w:szCs w:val="16"/>
        </w:rPr>
        <w:tab/>
        <w:t>наименование инициативного проекта;</w:t>
      </w:r>
    </w:p>
    <w:p w:rsidR="00BC0D9A" w:rsidRPr="00BC0D9A" w:rsidRDefault="00BC0D9A" w:rsidP="00BC0D9A">
      <w:pPr>
        <w:tabs>
          <w:tab w:val="left" w:pos="1418"/>
        </w:tabs>
        <w:spacing w:after="0"/>
        <w:ind w:firstLine="709"/>
        <w:rPr>
          <w:rFonts w:ascii="Times New Roman" w:hAnsi="Times New Roman"/>
          <w:bCs/>
          <w:sz w:val="16"/>
          <w:szCs w:val="16"/>
        </w:rPr>
      </w:pPr>
      <w:r w:rsidRPr="00BC0D9A">
        <w:rPr>
          <w:rFonts w:ascii="Times New Roman" w:hAnsi="Times New Roman"/>
          <w:bCs/>
          <w:sz w:val="16"/>
          <w:szCs w:val="16"/>
        </w:rPr>
        <w:t xml:space="preserve">6) </w:t>
      </w:r>
      <w:r w:rsidRPr="00BC0D9A">
        <w:rPr>
          <w:rFonts w:ascii="Times New Roman" w:hAnsi="Times New Roman"/>
          <w:bCs/>
          <w:sz w:val="16"/>
          <w:szCs w:val="16"/>
        </w:rPr>
        <w:tab/>
        <w:t>часть территории муниципального образования, на которой может реализовываться инициативный проект, а также решение администрации Чумаковского сельсовета Куйбышевского района Новосибирской области (далее - администрация муниципального образования), которым определена данная территория.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7) </w:t>
      </w:r>
      <w:r w:rsidRPr="00BC0D9A">
        <w:rPr>
          <w:rFonts w:ascii="Times New Roman" w:hAnsi="Times New Roman"/>
          <w:bCs/>
          <w:sz w:val="16"/>
          <w:szCs w:val="16"/>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8) </w:t>
      </w:r>
      <w:r w:rsidRPr="00BC0D9A">
        <w:rPr>
          <w:rFonts w:ascii="Times New Roman" w:hAnsi="Times New Roman"/>
          <w:bCs/>
          <w:sz w:val="16"/>
          <w:szCs w:val="16"/>
        </w:rPr>
        <w:tab/>
        <w:t>фамилия, имя, отчество организатора собрания граждан, сведения о его месте жительства или пребывания и номер телефона;</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9) </w:t>
      </w:r>
      <w:r w:rsidRPr="00BC0D9A">
        <w:rPr>
          <w:rFonts w:ascii="Times New Roman" w:hAnsi="Times New Roman"/>
          <w:bCs/>
          <w:sz w:val="16"/>
          <w:szCs w:val="16"/>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10) </w:t>
      </w:r>
      <w:r w:rsidRPr="00BC0D9A">
        <w:rPr>
          <w:rFonts w:ascii="Times New Roman" w:hAnsi="Times New Roman"/>
          <w:bCs/>
          <w:sz w:val="16"/>
          <w:szCs w:val="16"/>
        </w:rPr>
        <w:tab/>
        <w:t>дата подачи уведомления о проведении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3.4. </w:t>
      </w:r>
      <w:r w:rsidRPr="00BC0D9A">
        <w:rPr>
          <w:rFonts w:ascii="Times New Roman" w:hAnsi="Times New Roman"/>
          <w:bCs/>
          <w:sz w:val="16"/>
          <w:szCs w:val="16"/>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3.5. </w:t>
      </w:r>
      <w:r w:rsidRPr="00BC0D9A">
        <w:rPr>
          <w:rFonts w:ascii="Times New Roman" w:hAnsi="Times New Roman"/>
          <w:bCs/>
          <w:sz w:val="16"/>
          <w:szCs w:val="16"/>
        </w:rPr>
        <w:tab/>
      </w:r>
      <w:proofErr w:type="gramStart"/>
      <w:r w:rsidRPr="00BC0D9A">
        <w:rPr>
          <w:rFonts w:ascii="Times New Roman" w:hAnsi="Times New Roman"/>
          <w:bCs/>
          <w:sz w:val="16"/>
          <w:szCs w:val="16"/>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3.6. </w:t>
      </w:r>
      <w:r w:rsidRPr="00BC0D9A">
        <w:rPr>
          <w:rFonts w:ascii="Times New Roman" w:hAnsi="Times New Roman"/>
          <w:bCs/>
          <w:sz w:val="16"/>
          <w:szCs w:val="16"/>
        </w:rPr>
        <w:tab/>
        <w:t xml:space="preserve">Решение представительного органа муниципального образования о проведении собрания граждан принимается не </w:t>
      </w:r>
      <w:proofErr w:type="gramStart"/>
      <w:r w:rsidRPr="00BC0D9A">
        <w:rPr>
          <w:rFonts w:ascii="Times New Roman" w:hAnsi="Times New Roman"/>
          <w:bCs/>
          <w:sz w:val="16"/>
          <w:szCs w:val="16"/>
        </w:rPr>
        <w:t>позднее</w:t>
      </w:r>
      <w:proofErr w:type="gramEnd"/>
      <w:r w:rsidRPr="00BC0D9A">
        <w:rPr>
          <w:rFonts w:ascii="Times New Roman" w:hAnsi="Times New Roman"/>
          <w:bCs/>
          <w:sz w:val="16"/>
          <w:szCs w:val="16"/>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BC0D9A" w:rsidRPr="00BC0D9A" w:rsidRDefault="00BC0D9A" w:rsidP="00BC0D9A">
      <w:pPr>
        <w:tabs>
          <w:tab w:val="left" w:pos="1418"/>
        </w:tabs>
        <w:spacing w:after="0"/>
        <w:ind w:firstLine="709"/>
        <w:jc w:val="both"/>
        <w:rPr>
          <w:rFonts w:ascii="Times New Roman" w:hAnsi="Times New Roman"/>
          <w:b/>
          <w:bCs/>
          <w:sz w:val="16"/>
          <w:szCs w:val="16"/>
        </w:rPr>
      </w:pPr>
      <w:r w:rsidRPr="00BC0D9A">
        <w:rPr>
          <w:rFonts w:ascii="Times New Roman" w:hAnsi="Times New Roman"/>
          <w:b/>
          <w:bCs/>
          <w:sz w:val="16"/>
          <w:szCs w:val="16"/>
        </w:rPr>
        <w:t xml:space="preserve">4. </w:t>
      </w:r>
      <w:r w:rsidRPr="00BC0D9A">
        <w:rPr>
          <w:rFonts w:ascii="Times New Roman" w:hAnsi="Times New Roman"/>
          <w:b/>
          <w:bCs/>
          <w:sz w:val="16"/>
          <w:szCs w:val="16"/>
        </w:rPr>
        <w:tab/>
        <w:t>Порядок проведения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4.1. </w:t>
      </w:r>
      <w:r w:rsidRPr="00BC0D9A">
        <w:rPr>
          <w:rFonts w:ascii="Times New Roman" w:hAnsi="Times New Roman"/>
          <w:bCs/>
          <w:sz w:val="16"/>
          <w:szCs w:val="16"/>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4.2. </w:t>
      </w:r>
      <w:r w:rsidRPr="00BC0D9A">
        <w:rPr>
          <w:rFonts w:ascii="Times New Roman" w:hAnsi="Times New Roman"/>
          <w:bCs/>
          <w:sz w:val="16"/>
          <w:szCs w:val="16"/>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4.3. </w:t>
      </w:r>
      <w:r w:rsidRPr="00BC0D9A">
        <w:rPr>
          <w:rFonts w:ascii="Times New Roman" w:hAnsi="Times New Roman"/>
          <w:bCs/>
          <w:sz w:val="16"/>
          <w:szCs w:val="16"/>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4.4. </w:t>
      </w:r>
      <w:r w:rsidRPr="00BC0D9A">
        <w:rPr>
          <w:rFonts w:ascii="Times New Roman" w:hAnsi="Times New Roman"/>
          <w:bCs/>
          <w:sz w:val="16"/>
          <w:szCs w:val="16"/>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4.5. </w:t>
      </w:r>
      <w:r w:rsidRPr="00BC0D9A">
        <w:rPr>
          <w:rFonts w:ascii="Times New Roman" w:hAnsi="Times New Roman"/>
          <w:bCs/>
          <w:sz w:val="16"/>
          <w:szCs w:val="16"/>
        </w:rPr>
        <w:tab/>
        <w:t>Секретарём собрания граждан ведётся протокол.</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4.6. </w:t>
      </w:r>
      <w:r w:rsidRPr="00BC0D9A">
        <w:rPr>
          <w:rFonts w:ascii="Times New Roman" w:hAnsi="Times New Roman"/>
          <w:bCs/>
          <w:sz w:val="16"/>
          <w:szCs w:val="16"/>
        </w:rPr>
        <w:tab/>
        <w:t>Ответственное лицо за подготовку и проведение собрания обеспечивает регистрацию количественного состава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4.7. </w:t>
      </w:r>
      <w:r w:rsidRPr="00BC0D9A">
        <w:rPr>
          <w:rFonts w:ascii="Times New Roman" w:hAnsi="Times New Roman"/>
          <w:bCs/>
          <w:sz w:val="16"/>
          <w:szCs w:val="16"/>
        </w:rPr>
        <w:tab/>
        <w:t>Решения принимаются открытым голосованием большинством голосов от присутствующих на собрании граждан.</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Решения оформляются протокольно.</w:t>
      </w:r>
    </w:p>
    <w:p w:rsidR="00BC0D9A" w:rsidRPr="00BC0D9A" w:rsidRDefault="00BC0D9A" w:rsidP="00BC0D9A">
      <w:pPr>
        <w:tabs>
          <w:tab w:val="left" w:pos="1418"/>
        </w:tabs>
        <w:spacing w:after="0"/>
        <w:ind w:firstLine="709"/>
        <w:jc w:val="both"/>
        <w:rPr>
          <w:rFonts w:ascii="Times New Roman" w:hAnsi="Times New Roman"/>
          <w:b/>
          <w:bCs/>
          <w:sz w:val="16"/>
          <w:szCs w:val="16"/>
        </w:rPr>
      </w:pPr>
      <w:r w:rsidRPr="00BC0D9A">
        <w:rPr>
          <w:rFonts w:ascii="Times New Roman" w:hAnsi="Times New Roman"/>
          <w:b/>
          <w:bCs/>
          <w:sz w:val="16"/>
          <w:szCs w:val="16"/>
        </w:rPr>
        <w:t xml:space="preserve">5. </w:t>
      </w:r>
      <w:r w:rsidRPr="00BC0D9A">
        <w:rPr>
          <w:rFonts w:ascii="Times New Roman" w:hAnsi="Times New Roman"/>
          <w:b/>
          <w:bCs/>
          <w:sz w:val="16"/>
          <w:szCs w:val="16"/>
        </w:rPr>
        <w:tab/>
        <w:t>Итоги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5.1. </w:t>
      </w:r>
      <w:r w:rsidRPr="00BC0D9A">
        <w:rPr>
          <w:rFonts w:ascii="Times New Roman" w:hAnsi="Times New Roman"/>
          <w:bCs/>
          <w:sz w:val="16"/>
          <w:szCs w:val="16"/>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5.2. </w:t>
      </w:r>
      <w:r w:rsidRPr="00BC0D9A">
        <w:rPr>
          <w:rFonts w:ascii="Times New Roman" w:hAnsi="Times New Roman"/>
          <w:bCs/>
          <w:sz w:val="16"/>
          <w:szCs w:val="16"/>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bCs/>
          <w:sz w:val="16"/>
          <w:szCs w:val="16"/>
        </w:rPr>
        <w:t xml:space="preserve">5.3. </w:t>
      </w:r>
      <w:r w:rsidRPr="00BC0D9A">
        <w:rPr>
          <w:rFonts w:ascii="Times New Roman" w:hAnsi="Times New Roman"/>
          <w:bCs/>
          <w:sz w:val="16"/>
          <w:szCs w:val="16"/>
        </w:rPr>
        <w:tab/>
        <w:t>Итоги собрания подлежат опубликованию (обнародованию) в течение 5 дней с момента проведения собрания.</w:t>
      </w:r>
    </w:p>
    <w:p w:rsidR="00BC0D9A" w:rsidRPr="00BC0D9A" w:rsidRDefault="00BC0D9A" w:rsidP="00BC0D9A">
      <w:pPr>
        <w:tabs>
          <w:tab w:val="left" w:pos="1418"/>
        </w:tabs>
        <w:spacing w:after="0"/>
        <w:ind w:firstLine="709"/>
        <w:jc w:val="both"/>
        <w:rPr>
          <w:rFonts w:ascii="Times New Roman" w:hAnsi="Times New Roman"/>
          <w:sz w:val="16"/>
          <w:szCs w:val="16"/>
        </w:rPr>
      </w:pPr>
      <w:r w:rsidRPr="00BC0D9A">
        <w:rPr>
          <w:rFonts w:ascii="Times New Roman" w:hAnsi="Times New Roman"/>
          <w:bCs/>
          <w:sz w:val="16"/>
          <w:szCs w:val="16"/>
        </w:rPr>
        <w:t xml:space="preserve">5.4. </w:t>
      </w:r>
      <w:r w:rsidRPr="00BC0D9A">
        <w:rPr>
          <w:rFonts w:ascii="Times New Roman" w:hAnsi="Times New Roman"/>
          <w:bCs/>
          <w:sz w:val="16"/>
          <w:szCs w:val="16"/>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Чумаковском сельсовете Куйбышевского района Новосибирской области.</w:t>
      </w:r>
    </w:p>
    <w:p w:rsidR="00BC0D9A" w:rsidRPr="00BC0D9A" w:rsidRDefault="00BC0D9A" w:rsidP="00BC0D9A">
      <w:pPr>
        <w:spacing w:after="0"/>
        <w:rPr>
          <w:rFonts w:ascii="Times New Roman" w:hAnsi="Times New Roman"/>
          <w:sz w:val="16"/>
          <w:szCs w:val="16"/>
        </w:rPr>
      </w:pP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СОВЕТ ДЕПУТАТОВ</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ЧУМАКОВСКОГО  СЕЛЬСОВЕТА</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КУЙБЫШЕВСКОГО РАЙОНА</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НОВОСИБИРСКОЙ ОБЛАСТИ</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ШЕСТОГО СОЗЫВА</w:t>
      </w: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 xml:space="preserve">РЕШЕНИЕ </w:t>
      </w:r>
    </w:p>
    <w:p w:rsidR="00BC0D9A" w:rsidRPr="00BC0D9A" w:rsidRDefault="00BC0D9A" w:rsidP="00BC0D9A">
      <w:pPr>
        <w:spacing w:after="0"/>
        <w:jc w:val="center"/>
        <w:outlineLvl w:val="0"/>
        <w:rPr>
          <w:rFonts w:ascii="Times New Roman" w:hAnsi="Times New Roman"/>
          <w:bCs/>
          <w:sz w:val="16"/>
          <w:szCs w:val="16"/>
        </w:rPr>
      </w:pPr>
      <w:r w:rsidRPr="00BC0D9A">
        <w:rPr>
          <w:rFonts w:ascii="Times New Roman" w:hAnsi="Times New Roman"/>
          <w:bCs/>
          <w:sz w:val="16"/>
          <w:szCs w:val="16"/>
        </w:rPr>
        <w:t xml:space="preserve">пятнадцатой сессии </w:t>
      </w:r>
    </w:p>
    <w:p w:rsidR="00BC0D9A" w:rsidRPr="00BC0D9A" w:rsidRDefault="00BC0D9A" w:rsidP="00BC0D9A">
      <w:pPr>
        <w:spacing w:after="0"/>
        <w:jc w:val="center"/>
        <w:rPr>
          <w:rFonts w:ascii="Times New Roman" w:hAnsi="Times New Roman"/>
          <w:bCs/>
          <w:sz w:val="16"/>
          <w:szCs w:val="16"/>
        </w:rPr>
      </w:pPr>
      <w:r w:rsidRPr="00BC0D9A">
        <w:rPr>
          <w:rFonts w:ascii="Times New Roman" w:hAnsi="Times New Roman"/>
          <w:bCs/>
          <w:sz w:val="16"/>
          <w:szCs w:val="16"/>
        </w:rPr>
        <w:t>28.10.2021г.  № 7</w:t>
      </w: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tabs>
          <w:tab w:val="left" w:pos="1134"/>
        </w:tabs>
        <w:spacing w:after="0"/>
        <w:ind w:firstLine="709"/>
        <w:jc w:val="center"/>
        <w:rPr>
          <w:rFonts w:ascii="Times New Roman" w:hAnsi="Times New Roman"/>
          <w:b/>
          <w:bCs/>
          <w:sz w:val="16"/>
          <w:szCs w:val="16"/>
        </w:rPr>
      </w:pPr>
      <w:r w:rsidRPr="00BC0D9A">
        <w:rPr>
          <w:rFonts w:ascii="Times New Roman" w:hAnsi="Times New Roman"/>
          <w:b/>
          <w:bCs/>
          <w:sz w:val="16"/>
          <w:szCs w:val="16"/>
        </w:rPr>
        <w:t>Об утверждении Порядка определения части территории Чумаковского сельсовета Куйбышевского района Новосибирской области, на которой могут реализоваться инициативные проекты</w:t>
      </w:r>
    </w:p>
    <w:p w:rsidR="00BC0D9A" w:rsidRPr="00BC0D9A" w:rsidRDefault="00BC0D9A" w:rsidP="00BC0D9A">
      <w:pPr>
        <w:tabs>
          <w:tab w:val="left" w:pos="1134"/>
        </w:tabs>
        <w:spacing w:after="0"/>
        <w:ind w:firstLine="709"/>
        <w:jc w:val="center"/>
        <w:rPr>
          <w:rFonts w:ascii="Times New Roman" w:hAnsi="Times New Roman"/>
          <w:b/>
          <w:bCs/>
          <w:sz w:val="16"/>
          <w:szCs w:val="16"/>
        </w:rPr>
      </w:pPr>
    </w:p>
    <w:p w:rsidR="00BC0D9A" w:rsidRPr="00BC0D9A" w:rsidRDefault="00BC0D9A" w:rsidP="00BC0D9A">
      <w:pPr>
        <w:tabs>
          <w:tab w:val="left" w:pos="1134"/>
        </w:tabs>
        <w:spacing w:after="0"/>
        <w:ind w:firstLine="709"/>
        <w:jc w:val="center"/>
        <w:rPr>
          <w:rFonts w:ascii="Times New Roman" w:hAnsi="Times New Roman"/>
          <w:b/>
          <w:bCs/>
          <w:sz w:val="16"/>
          <w:szCs w:val="16"/>
        </w:rPr>
      </w:pPr>
    </w:p>
    <w:p w:rsidR="00BC0D9A" w:rsidRPr="00BC0D9A" w:rsidRDefault="00BC0D9A" w:rsidP="00BC0D9A">
      <w:pPr>
        <w:tabs>
          <w:tab w:val="left" w:pos="1134"/>
        </w:tabs>
        <w:spacing w:after="0"/>
        <w:ind w:firstLine="709"/>
        <w:rPr>
          <w:rFonts w:ascii="Times New Roman" w:hAnsi="Times New Roman"/>
          <w:sz w:val="16"/>
          <w:szCs w:val="16"/>
        </w:rPr>
      </w:pPr>
      <w:r w:rsidRPr="00BC0D9A">
        <w:rPr>
          <w:rFonts w:ascii="Times New Roman" w:hAnsi="Times New Roman"/>
          <w:sz w:val="16"/>
          <w:szCs w:val="16"/>
        </w:rPr>
        <w:t>В соответствии с Федеральным законом </w:t>
      </w:r>
      <w:hyperlink r:id="rId3" w:tgtFrame="_blank" w:history="1">
        <w:r w:rsidRPr="00BC0D9A">
          <w:rPr>
            <w:rFonts w:ascii="Times New Roman" w:hAnsi="Times New Roman"/>
            <w:sz w:val="16"/>
            <w:szCs w:val="16"/>
          </w:rPr>
          <w:t>от 6 октября 2003 года № 131-ФЗ</w:t>
        </w:r>
      </w:hyperlink>
      <w:r w:rsidRPr="00BC0D9A">
        <w:rPr>
          <w:rFonts w:ascii="Times New Roman" w:hAnsi="Times New Roman"/>
          <w:sz w:val="16"/>
          <w:szCs w:val="16"/>
        </w:rPr>
        <w:t> «</w:t>
      </w:r>
      <w:hyperlink r:id="rId4" w:tgtFrame="_blank" w:history="1">
        <w:r w:rsidRPr="00BC0D9A">
          <w:rPr>
            <w:rFonts w:ascii="Times New Roman" w:hAnsi="Times New Roman"/>
            <w:sz w:val="16"/>
            <w:szCs w:val="16"/>
          </w:rPr>
          <w:t>Об общих принципах организации местного самоуправления</w:t>
        </w:r>
      </w:hyperlink>
      <w:r w:rsidRPr="00BC0D9A">
        <w:rPr>
          <w:rFonts w:ascii="Times New Roman" w:hAnsi="Times New Roman"/>
          <w:sz w:val="16"/>
          <w:szCs w:val="16"/>
        </w:rPr>
        <w:t xml:space="preserve"> в Российской Федерации», Уставом Чумаковского сельского поселения Чумаковского сельсовета Куйбышевского  муниципального района Новосибирской области, Совет депутатов Чумаковского сельсовета Куйбышевского  района Новосибирской области </w:t>
      </w:r>
    </w:p>
    <w:p w:rsidR="00BC0D9A" w:rsidRPr="00BC0D9A" w:rsidRDefault="00BC0D9A" w:rsidP="00BC0D9A">
      <w:pPr>
        <w:tabs>
          <w:tab w:val="left" w:pos="1134"/>
        </w:tabs>
        <w:spacing w:after="0"/>
        <w:ind w:firstLine="709"/>
        <w:rPr>
          <w:rFonts w:ascii="Times New Roman" w:hAnsi="Times New Roman"/>
          <w:sz w:val="16"/>
          <w:szCs w:val="16"/>
        </w:rPr>
      </w:pPr>
      <w:r w:rsidRPr="00BC0D9A">
        <w:rPr>
          <w:rFonts w:ascii="Times New Roman" w:hAnsi="Times New Roman"/>
          <w:sz w:val="16"/>
          <w:szCs w:val="16"/>
        </w:rPr>
        <w:t>РЕШИЛ:</w:t>
      </w:r>
    </w:p>
    <w:p w:rsidR="00BC0D9A" w:rsidRPr="00BC0D9A" w:rsidRDefault="00BC0D9A" w:rsidP="00BC0D9A">
      <w:pPr>
        <w:tabs>
          <w:tab w:val="left" w:pos="1134"/>
        </w:tabs>
        <w:spacing w:after="0"/>
        <w:ind w:firstLine="709"/>
        <w:jc w:val="both"/>
        <w:rPr>
          <w:rFonts w:ascii="Times New Roman" w:hAnsi="Times New Roman"/>
          <w:sz w:val="16"/>
          <w:szCs w:val="16"/>
        </w:rPr>
      </w:pPr>
      <w:r w:rsidRPr="00BC0D9A">
        <w:rPr>
          <w:rFonts w:ascii="Times New Roman" w:hAnsi="Times New Roman"/>
          <w:sz w:val="16"/>
          <w:szCs w:val="16"/>
        </w:rPr>
        <w:t xml:space="preserve">1. </w:t>
      </w:r>
      <w:r w:rsidRPr="00BC0D9A">
        <w:rPr>
          <w:rFonts w:ascii="Times New Roman" w:hAnsi="Times New Roman"/>
          <w:sz w:val="16"/>
          <w:szCs w:val="16"/>
        </w:rPr>
        <w:tab/>
        <w:t>Утвердить прилагаемый Порядок определения части территории Чумаковского сельсовета Куйбышевского  района Новосибирской области, на которой могут реализоваться инициативные проекты, согласно приложению к настоящему решению.</w:t>
      </w:r>
    </w:p>
    <w:p w:rsidR="00BC0D9A" w:rsidRPr="00BC0D9A" w:rsidRDefault="00BC0D9A" w:rsidP="00BC0D9A">
      <w:pPr>
        <w:shd w:val="clear" w:color="auto" w:fill="FFFFFF"/>
        <w:spacing w:after="0"/>
        <w:ind w:left="675"/>
        <w:rPr>
          <w:rFonts w:ascii="Times New Roman" w:hAnsi="Times New Roman"/>
          <w:color w:val="000000"/>
          <w:sz w:val="16"/>
          <w:szCs w:val="16"/>
        </w:rPr>
      </w:pPr>
      <w:r w:rsidRPr="00BC0D9A">
        <w:rPr>
          <w:rFonts w:ascii="Times New Roman" w:hAnsi="Times New Roman"/>
          <w:sz w:val="16"/>
          <w:szCs w:val="16"/>
        </w:rPr>
        <w:t>2. </w:t>
      </w:r>
      <w:r w:rsidRPr="00BC0D9A">
        <w:rPr>
          <w:rFonts w:ascii="Times New Roman" w:hAnsi="Times New Roman"/>
          <w:sz w:val="16"/>
          <w:szCs w:val="16"/>
        </w:rPr>
        <w:tab/>
        <w:t xml:space="preserve">Настоящее решение вступает в силу после его официального </w:t>
      </w:r>
    </w:p>
    <w:p w:rsidR="00BC0D9A" w:rsidRPr="00BC0D9A" w:rsidRDefault="00BC0D9A" w:rsidP="00BC0D9A">
      <w:pPr>
        <w:shd w:val="clear" w:color="auto" w:fill="FFFFFF"/>
        <w:spacing w:after="0"/>
        <w:rPr>
          <w:rFonts w:ascii="Times New Roman" w:hAnsi="Times New Roman"/>
          <w:color w:val="000000"/>
          <w:sz w:val="16"/>
          <w:szCs w:val="16"/>
        </w:rPr>
      </w:pPr>
      <w:r w:rsidRPr="00BC0D9A">
        <w:rPr>
          <w:rFonts w:ascii="Times New Roman" w:hAnsi="Times New Roman"/>
          <w:sz w:val="16"/>
          <w:szCs w:val="16"/>
        </w:rPr>
        <w:t>опубликования</w:t>
      </w:r>
      <w:r w:rsidRPr="00BC0D9A">
        <w:rPr>
          <w:rFonts w:ascii="Times New Roman" w:hAnsi="Times New Roman"/>
          <w:color w:val="000000"/>
          <w:sz w:val="16"/>
          <w:szCs w:val="16"/>
        </w:rPr>
        <w:t xml:space="preserve"> на официальном сайте администрации Чумаковского сельсовета  и в периодическом печатном издании органов местного самоуправления «Вестник».</w:t>
      </w:r>
    </w:p>
    <w:p w:rsidR="00BC0D9A" w:rsidRPr="00BC0D9A" w:rsidRDefault="00BC0D9A" w:rsidP="00BC0D9A">
      <w:pPr>
        <w:tabs>
          <w:tab w:val="left" w:pos="1134"/>
        </w:tabs>
        <w:spacing w:after="0"/>
        <w:ind w:firstLine="709"/>
        <w:jc w:val="both"/>
        <w:rPr>
          <w:rFonts w:ascii="Times New Roman" w:hAnsi="Times New Roman"/>
          <w:sz w:val="16"/>
          <w:szCs w:val="16"/>
        </w:rPr>
      </w:pPr>
    </w:p>
    <w:p w:rsidR="00BC0D9A" w:rsidRPr="00BC0D9A" w:rsidRDefault="00BC0D9A" w:rsidP="00BC0D9A">
      <w:pPr>
        <w:spacing w:after="0"/>
        <w:ind w:firstLine="334"/>
        <w:jc w:val="both"/>
        <w:rPr>
          <w:rFonts w:ascii="Times New Roman" w:hAnsi="Times New Roman"/>
          <w:sz w:val="16"/>
          <w:szCs w:val="16"/>
        </w:rPr>
      </w:pPr>
      <w:r w:rsidRPr="00BC0D9A">
        <w:rPr>
          <w:rFonts w:ascii="Times New Roman" w:hAnsi="Times New Roman"/>
          <w:sz w:val="16"/>
          <w:szCs w:val="16"/>
        </w:rPr>
        <w:t> </w:t>
      </w:r>
    </w:p>
    <w:p w:rsidR="00BC0D9A" w:rsidRPr="00BC0D9A" w:rsidRDefault="00BC0D9A" w:rsidP="00BC0D9A">
      <w:pPr>
        <w:spacing w:after="0"/>
        <w:ind w:firstLine="334"/>
        <w:jc w:val="both"/>
        <w:rPr>
          <w:rFonts w:ascii="Times New Roman" w:hAnsi="Times New Roman"/>
          <w:sz w:val="16"/>
          <w:szCs w:val="16"/>
        </w:rPr>
      </w:pPr>
      <w:r w:rsidRPr="00BC0D9A">
        <w:rPr>
          <w:rFonts w:ascii="Times New Roman" w:hAnsi="Times New Roman"/>
          <w:sz w:val="16"/>
          <w:szCs w:val="16"/>
        </w:rPr>
        <w:t> </w:t>
      </w:r>
    </w:p>
    <w:tbl>
      <w:tblPr>
        <w:tblW w:w="13575" w:type="dxa"/>
        <w:tblLook w:val="04A0"/>
      </w:tblPr>
      <w:tblGrid>
        <w:gridCol w:w="8472"/>
        <w:gridCol w:w="567"/>
        <w:gridCol w:w="4536"/>
      </w:tblGrid>
      <w:tr w:rsidR="00BC0D9A" w:rsidRPr="00BC0D9A" w:rsidTr="00BC0D9A">
        <w:tc>
          <w:tcPr>
            <w:tcW w:w="8472" w:type="dxa"/>
            <w:hideMark/>
          </w:tcPr>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sz w:val="16"/>
                <w:szCs w:val="16"/>
              </w:rPr>
              <w:t xml:space="preserve">Председатель </w:t>
            </w:r>
            <w:r w:rsidRPr="00BC0D9A">
              <w:rPr>
                <w:rFonts w:ascii="Times New Roman" w:hAnsi="Times New Roman"/>
                <w:bCs/>
                <w:color w:val="000000"/>
                <w:sz w:val="16"/>
                <w:szCs w:val="16"/>
              </w:rPr>
              <w:t>Совета депутатов</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 xml:space="preserve">Чумаковского сельсовета </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Куйбышевского района</w:t>
            </w:r>
          </w:p>
          <w:p w:rsidR="00BC0D9A" w:rsidRPr="00BC0D9A" w:rsidRDefault="00BC0D9A" w:rsidP="00BC0D9A">
            <w:pPr>
              <w:tabs>
                <w:tab w:val="left" w:pos="1000"/>
                <w:tab w:val="left" w:pos="2552"/>
              </w:tabs>
              <w:spacing w:after="0"/>
              <w:rPr>
                <w:rFonts w:ascii="Times New Roman" w:hAnsi="Times New Roman"/>
                <w:bCs/>
                <w:color w:val="000000"/>
                <w:sz w:val="16"/>
                <w:szCs w:val="16"/>
              </w:rPr>
            </w:pPr>
            <w:r w:rsidRPr="00BC0D9A">
              <w:rPr>
                <w:rFonts w:ascii="Times New Roman" w:hAnsi="Times New Roman"/>
                <w:bCs/>
                <w:color w:val="000000"/>
                <w:sz w:val="16"/>
                <w:szCs w:val="16"/>
              </w:rPr>
              <w:t xml:space="preserve">Новосибирской области </w:t>
            </w:r>
            <w:r w:rsidRPr="00BC0D9A">
              <w:rPr>
                <w:rFonts w:ascii="Times New Roman" w:hAnsi="Times New Roman"/>
                <w:b/>
                <w:bCs/>
                <w:color w:val="000000"/>
                <w:sz w:val="16"/>
                <w:szCs w:val="16"/>
              </w:rPr>
              <w:t xml:space="preserve">                                          </w:t>
            </w:r>
            <w:r w:rsidRPr="00BC0D9A">
              <w:rPr>
                <w:rFonts w:ascii="Times New Roman" w:hAnsi="Times New Roman"/>
                <w:bCs/>
                <w:color w:val="000000"/>
                <w:sz w:val="16"/>
                <w:szCs w:val="16"/>
              </w:rPr>
              <w:t>Л.В.Богданова</w:t>
            </w:r>
          </w:p>
          <w:p w:rsidR="00BC0D9A" w:rsidRPr="00BC0D9A" w:rsidRDefault="00BC0D9A" w:rsidP="00BC0D9A">
            <w:pPr>
              <w:tabs>
                <w:tab w:val="left" w:pos="1000"/>
                <w:tab w:val="left" w:pos="2552"/>
              </w:tabs>
              <w:spacing w:after="0"/>
              <w:rPr>
                <w:rFonts w:ascii="Times New Roman" w:hAnsi="Times New Roman"/>
                <w:bCs/>
                <w:color w:val="000000"/>
                <w:sz w:val="16"/>
                <w:szCs w:val="16"/>
              </w:rPr>
            </w:pPr>
            <w:r w:rsidRPr="00BC0D9A">
              <w:rPr>
                <w:rFonts w:ascii="Times New Roman" w:hAnsi="Times New Roman"/>
                <w:b/>
                <w:bCs/>
                <w:color w:val="000000"/>
                <w:sz w:val="16"/>
                <w:szCs w:val="16"/>
              </w:rPr>
              <w:t xml:space="preserve">                                                       </w:t>
            </w:r>
          </w:p>
          <w:p w:rsidR="00BC0D9A" w:rsidRPr="00BC0D9A" w:rsidRDefault="00BC0D9A" w:rsidP="00BC0D9A">
            <w:pPr>
              <w:tabs>
                <w:tab w:val="left" w:pos="1000"/>
                <w:tab w:val="left" w:pos="2552"/>
              </w:tabs>
              <w:spacing w:after="0"/>
              <w:jc w:val="both"/>
              <w:rPr>
                <w:rFonts w:ascii="Times New Roman" w:hAnsi="Times New Roman"/>
                <w:sz w:val="16"/>
                <w:szCs w:val="16"/>
              </w:rPr>
            </w:pPr>
          </w:p>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Куйбышевского  района</w:t>
            </w:r>
          </w:p>
          <w:p w:rsidR="00BC0D9A" w:rsidRPr="00BC0D9A" w:rsidRDefault="00BC0D9A" w:rsidP="00BC0D9A">
            <w:pPr>
              <w:spacing w:after="0"/>
              <w:rPr>
                <w:rFonts w:ascii="Times New Roman" w:hAnsi="Times New Roman"/>
                <w:b/>
                <w:color w:val="000000"/>
                <w:sz w:val="16"/>
                <w:szCs w:val="16"/>
              </w:rPr>
            </w:pPr>
            <w:r w:rsidRPr="00BC0D9A">
              <w:rPr>
                <w:rFonts w:ascii="Times New Roman" w:hAnsi="Times New Roman"/>
                <w:sz w:val="16"/>
                <w:szCs w:val="16"/>
              </w:rPr>
              <w:t>Новосибирской области                                                  А.В. Банников</w:t>
            </w:r>
          </w:p>
          <w:p w:rsidR="00BC0D9A" w:rsidRPr="00BC0D9A" w:rsidRDefault="00BC0D9A" w:rsidP="00BC0D9A">
            <w:pPr>
              <w:spacing w:after="0" w:line="240" w:lineRule="exact"/>
              <w:rPr>
                <w:rFonts w:ascii="Times New Roman" w:hAnsi="Times New Roman"/>
                <w:b/>
                <w:color w:val="000000"/>
                <w:sz w:val="16"/>
                <w:szCs w:val="16"/>
              </w:rPr>
            </w:pPr>
            <w:r w:rsidRPr="00BC0D9A">
              <w:rPr>
                <w:rFonts w:ascii="Times New Roman" w:hAnsi="Times New Roman"/>
                <w:b/>
                <w:color w:val="000000"/>
                <w:sz w:val="16"/>
                <w:szCs w:val="16"/>
              </w:rPr>
              <w:br w:type="page"/>
            </w:r>
          </w:p>
          <w:p w:rsidR="00BC0D9A" w:rsidRPr="00BC0D9A" w:rsidRDefault="00BC0D9A" w:rsidP="00BC0D9A">
            <w:pPr>
              <w:spacing w:after="0"/>
              <w:jc w:val="both"/>
              <w:rPr>
                <w:rFonts w:ascii="Times New Roman" w:hAnsi="Times New Roman"/>
                <w:sz w:val="16"/>
                <w:szCs w:val="16"/>
              </w:rPr>
            </w:pPr>
          </w:p>
        </w:tc>
        <w:tc>
          <w:tcPr>
            <w:tcW w:w="567" w:type="dxa"/>
          </w:tcPr>
          <w:p w:rsidR="00BC0D9A" w:rsidRPr="00BC0D9A" w:rsidRDefault="00BC0D9A" w:rsidP="00BC0D9A">
            <w:pPr>
              <w:spacing w:after="0"/>
              <w:jc w:val="both"/>
              <w:rPr>
                <w:rFonts w:ascii="Times New Roman" w:hAnsi="Times New Roman"/>
                <w:sz w:val="16"/>
                <w:szCs w:val="16"/>
              </w:rPr>
            </w:pPr>
          </w:p>
        </w:tc>
        <w:tc>
          <w:tcPr>
            <w:tcW w:w="4536" w:type="dxa"/>
            <w:hideMark/>
          </w:tcPr>
          <w:p w:rsidR="00BC0D9A" w:rsidRPr="00BC0D9A" w:rsidRDefault="00BC0D9A" w:rsidP="00BC0D9A">
            <w:pPr>
              <w:spacing w:after="0"/>
              <w:jc w:val="both"/>
              <w:rPr>
                <w:rFonts w:ascii="Times New Roman" w:hAnsi="Times New Roman"/>
                <w:sz w:val="16"/>
                <w:szCs w:val="16"/>
              </w:rPr>
            </w:pPr>
          </w:p>
        </w:tc>
      </w:tr>
    </w:tbl>
    <w:p w:rsidR="00BC0D9A" w:rsidRPr="00BC0D9A" w:rsidRDefault="00BC0D9A" w:rsidP="00BC0D9A">
      <w:pPr>
        <w:spacing w:after="0"/>
        <w:rPr>
          <w:rFonts w:ascii="Times New Roman" w:hAnsi="Times New Roman"/>
          <w:b/>
          <w:bCs/>
          <w:color w:val="000000"/>
          <w:sz w:val="16"/>
          <w:szCs w:val="16"/>
        </w:rPr>
      </w:pPr>
    </w:p>
    <w:p w:rsidR="00BC0D9A" w:rsidRPr="00BC0D9A" w:rsidRDefault="00BC0D9A" w:rsidP="00BC0D9A">
      <w:pPr>
        <w:spacing w:after="0"/>
        <w:rPr>
          <w:rFonts w:ascii="Times New Roman" w:hAnsi="Times New Roman"/>
          <w:color w:val="000000"/>
          <w:sz w:val="16"/>
          <w:szCs w:val="16"/>
        </w:rPr>
      </w:pPr>
    </w:p>
    <w:p w:rsidR="00BC0D9A" w:rsidRPr="00BC0D9A" w:rsidRDefault="00BC0D9A" w:rsidP="00BC0D9A">
      <w:pPr>
        <w:spacing w:after="0" w:line="240" w:lineRule="exact"/>
        <w:ind w:firstLine="5954"/>
        <w:jc w:val="both"/>
        <w:rPr>
          <w:rFonts w:ascii="Times New Roman" w:hAnsi="Times New Roman"/>
          <w:sz w:val="16"/>
          <w:szCs w:val="16"/>
        </w:rPr>
      </w:pPr>
    </w:p>
    <w:p w:rsidR="00BC0D9A" w:rsidRPr="00BC0D9A" w:rsidRDefault="00BC0D9A" w:rsidP="00BC0D9A">
      <w:pPr>
        <w:spacing w:after="0" w:line="240" w:lineRule="exact"/>
        <w:ind w:firstLine="5954"/>
        <w:jc w:val="both"/>
        <w:rPr>
          <w:rFonts w:ascii="Times New Roman" w:hAnsi="Times New Roman"/>
          <w:sz w:val="16"/>
          <w:szCs w:val="16"/>
        </w:rPr>
      </w:pPr>
      <w:r w:rsidRPr="00BC0D9A">
        <w:rPr>
          <w:rFonts w:ascii="Times New Roman" w:hAnsi="Times New Roman"/>
          <w:sz w:val="16"/>
          <w:szCs w:val="16"/>
        </w:rPr>
        <w:t xml:space="preserve">Приложение </w:t>
      </w:r>
    </w:p>
    <w:p w:rsidR="00BC0D9A" w:rsidRPr="00BC0D9A" w:rsidRDefault="00BC0D9A" w:rsidP="00BC0D9A">
      <w:pPr>
        <w:tabs>
          <w:tab w:val="left" w:pos="993"/>
        </w:tabs>
        <w:spacing w:after="0" w:line="240" w:lineRule="exact"/>
        <w:ind w:left="5954"/>
        <w:jc w:val="both"/>
        <w:rPr>
          <w:rFonts w:ascii="Times New Roman" w:hAnsi="Times New Roman"/>
          <w:sz w:val="16"/>
          <w:szCs w:val="16"/>
        </w:rPr>
      </w:pPr>
      <w:r w:rsidRPr="00BC0D9A">
        <w:rPr>
          <w:rFonts w:ascii="Times New Roman" w:hAnsi="Times New Roman"/>
          <w:sz w:val="16"/>
          <w:szCs w:val="16"/>
        </w:rPr>
        <w:t>к решению Совета депутатов Чумаковского сельсовета Куйбышевского района</w:t>
      </w:r>
    </w:p>
    <w:p w:rsidR="00BC0D9A" w:rsidRPr="00BC0D9A" w:rsidRDefault="00BC0D9A" w:rsidP="00BC0D9A">
      <w:pPr>
        <w:spacing w:after="0" w:line="240" w:lineRule="exact"/>
        <w:ind w:firstLine="5954"/>
        <w:jc w:val="both"/>
        <w:rPr>
          <w:rFonts w:ascii="Times New Roman" w:hAnsi="Times New Roman"/>
          <w:sz w:val="16"/>
          <w:szCs w:val="16"/>
        </w:rPr>
      </w:pPr>
      <w:r w:rsidRPr="00BC0D9A">
        <w:rPr>
          <w:rFonts w:ascii="Times New Roman" w:hAnsi="Times New Roman"/>
          <w:sz w:val="16"/>
          <w:szCs w:val="16"/>
        </w:rPr>
        <w:t>Новосибирской области</w:t>
      </w:r>
    </w:p>
    <w:p w:rsidR="00BC0D9A" w:rsidRPr="00BC0D9A" w:rsidRDefault="00BC0D9A" w:rsidP="00BC0D9A">
      <w:pPr>
        <w:pStyle w:val="a5"/>
        <w:spacing w:before="0" w:after="0"/>
        <w:ind w:left="5954"/>
        <w:rPr>
          <w:b/>
          <w:bCs/>
          <w:color w:val="000000"/>
          <w:sz w:val="16"/>
          <w:szCs w:val="16"/>
        </w:rPr>
      </w:pPr>
      <w:r w:rsidRPr="00BC0D9A">
        <w:rPr>
          <w:sz w:val="16"/>
          <w:szCs w:val="16"/>
        </w:rPr>
        <w:t>от  26.10.2021 г. №  </w:t>
      </w:r>
    </w:p>
    <w:p w:rsidR="00BC0D9A" w:rsidRPr="00BC0D9A" w:rsidRDefault="00BC0D9A" w:rsidP="00BC0D9A">
      <w:pPr>
        <w:spacing w:after="0"/>
        <w:ind w:firstLine="334"/>
        <w:jc w:val="both"/>
        <w:rPr>
          <w:rFonts w:ascii="Times New Roman" w:hAnsi="Times New Roman"/>
          <w:color w:val="000000"/>
          <w:sz w:val="16"/>
          <w:szCs w:val="16"/>
        </w:rPr>
      </w:pPr>
      <w:r w:rsidRPr="00BC0D9A">
        <w:rPr>
          <w:rFonts w:ascii="Times New Roman" w:hAnsi="Times New Roman"/>
          <w:color w:val="000000"/>
          <w:sz w:val="16"/>
          <w:szCs w:val="16"/>
        </w:rPr>
        <w:t> </w:t>
      </w:r>
    </w:p>
    <w:p w:rsidR="00BC0D9A" w:rsidRPr="00BC0D9A" w:rsidRDefault="00BC0D9A" w:rsidP="00BC0D9A">
      <w:pPr>
        <w:spacing w:after="0"/>
        <w:ind w:firstLine="334"/>
        <w:jc w:val="center"/>
        <w:rPr>
          <w:rFonts w:ascii="Times New Roman" w:hAnsi="Times New Roman"/>
          <w:color w:val="000000"/>
          <w:sz w:val="16"/>
          <w:szCs w:val="16"/>
        </w:rPr>
      </w:pPr>
      <w:r w:rsidRPr="00BC0D9A">
        <w:rPr>
          <w:rFonts w:ascii="Times New Roman" w:hAnsi="Times New Roman"/>
          <w:b/>
          <w:bCs/>
          <w:color w:val="000000"/>
          <w:sz w:val="16"/>
          <w:szCs w:val="16"/>
        </w:rPr>
        <w:t>ПОРЯДОК</w:t>
      </w:r>
    </w:p>
    <w:p w:rsidR="00BC0D9A" w:rsidRPr="00BC0D9A" w:rsidRDefault="00BC0D9A" w:rsidP="00BC0D9A">
      <w:pPr>
        <w:spacing w:after="0"/>
        <w:ind w:firstLine="334"/>
        <w:jc w:val="center"/>
        <w:rPr>
          <w:rFonts w:ascii="Times New Roman" w:hAnsi="Times New Roman"/>
          <w:color w:val="000000"/>
          <w:sz w:val="16"/>
          <w:szCs w:val="16"/>
        </w:rPr>
      </w:pPr>
      <w:r w:rsidRPr="00BC0D9A">
        <w:rPr>
          <w:rFonts w:ascii="Times New Roman" w:hAnsi="Times New Roman"/>
          <w:b/>
          <w:bCs/>
          <w:color w:val="000000"/>
          <w:sz w:val="16"/>
          <w:szCs w:val="16"/>
        </w:rPr>
        <w:t>определения части территории Чумаковского сельсовета Куйбышевского района Новосибирской области, на которой могут реализоваться инициативные проекты</w:t>
      </w:r>
    </w:p>
    <w:p w:rsidR="00BC0D9A" w:rsidRPr="00BC0D9A" w:rsidRDefault="00BC0D9A" w:rsidP="00BC0D9A">
      <w:pPr>
        <w:spacing w:after="0"/>
        <w:ind w:firstLine="334"/>
        <w:jc w:val="both"/>
        <w:rPr>
          <w:rFonts w:ascii="Times New Roman" w:hAnsi="Times New Roman"/>
          <w:color w:val="000000"/>
          <w:sz w:val="16"/>
          <w:szCs w:val="16"/>
        </w:rPr>
      </w:pPr>
      <w:r w:rsidRPr="00BC0D9A">
        <w:rPr>
          <w:rFonts w:ascii="Times New Roman" w:hAnsi="Times New Roman"/>
          <w:color w:val="000000"/>
          <w:sz w:val="16"/>
          <w:szCs w:val="16"/>
        </w:rPr>
        <w:t> </w:t>
      </w:r>
    </w:p>
    <w:p w:rsidR="00BC0D9A" w:rsidRPr="00BC0D9A" w:rsidRDefault="00BC0D9A" w:rsidP="00BC0D9A">
      <w:pPr>
        <w:tabs>
          <w:tab w:val="left" w:pos="1418"/>
        </w:tabs>
        <w:spacing w:after="0"/>
        <w:ind w:firstLine="709"/>
        <w:rPr>
          <w:rFonts w:ascii="Times New Roman" w:hAnsi="Times New Roman"/>
          <w:color w:val="000000"/>
          <w:sz w:val="16"/>
          <w:szCs w:val="16"/>
        </w:rPr>
      </w:pPr>
      <w:r w:rsidRPr="00BC0D9A">
        <w:rPr>
          <w:rFonts w:ascii="Times New Roman" w:hAnsi="Times New Roman"/>
          <w:b/>
          <w:bCs/>
          <w:color w:val="000000"/>
          <w:sz w:val="16"/>
          <w:szCs w:val="16"/>
        </w:rPr>
        <w:t>1.</w:t>
      </w:r>
      <w:r w:rsidRPr="00BC0D9A">
        <w:rPr>
          <w:rFonts w:ascii="Times New Roman" w:hAnsi="Times New Roman"/>
          <w:b/>
          <w:bCs/>
          <w:color w:val="000000"/>
          <w:sz w:val="16"/>
          <w:szCs w:val="16"/>
        </w:rPr>
        <w:tab/>
        <w:t>Общие положения</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1.1. </w:t>
      </w:r>
      <w:r w:rsidRPr="00BC0D9A">
        <w:rPr>
          <w:rFonts w:ascii="Times New Roman" w:hAnsi="Times New Roman"/>
          <w:color w:val="000000"/>
          <w:sz w:val="16"/>
          <w:szCs w:val="16"/>
        </w:rPr>
        <w:tab/>
        <w:t xml:space="preserve">Настоящий порядок устанавливает процедуру части территории </w:t>
      </w:r>
      <w:r w:rsidRPr="00BC0D9A">
        <w:rPr>
          <w:rFonts w:ascii="Times New Roman" w:hAnsi="Times New Roman"/>
          <w:bCs/>
          <w:color w:val="000000"/>
          <w:sz w:val="16"/>
          <w:szCs w:val="16"/>
        </w:rPr>
        <w:t>Чумаковского сельсовета Куйбышевского</w:t>
      </w:r>
      <w:r w:rsidRPr="00BC0D9A">
        <w:rPr>
          <w:rFonts w:ascii="Times New Roman" w:hAnsi="Times New Roman"/>
          <w:color w:val="000000"/>
          <w:sz w:val="16"/>
          <w:szCs w:val="16"/>
        </w:rPr>
        <w:t xml:space="preserve">  района Новосибирской области, на которой могут реализовываться инициативные проекты (далее также – часть территории).</w:t>
      </w:r>
    </w:p>
    <w:p w:rsidR="00BC0D9A" w:rsidRPr="00BC0D9A" w:rsidRDefault="00BC0D9A" w:rsidP="00BC0D9A">
      <w:pPr>
        <w:tabs>
          <w:tab w:val="left" w:pos="1276"/>
          <w:tab w:val="left" w:pos="1418"/>
        </w:tabs>
        <w:spacing w:after="0"/>
        <w:ind w:firstLine="709"/>
        <w:rPr>
          <w:rFonts w:ascii="Times New Roman" w:hAnsi="Times New Roman"/>
          <w:color w:val="000000"/>
          <w:sz w:val="16"/>
          <w:szCs w:val="16"/>
        </w:rPr>
      </w:pPr>
      <w:r w:rsidRPr="00BC0D9A">
        <w:rPr>
          <w:rFonts w:ascii="Times New Roman" w:hAnsi="Times New Roman"/>
          <w:color w:val="000000"/>
          <w:sz w:val="16"/>
          <w:szCs w:val="16"/>
        </w:rPr>
        <w:t xml:space="preserve">1.2. </w:t>
      </w:r>
      <w:r w:rsidRPr="00BC0D9A">
        <w:rPr>
          <w:rFonts w:ascii="Times New Roman" w:hAnsi="Times New Roman"/>
          <w:color w:val="000000"/>
          <w:sz w:val="16"/>
          <w:szCs w:val="16"/>
        </w:rPr>
        <w:tab/>
      </w:r>
      <w:r w:rsidRPr="00BC0D9A">
        <w:rPr>
          <w:rFonts w:ascii="Times New Roman" w:hAnsi="Times New Roman"/>
          <w:color w:val="000000"/>
          <w:sz w:val="16"/>
          <w:szCs w:val="16"/>
        </w:rPr>
        <w:tab/>
        <w:t xml:space="preserve">Часть территории, на которой могут реализовываться инициативные проекты, устанавливается администрацией </w:t>
      </w:r>
      <w:r w:rsidRPr="00BC0D9A">
        <w:rPr>
          <w:rFonts w:ascii="Times New Roman" w:hAnsi="Times New Roman"/>
          <w:bCs/>
          <w:color w:val="000000"/>
          <w:sz w:val="16"/>
          <w:szCs w:val="16"/>
        </w:rPr>
        <w:t>Чумаковского сельсовета Куйбышевского</w:t>
      </w:r>
      <w:r w:rsidRPr="00BC0D9A">
        <w:rPr>
          <w:rFonts w:ascii="Times New Roman" w:hAnsi="Times New Roman"/>
          <w:color w:val="000000"/>
          <w:sz w:val="16"/>
          <w:szCs w:val="16"/>
        </w:rPr>
        <w:t xml:space="preserve">   района Новосибирской области.</w:t>
      </w:r>
    </w:p>
    <w:p w:rsidR="00BC0D9A" w:rsidRPr="00BC0D9A" w:rsidRDefault="00BC0D9A" w:rsidP="00BC0D9A">
      <w:pPr>
        <w:tabs>
          <w:tab w:val="left" w:pos="1418"/>
        </w:tabs>
        <w:spacing w:after="0"/>
        <w:ind w:firstLine="709"/>
        <w:jc w:val="both"/>
        <w:rPr>
          <w:rFonts w:ascii="Times New Roman" w:hAnsi="Times New Roman"/>
          <w:bCs/>
          <w:sz w:val="16"/>
          <w:szCs w:val="16"/>
        </w:rPr>
      </w:pPr>
      <w:r w:rsidRPr="00BC0D9A">
        <w:rPr>
          <w:rFonts w:ascii="Times New Roman" w:hAnsi="Times New Roman"/>
          <w:color w:val="000000"/>
          <w:sz w:val="16"/>
          <w:szCs w:val="16"/>
        </w:rPr>
        <w:t xml:space="preserve">1.3. </w:t>
      </w:r>
      <w:r w:rsidRPr="00BC0D9A">
        <w:rPr>
          <w:rFonts w:ascii="Times New Roman" w:hAnsi="Times New Roman"/>
          <w:color w:val="000000"/>
          <w:sz w:val="16"/>
          <w:szCs w:val="16"/>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BC0D9A">
        <w:rPr>
          <w:rFonts w:ascii="Times New Roman" w:hAnsi="Times New Roman"/>
          <w:bCs/>
          <w:sz w:val="16"/>
          <w:szCs w:val="16"/>
        </w:rPr>
        <w:t>указанные в Федеральном законе от 06.10.2003 № 131-ФЗ «Об общих принципах организации местного самоуправления в Российской Федерации».</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1.4. </w:t>
      </w:r>
      <w:r w:rsidRPr="00BC0D9A">
        <w:rPr>
          <w:rFonts w:ascii="Times New Roman" w:hAnsi="Times New Roman"/>
          <w:color w:val="000000"/>
          <w:sz w:val="16"/>
          <w:szCs w:val="16"/>
        </w:rPr>
        <w:tab/>
        <w:t>Инициативные проекты могут реализовываться в пределах следующих территорий проживания граждан:</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1) </w:t>
      </w:r>
      <w:r w:rsidRPr="00BC0D9A">
        <w:rPr>
          <w:rFonts w:ascii="Times New Roman" w:hAnsi="Times New Roman"/>
          <w:color w:val="000000"/>
          <w:sz w:val="16"/>
          <w:szCs w:val="16"/>
        </w:rPr>
        <w:tab/>
        <w:t>в границах территорий территориального общественного самоуправления;</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 </w:t>
      </w:r>
      <w:r w:rsidRPr="00BC0D9A">
        <w:rPr>
          <w:rFonts w:ascii="Times New Roman" w:hAnsi="Times New Roman"/>
          <w:color w:val="000000"/>
          <w:sz w:val="16"/>
          <w:szCs w:val="16"/>
        </w:rPr>
        <w:tab/>
        <w:t>группы жилых домов;</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3) </w:t>
      </w:r>
      <w:r w:rsidRPr="00BC0D9A">
        <w:rPr>
          <w:rFonts w:ascii="Times New Roman" w:hAnsi="Times New Roman"/>
          <w:color w:val="000000"/>
          <w:sz w:val="16"/>
          <w:szCs w:val="16"/>
        </w:rPr>
        <w:tab/>
        <w:t>жилого микрорайона;</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4) </w:t>
      </w:r>
      <w:r w:rsidRPr="00BC0D9A">
        <w:rPr>
          <w:rFonts w:ascii="Times New Roman" w:hAnsi="Times New Roman"/>
          <w:color w:val="000000"/>
          <w:sz w:val="16"/>
          <w:szCs w:val="16"/>
        </w:rPr>
        <w:tab/>
        <w:t>сельского населенного пункта, не являющегося поселением;</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5) </w:t>
      </w:r>
      <w:r w:rsidRPr="00BC0D9A">
        <w:rPr>
          <w:rFonts w:ascii="Times New Roman" w:hAnsi="Times New Roman"/>
          <w:color w:val="000000"/>
          <w:sz w:val="16"/>
          <w:szCs w:val="16"/>
        </w:rPr>
        <w:tab/>
        <w:t>иных территорий проживания граждан.</w:t>
      </w:r>
    </w:p>
    <w:p w:rsidR="00BC0D9A" w:rsidRPr="00BC0D9A" w:rsidRDefault="00BC0D9A" w:rsidP="00BC0D9A">
      <w:pPr>
        <w:tabs>
          <w:tab w:val="left" w:pos="1418"/>
        </w:tabs>
        <w:spacing w:after="0"/>
        <w:ind w:firstLine="709"/>
        <w:rPr>
          <w:rFonts w:ascii="Times New Roman" w:hAnsi="Times New Roman"/>
          <w:color w:val="000000"/>
          <w:sz w:val="16"/>
          <w:szCs w:val="16"/>
        </w:rPr>
      </w:pPr>
      <w:r w:rsidRPr="00BC0D9A">
        <w:rPr>
          <w:rFonts w:ascii="Times New Roman" w:hAnsi="Times New Roman"/>
          <w:b/>
          <w:bCs/>
          <w:color w:val="000000"/>
          <w:sz w:val="16"/>
          <w:szCs w:val="16"/>
        </w:rPr>
        <w:t xml:space="preserve">2. </w:t>
      </w:r>
      <w:r w:rsidRPr="00BC0D9A">
        <w:rPr>
          <w:rFonts w:ascii="Times New Roman" w:hAnsi="Times New Roman"/>
          <w:b/>
          <w:bCs/>
          <w:color w:val="000000"/>
          <w:sz w:val="16"/>
          <w:szCs w:val="16"/>
        </w:rPr>
        <w:tab/>
        <w:t>Порядок внесения и рассмотрения заявления об определении территории, на которой может реализовываться инициативный проект</w:t>
      </w:r>
    </w:p>
    <w:p w:rsidR="00BC0D9A" w:rsidRPr="00BC0D9A" w:rsidRDefault="00BC0D9A" w:rsidP="00BC0D9A">
      <w:pPr>
        <w:tabs>
          <w:tab w:val="left" w:pos="1418"/>
        </w:tabs>
        <w:spacing w:after="0"/>
        <w:ind w:firstLine="709"/>
        <w:rPr>
          <w:rFonts w:ascii="Times New Roman" w:hAnsi="Times New Roman"/>
          <w:color w:val="000000"/>
          <w:sz w:val="16"/>
          <w:szCs w:val="16"/>
        </w:rPr>
      </w:pPr>
      <w:r w:rsidRPr="00BC0D9A">
        <w:rPr>
          <w:rFonts w:ascii="Times New Roman" w:hAnsi="Times New Roman"/>
          <w:color w:val="000000"/>
          <w:sz w:val="16"/>
          <w:szCs w:val="16"/>
        </w:rPr>
        <w:t xml:space="preserve">2.1. </w:t>
      </w:r>
      <w:r w:rsidRPr="00BC0D9A">
        <w:rPr>
          <w:rFonts w:ascii="Times New Roman" w:hAnsi="Times New Roman"/>
          <w:color w:val="000000"/>
          <w:sz w:val="16"/>
          <w:szCs w:val="16"/>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BC0D9A">
        <w:rPr>
          <w:rFonts w:ascii="Times New Roman" w:hAnsi="Times New Roman"/>
          <w:bCs/>
          <w:color w:val="000000"/>
          <w:sz w:val="16"/>
          <w:szCs w:val="16"/>
        </w:rPr>
        <w:t>Чумаковского сельсовета Куйбышевского</w:t>
      </w:r>
      <w:r w:rsidRPr="00BC0D9A">
        <w:rPr>
          <w:rFonts w:ascii="Times New Roman" w:hAnsi="Times New Roman"/>
          <w:color w:val="000000"/>
          <w:sz w:val="16"/>
          <w:szCs w:val="16"/>
        </w:rPr>
        <w:t xml:space="preserve">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2.2. </w:t>
      </w:r>
      <w:r w:rsidRPr="00BC0D9A">
        <w:rPr>
          <w:rFonts w:ascii="Times New Roman" w:hAnsi="Times New Roman"/>
          <w:color w:val="000000"/>
          <w:sz w:val="16"/>
          <w:szCs w:val="16"/>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В случае</w:t>
      </w:r>
      <w:proofErr w:type="gramStart"/>
      <w:r w:rsidRPr="00BC0D9A">
        <w:rPr>
          <w:rFonts w:ascii="Times New Roman" w:hAnsi="Times New Roman"/>
          <w:color w:val="000000"/>
          <w:sz w:val="16"/>
          <w:szCs w:val="16"/>
        </w:rPr>
        <w:t>,</w:t>
      </w:r>
      <w:proofErr w:type="gramEnd"/>
      <w:r w:rsidRPr="00BC0D9A">
        <w:rPr>
          <w:rFonts w:ascii="Times New Roman" w:hAnsi="Times New Roman"/>
          <w:color w:val="000000"/>
          <w:sz w:val="16"/>
          <w:szCs w:val="16"/>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2.3. </w:t>
      </w:r>
      <w:r w:rsidRPr="00BC0D9A">
        <w:rPr>
          <w:rFonts w:ascii="Times New Roman" w:hAnsi="Times New Roman"/>
          <w:color w:val="000000"/>
          <w:sz w:val="16"/>
          <w:szCs w:val="16"/>
        </w:rPr>
        <w:tab/>
        <w:t>К заявлению инициатор проекта прилагает следующие документы:</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1) </w:t>
      </w:r>
      <w:r w:rsidRPr="00BC0D9A">
        <w:rPr>
          <w:rFonts w:ascii="Times New Roman" w:hAnsi="Times New Roman"/>
          <w:color w:val="000000"/>
          <w:sz w:val="16"/>
          <w:szCs w:val="16"/>
        </w:rPr>
        <w:tab/>
        <w:t>краткое описание инициативного проекта;</w:t>
      </w:r>
    </w:p>
    <w:p w:rsidR="00BC0D9A" w:rsidRPr="00BC0D9A" w:rsidRDefault="00BC0D9A" w:rsidP="00BC0D9A">
      <w:pPr>
        <w:tabs>
          <w:tab w:val="left" w:pos="1418"/>
        </w:tabs>
        <w:spacing w:after="0"/>
        <w:ind w:firstLine="709"/>
        <w:rPr>
          <w:rFonts w:ascii="Times New Roman" w:hAnsi="Times New Roman"/>
          <w:color w:val="000000"/>
          <w:sz w:val="16"/>
          <w:szCs w:val="16"/>
        </w:rPr>
      </w:pPr>
      <w:r w:rsidRPr="00BC0D9A">
        <w:rPr>
          <w:rFonts w:ascii="Times New Roman" w:hAnsi="Times New Roman"/>
          <w:color w:val="000000"/>
          <w:sz w:val="16"/>
          <w:szCs w:val="16"/>
        </w:rPr>
        <w:t xml:space="preserve">2) </w:t>
      </w:r>
      <w:r w:rsidRPr="00BC0D9A">
        <w:rPr>
          <w:rFonts w:ascii="Times New Roman" w:hAnsi="Times New Roman"/>
          <w:color w:val="000000"/>
          <w:sz w:val="16"/>
          <w:szCs w:val="16"/>
        </w:rPr>
        <w:tab/>
        <w:t xml:space="preserve">копию протокола собрания инициативной группы о принятии решения о внесении в администрацию </w:t>
      </w:r>
      <w:r w:rsidRPr="00BC0D9A">
        <w:rPr>
          <w:rFonts w:ascii="Times New Roman" w:hAnsi="Times New Roman"/>
          <w:bCs/>
          <w:color w:val="000000"/>
          <w:sz w:val="16"/>
          <w:szCs w:val="16"/>
        </w:rPr>
        <w:t>Чумаковского сельсовета Куйбышевского</w:t>
      </w:r>
      <w:r w:rsidRPr="00BC0D9A">
        <w:rPr>
          <w:rFonts w:ascii="Times New Roman" w:hAnsi="Times New Roman"/>
          <w:color w:val="000000"/>
          <w:sz w:val="16"/>
          <w:szCs w:val="16"/>
        </w:rPr>
        <w:t xml:space="preserve">   района Новосибирской области инициативного проекта и определении территории, на которой предлагается его реализация.</w:t>
      </w:r>
    </w:p>
    <w:p w:rsidR="00BC0D9A" w:rsidRPr="00BC0D9A" w:rsidRDefault="00BC0D9A" w:rsidP="00BC0D9A">
      <w:pPr>
        <w:tabs>
          <w:tab w:val="left" w:pos="1418"/>
        </w:tabs>
        <w:spacing w:after="0"/>
        <w:ind w:firstLine="709"/>
        <w:rPr>
          <w:rFonts w:ascii="Times New Roman" w:hAnsi="Times New Roman"/>
          <w:color w:val="000000"/>
          <w:sz w:val="16"/>
          <w:szCs w:val="16"/>
        </w:rPr>
      </w:pPr>
      <w:r w:rsidRPr="00BC0D9A">
        <w:rPr>
          <w:rFonts w:ascii="Times New Roman" w:hAnsi="Times New Roman"/>
          <w:color w:val="000000"/>
          <w:sz w:val="16"/>
          <w:szCs w:val="16"/>
        </w:rPr>
        <w:t xml:space="preserve">2.4. </w:t>
      </w:r>
      <w:r w:rsidRPr="00BC0D9A">
        <w:rPr>
          <w:rFonts w:ascii="Times New Roman" w:hAnsi="Times New Roman"/>
          <w:color w:val="000000"/>
          <w:sz w:val="16"/>
          <w:szCs w:val="16"/>
        </w:rPr>
        <w:tab/>
        <w:t xml:space="preserve">Администрация </w:t>
      </w:r>
      <w:r w:rsidRPr="00BC0D9A">
        <w:rPr>
          <w:rFonts w:ascii="Times New Roman" w:hAnsi="Times New Roman"/>
          <w:bCs/>
          <w:color w:val="000000"/>
          <w:sz w:val="16"/>
          <w:szCs w:val="16"/>
        </w:rPr>
        <w:t>Чумаковского сельсовета Куйбышевского</w:t>
      </w:r>
      <w:r w:rsidRPr="00BC0D9A">
        <w:rPr>
          <w:rFonts w:ascii="Times New Roman" w:hAnsi="Times New Roman"/>
          <w:color w:val="000000"/>
          <w:sz w:val="16"/>
          <w:szCs w:val="16"/>
        </w:rPr>
        <w:t xml:space="preserve">   района Новосибирской области в течение 15 календарных дней со дня поступления заявления принимает решение:</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1) </w:t>
      </w:r>
      <w:r w:rsidRPr="00BC0D9A">
        <w:rPr>
          <w:rFonts w:ascii="Times New Roman" w:hAnsi="Times New Roman"/>
          <w:color w:val="000000"/>
          <w:sz w:val="16"/>
          <w:szCs w:val="16"/>
        </w:rPr>
        <w:tab/>
        <w:t>об определении границ части территории, на которой планируется реализовывать инициативный проект;</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 </w:t>
      </w:r>
      <w:r w:rsidRPr="00BC0D9A">
        <w:rPr>
          <w:rFonts w:ascii="Times New Roman" w:hAnsi="Times New Roman"/>
          <w:color w:val="000000"/>
          <w:sz w:val="16"/>
          <w:szCs w:val="16"/>
        </w:rPr>
        <w:tab/>
        <w:t>об отказе в определении границ части территории, на которой планируется реализовывать инициативный проект.</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2.5. </w:t>
      </w:r>
      <w:r w:rsidRPr="00BC0D9A">
        <w:rPr>
          <w:rFonts w:ascii="Times New Roman" w:hAnsi="Times New Roman"/>
          <w:color w:val="000000"/>
          <w:sz w:val="16"/>
          <w:szCs w:val="16"/>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1) </w:t>
      </w:r>
      <w:r w:rsidRPr="00BC0D9A">
        <w:rPr>
          <w:rFonts w:ascii="Times New Roman" w:hAnsi="Times New Roman"/>
          <w:color w:val="000000"/>
          <w:sz w:val="16"/>
          <w:szCs w:val="16"/>
        </w:rPr>
        <w:tab/>
        <w:t>территория выходит за пределы территории</w:t>
      </w:r>
      <w:r w:rsidRPr="00BC0D9A">
        <w:rPr>
          <w:rFonts w:ascii="Times New Roman" w:hAnsi="Times New Roman"/>
          <w:bCs/>
          <w:color w:val="000000"/>
          <w:sz w:val="16"/>
          <w:szCs w:val="16"/>
        </w:rPr>
        <w:t xml:space="preserve"> Чумаковского сельсовета Куйбышевского</w:t>
      </w:r>
      <w:r w:rsidRPr="00BC0D9A">
        <w:rPr>
          <w:rFonts w:ascii="Times New Roman" w:hAnsi="Times New Roman"/>
          <w:color w:val="000000"/>
          <w:sz w:val="16"/>
          <w:szCs w:val="16"/>
        </w:rPr>
        <w:t xml:space="preserve">  района Новосибирской области;</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 </w:t>
      </w:r>
      <w:r w:rsidRPr="00BC0D9A">
        <w:rPr>
          <w:rFonts w:ascii="Times New Roman" w:hAnsi="Times New Roman"/>
          <w:color w:val="000000"/>
          <w:sz w:val="16"/>
          <w:szCs w:val="16"/>
        </w:rPr>
        <w:tab/>
        <w:t>запрашиваемая территория закреплена в установленном порядке за иными пользователями или находится в собственности;</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3) </w:t>
      </w:r>
      <w:r w:rsidRPr="00BC0D9A">
        <w:rPr>
          <w:rFonts w:ascii="Times New Roman" w:hAnsi="Times New Roman"/>
          <w:color w:val="000000"/>
          <w:sz w:val="16"/>
          <w:szCs w:val="16"/>
        </w:rPr>
        <w:tab/>
        <w:t>в границах запрашиваемой территории реализуется иной инициативный проект;</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4) </w:t>
      </w:r>
      <w:r w:rsidRPr="00BC0D9A">
        <w:rPr>
          <w:rFonts w:ascii="Times New Roman" w:hAnsi="Times New Roman"/>
          <w:color w:val="000000"/>
          <w:sz w:val="16"/>
          <w:szCs w:val="16"/>
        </w:rPr>
        <w:tab/>
        <w:t>виды разрешенного использования земельного участка на запрашиваемой территории не соответствует целям инициативного проекта;</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5) </w:t>
      </w:r>
      <w:r w:rsidRPr="00BC0D9A">
        <w:rPr>
          <w:rFonts w:ascii="Times New Roman" w:hAnsi="Times New Roman"/>
          <w:color w:val="000000"/>
          <w:sz w:val="16"/>
          <w:szCs w:val="16"/>
        </w:rPr>
        <w:tab/>
        <w:t xml:space="preserve">реализация инициативного проекта на запрашиваемой территории противоречит нормам </w:t>
      </w:r>
      <w:r w:rsidRPr="00BC0D9A">
        <w:rPr>
          <w:rFonts w:ascii="Times New Roman" w:hAnsi="Times New Roman"/>
          <w:sz w:val="16"/>
          <w:szCs w:val="16"/>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BC0D9A" w:rsidRPr="00BC0D9A" w:rsidRDefault="00BC0D9A" w:rsidP="00BC0D9A">
      <w:pPr>
        <w:tabs>
          <w:tab w:val="left" w:pos="1418"/>
        </w:tabs>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2.6. </w:t>
      </w:r>
      <w:r w:rsidRPr="00BC0D9A">
        <w:rPr>
          <w:rFonts w:ascii="Times New Roman" w:hAnsi="Times New Roman"/>
          <w:color w:val="000000"/>
          <w:sz w:val="16"/>
          <w:szCs w:val="16"/>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BC0D9A" w:rsidRPr="00BC0D9A" w:rsidRDefault="00BC0D9A" w:rsidP="00BC0D9A">
      <w:pPr>
        <w:tabs>
          <w:tab w:val="left" w:pos="1418"/>
        </w:tabs>
        <w:spacing w:after="0"/>
        <w:ind w:firstLine="709"/>
        <w:rPr>
          <w:rFonts w:ascii="Times New Roman" w:hAnsi="Times New Roman"/>
          <w:color w:val="000000"/>
          <w:sz w:val="16"/>
          <w:szCs w:val="16"/>
        </w:rPr>
      </w:pPr>
      <w:r w:rsidRPr="00BC0D9A">
        <w:rPr>
          <w:rFonts w:ascii="Times New Roman" w:hAnsi="Times New Roman"/>
          <w:color w:val="000000"/>
          <w:sz w:val="16"/>
          <w:szCs w:val="16"/>
        </w:rPr>
        <w:t xml:space="preserve">2.7. </w:t>
      </w:r>
      <w:r w:rsidRPr="00BC0D9A">
        <w:rPr>
          <w:rFonts w:ascii="Times New Roman" w:hAnsi="Times New Roman"/>
          <w:color w:val="000000"/>
          <w:sz w:val="16"/>
          <w:szCs w:val="16"/>
        </w:rPr>
        <w:tab/>
        <w:t xml:space="preserve">В случае принятия решения, предусмотренного пунктом 2.5 настоящего Порядка,  администрация </w:t>
      </w:r>
      <w:r w:rsidRPr="00BC0D9A">
        <w:rPr>
          <w:rFonts w:ascii="Times New Roman" w:hAnsi="Times New Roman"/>
          <w:bCs/>
          <w:color w:val="000000"/>
          <w:sz w:val="16"/>
          <w:szCs w:val="16"/>
        </w:rPr>
        <w:t>Чумаковского сельсовета Куйбышевского</w:t>
      </w:r>
      <w:r w:rsidRPr="00BC0D9A">
        <w:rPr>
          <w:rFonts w:ascii="Times New Roman" w:hAnsi="Times New Roman"/>
          <w:color w:val="000000"/>
          <w:sz w:val="16"/>
          <w:szCs w:val="16"/>
        </w:rPr>
        <w:t xml:space="preserve">   района Новосибирской области вправе предложить инициаторам проекта иную территорию для реализации инициативного проекта.</w:t>
      </w:r>
    </w:p>
    <w:p w:rsidR="00BC0D9A" w:rsidRPr="00BC0D9A" w:rsidRDefault="00BC0D9A" w:rsidP="00BC0D9A">
      <w:pPr>
        <w:spacing w:after="0"/>
        <w:rPr>
          <w:rFonts w:ascii="Times New Roman" w:hAnsi="Times New Roman"/>
          <w:sz w:val="16"/>
          <w:szCs w:val="16"/>
        </w:rPr>
      </w:pPr>
      <w:r w:rsidRPr="00BC0D9A">
        <w:rPr>
          <w:rFonts w:ascii="Times New Roman" w:hAnsi="Times New Roman"/>
          <w:color w:val="000000"/>
          <w:sz w:val="16"/>
          <w:szCs w:val="16"/>
        </w:rPr>
        <w:t xml:space="preserve">2.8. </w:t>
      </w:r>
      <w:r w:rsidRPr="00BC0D9A">
        <w:rPr>
          <w:rFonts w:ascii="Times New Roman" w:hAnsi="Times New Roman"/>
          <w:color w:val="000000"/>
          <w:sz w:val="16"/>
          <w:szCs w:val="16"/>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BC0D9A" w:rsidRDefault="00BC0D9A" w:rsidP="00BC0D9A">
      <w:pPr>
        <w:autoSpaceDE w:val="0"/>
        <w:autoSpaceDN w:val="0"/>
        <w:adjustRightInd w:val="0"/>
        <w:spacing w:after="0"/>
        <w:jc w:val="both"/>
        <w:rPr>
          <w:rFonts w:eastAsiaTheme="minorHAnsi"/>
        </w:rPr>
      </w:pPr>
    </w:p>
    <w:p w:rsidR="00BC0D9A" w:rsidRDefault="00BC0D9A" w:rsidP="00BC0D9A">
      <w:pPr>
        <w:autoSpaceDE w:val="0"/>
        <w:autoSpaceDN w:val="0"/>
        <w:adjustRightInd w:val="0"/>
        <w:spacing w:after="0"/>
        <w:jc w:val="both"/>
        <w:rPr>
          <w:rFonts w:eastAsiaTheme="minorHAnsi"/>
        </w:rPr>
      </w:pPr>
    </w:p>
    <w:p w:rsidR="00BC0D9A" w:rsidRDefault="00BC0D9A" w:rsidP="00BC0D9A">
      <w:pPr>
        <w:outlineLvl w:val="0"/>
        <w:rPr>
          <w:b/>
          <w:bCs/>
          <w:sz w:val="28"/>
          <w:szCs w:val="28"/>
        </w:rPr>
      </w:pP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СОВЕТ ДЕПУТАТОВ</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ЧУМАКОВСКОГО  СЕЛЬСОВЕТА</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КУЙБЫШЕВСКОГО РАЙОНА</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НОВОСИБИРСКОЙ ОБЛАСТИ</w:t>
      </w: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ШЕСТОГО СОЗЫВА</w:t>
      </w: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spacing w:after="0"/>
        <w:jc w:val="center"/>
        <w:outlineLvl w:val="0"/>
        <w:rPr>
          <w:rFonts w:ascii="Times New Roman" w:hAnsi="Times New Roman"/>
          <w:b/>
          <w:bCs/>
          <w:sz w:val="16"/>
          <w:szCs w:val="16"/>
        </w:rPr>
      </w:pPr>
      <w:r w:rsidRPr="00BC0D9A">
        <w:rPr>
          <w:rFonts w:ascii="Times New Roman" w:hAnsi="Times New Roman"/>
          <w:b/>
          <w:bCs/>
          <w:sz w:val="16"/>
          <w:szCs w:val="16"/>
        </w:rPr>
        <w:t xml:space="preserve">РЕШЕНИЕ </w:t>
      </w:r>
    </w:p>
    <w:p w:rsidR="00BC0D9A" w:rsidRPr="00BC0D9A" w:rsidRDefault="00BC0D9A" w:rsidP="00BC0D9A">
      <w:pPr>
        <w:spacing w:after="0"/>
        <w:jc w:val="center"/>
        <w:outlineLvl w:val="0"/>
        <w:rPr>
          <w:rFonts w:ascii="Times New Roman" w:hAnsi="Times New Roman"/>
          <w:bCs/>
          <w:sz w:val="16"/>
          <w:szCs w:val="16"/>
        </w:rPr>
      </w:pPr>
      <w:r>
        <w:rPr>
          <w:rFonts w:ascii="Times New Roman" w:hAnsi="Times New Roman"/>
          <w:bCs/>
          <w:sz w:val="16"/>
          <w:szCs w:val="16"/>
        </w:rPr>
        <w:t>п</w:t>
      </w:r>
      <w:r w:rsidRPr="00BC0D9A">
        <w:rPr>
          <w:rFonts w:ascii="Times New Roman" w:hAnsi="Times New Roman"/>
          <w:bCs/>
          <w:sz w:val="16"/>
          <w:szCs w:val="16"/>
        </w:rPr>
        <w:t xml:space="preserve">ятнадцатой сессии </w:t>
      </w:r>
    </w:p>
    <w:p w:rsidR="00BC0D9A" w:rsidRPr="00BC0D9A" w:rsidRDefault="00BC0D9A" w:rsidP="00BC0D9A">
      <w:pPr>
        <w:spacing w:after="0"/>
        <w:jc w:val="center"/>
        <w:rPr>
          <w:rFonts w:ascii="Times New Roman" w:hAnsi="Times New Roman"/>
          <w:bCs/>
          <w:sz w:val="16"/>
          <w:szCs w:val="16"/>
        </w:rPr>
      </w:pPr>
      <w:r w:rsidRPr="00BC0D9A">
        <w:rPr>
          <w:rFonts w:ascii="Times New Roman" w:hAnsi="Times New Roman"/>
          <w:bCs/>
          <w:sz w:val="16"/>
          <w:szCs w:val="16"/>
        </w:rPr>
        <w:t>28. 10.2021г.  № 5</w:t>
      </w: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spacing w:after="0"/>
        <w:jc w:val="center"/>
        <w:rPr>
          <w:rFonts w:ascii="Times New Roman" w:hAnsi="Times New Roman"/>
          <w:b/>
          <w:bCs/>
          <w:sz w:val="16"/>
          <w:szCs w:val="16"/>
        </w:rPr>
      </w:pPr>
    </w:p>
    <w:p w:rsidR="00BC0D9A" w:rsidRPr="00BC0D9A" w:rsidRDefault="00BC0D9A" w:rsidP="00BC0D9A">
      <w:pPr>
        <w:spacing w:after="0"/>
        <w:jc w:val="center"/>
        <w:rPr>
          <w:rFonts w:ascii="Times New Roman" w:hAnsi="Times New Roman"/>
          <w:color w:val="000000"/>
          <w:sz w:val="16"/>
          <w:szCs w:val="16"/>
        </w:rPr>
      </w:pPr>
      <w:r w:rsidRPr="00BC0D9A">
        <w:rPr>
          <w:rFonts w:ascii="Times New Roman" w:hAnsi="Times New Roman"/>
          <w:b/>
          <w:bCs/>
          <w:color w:val="000000"/>
          <w:sz w:val="16"/>
          <w:szCs w:val="16"/>
        </w:rPr>
        <w:t xml:space="preserve">Об утверждении Положения о муниципальном контроле </w:t>
      </w:r>
      <w:r w:rsidRPr="00BC0D9A">
        <w:rPr>
          <w:rFonts w:ascii="Times New Roman" w:hAnsi="Times New Roman"/>
          <w:b/>
          <w:bCs/>
          <w:color w:val="000000"/>
          <w:sz w:val="16"/>
          <w:szCs w:val="16"/>
        </w:rPr>
        <w:br/>
        <w:t>на автомобильном транспорте,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w:t>
      </w:r>
    </w:p>
    <w:p w:rsidR="00BC0D9A" w:rsidRPr="00BC0D9A" w:rsidRDefault="00BC0D9A" w:rsidP="00BC0D9A">
      <w:pPr>
        <w:spacing w:after="0"/>
        <w:rPr>
          <w:rFonts w:ascii="Times New Roman" w:hAnsi="Times New Roman"/>
          <w:i/>
          <w:iCs/>
          <w:color w:val="000000"/>
          <w:sz w:val="16"/>
          <w:szCs w:val="16"/>
        </w:rPr>
      </w:pPr>
    </w:p>
    <w:p w:rsidR="00BC0D9A" w:rsidRPr="00BC0D9A" w:rsidRDefault="00BC0D9A" w:rsidP="00BC0D9A">
      <w:pPr>
        <w:spacing w:after="0"/>
        <w:rPr>
          <w:rFonts w:ascii="Times New Roman" w:hAnsi="Times New Roman"/>
          <w:i/>
          <w:iCs/>
          <w:color w:val="000000"/>
          <w:sz w:val="16"/>
          <w:szCs w:val="16"/>
        </w:rPr>
      </w:pPr>
    </w:p>
    <w:p w:rsidR="00BC0D9A" w:rsidRPr="00BC0D9A" w:rsidRDefault="00BC0D9A" w:rsidP="00BC0D9A">
      <w:pPr>
        <w:shd w:val="clear" w:color="auto" w:fill="FFFFFF"/>
        <w:spacing w:after="0"/>
        <w:ind w:firstLine="709"/>
        <w:jc w:val="both"/>
        <w:rPr>
          <w:rFonts w:ascii="Times New Roman" w:hAnsi="Times New Roman"/>
          <w:color w:val="000000"/>
          <w:sz w:val="16"/>
          <w:szCs w:val="16"/>
        </w:rPr>
      </w:pPr>
      <w:proofErr w:type="gramStart"/>
      <w:r w:rsidRPr="00BC0D9A">
        <w:rPr>
          <w:rFonts w:ascii="Times New Roman" w:hAnsi="Times New Roman"/>
          <w:color w:val="000000"/>
          <w:sz w:val="16"/>
          <w:szCs w:val="16"/>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BC0D9A">
        <w:rPr>
          <w:rFonts w:ascii="Times New Roman" w:hAnsi="Times New Roman"/>
          <w:color w:val="000000"/>
          <w:sz w:val="16"/>
          <w:szCs w:val="16"/>
        </w:rPr>
        <w:t>», Уставом</w:t>
      </w:r>
      <w:r w:rsidRPr="00BC0D9A">
        <w:rPr>
          <w:rFonts w:ascii="Times New Roman" w:hAnsi="Times New Roman"/>
          <w:sz w:val="16"/>
          <w:szCs w:val="16"/>
        </w:rPr>
        <w:t xml:space="preserve"> Чумаковского сельсовета Куйбышевского района Новосибирской области</w:t>
      </w:r>
    </w:p>
    <w:p w:rsidR="00BC0D9A" w:rsidRPr="00BC0D9A" w:rsidRDefault="00BC0D9A" w:rsidP="00BC0D9A">
      <w:pPr>
        <w:shd w:val="clear" w:color="auto" w:fill="FFFFFF"/>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РЕШИЛ</w:t>
      </w:r>
      <w:r w:rsidRPr="00BC0D9A">
        <w:rPr>
          <w:rFonts w:ascii="Times New Roman" w:hAnsi="Times New Roman"/>
          <w:sz w:val="16"/>
          <w:szCs w:val="16"/>
        </w:rPr>
        <w:t>:</w:t>
      </w:r>
    </w:p>
    <w:p w:rsidR="00BC0D9A" w:rsidRPr="00BC0D9A" w:rsidRDefault="00BC0D9A" w:rsidP="00BC0D9A">
      <w:pPr>
        <w:pStyle w:val="a3"/>
        <w:numPr>
          <w:ilvl w:val="0"/>
          <w:numId w:val="26"/>
        </w:numPr>
        <w:shd w:val="clear" w:color="auto" w:fill="FFFFFF"/>
        <w:suppressAutoHyphens w:val="0"/>
        <w:autoSpaceDN/>
        <w:spacing w:line="240" w:lineRule="auto"/>
        <w:contextualSpacing/>
        <w:jc w:val="both"/>
        <w:textAlignment w:val="auto"/>
        <w:rPr>
          <w:sz w:val="16"/>
          <w:szCs w:val="16"/>
        </w:rPr>
      </w:pPr>
      <w:r w:rsidRPr="00BC0D9A">
        <w:rPr>
          <w:color w:val="000000"/>
          <w:sz w:val="16"/>
          <w:szCs w:val="16"/>
        </w:rPr>
        <w:t xml:space="preserve">Утвердить прилагаемое Положение о муниципальном контроле </w:t>
      </w:r>
      <w:proofErr w:type="gramStart"/>
      <w:r w:rsidRPr="00BC0D9A">
        <w:rPr>
          <w:color w:val="000000"/>
          <w:sz w:val="16"/>
          <w:szCs w:val="16"/>
        </w:rPr>
        <w:t>на</w:t>
      </w:r>
      <w:proofErr w:type="gramEnd"/>
      <w:r w:rsidRPr="00BC0D9A">
        <w:rPr>
          <w:color w:val="000000"/>
          <w:sz w:val="16"/>
          <w:szCs w:val="16"/>
        </w:rPr>
        <w:t xml:space="preserve"> </w:t>
      </w:r>
    </w:p>
    <w:p w:rsidR="00BC0D9A" w:rsidRPr="00BC0D9A" w:rsidRDefault="00BC0D9A" w:rsidP="00BC0D9A">
      <w:pPr>
        <w:shd w:val="clear" w:color="auto" w:fill="FFFFFF"/>
        <w:spacing w:after="0"/>
        <w:jc w:val="both"/>
        <w:rPr>
          <w:rFonts w:ascii="Times New Roman" w:hAnsi="Times New Roman"/>
          <w:sz w:val="16"/>
          <w:szCs w:val="16"/>
        </w:rPr>
      </w:pPr>
      <w:r w:rsidRPr="00BC0D9A">
        <w:rPr>
          <w:rFonts w:ascii="Times New Roman" w:hAnsi="Times New Roman"/>
          <w:color w:val="000000"/>
          <w:sz w:val="16"/>
          <w:szCs w:val="16"/>
        </w:rPr>
        <w:t xml:space="preserve">автомобильном </w:t>
      </w:r>
      <w:proofErr w:type="gramStart"/>
      <w:r w:rsidRPr="00BC0D9A">
        <w:rPr>
          <w:rFonts w:ascii="Times New Roman" w:hAnsi="Times New Roman"/>
          <w:color w:val="000000"/>
          <w:sz w:val="16"/>
          <w:szCs w:val="16"/>
        </w:rPr>
        <w:t>транспорте</w:t>
      </w:r>
      <w:proofErr w:type="gramEnd"/>
      <w:r w:rsidRPr="00BC0D9A">
        <w:rPr>
          <w:rFonts w:ascii="Times New Roman" w:hAnsi="Times New Roman"/>
          <w:color w:val="000000"/>
          <w:sz w:val="16"/>
          <w:szCs w:val="16"/>
        </w:rPr>
        <w:t xml:space="preserve">, городском наземном электрическом транспорте и в дорожном хозяйстве в границах населенных пунктов </w:t>
      </w:r>
      <w:r w:rsidRPr="00BC0D9A">
        <w:rPr>
          <w:rFonts w:ascii="Times New Roman" w:hAnsi="Times New Roman"/>
          <w:sz w:val="16"/>
          <w:szCs w:val="16"/>
        </w:rPr>
        <w:t>Чумаковского сельсовета Куйбышевского района Новосибирской области.</w:t>
      </w:r>
    </w:p>
    <w:p w:rsidR="00BC0D9A" w:rsidRPr="00BC0D9A" w:rsidRDefault="00BC0D9A" w:rsidP="00BC0D9A">
      <w:pPr>
        <w:pStyle w:val="a3"/>
        <w:numPr>
          <w:ilvl w:val="0"/>
          <w:numId w:val="26"/>
        </w:numPr>
        <w:shd w:val="clear" w:color="auto" w:fill="FFFFFF"/>
        <w:suppressAutoHyphens w:val="0"/>
        <w:autoSpaceDN/>
        <w:spacing w:line="240" w:lineRule="auto"/>
        <w:contextualSpacing/>
        <w:jc w:val="both"/>
        <w:textAlignment w:val="auto"/>
        <w:rPr>
          <w:color w:val="000000"/>
          <w:sz w:val="16"/>
          <w:szCs w:val="16"/>
        </w:rPr>
      </w:pPr>
      <w:r w:rsidRPr="00BC0D9A">
        <w:rPr>
          <w:color w:val="000000"/>
          <w:sz w:val="16"/>
          <w:szCs w:val="16"/>
        </w:rPr>
        <w:t xml:space="preserve">Опубликовать настоящее решение  на официальном сайте </w:t>
      </w:r>
    </w:p>
    <w:p w:rsidR="00BC0D9A" w:rsidRPr="00BC0D9A" w:rsidRDefault="00BC0D9A" w:rsidP="00BC0D9A">
      <w:pPr>
        <w:shd w:val="clear" w:color="auto" w:fill="FFFFFF"/>
        <w:spacing w:after="0"/>
        <w:jc w:val="both"/>
        <w:rPr>
          <w:rFonts w:ascii="Times New Roman" w:hAnsi="Times New Roman"/>
          <w:color w:val="000000"/>
          <w:sz w:val="16"/>
          <w:szCs w:val="16"/>
        </w:rPr>
      </w:pPr>
      <w:r w:rsidRPr="00BC0D9A">
        <w:rPr>
          <w:rFonts w:ascii="Times New Roman" w:hAnsi="Times New Roman"/>
          <w:color w:val="000000"/>
          <w:sz w:val="16"/>
          <w:szCs w:val="16"/>
        </w:rPr>
        <w:t>администрации Чумаковского сельсовета  и в периодическом печатном издании органов местного самоуправления «Вестник».</w:t>
      </w:r>
    </w:p>
    <w:p w:rsidR="00BC0D9A" w:rsidRPr="00BC0D9A" w:rsidRDefault="00BC0D9A" w:rsidP="00BC0D9A">
      <w:pPr>
        <w:pStyle w:val="a3"/>
        <w:numPr>
          <w:ilvl w:val="0"/>
          <w:numId w:val="26"/>
        </w:numPr>
        <w:shd w:val="clear" w:color="auto" w:fill="FFFFFF"/>
        <w:suppressAutoHyphens w:val="0"/>
        <w:autoSpaceDN/>
        <w:spacing w:line="240" w:lineRule="auto"/>
        <w:contextualSpacing/>
        <w:jc w:val="both"/>
        <w:textAlignment w:val="auto"/>
        <w:rPr>
          <w:color w:val="000000"/>
          <w:sz w:val="16"/>
          <w:szCs w:val="16"/>
        </w:rPr>
      </w:pPr>
      <w:r w:rsidRPr="00BC0D9A">
        <w:rPr>
          <w:color w:val="000000"/>
          <w:sz w:val="16"/>
          <w:szCs w:val="16"/>
        </w:rPr>
        <w:t xml:space="preserve"> Настоящее решение вступает в силу со дня его официального </w:t>
      </w:r>
    </w:p>
    <w:p w:rsidR="00BC0D9A" w:rsidRPr="00BC0D9A" w:rsidRDefault="00BC0D9A" w:rsidP="00BC0D9A">
      <w:pPr>
        <w:shd w:val="clear" w:color="auto" w:fill="FFFFFF"/>
        <w:spacing w:after="0"/>
        <w:ind w:left="360"/>
        <w:jc w:val="both"/>
        <w:rPr>
          <w:rFonts w:ascii="Times New Roman" w:hAnsi="Times New Roman"/>
          <w:color w:val="000000"/>
          <w:sz w:val="16"/>
          <w:szCs w:val="16"/>
        </w:rPr>
      </w:pPr>
      <w:r w:rsidRPr="00BC0D9A">
        <w:rPr>
          <w:rFonts w:ascii="Times New Roman" w:hAnsi="Times New Roman"/>
          <w:color w:val="000000"/>
          <w:sz w:val="16"/>
          <w:szCs w:val="16"/>
        </w:rPr>
        <w:t>опубликования, но не ранее 1 января 2022 года</w:t>
      </w:r>
      <w:r w:rsidRPr="00BC0D9A">
        <w:rPr>
          <w:rStyle w:val="afa"/>
          <w:rFonts w:ascii="Times New Roman" w:hAnsi="Times New Roman"/>
          <w:color w:val="000000"/>
          <w:sz w:val="16"/>
          <w:szCs w:val="16"/>
        </w:rPr>
        <w:endnoteRef/>
      </w:r>
      <w:r w:rsidRPr="00BC0D9A">
        <w:rPr>
          <w:rFonts w:ascii="Times New Roman" w:hAnsi="Times New Roman"/>
          <w:color w:val="000000"/>
          <w:sz w:val="16"/>
          <w:szCs w:val="16"/>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BC0D9A">
        <w:rPr>
          <w:rFonts w:ascii="Times New Roman" w:hAnsi="Times New Roman"/>
          <w:sz w:val="16"/>
          <w:szCs w:val="16"/>
        </w:rPr>
        <w:t xml:space="preserve"> Чумаковского сельсовета Куйбышевского района Новосибирской области</w:t>
      </w:r>
    </w:p>
    <w:p w:rsidR="00BC0D9A" w:rsidRPr="00BC0D9A" w:rsidRDefault="00BC0D9A" w:rsidP="00BC0D9A">
      <w:pPr>
        <w:shd w:val="clear" w:color="auto" w:fill="FFFFFF"/>
        <w:spacing w:after="0"/>
        <w:ind w:firstLine="709"/>
        <w:jc w:val="both"/>
        <w:rPr>
          <w:rFonts w:ascii="Times New Roman" w:hAnsi="Times New Roman"/>
          <w:sz w:val="16"/>
          <w:szCs w:val="16"/>
        </w:rPr>
      </w:pPr>
      <w:r w:rsidRPr="00BC0D9A">
        <w:rPr>
          <w:rFonts w:ascii="Times New Roman" w:hAnsi="Times New Roman"/>
          <w:color w:val="000000"/>
          <w:sz w:val="16"/>
          <w:szCs w:val="16"/>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BC0D9A">
        <w:rPr>
          <w:rFonts w:ascii="Times New Roman" w:hAnsi="Times New Roman"/>
          <w:sz w:val="16"/>
          <w:szCs w:val="16"/>
        </w:rPr>
        <w:t xml:space="preserve">Чумаковского сельсовета </w:t>
      </w:r>
    </w:p>
    <w:p w:rsidR="00BC0D9A" w:rsidRPr="00BC0D9A" w:rsidRDefault="00BC0D9A" w:rsidP="00BC0D9A">
      <w:pPr>
        <w:shd w:val="clear" w:color="auto" w:fill="FFFFFF"/>
        <w:spacing w:after="0"/>
        <w:ind w:firstLine="709"/>
        <w:jc w:val="both"/>
        <w:rPr>
          <w:rFonts w:ascii="Times New Roman" w:hAnsi="Times New Roman"/>
          <w:color w:val="000000"/>
          <w:sz w:val="16"/>
          <w:szCs w:val="16"/>
        </w:rPr>
      </w:pPr>
      <w:r w:rsidRPr="00BC0D9A">
        <w:rPr>
          <w:rFonts w:ascii="Times New Roman" w:hAnsi="Times New Roman"/>
          <w:sz w:val="16"/>
          <w:szCs w:val="16"/>
        </w:rPr>
        <w:t>Куйбышевского района Новосибирской области</w:t>
      </w:r>
      <w:r w:rsidRPr="00BC0D9A">
        <w:rPr>
          <w:rFonts w:ascii="Times New Roman" w:hAnsi="Times New Roman"/>
          <w:i/>
          <w:iCs/>
          <w:color w:val="000000"/>
          <w:sz w:val="16"/>
          <w:szCs w:val="16"/>
        </w:rPr>
        <w:t xml:space="preserve"> </w:t>
      </w:r>
      <w:r w:rsidRPr="00BC0D9A">
        <w:rPr>
          <w:rFonts w:ascii="Times New Roman" w:hAnsi="Times New Roman"/>
          <w:color w:val="000000"/>
          <w:sz w:val="16"/>
          <w:szCs w:val="16"/>
        </w:rPr>
        <w:t xml:space="preserve">вступают в силу с 1 марта 2022 года. </w:t>
      </w:r>
    </w:p>
    <w:p w:rsidR="00BC0D9A" w:rsidRPr="00BC0D9A" w:rsidRDefault="00BC0D9A" w:rsidP="00BC0D9A">
      <w:pPr>
        <w:shd w:val="clear" w:color="auto" w:fill="FFFFFF"/>
        <w:spacing w:after="0"/>
        <w:ind w:firstLine="709"/>
        <w:jc w:val="both"/>
        <w:rPr>
          <w:rFonts w:ascii="Times New Roman" w:hAnsi="Times New Roman"/>
          <w:color w:val="000000"/>
          <w:sz w:val="16"/>
          <w:szCs w:val="16"/>
        </w:rPr>
      </w:pPr>
    </w:p>
    <w:p w:rsidR="00BC0D9A" w:rsidRPr="00BC0D9A" w:rsidRDefault="00BC0D9A" w:rsidP="00BC0D9A">
      <w:pPr>
        <w:shd w:val="clear" w:color="auto" w:fill="FFFFFF"/>
        <w:spacing w:after="0"/>
        <w:ind w:firstLine="709"/>
        <w:jc w:val="both"/>
        <w:rPr>
          <w:rFonts w:ascii="Times New Roman" w:hAnsi="Times New Roman"/>
          <w:color w:val="000000"/>
          <w:sz w:val="16"/>
          <w:szCs w:val="16"/>
        </w:rPr>
      </w:pPr>
    </w:p>
    <w:p w:rsidR="00BC0D9A" w:rsidRPr="00BC0D9A" w:rsidRDefault="00BC0D9A" w:rsidP="00BC0D9A">
      <w:pPr>
        <w:shd w:val="clear" w:color="auto" w:fill="FFFFFF"/>
        <w:spacing w:after="0"/>
        <w:jc w:val="both"/>
        <w:rPr>
          <w:rFonts w:ascii="Times New Roman" w:hAnsi="Times New Roman"/>
          <w:color w:val="000000"/>
          <w:sz w:val="16"/>
          <w:szCs w:val="16"/>
        </w:rPr>
      </w:pP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sz w:val="16"/>
          <w:szCs w:val="16"/>
        </w:rPr>
        <w:t xml:space="preserve">Председатель </w:t>
      </w:r>
      <w:r w:rsidRPr="00BC0D9A">
        <w:rPr>
          <w:rFonts w:ascii="Times New Roman" w:hAnsi="Times New Roman"/>
          <w:bCs/>
          <w:color w:val="000000"/>
          <w:sz w:val="16"/>
          <w:szCs w:val="16"/>
        </w:rPr>
        <w:t>Совета депутатов</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 xml:space="preserve">Чумаковского сельсовета </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Куйбышевского района</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r w:rsidRPr="00BC0D9A">
        <w:rPr>
          <w:rFonts w:ascii="Times New Roman" w:hAnsi="Times New Roman"/>
          <w:bCs/>
          <w:color w:val="000000"/>
          <w:sz w:val="16"/>
          <w:szCs w:val="16"/>
        </w:rPr>
        <w:t xml:space="preserve">Новосибирской области </w:t>
      </w:r>
      <w:r w:rsidRPr="00BC0D9A">
        <w:rPr>
          <w:rFonts w:ascii="Times New Roman" w:hAnsi="Times New Roman"/>
          <w:b/>
          <w:bCs/>
          <w:color w:val="000000"/>
          <w:sz w:val="16"/>
          <w:szCs w:val="16"/>
        </w:rPr>
        <w:t xml:space="preserve">                                                              </w:t>
      </w:r>
      <w:r w:rsidRPr="00BC0D9A">
        <w:rPr>
          <w:rFonts w:ascii="Times New Roman" w:hAnsi="Times New Roman"/>
          <w:bCs/>
          <w:color w:val="000000"/>
          <w:sz w:val="16"/>
          <w:szCs w:val="16"/>
        </w:rPr>
        <w:t>Л.В.Богданова</w:t>
      </w:r>
    </w:p>
    <w:p w:rsidR="00BC0D9A" w:rsidRPr="00BC0D9A" w:rsidRDefault="00BC0D9A" w:rsidP="00BC0D9A">
      <w:pPr>
        <w:tabs>
          <w:tab w:val="left" w:pos="1000"/>
          <w:tab w:val="left" w:pos="2552"/>
        </w:tabs>
        <w:spacing w:after="0"/>
        <w:jc w:val="both"/>
        <w:rPr>
          <w:rFonts w:ascii="Times New Roman" w:hAnsi="Times New Roman"/>
          <w:bCs/>
          <w:color w:val="000000"/>
          <w:sz w:val="16"/>
          <w:szCs w:val="16"/>
        </w:rPr>
      </w:pPr>
    </w:p>
    <w:p w:rsidR="00BC0D9A" w:rsidRPr="00BC0D9A" w:rsidRDefault="00BC0D9A" w:rsidP="00BC0D9A">
      <w:pPr>
        <w:tabs>
          <w:tab w:val="left" w:pos="1000"/>
          <w:tab w:val="left" w:pos="2552"/>
        </w:tabs>
        <w:spacing w:after="0"/>
        <w:jc w:val="both"/>
        <w:rPr>
          <w:rFonts w:ascii="Times New Roman" w:hAnsi="Times New Roman"/>
          <w:sz w:val="16"/>
          <w:szCs w:val="16"/>
        </w:rPr>
      </w:pPr>
    </w:p>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Глава Чумаковского сельсовета</w:t>
      </w:r>
    </w:p>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Куйбышевского  района</w:t>
      </w:r>
    </w:p>
    <w:p w:rsidR="00BC0D9A" w:rsidRPr="00BC0D9A" w:rsidRDefault="00BC0D9A" w:rsidP="00BC0D9A">
      <w:pPr>
        <w:spacing w:after="0"/>
        <w:rPr>
          <w:rFonts w:ascii="Times New Roman" w:hAnsi="Times New Roman"/>
          <w:b/>
          <w:color w:val="000000"/>
          <w:sz w:val="16"/>
          <w:szCs w:val="16"/>
        </w:rPr>
      </w:pPr>
      <w:r w:rsidRPr="00BC0D9A">
        <w:rPr>
          <w:rFonts w:ascii="Times New Roman" w:hAnsi="Times New Roman"/>
          <w:sz w:val="16"/>
          <w:szCs w:val="16"/>
        </w:rPr>
        <w:t>Новосибирской области                                                               А.В. Банников</w:t>
      </w:r>
    </w:p>
    <w:p w:rsidR="00BC0D9A" w:rsidRPr="00BC0D9A" w:rsidRDefault="00BC0D9A" w:rsidP="00BC0D9A">
      <w:pPr>
        <w:spacing w:after="0" w:line="240" w:lineRule="exact"/>
        <w:rPr>
          <w:rFonts w:ascii="Times New Roman" w:hAnsi="Times New Roman"/>
          <w:b/>
          <w:color w:val="000000"/>
          <w:sz w:val="16"/>
          <w:szCs w:val="16"/>
        </w:rPr>
      </w:pPr>
      <w:r w:rsidRPr="00BC0D9A">
        <w:rPr>
          <w:rFonts w:ascii="Times New Roman" w:hAnsi="Times New Roman"/>
          <w:b/>
          <w:color w:val="000000"/>
          <w:sz w:val="16"/>
          <w:szCs w:val="16"/>
        </w:rPr>
        <w:br w:type="page"/>
      </w:r>
    </w:p>
    <w:p w:rsidR="00BC0D9A" w:rsidRPr="00BC0D9A" w:rsidRDefault="00BC0D9A" w:rsidP="00BC0D9A">
      <w:pPr>
        <w:tabs>
          <w:tab w:val="num" w:pos="200"/>
        </w:tabs>
        <w:spacing w:after="0"/>
        <w:ind w:left="4536"/>
        <w:jc w:val="center"/>
        <w:outlineLvl w:val="0"/>
        <w:rPr>
          <w:rFonts w:ascii="Times New Roman" w:hAnsi="Times New Roman"/>
          <w:sz w:val="16"/>
          <w:szCs w:val="16"/>
        </w:rPr>
      </w:pPr>
      <w:r w:rsidRPr="00BC0D9A">
        <w:rPr>
          <w:rFonts w:ascii="Times New Roman" w:hAnsi="Times New Roman"/>
          <w:sz w:val="16"/>
          <w:szCs w:val="16"/>
        </w:rPr>
        <w:t>УТВЕРЖДЕНО</w:t>
      </w:r>
    </w:p>
    <w:p w:rsidR="00BC0D9A" w:rsidRPr="00BC0D9A" w:rsidRDefault="00BC0D9A" w:rsidP="00BC0D9A">
      <w:pPr>
        <w:spacing w:after="0"/>
        <w:ind w:left="4536"/>
        <w:jc w:val="center"/>
        <w:rPr>
          <w:rFonts w:ascii="Times New Roman" w:hAnsi="Times New Roman"/>
          <w:color w:val="000000"/>
          <w:sz w:val="16"/>
          <w:szCs w:val="16"/>
        </w:rPr>
      </w:pPr>
      <w:r w:rsidRPr="00BC0D9A">
        <w:rPr>
          <w:rFonts w:ascii="Times New Roman" w:hAnsi="Times New Roman"/>
          <w:color w:val="000000"/>
          <w:sz w:val="16"/>
          <w:szCs w:val="16"/>
        </w:rPr>
        <w:t xml:space="preserve">решением </w:t>
      </w:r>
      <w:r w:rsidRPr="00BC0D9A">
        <w:rPr>
          <w:rFonts w:ascii="Times New Roman" w:hAnsi="Times New Roman"/>
          <w:bCs/>
          <w:color w:val="000000"/>
          <w:sz w:val="16"/>
          <w:szCs w:val="16"/>
        </w:rPr>
        <w:t xml:space="preserve">сессии Совета </w:t>
      </w:r>
    </w:p>
    <w:p w:rsidR="00BC0D9A" w:rsidRPr="00BC0D9A" w:rsidRDefault="00BC0D9A" w:rsidP="00BC0D9A">
      <w:pPr>
        <w:tabs>
          <w:tab w:val="num" w:pos="200"/>
        </w:tabs>
        <w:spacing w:after="0"/>
        <w:ind w:left="4536"/>
        <w:jc w:val="center"/>
        <w:outlineLvl w:val="0"/>
        <w:rPr>
          <w:rFonts w:ascii="Times New Roman" w:hAnsi="Times New Roman"/>
          <w:sz w:val="16"/>
          <w:szCs w:val="16"/>
        </w:rPr>
      </w:pPr>
      <w:r w:rsidRPr="00BC0D9A">
        <w:rPr>
          <w:rFonts w:ascii="Times New Roman" w:hAnsi="Times New Roman"/>
          <w:sz w:val="16"/>
          <w:szCs w:val="16"/>
        </w:rPr>
        <w:t>от __________ 2021 № ___</w:t>
      </w:r>
    </w:p>
    <w:p w:rsidR="00BC0D9A" w:rsidRPr="00BC0D9A" w:rsidRDefault="00BC0D9A" w:rsidP="00BC0D9A">
      <w:pPr>
        <w:tabs>
          <w:tab w:val="num" w:pos="200"/>
        </w:tabs>
        <w:spacing w:after="0"/>
        <w:ind w:left="4536"/>
        <w:jc w:val="center"/>
        <w:outlineLvl w:val="0"/>
        <w:rPr>
          <w:rFonts w:ascii="Times New Roman" w:hAnsi="Times New Roman"/>
          <w:sz w:val="16"/>
          <w:szCs w:val="16"/>
        </w:rPr>
      </w:pPr>
    </w:p>
    <w:p w:rsidR="00BC0D9A" w:rsidRPr="00BC0D9A" w:rsidRDefault="00BC0D9A" w:rsidP="00BC0D9A">
      <w:pPr>
        <w:spacing w:after="0"/>
        <w:ind w:firstLine="567"/>
        <w:jc w:val="right"/>
        <w:rPr>
          <w:rFonts w:ascii="Times New Roman" w:hAnsi="Times New Roman"/>
          <w:color w:val="000000"/>
          <w:sz w:val="16"/>
          <w:szCs w:val="16"/>
        </w:rPr>
      </w:pPr>
    </w:p>
    <w:p w:rsidR="00BC0D9A" w:rsidRPr="00BC0D9A" w:rsidRDefault="00BC0D9A" w:rsidP="00BC0D9A">
      <w:pPr>
        <w:spacing w:after="0"/>
        <w:ind w:firstLine="567"/>
        <w:jc w:val="right"/>
        <w:rPr>
          <w:rFonts w:ascii="Times New Roman" w:hAnsi="Times New Roman"/>
          <w:color w:val="000000"/>
          <w:sz w:val="16"/>
          <w:szCs w:val="16"/>
        </w:rPr>
      </w:pPr>
    </w:p>
    <w:p w:rsidR="00BC0D9A" w:rsidRPr="00BC0D9A" w:rsidRDefault="00BC0D9A" w:rsidP="00BC0D9A">
      <w:pPr>
        <w:spacing w:after="0"/>
        <w:jc w:val="center"/>
        <w:rPr>
          <w:rFonts w:ascii="Times New Roman" w:hAnsi="Times New Roman"/>
          <w:sz w:val="16"/>
          <w:szCs w:val="16"/>
        </w:rPr>
      </w:pPr>
      <w:r w:rsidRPr="00BC0D9A">
        <w:rPr>
          <w:rFonts w:ascii="Times New Roman" w:hAnsi="Times New Roman"/>
          <w:b/>
          <w:bCs/>
          <w:color w:val="000000"/>
          <w:sz w:val="16"/>
          <w:szCs w:val="16"/>
        </w:rPr>
        <w:t xml:space="preserve">Положение о муниципальном контроле </w:t>
      </w:r>
      <w:r w:rsidRPr="00BC0D9A">
        <w:rPr>
          <w:rFonts w:ascii="Times New Roman" w:hAnsi="Times New Roman"/>
          <w:b/>
          <w:bCs/>
          <w:color w:val="000000"/>
          <w:sz w:val="16"/>
          <w:szCs w:val="1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BC0D9A">
        <w:rPr>
          <w:rFonts w:ascii="Times New Roman" w:hAnsi="Times New Roman"/>
          <w:b/>
          <w:color w:val="000000"/>
          <w:sz w:val="16"/>
          <w:szCs w:val="16"/>
        </w:rPr>
        <w:t>Чумаковского сельсовета Куйбышевского района Новосибирской области</w:t>
      </w:r>
    </w:p>
    <w:p w:rsidR="00BC0D9A" w:rsidRPr="00BC0D9A" w:rsidRDefault="00BC0D9A" w:rsidP="00BC0D9A">
      <w:pPr>
        <w:pStyle w:val="ConsPlusNormal0"/>
        <w:widowControl/>
        <w:numPr>
          <w:ilvl w:val="0"/>
          <w:numId w:val="27"/>
        </w:numPr>
        <w:suppressAutoHyphens/>
        <w:autoSpaceDN/>
        <w:adjustRightInd/>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Общие положения</w:t>
      </w:r>
    </w:p>
    <w:p w:rsidR="00BC0D9A" w:rsidRPr="00BC0D9A" w:rsidRDefault="00BC0D9A" w:rsidP="00BC0D9A">
      <w:pPr>
        <w:pStyle w:val="ConsPlusNormal0"/>
        <w:ind w:left="720" w:firstLine="0"/>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1.1. Настоящее Положение устанавливает порядок осуществления </w:t>
      </w:r>
      <w:bookmarkStart w:id="11" w:name="_Hlk79156810"/>
      <w:bookmarkStart w:id="12" w:name="_Hlk79673330"/>
      <w:r w:rsidRPr="00BC0D9A">
        <w:rPr>
          <w:rFonts w:ascii="Times New Roman" w:hAnsi="Times New Roman" w:cs="Times New Roman"/>
          <w:color w:val="000000"/>
          <w:sz w:val="16"/>
          <w:szCs w:val="1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 </w:t>
      </w:r>
      <w:bookmarkEnd w:id="11"/>
      <w:r w:rsidRPr="00BC0D9A">
        <w:rPr>
          <w:rFonts w:ascii="Times New Roman" w:hAnsi="Times New Roman" w:cs="Times New Roman"/>
          <w:color w:val="000000"/>
          <w:sz w:val="16"/>
          <w:szCs w:val="16"/>
        </w:rPr>
        <w:t>(далее – муниципальный контроль на автомобильном транспорте)</w:t>
      </w:r>
      <w:bookmarkEnd w:id="12"/>
      <w:r w:rsidRPr="00BC0D9A">
        <w:rPr>
          <w:rFonts w:ascii="Times New Roman" w:hAnsi="Times New Roman" w:cs="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 в области автомобильных дорог и дорожной деятельности, установленных в отношении автомобильных дорог местного значения Чумаковского сельсовета Куйбышевского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0D9A" w:rsidRPr="00BC0D9A" w:rsidRDefault="00BC0D9A" w:rsidP="00BC0D9A">
      <w:pPr>
        <w:spacing w:after="0"/>
        <w:ind w:firstLine="709"/>
        <w:contextualSpacing/>
        <w:jc w:val="both"/>
        <w:rPr>
          <w:rFonts w:ascii="Times New Roman" w:hAnsi="Times New Roman"/>
          <w:color w:val="000000"/>
          <w:sz w:val="16"/>
          <w:szCs w:val="16"/>
        </w:rPr>
      </w:pPr>
      <w:r w:rsidRPr="00BC0D9A">
        <w:rPr>
          <w:rFonts w:ascii="Times New Roman" w:hAnsi="Times New Roman"/>
          <w:color w:val="000000"/>
          <w:sz w:val="16"/>
          <w:szCs w:val="16"/>
        </w:rPr>
        <w:t xml:space="preserve">1.3. Муниципальный контроль на автомобильном транспорте осуществляется администрацией Чумаковского сельсовета Куйбышевского района Новосибирской области </w:t>
      </w:r>
      <w:r w:rsidRPr="00BC0D9A">
        <w:rPr>
          <w:rFonts w:ascii="Times New Roman" w:hAnsi="Times New Roman"/>
          <w:i/>
          <w:iCs/>
          <w:color w:val="000000"/>
          <w:sz w:val="16"/>
          <w:szCs w:val="16"/>
        </w:rPr>
        <w:t xml:space="preserve"> </w:t>
      </w:r>
      <w:r w:rsidRPr="00BC0D9A">
        <w:rPr>
          <w:rFonts w:ascii="Times New Roman" w:hAnsi="Times New Roman"/>
          <w:color w:val="000000"/>
          <w:sz w:val="16"/>
          <w:szCs w:val="16"/>
        </w:rPr>
        <w:t>(далее – администрация).</w:t>
      </w:r>
    </w:p>
    <w:p w:rsidR="00BC0D9A" w:rsidRPr="00BC0D9A" w:rsidRDefault="00BC0D9A" w:rsidP="00BC0D9A">
      <w:pPr>
        <w:spacing w:after="0"/>
        <w:ind w:firstLine="709"/>
        <w:contextualSpacing/>
        <w:jc w:val="both"/>
        <w:rPr>
          <w:rFonts w:ascii="Times New Roman" w:hAnsi="Times New Roman"/>
          <w:sz w:val="16"/>
          <w:szCs w:val="16"/>
        </w:rPr>
      </w:pPr>
      <w:r w:rsidRPr="00BC0D9A">
        <w:rPr>
          <w:rFonts w:ascii="Times New Roman" w:hAnsi="Times New Roman"/>
          <w:color w:val="000000"/>
          <w:sz w:val="16"/>
          <w:szCs w:val="16"/>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Чумаковского сельсовета Куйбышевского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BC0D9A">
        <w:rPr>
          <w:rFonts w:ascii="Times New Roman" w:hAnsi="Times New Roman"/>
          <w:i/>
          <w:iCs/>
          <w:color w:val="000000"/>
          <w:sz w:val="16"/>
          <w:szCs w:val="16"/>
        </w:rPr>
        <w:t>.</w:t>
      </w:r>
      <w:r w:rsidRPr="00BC0D9A">
        <w:rPr>
          <w:rFonts w:ascii="Times New Roman" w:hAnsi="Times New Roman"/>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C0D9A" w:rsidRPr="00BC0D9A" w:rsidRDefault="00BC0D9A" w:rsidP="00BC0D9A">
      <w:pPr>
        <w:spacing w:after="0"/>
        <w:ind w:firstLine="709"/>
        <w:contextualSpacing/>
        <w:jc w:val="both"/>
        <w:rPr>
          <w:rFonts w:ascii="Times New Roman" w:hAnsi="Times New Roman"/>
          <w:sz w:val="16"/>
          <w:szCs w:val="16"/>
        </w:rPr>
      </w:pPr>
      <w:r w:rsidRPr="00BC0D9A">
        <w:rPr>
          <w:rFonts w:ascii="Times New Roman" w:hAnsi="Times New Roman"/>
          <w:color w:val="000000"/>
          <w:sz w:val="16"/>
          <w:szCs w:val="1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1.5. </w:t>
      </w:r>
      <w:proofErr w:type="gramStart"/>
      <w:r w:rsidRPr="00BC0D9A">
        <w:rPr>
          <w:rFonts w:ascii="Times New Roman" w:hAnsi="Times New Roman" w:cs="Times New Roman"/>
          <w:color w:val="000000"/>
          <w:sz w:val="16"/>
          <w:szCs w:val="16"/>
        </w:rPr>
        <w:t xml:space="preserve">К отношениям, связанным с осуществлением </w:t>
      </w:r>
      <w:bookmarkStart w:id="13" w:name="_Hlk77673892"/>
      <w:r w:rsidRPr="00BC0D9A">
        <w:rPr>
          <w:rFonts w:ascii="Times New Roman" w:hAnsi="Times New Roman" w:cs="Times New Roman"/>
          <w:color w:val="000000"/>
          <w:sz w:val="16"/>
          <w:szCs w:val="16"/>
        </w:rPr>
        <w:t>муниципального контроля на автомобильном транспорте</w:t>
      </w:r>
      <w:bookmarkEnd w:id="13"/>
      <w:r w:rsidRPr="00BC0D9A">
        <w:rPr>
          <w:rFonts w:ascii="Times New Roman" w:hAnsi="Times New Roman" w:cs="Times New Roman"/>
          <w:color w:val="000000"/>
          <w:sz w:val="16"/>
          <w:szCs w:val="16"/>
        </w:rPr>
        <w:t xml:space="preserve">, организацией и проведением профилактических мероприятий, контрольных мероприятий, применяются положения Федерального </w:t>
      </w:r>
      <w:r w:rsidRPr="00BC0D9A">
        <w:rPr>
          <w:rStyle w:val="a7"/>
          <w:rFonts w:ascii="Times New Roman" w:hAnsi="Times New Roman" w:cs="Times New Roman"/>
          <w:color w:val="000000"/>
          <w:sz w:val="16"/>
          <w:szCs w:val="16"/>
        </w:rPr>
        <w:t>закона</w:t>
      </w:r>
      <w:r w:rsidRPr="00BC0D9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C0D9A">
        <w:rPr>
          <w:rFonts w:ascii="Times New Roman" w:hAnsi="Times New Roman" w:cs="Times New Roman"/>
          <w:color w:val="000000"/>
          <w:sz w:val="16"/>
          <w:szCs w:val="16"/>
        </w:rPr>
        <w:t xml:space="preserve"> Российской Федерации и о внесении изменений в отдельные законодательные акты Российской Федерации», Федерального </w:t>
      </w:r>
      <w:r w:rsidRPr="00BC0D9A">
        <w:rPr>
          <w:rStyle w:val="a7"/>
          <w:rFonts w:ascii="Times New Roman" w:hAnsi="Times New Roman" w:cs="Times New Roman"/>
          <w:color w:val="000000"/>
          <w:sz w:val="16"/>
          <w:szCs w:val="16"/>
        </w:rPr>
        <w:t>закона</w:t>
      </w:r>
      <w:r w:rsidRPr="00BC0D9A">
        <w:rPr>
          <w:rFonts w:ascii="Times New Roman" w:hAnsi="Times New Roman" w:cs="Times New Roman"/>
          <w:color w:val="000000"/>
          <w:sz w:val="16"/>
          <w:szCs w:val="16"/>
        </w:rPr>
        <w:t xml:space="preserve"> от 06.10.2003 № 131-ФЗ «Об общих принципах организации местного самоуправления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1.6. Объектами муниципального контроля на автомобильном транспорте являются: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деятельность по использованию полос отвода и (или) придорожных полос автомобильных дорог общего пользования местного значения;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C0D9A" w:rsidRPr="00BC0D9A" w:rsidRDefault="00BC0D9A" w:rsidP="00BC0D9A">
      <w:pPr>
        <w:pStyle w:val="ConsPlusNormal0"/>
        <w:ind w:firstLine="709"/>
        <w:jc w:val="both"/>
        <w:rPr>
          <w:rFonts w:ascii="Times New Roman" w:hAnsi="Times New Roman" w:cs="Times New Roman"/>
          <w:color w:val="000000"/>
          <w:sz w:val="16"/>
          <w:szCs w:val="16"/>
        </w:rPr>
      </w:pPr>
      <w:bookmarkStart w:id="14" w:name="_Hlk77675416"/>
      <w:r w:rsidRPr="00BC0D9A">
        <w:rPr>
          <w:rFonts w:ascii="Times New Roman" w:hAnsi="Times New Roman" w:cs="Times New Roman"/>
          <w:color w:val="000000"/>
          <w:sz w:val="16"/>
          <w:szCs w:val="16"/>
        </w:rPr>
        <w:t xml:space="preserve">внесение платы за </w:t>
      </w:r>
      <w:bookmarkEnd w:id="14"/>
      <w:r w:rsidRPr="00BC0D9A">
        <w:rPr>
          <w:rFonts w:ascii="Times New Roman" w:hAnsi="Times New Roman" w:cs="Times New Roman"/>
          <w:color w:val="000000"/>
          <w:sz w:val="16"/>
          <w:szCs w:val="1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внесение платы за</w:t>
      </w:r>
      <w:r w:rsidRPr="00BC0D9A">
        <w:rPr>
          <w:rFonts w:ascii="Times New Roman" w:hAnsi="Times New Roman" w:cs="Times New Roman"/>
          <w:sz w:val="16"/>
          <w:szCs w:val="16"/>
        </w:rPr>
        <w:t xml:space="preserve"> </w:t>
      </w:r>
      <w:r w:rsidRPr="00BC0D9A">
        <w:rPr>
          <w:rFonts w:ascii="Times New Roman" w:hAnsi="Times New Roman" w:cs="Times New Roman"/>
          <w:color w:val="000000"/>
          <w:sz w:val="16"/>
          <w:szCs w:val="16"/>
        </w:rPr>
        <w:t>присоединение объектов дорожного сервиса к автомобильным дорогам общего пользования местного значения;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C0D9A">
        <w:rPr>
          <w:rFonts w:ascii="Times New Roman" w:hAnsi="Times New Roman" w:cs="Times New Roman"/>
          <w:color w:val="000000"/>
          <w:sz w:val="16"/>
          <w:szCs w:val="16"/>
        </w:rPr>
        <w:t>ТР</w:t>
      </w:r>
      <w:proofErr w:type="gramEnd"/>
      <w:r w:rsidRPr="00BC0D9A">
        <w:rPr>
          <w:rFonts w:ascii="Times New Roman" w:hAnsi="Times New Roman" w:cs="Times New Roman"/>
          <w:color w:val="000000"/>
          <w:sz w:val="16"/>
          <w:szCs w:val="16"/>
        </w:rPr>
        <w:t xml:space="preserve"> ТС 014/2011);</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C0D9A">
        <w:rPr>
          <w:rFonts w:ascii="Times New Roman" w:hAnsi="Times New Roman" w:cs="Times New Roman"/>
          <w:color w:val="000000"/>
          <w:sz w:val="16"/>
          <w:szCs w:val="16"/>
        </w:rPr>
        <w:t>ТР</w:t>
      </w:r>
      <w:proofErr w:type="gramEnd"/>
      <w:r w:rsidRPr="00BC0D9A">
        <w:rPr>
          <w:rFonts w:ascii="Times New Roman" w:hAnsi="Times New Roman" w:cs="Times New Roman"/>
          <w:color w:val="000000"/>
          <w:sz w:val="16"/>
          <w:szCs w:val="16"/>
        </w:rPr>
        <w:t xml:space="preserve"> ТС 014/2011);</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придорожные полосы и полосы </w:t>
      </w:r>
      <w:proofErr w:type="gramStart"/>
      <w:r w:rsidRPr="00BC0D9A">
        <w:rPr>
          <w:rFonts w:ascii="Times New Roman" w:hAnsi="Times New Roman" w:cs="Times New Roman"/>
          <w:color w:val="000000"/>
          <w:sz w:val="16"/>
          <w:szCs w:val="16"/>
        </w:rPr>
        <w:t>отвода</w:t>
      </w:r>
      <w:proofErr w:type="gramEnd"/>
      <w:r w:rsidRPr="00BC0D9A">
        <w:rPr>
          <w:rFonts w:ascii="Times New Roman" w:hAnsi="Times New Roman" w:cs="Times New Roman"/>
          <w:color w:val="000000"/>
          <w:sz w:val="16"/>
          <w:szCs w:val="16"/>
        </w:rPr>
        <w:t xml:space="preserve"> автомобильных дорог общего пользования местного значения;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автомобильная дорога общего пользования местного значения и искусственные дорожные сооружения на ней;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примыкания к автомобильным дорогам местного значения, в том числе примыкания объектов дорожного сервиса.</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1.7. </w:t>
      </w:r>
      <w:proofErr w:type="gramStart"/>
      <w:r w:rsidRPr="00BC0D9A">
        <w:rPr>
          <w:rFonts w:ascii="Times New Roman" w:hAnsi="Times New Roman" w:cs="Times New Roman"/>
          <w:color w:val="000000"/>
          <w:sz w:val="16"/>
          <w:szCs w:val="1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1.8. Система оценки и управления рисками при осуществлении муниципального контроля на автомобильном транспорте не применяется.</w:t>
      </w: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ind w:firstLine="0"/>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2. Профилактика рисков причинения вреда (ущерба) охраняемым законом ценностям</w:t>
      </w:r>
    </w:p>
    <w:p w:rsidR="00BC0D9A" w:rsidRPr="00BC0D9A" w:rsidRDefault="00BC0D9A" w:rsidP="00BC0D9A">
      <w:pPr>
        <w:pStyle w:val="ConsPlusNormal0"/>
        <w:ind w:firstLine="0"/>
        <w:jc w:val="center"/>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2.1. Администрация осуществляет муниципальный контроль на автомобильном </w:t>
      </w:r>
      <w:proofErr w:type="gramStart"/>
      <w:r w:rsidRPr="00BC0D9A">
        <w:rPr>
          <w:rFonts w:ascii="Times New Roman" w:hAnsi="Times New Roman" w:cs="Times New Roman"/>
          <w:color w:val="000000"/>
          <w:sz w:val="16"/>
          <w:szCs w:val="16"/>
        </w:rPr>
        <w:t>транспорте</w:t>
      </w:r>
      <w:proofErr w:type="gramEnd"/>
      <w:r w:rsidRPr="00BC0D9A">
        <w:rPr>
          <w:rFonts w:ascii="Times New Roman" w:hAnsi="Times New Roman" w:cs="Times New Roman"/>
          <w:color w:val="000000"/>
          <w:sz w:val="16"/>
          <w:szCs w:val="16"/>
        </w:rPr>
        <w:t xml:space="preserve"> в том числе посредством проведения профилактических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Чумаковского сельсовета Куйбышевского района Новосибирской области  для принятия решения о проведении контрольных мероприятий.</w:t>
      </w:r>
      <w:proofErr w:type="gramEnd"/>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информирование;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2) обобщение правоприменительной практики;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 объявление предостережений;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консультирование;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5) профилактический визит.</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2.6. </w:t>
      </w:r>
      <w:proofErr w:type="gramStart"/>
      <w:r w:rsidRPr="00BC0D9A">
        <w:rPr>
          <w:rFonts w:ascii="Times New Roman" w:hAnsi="Times New Roman" w:cs="Times New Roman"/>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C0D9A">
        <w:rPr>
          <w:rStyle w:val="afa"/>
          <w:rFonts w:ascii="Times New Roman" w:hAnsi="Times New Roman" w:cs="Times New Roman"/>
          <w:color w:val="000000"/>
          <w:sz w:val="16"/>
          <w:szCs w:val="16"/>
        </w:rPr>
        <w:endnoteRef/>
      </w:r>
      <w:r w:rsidRPr="00BC0D9A">
        <w:rPr>
          <w:rFonts w:ascii="Times New Roman" w:hAnsi="Times New Roman" w:cs="Times New Roman"/>
          <w:color w:val="000000"/>
          <w:sz w:val="16"/>
          <w:szCs w:val="1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C0D9A">
        <w:rPr>
          <w:rFonts w:ascii="Times New Roman" w:hAnsi="Times New Roman" w:cs="Times New Roman"/>
          <w:color w:val="000000"/>
          <w:sz w:val="16"/>
          <w:szCs w:val="16"/>
          <w:shd w:val="clear" w:color="auto" w:fill="FFFFFF"/>
        </w:rPr>
        <w:t xml:space="preserve">доступ к специальному разделу должен осуществляться с главной (основной) страницы </w:t>
      </w:r>
      <w:r w:rsidRPr="00BC0D9A">
        <w:rPr>
          <w:rFonts w:ascii="Times New Roman" w:hAnsi="Times New Roman" w:cs="Times New Roman"/>
          <w:color w:val="000000"/>
          <w:sz w:val="16"/>
          <w:szCs w:val="16"/>
        </w:rPr>
        <w:t>официального сайта администрации</w:t>
      </w:r>
      <w:r w:rsidRPr="00BC0D9A">
        <w:rPr>
          <w:rFonts w:ascii="Times New Roman" w:hAnsi="Times New Roman" w:cs="Times New Roman"/>
          <w:color w:val="000000"/>
          <w:sz w:val="16"/>
          <w:szCs w:val="16"/>
          <w:shd w:val="clear" w:color="auto" w:fill="FFFFFF"/>
        </w:rPr>
        <w:t>)</w:t>
      </w:r>
      <w:r w:rsidRPr="00BC0D9A">
        <w:rPr>
          <w:rFonts w:ascii="Times New Roman" w:hAnsi="Times New Roman" w:cs="Times New Roman"/>
          <w:color w:val="000000"/>
          <w:sz w:val="16"/>
          <w:szCs w:val="16"/>
        </w:rPr>
        <w:t>, в средствах массовой информации,</w:t>
      </w:r>
      <w:r w:rsidRPr="00BC0D9A">
        <w:rPr>
          <w:rFonts w:ascii="Times New Roman" w:hAnsi="Times New Roman"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C0D9A">
        <w:rPr>
          <w:rFonts w:ascii="Times New Roman" w:hAnsi="Times New Roman" w:cs="Times New Roman"/>
          <w:color w:val="000000"/>
          <w:sz w:val="16"/>
          <w:szCs w:val="16"/>
          <w:shd w:val="clear" w:color="auto" w:fill="FFFFFF"/>
        </w:rPr>
        <w:t xml:space="preserve"> в иных формах.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BC0D9A">
          <w:rPr>
            <w:rStyle w:val="a7"/>
            <w:rFonts w:ascii="Times New Roman" w:hAnsi="Times New Roman" w:cs="Times New Roman"/>
            <w:color w:val="000000"/>
            <w:sz w:val="16"/>
            <w:szCs w:val="16"/>
          </w:rPr>
          <w:t>частью 3 статьи 46</w:t>
        </w:r>
      </w:hyperlink>
      <w:r w:rsidRPr="00BC0D9A">
        <w:rPr>
          <w:rFonts w:ascii="Times New Roman" w:hAnsi="Times New Roman"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Администрация также вправе информировать население Чумаковского сельсовета Куйбышевского района Новосибирской области  на собраниях и конференциях граждан об обязательных требованиях, предъявляемых к объектам контроля.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w:t>
      </w:r>
      <w:r w:rsidRPr="00BC0D9A">
        <w:rPr>
          <w:rFonts w:ascii="Times New Roman" w:hAnsi="Times New Roman" w:cs="Times New Roman"/>
          <w:sz w:val="16"/>
          <w:szCs w:val="16"/>
        </w:rPr>
        <w:t xml:space="preserve"> </w:t>
      </w:r>
      <w:r w:rsidRPr="00BC0D9A">
        <w:rPr>
          <w:rFonts w:ascii="Times New Roman" w:hAnsi="Times New Roman" w:cs="Times New Roman"/>
          <w:color w:val="000000"/>
          <w:sz w:val="16"/>
          <w:szCs w:val="16"/>
        </w:rPr>
        <w:t>в специальном разделе, посвященном контрольной деятельности.</w:t>
      </w:r>
    </w:p>
    <w:p w:rsidR="00BC0D9A" w:rsidRPr="00BC0D9A" w:rsidRDefault="00BC0D9A" w:rsidP="00BC0D9A">
      <w:pPr>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2.8. </w:t>
      </w:r>
      <w:proofErr w:type="gramStart"/>
      <w:r w:rsidRPr="00BC0D9A">
        <w:rPr>
          <w:rFonts w:ascii="Times New Roman" w:hAnsi="Times New Roman"/>
          <w:color w:val="000000"/>
          <w:sz w:val="16"/>
          <w:szCs w:val="16"/>
        </w:rPr>
        <w:t>Предостережение о недопустимости нарушения обязательных требований и предложение</w:t>
      </w:r>
      <w:r w:rsidRPr="00BC0D9A">
        <w:rPr>
          <w:rFonts w:ascii="Times New Roman" w:hAnsi="Times New Roman"/>
          <w:color w:val="000000"/>
          <w:sz w:val="16"/>
          <w:szCs w:val="16"/>
          <w:shd w:val="clear" w:color="auto" w:fill="FFFFFF"/>
        </w:rPr>
        <w:t xml:space="preserve"> принять меры по обеспечению соблюдения обязательных требований</w:t>
      </w:r>
      <w:r w:rsidRPr="00BC0D9A">
        <w:rPr>
          <w:rFonts w:ascii="Times New Roman" w:hAnsi="Times New Roman"/>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C0D9A">
        <w:rPr>
          <w:rFonts w:ascii="Times New Roman" w:hAnsi="Times New Roman"/>
          <w:color w:val="000000"/>
          <w:sz w:val="16"/>
          <w:szCs w:val="16"/>
          <w:shd w:val="clear" w:color="auto" w:fill="FFFFFF"/>
        </w:rPr>
        <w:t>или признаках нарушений обязательных требований </w:t>
      </w:r>
      <w:r w:rsidRPr="00BC0D9A">
        <w:rPr>
          <w:rFonts w:ascii="Times New Roman" w:hAnsi="Times New Roman"/>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C0D9A">
        <w:rPr>
          <w:rFonts w:ascii="Times New Roman" w:hAnsi="Times New Roman"/>
          <w:color w:val="000000"/>
          <w:sz w:val="16"/>
          <w:szCs w:val="16"/>
        </w:rPr>
        <w:t xml:space="preserve"> законом ценностям. Предостережения объявляются (подписываются) главой (заместителем главы) Чумаковского сельсовета Куйбышевского района Новосибирской области </w:t>
      </w:r>
      <w:r w:rsidRPr="00BC0D9A">
        <w:rPr>
          <w:rFonts w:ascii="Times New Roman" w:hAnsi="Times New Roman"/>
          <w:i/>
          <w:iCs/>
          <w:color w:val="000000"/>
          <w:sz w:val="16"/>
          <w:szCs w:val="16"/>
        </w:rPr>
        <w:t xml:space="preserve"> </w:t>
      </w:r>
      <w:r w:rsidRPr="00BC0D9A">
        <w:rPr>
          <w:rFonts w:ascii="Times New Roman" w:hAnsi="Times New Roman"/>
          <w:color w:val="000000"/>
          <w:sz w:val="16"/>
          <w:szCs w:val="1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C0D9A" w:rsidRPr="00BC0D9A" w:rsidRDefault="00BC0D9A" w:rsidP="00BC0D9A">
      <w:pPr>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BC0D9A">
        <w:rPr>
          <w:rFonts w:ascii="Times New Roman" w:hAnsi="Times New Roman"/>
          <w:color w:val="000000"/>
          <w:sz w:val="16"/>
          <w:szCs w:val="16"/>
          <w:shd w:val="clear" w:color="auto" w:fill="FFFFFF"/>
        </w:rPr>
        <w:t>приказом Министерства экономического развития Российской Федерации от 31.03.2021 № 151</w:t>
      </w:r>
      <w:r w:rsidRPr="00BC0D9A">
        <w:rPr>
          <w:rFonts w:ascii="Times New Roman" w:hAnsi="Times New Roman"/>
          <w:color w:val="000000"/>
          <w:sz w:val="16"/>
          <w:szCs w:val="16"/>
        </w:rPr>
        <w:br/>
      </w:r>
      <w:r w:rsidRPr="00BC0D9A">
        <w:rPr>
          <w:rFonts w:ascii="Times New Roman" w:hAnsi="Times New Roman"/>
          <w:color w:val="000000"/>
          <w:sz w:val="16"/>
          <w:szCs w:val="16"/>
          <w:shd w:val="clear" w:color="auto" w:fill="FFFFFF"/>
        </w:rPr>
        <w:t>«О типовых формах документов, используемых контрольным (надзорным) органом»</w:t>
      </w:r>
      <w:r w:rsidRPr="00BC0D9A">
        <w:rPr>
          <w:rFonts w:ascii="Times New Roman" w:hAnsi="Times New Roman"/>
          <w:color w:val="000000"/>
          <w:sz w:val="16"/>
          <w:szCs w:val="16"/>
        </w:rPr>
        <w:t xml:space="preserve">. </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BC0D9A">
        <w:rPr>
          <w:rFonts w:ascii="Times New Roman" w:hAnsi="Times New Roman" w:cs="Times New Roman"/>
          <w:color w:val="000000"/>
          <w:sz w:val="16"/>
          <w:szCs w:val="16"/>
        </w:rPr>
        <w:t>видео-конференц-связи</w:t>
      </w:r>
      <w:proofErr w:type="spellEnd"/>
      <w:r w:rsidRPr="00BC0D9A">
        <w:rPr>
          <w:rFonts w:ascii="Times New Roman" w:hAnsi="Times New Roman" w:cs="Times New Roman"/>
          <w:color w:val="000000"/>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Личный прием граждан проводится главой (заместителем главы) Чумаковского сельсовета Куйбышевского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C0D9A">
        <w:rPr>
          <w:rFonts w:ascii="Times New Roman" w:hAnsi="Times New Roman" w:cs="Times New Roman"/>
          <w:sz w:val="16"/>
          <w:szCs w:val="16"/>
        </w:rPr>
        <w:t xml:space="preserve"> </w:t>
      </w:r>
      <w:r w:rsidRPr="00BC0D9A">
        <w:rPr>
          <w:rFonts w:ascii="Times New Roman" w:hAnsi="Times New Roman" w:cs="Times New Roman"/>
          <w:color w:val="000000"/>
          <w:sz w:val="16"/>
          <w:szCs w:val="16"/>
        </w:rPr>
        <w:t>в специальном разделе, посвященном контрольной деятельности.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Консультирование осуществляется в устной или письменной форме по следующим вопросам:</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организация и осуществление муниципального контроля на автомобильном транспорте;</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за время консультирования предоставить в устной форме ответ на поставленные вопросы невозможно;</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ответ на поставленные вопросы требует дополнительного запроса сведений.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Чумаковского сельсовета Куйбышевского района Новосибирской области </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или должностным лицом, уполномоченным осуществлять муниципальный контроль на автомобильном транспорте.</w:t>
      </w:r>
      <w:proofErr w:type="gramEnd"/>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C0D9A">
        <w:rPr>
          <w:rFonts w:ascii="Times New Roman" w:hAnsi="Times New Roman" w:cs="Times New Roman"/>
          <w:sz w:val="16"/>
          <w:szCs w:val="16"/>
        </w:rPr>
        <w:t>видео-конференц-связи</w:t>
      </w:r>
      <w:proofErr w:type="spellEnd"/>
      <w:r w:rsidRPr="00BC0D9A">
        <w:rPr>
          <w:rFonts w:ascii="Times New Roman" w:hAnsi="Times New Roman" w:cs="Times New Roman"/>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ind w:firstLine="0"/>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3. Осуществление контрольных мероприятий и контрольных действий</w:t>
      </w:r>
    </w:p>
    <w:p w:rsidR="00BC0D9A" w:rsidRPr="00BC0D9A" w:rsidRDefault="00BC0D9A" w:rsidP="00BC0D9A">
      <w:pPr>
        <w:pStyle w:val="ConsPlusNormal0"/>
        <w:ind w:firstLine="0"/>
        <w:jc w:val="center"/>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документарная проверка (посредством получения письменных объяснений, истребования документов, экспертизы);</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C0D9A" w:rsidRPr="00BC0D9A" w:rsidRDefault="00BC0D9A" w:rsidP="00BC0D9A">
      <w:pPr>
        <w:spacing w:after="0"/>
        <w:ind w:firstLine="709"/>
        <w:jc w:val="both"/>
        <w:rPr>
          <w:rFonts w:ascii="Times New Roman" w:hAnsi="Times New Roman"/>
          <w:color w:val="000000"/>
          <w:sz w:val="16"/>
          <w:szCs w:val="16"/>
        </w:rPr>
      </w:pPr>
      <w:proofErr w:type="gramStart"/>
      <w:r w:rsidRPr="00BC0D9A">
        <w:rPr>
          <w:rFonts w:ascii="Times New Roman" w:hAnsi="Times New Roman"/>
          <w:color w:val="000000"/>
          <w:sz w:val="16"/>
          <w:szCs w:val="1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C0D9A">
        <w:rPr>
          <w:rFonts w:ascii="Times New Roman" w:hAnsi="Times New Roman"/>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C0D9A">
        <w:rPr>
          <w:rFonts w:ascii="Times New Roman" w:hAnsi="Times New Roman"/>
          <w:color w:val="000000"/>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C0D9A">
        <w:rPr>
          <w:rFonts w:ascii="Times New Roman" w:hAnsi="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3.3. Контрольные мероприятия, указанные в подпунктах 1 – 4 пункта 3.1 настоящего Положения, проводятся в форме внеплановых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sz w:val="16"/>
          <w:szCs w:val="16"/>
        </w:rPr>
        <w:t>Внеплановые контрольные мероприятия могут проводиться только после согласования с органами прокуратуры.</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3.4. Основанием для проведения контрольных мероприятий, проводимых с взаимодействием с контролируемыми лицами, является:</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C0D9A">
        <w:rPr>
          <w:rFonts w:ascii="Times New Roman" w:hAnsi="Times New Roman" w:cs="Times New Roman"/>
          <w:color w:val="000000"/>
          <w:sz w:val="16"/>
          <w:szCs w:val="16"/>
        </w:rPr>
        <w:t xml:space="preserve"> лиц;</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C0D9A" w:rsidRPr="00BC0D9A" w:rsidRDefault="00BC0D9A" w:rsidP="00BC0D9A">
      <w:pPr>
        <w:pStyle w:val="ConsPlusNormal0"/>
        <w:ind w:firstLine="709"/>
        <w:jc w:val="both"/>
        <w:rPr>
          <w:rFonts w:ascii="Times New Roman" w:hAnsi="Times New Roman" w:cs="Times New Roman"/>
          <w:i/>
          <w:iCs/>
          <w:color w:val="000000"/>
          <w:sz w:val="16"/>
          <w:szCs w:val="16"/>
        </w:rPr>
      </w:pPr>
      <w:r w:rsidRPr="00BC0D9A">
        <w:rPr>
          <w:rFonts w:ascii="Times New Roman" w:hAnsi="Times New Roman" w:cs="Times New Roman"/>
          <w:color w:val="000000"/>
          <w:sz w:val="16"/>
          <w:szCs w:val="16"/>
        </w:rPr>
        <w:t xml:space="preserve">3.7. </w:t>
      </w:r>
      <w:proofErr w:type="gramStart"/>
      <w:r w:rsidRPr="00BC0D9A">
        <w:rPr>
          <w:rFonts w:ascii="Times New Roman" w:hAnsi="Times New Roman" w:cs="Times New Roman"/>
          <w:color w:val="000000"/>
          <w:sz w:val="16"/>
          <w:szCs w:val="1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Чумаковского сельсовета Куйбышевского района Новосибирской области</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BC0D9A">
        <w:rPr>
          <w:rFonts w:ascii="Times New Roman" w:hAnsi="Times New Roman" w:cs="Times New Roman"/>
          <w:color w:val="000000"/>
          <w:sz w:val="16"/>
          <w:szCs w:val="16"/>
        </w:rPr>
        <w:t xml:space="preserve"> Федеральным </w:t>
      </w:r>
      <w:hyperlink r:id="rId6" w:history="1">
        <w:r w:rsidRPr="00BC0D9A">
          <w:rPr>
            <w:rStyle w:val="a7"/>
            <w:rFonts w:ascii="Times New Roman" w:hAnsi="Times New Roman" w:cs="Times New Roman"/>
            <w:color w:val="000000"/>
            <w:sz w:val="16"/>
            <w:szCs w:val="16"/>
          </w:rPr>
          <w:t>законом</w:t>
        </w:r>
      </w:hyperlink>
      <w:r w:rsidRPr="00BC0D9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BC0D9A">
          <w:rPr>
            <w:rStyle w:val="a7"/>
            <w:rFonts w:ascii="Times New Roman" w:hAnsi="Times New Roman" w:cs="Times New Roman"/>
            <w:color w:val="000000"/>
            <w:sz w:val="16"/>
            <w:szCs w:val="16"/>
          </w:rPr>
          <w:t>законом</w:t>
        </w:r>
      </w:hyperlink>
      <w:r w:rsidRPr="00BC0D9A">
        <w:rPr>
          <w:rFonts w:ascii="Times New Roman" w:hAnsi="Times New Roman"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BC0D9A" w:rsidRPr="00BC0D9A" w:rsidRDefault="00BC0D9A" w:rsidP="00BC0D9A">
      <w:pPr>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C0D9A">
        <w:rPr>
          <w:rFonts w:ascii="Times New Roman" w:hAnsi="Times New Roman"/>
          <w:color w:val="000000"/>
          <w:sz w:val="16"/>
          <w:szCs w:val="16"/>
        </w:rPr>
        <w:t xml:space="preserve">Перечень указанных документов и (или) сведений, порядок и сроки их представления установлены утвержденным </w:t>
      </w:r>
      <w:r w:rsidRPr="00BC0D9A">
        <w:rPr>
          <w:rFonts w:ascii="Times New Roman" w:hAnsi="Times New Roman"/>
          <w:color w:val="000000"/>
          <w:sz w:val="16"/>
          <w:szCs w:val="16"/>
          <w:shd w:val="clear" w:color="auto" w:fill="FFFFFF"/>
        </w:rPr>
        <w:t>распоряжением Правительства Российской Федерации от 19.04.2016 № 724-р перечнем</w:t>
      </w:r>
      <w:r w:rsidRPr="00BC0D9A">
        <w:rPr>
          <w:rFonts w:ascii="Times New Roman" w:hAnsi="Times New Roman"/>
          <w:color w:val="000000"/>
          <w:sz w:val="16"/>
          <w:szCs w:val="16"/>
        </w:rPr>
        <w:t xml:space="preserve"> </w:t>
      </w:r>
      <w:r w:rsidRPr="00BC0D9A">
        <w:rPr>
          <w:rFonts w:ascii="Times New Roman" w:hAnsi="Times New Roman"/>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C0D9A">
        <w:rPr>
          <w:rFonts w:ascii="Times New Roman" w:hAnsi="Times New Roman"/>
          <w:color w:val="000000"/>
          <w:sz w:val="16"/>
          <w:szCs w:val="16"/>
          <w:shd w:val="clear" w:color="auto" w:fill="FFFFFF"/>
        </w:rPr>
        <w:t xml:space="preserve"> </w:t>
      </w:r>
      <w:proofErr w:type="gramStart"/>
      <w:r w:rsidRPr="00BC0D9A">
        <w:rPr>
          <w:rFonts w:ascii="Times New Roman" w:hAnsi="Times New Roman"/>
          <w:color w:val="000000"/>
          <w:sz w:val="16"/>
          <w:szCs w:val="16"/>
          <w:shd w:val="clear" w:color="auto" w:fill="FFFFFF"/>
        </w:rPr>
        <w:t>организаций, в распоряжении которых находятся эти документы и (или) информация, а также</w:t>
      </w:r>
      <w:r w:rsidRPr="00BC0D9A">
        <w:rPr>
          <w:rFonts w:ascii="Times New Roman" w:hAnsi="Times New Roman"/>
          <w:color w:val="000000"/>
          <w:sz w:val="16"/>
          <w:szCs w:val="16"/>
        </w:rPr>
        <w:t xml:space="preserve"> </w:t>
      </w:r>
      <w:hyperlink r:id="rId8" w:history="1">
        <w:r w:rsidRPr="00BC0D9A">
          <w:rPr>
            <w:rStyle w:val="a7"/>
            <w:rFonts w:ascii="Times New Roman" w:hAnsi="Times New Roman"/>
            <w:color w:val="000000"/>
            <w:sz w:val="16"/>
            <w:szCs w:val="16"/>
          </w:rPr>
          <w:t>Правилами</w:t>
        </w:r>
      </w:hyperlink>
      <w:r w:rsidRPr="00BC0D9A">
        <w:rPr>
          <w:rFonts w:ascii="Times New Roman" w:hAnsi="Times New Roman"/>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C0D9A">
        <w:rPr>
          <w:rFonts w:ascii="Times New Roman" w:hAnsi="Times New Roman"/>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C0D9A" w:rsidRPr="00BC0D9A" w:rsidRDefault="00BC0D9A" w:rsidP="00BC0D9A">
      <w:pPr>
        <w:pStyle w:val="ConsPlusNormal0"/>
        <w:ind w:firstLine="709"/>
        <w:jc w:val="both"/>
        <w:rPr>
          <w:rFonts w:ascii="Times New Roman" w:hAnsi="Times New Roman" w:cs="Times New Roman"/>
          <w:color w:val="000000"/>
          <w:sz w:val="16"/>
          <w:szCs w:val="16"/>
          <w:shd w:val="clear" w:color="auto" w:fill="FFFFFF"/>
        </w:rPr>
      </w:pPr>
      <w:r w:rsidRPr="00BC0D9A">
        <w:rPr>
          <w:rFonts w:ascii="Times New Roman" w:hAnsi="Times New Roman" w:cs="Times New Roman"/>
          <w:color w:val="000000"/>
          <w:sz w:val="16"/>
          <w:szCs w:val="16"/>
        </w:rPr>
        <w:t xml:space="preserve">3.10. </w:t>
      </w:r>
      <w:r w:rsidRPr="00BC0D9A">
        <w:rPr>
          <w:rFonts w:ascii="Times New Roman" w:hAnsi="Times New Roman"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C0D9A">
        <w:rPr>
          <w:rFonts w:ascii="Times New Roman" w:hAnsi="Times New Roman" w:cs="Times New Roman"/>
          <w:color w:val="000000"/>
          <w:sz w:val="16"/>
          <w:szCs w:val="16"/>
          <w:shd w:val="clear" w:color="auto" w:fill="FFFFFF"/>
        </w:rPr>
        <w:t>связи</w:t>
      </w:r>
      <w:proofErr w:type="gramEnd"/>
      <w:r w:rsidRPr="00BC0D9A">
        <w:rPr>
          <w:rFonts w:ascii="Times New Roman" w:hAnsi="Times New Roman"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C0D9A" w:rsidRPr="00BC0D9A" w:rsidRDefault="00BC0D9A" w:rsidP="00BC0D9A">
      <w:pPr>
        <w:spacing w:after="0"/>
        <w:ind w:firstLine="709"/>
        <w:jc w:val="both"/>
        <w:rPr>
          <w:rFonts w:ascii="Times New Roman" w:hAnsi="Times New Roman"/>
          <w:color w:val="000000"/>
          <w:sz w:val="16"/>
          <w:szCs w:val="16"/>
          <w:shd w:val="clear" w:color="auto" w:fill="FFFFFF"/>
        </w:rPr>
      </w:pPr>
      <w:r w:rsidRPr="00BC0D9A">
        <w:rPr>
          <w:rFonts w:ascii="Times New Roman" w:hAnsi="Times New Roman"/>
          <w:color w:val="000000"/>
          <w:sz w:val="16"/>
          <w:szCs w:val="16"/>
        </w:rPr>
        <w:t xml:space="preserve">1) </w:t>
      </w:r>
      <w:r w:rsidRPr="00BC0D9A">
        <w:rPr>
          <w:rFonts w:ascii="Times New Roman" w:hAnsi="Times New Roman"/>
          <w:color w:val="000000"/>
          <w:sz w:val="16"/>
          <w:szCs w:val="16"/>
          <w:shd w:val="clear" w:color="auto" w:fill="FFFFFF"/>
        </w:rPr>
        <w:t xml:space="preserve">отсутствие контролируемого лица либо его представителя не препятствует оценке </w:t>
      </w:r>
      <w:r w:rsidRPr="00BC0D9A">
        <w:rPr>
          <w:rFonts w:ascii="Times New Roman" w:hAnsi="Times New Roman"/>
          <w:color w:val="000000"/>
          <w:sz w:val="16"/>
          <w:szCs w:val="16"/>
        </w:rPr>
        <w:t xml:space="preserve">должностным лицом, уполномоченным осуществлять муниципальный контроль на автомобильном транспорте, </w:t>
      </w:r>
      <w:r w:rsidRPr="00BC0D9A">
        <w:rPr>
          <w:rFonts w:ascii="Times New Roman" w:hAnsi="Times New Roman"/>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C0D9A" w:rsidRPr="00BC0D9A" w:rsidRDefault="00BC0D9A" w:rsidP="00BC0D9A">
      <w:pPr>
        <w:spacing w:after="0"/>
        <w:ind w:firstLine="709"/>
        <w:jc w:val="both"/>
        <w:rPr>
          <w:rFonts w:ascii="Times New Roman" w:hAnsi="Times New Roman"/>
          <w:color w:val="000000"/>
          <w:sz w:val="16"/>
          <w:szCs w:val="16"/>
        </w:rPr>
      </w:pPr>
      <w:r w:rsidRPr="00BC0D9A">
        <w:rPr>
          <w:rFonts w:ascii="Times New Roman" w:hAnsi="Times New Roman"/>
          <w:color w:val="000000"/>
          <w:sz w:val="16"/>
          <w:szCs w:val="16"/>
          <w:shd w:val="clear" w:color="auto" w:fill="FFFFFF"/>
        </w:rPr>
        <w:t xml:space="preserve">2) отсутствие признаков </w:t>
      </w:r>
      <w:r w:rsidRPr="00BC0D9A">
        <w:rPr>
          <w:rFonts w:ascii="Times New Roman" w:hAnsi="Times New Roman"/>
          <w:color w:val="000000"/>
          <w:sz w:val="16"/>
          <w:szCs w:val="16"/>
        </w:rPr>
        <w:t>явной непосредственной угрозы причинения или фактического причинения вреда (ущерба) охраняемым законом ценностям;</w:t>
      </w:r>
    </w:p>
    <w:p w:rsidR="00BC0D9A" w:rsidRPr="00BC0D9A" w:rsidRDefault="00BC0D9A" w:rsidP="00BC0D9A">
      <w:pPr>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3) имеются уважительные причины для отсутствия контролируемого лица (болезнь</w:t>
      </w:r>
      <w:r w:rsidRPr="00BC0D9A">
        <w:rPr>
          <w:rFonts w:ascii="Times New Roman" w:hAnsi="Times New Roman"/>
          <w:color w:val="000000"/>
          <w:sz w:val="16"/>
          <w:szCs w:val="16"/>
          <w:shd w:val="clear" w:color="auto" w:fill="FFFFFF"/>
        </w:rPr>
        <w:t xml:space="preserve"> контролируемого лица</w:t>
      </w:r>
      <w:r w:rsidRPr="00BC0D9A">
        <w:rPr>
          <w:rFonts w:ascii="Times New Roman" w:hAnsi="Times New Roman"/>
          <w:color w:val="000000"/>
          <w:sz w:val="16"/>
          <w:szCs w:val="16"/>
        </w:rPr>
        <w:t>, его командировка и т.п.) при проведении</w:t>
      </w:r>
      <w:r w:rsidRPr="00BC0D9A">
        <w:rPr>
          <w:rFonts w:ascii="Times New Roman" w:hAnsi="Times New Roman"/>
          <w:color w:val="000000"/>
          <w:sz w:val="16"/>
          <w:szCs w:val="16"/>
          <w:shd w:val="clear" w:color="auto" w:fill="FFFFFF"/>
        </w:rPr>
        <w:t xml:space="preserve"> контрольного мероприятия</w:t>
      </w:r>
      <w:r w:rsidRPr="00BC0D9A">
        <w:rPr>
          <w:rFonts w:ascii="Times New Roman" w:hAnsi="Times New Roman"/>
          <w:color w:val="000000"/>
          <w:sz w:val="16"/>
          <w:szCs w:val="16"/>
        </w:rPr>
        <w:t>.</w:t>
      </w:r>
    </w:p>
    <w:p w:rsidR="00BC0D9A" w:rsidRPr="00BC0D9A" w:rsidRDefault="00BC0D9A" w:rsidP="00BC0D9A">
      <w:pPr>
        <w:pStyle w:val="s1"/>
        <w:ind w:firstLine="709"/>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3.11. Срок проведения выездной проверки не может превышать 10 рабочих дней. </w:t>
      </w:r>
    </w:p>
    <w:p w:rsidR="00BC0D9A" w:rsidRPr="00BC0D9A" w:rsidRDefault="00BC0D9A" w:rsidP="00BC0D9A">
      <w:pPr>
        <w:pStyle w:val="s1"/>
        <w:ind w:firstLine="709"/>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0D9A">
        <w:rPr>
          <w:rFonts w:ascii="Times New Roman" w:hAnsi="Times New Roman" w:cs="Times New Roman"/>
          <w:color w:val="000000"/>
          <w:sz w:val="16"/>
          <w:szCs w:val="16"/>
        </w:rPr>
        <w:t>микропредприятия</w:t>
      </w:r>
      <w:proofErr w:type="spellEnd"/>
      <w:r w:rsidRPr="00BC0D9A">
        <w:rPr>
          <w:rFonts w:ascii="Times New Roman" w:hAnsi="Times New Roman" w:cs="Times New Roman"/>
          <w:color w:val="000000"/>
          <w:sz w:val="16"/>
          <w:szCs w:val="16"/>
        </w:rPr>
        <w:t>.</w:t>
      </w:r>
    </w:p>
    <w:p w:rsidR="00BC0D9A" w:rsidRPr="00BC0D9A" w:rsidRDefault="00BC0D9A" w:rsidP="00BC0D9A">
      <w:pPr>
        <w:pStyle w:val="s1"/>
        <w:ind w:firstLine="709"/>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3.13. </w:t>
      </w:r>
      <w:proofErr w:type="gramStart"/>
      <w:r w:rsidRPr="00BC0D9A">
        <w:rPr>
          <w:rFonts w:ascii="Times New Roman" w:hAnsi="Times New Roman"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BC0D9A">
          <w:rPr>
            <w:rStyle w:val="a7"/>
            <w:rFonts w:ascii="Times New Roman" w:hAnsi="Times New Roman" w:cs="Times New Roman"/>
            <w:color w:val="000000"/>
            <w:sz w:val="16"/>
            <w:szCs w:val="16"/>
          </w:rPr>
          <w:t>частью 2 статьи 90</w:t>
        </w:r>
      </w:hyperlink>
      <w:r w:rsidRPr="00BC0D9A">
        <w:rPr>
          <w:rFonts w:ascii="Times New Roman" w:hAnsi="Times New Roman" w:cs="Times New Roman"/>
          <w:color w:val="000000"/>
          <w:sz w:val="16"/>
          <w:szCs w:val="16"/>
        </w:rPr>
        <w:t xml:space="preserve"> Федерального закона от 31.07.2020 № 248-ФЗ «О государственном контроле (надзоре) и</w:t>
      </w:r>
      <w:proofErr w:type="gramEnd"/>
      <w:r w:rsidRPr="00BC0D9A">
        <w:rPr>
          <w:rFonts w:ascii="Times New Roman" w:hAnsi="Times New Roman" w:cs="Times New Roman"/>
          <w:color w:val="000000"/>
          <w:sz w:val="16"/>
          <w:szCs w:val="16"/>
        </w:rPr>
        <w:t xml:space="preserve"> муниципальном </w:t>
      </w:r>
      <w:proofErr w:type="gramStart"/>
      <w:r w:rsidRPr="00BC0D9A">
        <w:rPr>
          <w:rFonts w:ascii="Times New Roman" w:hAnsi="Times New Roman" w:cs="Times New Roman"/>
          <w:color w:val="000000"/>
          <w:sz w:val="16"/>
          <w:szCs w:val="16"/>
        </w:rPr>
        <w:t>контроле</w:t>
      </w:r>
      <w:proofErr w:type="gramEnd"/>
      <w:r w:rsidRPr="00BC0D9A">
        <w:rPr>
          <w:rFonts w:ascii="Times New Roman" w:hAnsi="Times New Roman" w:cs="Times New Roman"/>
          <w:color w:val="000000"/>
          <w:sz w:val="16"/>
          <w:szCs w:val="16"/>
        </w:rPr>
        <w:t xml:space="preserve">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C0D9A" w:rsidRPr="00BC0D9A" w:rsidRDefault="00BC0D9A" w:rsidP="00BC0D9A">
      <w:pPr>
        <w:spacing w:after="0"/>
        <w:ind w:firstLine="709"/>
        <w:jc w:val="both"/>
        <w:rPr>
          <w:rFonts w:ascii="Times New Roman" w:hAnsi="Times New Roman"/>
          <w:color w:val="000000"/>
          <w:sz w:val="16"/>
          <w:szCs w:val="16"/>
        </w:rPr>
      </w:pPr>
      <w:r w:rsidRPr="00BC0D9A">
        <w:rPr>
          <w:rFonts w:ascii="Times New Roman" w:hAnsi="Times New Roman"/>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BC0D9A">
        <w:rPr>
          <w:rFonts w:ascii="Times New Roman" w:hAnsi="Times New Roman"/>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BC0D9A">
        <w:rPr>
          <w:rFonts w:ascii="Times New Roman" w:hAnsi="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3.15. Информация о контрольных мероприятиях размещается в Едином реестре контрольных (надзорных) мероприятий.</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3.16. </w:t>
      </w:r>
      <w:proofErr w:type="gramStart"/>
      <w:r w:rsidRPr="00BC0D9A">
        <w:rPr>
          <w:rFonts w:ascii="Times New Roman" w:hAnsi="Times New Roman" w:cs="Times New Roman"/>
          <w:color w:val="000000"/>
          <w:sz w:val="16"/>
          <w:szCs w:val="1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0D9A">
        <w:rPr>
          <w:rFonts w:ascii="Times New Roman" w:hAnsi="Times New Roman"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C0D9A">
        <w:rPr>
          <w:rFonts w:ascii="Times New Roman" w:hAnsi="Times New Roman" w:cs="Times New Roman"/>
          <w:color w:val="000000"/>
          <w:sz w:val="16"/>
          <w:szCs w:val="16"/>
          <w:shd w:val="clear" w:color="auto" w:fill="FFFFFF"/>
        </w:rPr>
        <w:t xml:space="preserve"> в электронной форме, в том числе через федеральную государственную информационную систему «</w:t>
      </w:r>
      <w:r w:rsidRPr="00BC0D9A">
        <w:rPr>
          <w:rFonts w:ascii="Times New Roman" w:hAnsi="Times New Roman" w:cs="Times New Roman"/>
          <w:color w:val="000000"/>
          <w:sz w:val="16"/>
          <w:szCs w:val="16"/>
        </w:rPr>
        <w:t>Единый портал</w:t>
      </w:r>
      <w:r w:rsidRPr="00BC0D9A">
        <w:rPr>
          <w:rFonts w:ascii="Times New Roman" w:hAnsi="Times New Roman"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C0D9A">
        <w:rPr>
          <w:rFonts w:ascii="Times New Roman" w:hAnsi="Times New Roman" w:cs="Times New Roman"/>
          <w:color w:val="000000"/>
          <w:sz w:val="16"/>
          <w:szCs w:val="16"/>
        </w:rPr>
        <w:t xml:space="preserve"> ему</w:t>
      </w:r>
      <w:r w:rsidRPr="00BC0D9A">
        <w:rPr>
          <w:rFonts w:ascii="Times New Roman" w:hAnsi="Times New Roman" w:cs="Times New Roman"/>
          <w:color w:val="000000"/>
          <w:sz w:val="16"/>
          <w:szCs w:val="1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C0D9A">
        <w:rPr>
          <w:rFonts w:ascii="Times New Roman" w:hAnsi="Times New Roman" w:cs="Times New Roman"/>
          <w:color w:val="000000"/>
          <w:sz w:val="16"/>
          <w:szCs w:val="16"/>
          <w:shd w:val="clear" w:color="auto" w:fill="FFFFFF"/>
        </w:rPr>
        <w:t>ии и ау</w:t>
      </w:r>
      <w:proofErr w:type="gramEnd"/>
      <w:r w:rsidRPr="00BC0D9A">
        <w:rPr>
          <w:rFonts w:ascii="Times New Roman" w:hAnsi="Times New Roman"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C0D9A">
        <w:rPr>
          <w:rFonts w:ascii="Times New Roman" w:hAnsi="Times New Roman" w:cs="Times New Roman"/>
          <w:color w:val="000000"/>
          <w:sz w:val="16"/>
          <w:szCs w:val="16"/>
        </w:rPr>
        <w:t xml:space="preserve"> Указанный гражданин вправе направлять администрации документы на бумажном носителе.</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C0D9A">
        <w:rPr>
          <w:rFonts w:ascii="Times New Roman" w:hAnsi="Times New Roman" w:cs="Times New Roman"/>
          <w:color w:val="000000"/>
          <w:sz w:val="16"/>
          <w:szCs w:val="16"/>
        </w:rPr>
        <w:t>осуществляться</w:t>
      </w:r>
      <w:proofErr w:type="gramEnd"/>
      <w:r w:rsidRPr="00BC0D9A">
        <w:rPr>
          <w:rFonts w:ascii="Times New Roman" w:hAnsi="Times New Roman"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0D9A">
        <w:rPr>
          <w:rFonts w:ascii="Times New Roman" w:hAnsi="Times New Roman" w:cs="Times New Roman"/>
          <w:color w:val="000000"/>
          <w:sz w:val="16"/>
          <w:szCs w:val="16"/>
          <w:shd w:val="clear" w:color="auto" w:fill="FFFFFF"/>
        </w:rPr>
        <w:t xml:space="preserve">Федерального закона </w:t>
      </w:r>
      <w:r w:rsidRPr="00BC0D9A">
        <w:rPr>
          <w:rFonts w:ascii="Times New Roman" w:hAnsi="Times New Roman" w:cs="Times New Roman"/>
          <w:color w:val="000000"/>
          <w:sz w:val="16"/>
          <w:szCs w:val="16"/>
        </w:rPr>
        <w:t>от 31.07.2020 № 248-ФЗ «О государственном контроле (надзоре) и муниципальном контроле в Российской Федерации» и разделом 4 настоящего Положения.</w:t>
      </w:r>
      <w:r w:rsidRPr="00BC0D9A">
        <w:rPr>
          <w:rStyle w:val="afa"/>
          <w:rFonts w:ascii="Times New Roman" w:hAnsi="Times New Roman" w:cs="Times New Roman"/>
          <w:color w:val="000000"/>
          <w:sz w:val="16"/>
          <w:szCs w:val="16"/>
        </w:rPr>
        <w:endnoteRef/>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0D9A" w:rsidRPr="00BC0D9A" w:rsidRDefault="00BC0D9A" w:rsidP="00BC0D9A">
      <w:pPr>
        <w:pStyle w:val="ConsPlusNormal0"/>
        <w:ind w:firstLine="709"/>
        <w:jc w:val="both"/>
        <w:rPr>
          <w:rFonts w:ascii="Times New Roman" w:hAnsi="Times New Roman" w:cs="Times New Roman"/>
          <w:color w:val="000000"/>
          <w:sz w:val="16"/>
          <w:szCs w:val="16"/>
        </w:rPr>
      </w:pPr>
      <w:proofErr w:type="gramStart"/>
      <w:r w:rsidRPr="00BC0D9A">
        <w:rPr>
          <w:rFonts w:ascii="Times New Roman" w:hAnsi="Times New Roman" w:cs="Times New Roman"/>
          <w:color w:val="000000"/>
          <w:sz w:val="16"/>
          <w:szCs w:val="16"/>
        </w:rPr>
        <w:t xml:space="preserve">2) </w:t>
      </w:r>
      <w:r w:rsidRPr="00BC0D9A">
        <w:rPr>
          <w:rFonts w:ascii="Times New Roman" w:hAnsi="Times New Roman" w:cs="Times New Roman"/>
          <w:sz w:val="16"/>
          <w:szCs w:val="1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C0D9A">
        <w:rPr>
          <w:rFonts w:ascii="Times New Roman" w:hAnsi="Times New Roman" w:cs="Times New Roman"/>
          <w:sz w:val="16"/>
          <w:szCs w:val="16"/>
        </w:rPr>
        <w:t xml:space="preserve"> </w:t>
      </w:r>
      <w:proofErr w:type="gramStart"/>
      <w:r w:rsidRPr="00BC0D9A">
        <w:rPr>
          <w:rFonts w:ascii="Times New Roman" w:hAnsi="Times New Roman" w:cs="Times New Roman"/>
          <w:sz w:val="16"/>
          <w:szCs w:val="1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C0D9A">
        <w:rPr>
          <w:rFonts w:ascii="Times New Roman" w:hAnsi="Times New Roman" w:cs="Times New Roman"/>
          <w:sz w:val="16"/>
          <w:szCs w:val="1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0D9A" w:rsidRPr="00BC0D9A" w:rsidRDefault="00BC0D9A" w:rsidP="00BC0D9A">
      <w:pPr>
        <w:spacing w:after="0"/>
        <w:ind w:firstLine="709"/>
        <w:jc w:val="both"/>
        <w:rPr>
          <w:rFonts w:ascii="Times New Roman" w:hAnsi="Times New Roman"/>
          <w:color w:val="000000"/>
          <w:sz w:val="16"/>
          <w:szCs w:val="16"/>
        </w:rPr>
      </w:pPr>
      <w:proofErr w:type="gramStart"/>
      <w:r w:rsidRPr="00BC0D9A">
        <w:rPr>
          <w:rFonts w:ascii="Times New Roman" w:hAnsi="Times New Roman"/>
          <w:color w:val="000000"/>
          <w:sz w:val="16"/>
          <w:szCs w:val="16"/>
        </w:rPr>
        <w:t xml:space="preserve">4) </w:t>
      </w:r>
      <w:r w:rsidRPr="00BC0D9A">
        <w:rPr>
          <w:rFonts w:ascii="Times New Roman" w:hAnsi="Times New Roman"/>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C0D9A">
        <w:rPr>
          <w:rFonts w:ascii="Times New Roman" w:hAnsi="Times New Roman"/>
          <w:color w:val="000000"/>
          <w:sz w:val="16"/>
          <w:szCs w:val="16"/>
        </w:rPr>
        <w:t>;</w:t>
      </w:r>
      <w:proofErr w:type="gramEnd"/>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C0D9A" w:rsidRPr="00BC0D9A" w:rsidRDefault="00BC0D9A" w:rsidP="00BC0D9A">
      <w:pPr>
        <w:pStyle w:val="ConsPlusNormal0"/>
        <w:ind w:firstLine="709"/>
        <w:jc w:val="both"/>
        <w:rPr>
          <w:rFonts w:ascii="Times New Roman" w:hAnsi="Times New Roman" w:cs="Times New Roman"/>
          <w:color w:val="000000"/>
          <w:sz w:val="16"/>
          <w:szCs w:val="16"/>
        </w:rPr>
      </w:pPr>
    </w:p>
    <w:p w:rsidR="00BC0D9A" w:rsidRPr="00BC0D9A" w:rsidRDefault="00BC0D9A" w:rsidP="00BC0D9A">
      <w:pPr>
        <w:pStyle w:val="ConsPlusNormal0"/>
        <w:widowControl/>
        <w:numPr>
          <w:ilvl w:val="0"/>
          <w:numId w:val="26"/>
        </w:numPr>
        <w:suppressAutoHyphens/>
        <w:autoSpaceDN/>
        <w:adjustRightInd/>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 xml:space="preserve">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w:t>
      </w:r>
    </w:p>
    <w:p w:rsidR="00BC0D9A" w:rsidRPr="00BC0D9A" w:rsidRDefault="00BC0D9A" w:rsidP="00BC0D9A">
      <w:pPr>
        <w:pStyle w:val="ConsPlusNormal0"/>
        <w:ind w:left="720" w:firstLine="0"/>
        <w:rPr>
          <w:rFonts w:ascii="Times New Roman" w:hAnsi="Times New Roman" w:cs="Times New Roman"/>
          <w:b/>
          <w:bCs/>
          <w:color w:val="000000"/>
          <w:sz w:val="16"/>
          <w:szCs w:val="16"/>
        </w:rPr>
      </w:pP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1) решений о проведении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2) актов контрольных мероприятий, предписаний об устранении выявленных нарушений;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C0D9A">
        <w:rPr>
          <w:rFonts w:ascii="Times New Roman" w:hAnsi="Times New Roman" w:cs="Times New Roman"/>
          <w:color w:val="000000"/>
          <w:sz w:val="16"/>
          <w:szCs w:val="16"/>
          <w:shd w:val="clear" w:color="auto" w:fill="FFFFFF"/>
        </w:rPr>
        <w:t>и (или) регионального портала государственных и муниципальных услуг</w:t>
      </w:r>
      <w:r w:rsidRPr="00BC0D9A">
        <w:rPr>
          <w:rFonts w:ascii="Times New Roman" w:hAnsi="Times New Roman" w:cs="Times New Roman"/>
          <w:color w:val="000000"/>
          <w:sz w:val="16"/>
          <w:szCs w:val="16"/>
        </w:rPr>
        <w:t>.</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Чумаковского сельсовета Куйбышевского района Новосибирской области</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с предварительным информированием главы Чумаковского сельсовета Куйбышевского района Новосибирской области о наличии в</w:t>
      </w:r>
      <w:r w:rsidRPr="00BC0D9A">
        <w:rPr>
          <w:rFonts w:ascii="Times New Roman" w:hAnsi="Times New Roman" w:cs="Times New Roman"/>
          <w:i/>
          <w:iCs/>
          <w:color w:val="000000"/>
          <w:sz w:val="16"/>
          <w:szCs w:val="16"/>
        </w:rPr>
        <w:t xml:space="preserve"> </w:t>
      </w:r>
      <w:r w:rsidRPr="00BC0D9A">
        <w:rPr>
          <w:rFonts w:ascii="Times New Roman" w:hAnsi="Times New Roman" w:cs="Times New Roman"/>
          <w:color w:val="000000"/>
          <w:sz w:val="16"/>
          <w:szCs w:val="16"/>
        </w:rPr>
        <w:t>жалобе (документах) сведений, составляющих государственную или иную охраняемую законом тайну.</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4.4. Жалоба на решение администрации, действия (бездействие) его должностных лиц рассматривается главой (заместителем главы) Чумаковского сельсовета Куйбышевского района Новосибирской области </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C0D9A" w:rsidRPr="00BC0D9A" w:rsidRDefault="00BC0D9A" w:rsidP="00BC0D9A">
      <w:pPr>
        <w:pStyle w:val="ConsPlusNormal0"/>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C0D9A" w:rsidRPr="00BC0D9A" w:rsidRDefault="00BC0D9A" w:rsidP="00BC0D9A">
      <w:pPr>
        <w:pStyle w:val="ConsPlusNormal0"/>
        <w:ind w:firstLine="709"/>
        <w:jc w:val="both"/>
        <w:rPr>
          <w:rFonts w:ascii="Times New Roman" w:hAnsi="Times New Roman" w:cs="Times New Roman"/>
          <w:color w:val="000000"/>
          <w:sz w:val="16"/>
          <w:szCs w:val="16"/>
        </w:rPr>
      </w:pPr>
      <w:r w:rsidRPr="00BC0D9A">
        <w:rPr>
          <w:rFonts w:ascii="Times New Roman" w:hAnsi="Times New Roman" w:cs="Times New Roman"/>
          <w:color w:val="000000"/>
          <w:sz w:val="16"/>
          <w:szCs w:val="1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C0D9A" w:rsidRPr="00BC0D9A" w:rsidRDefault="00BC0D9A" w:rsidP="00BC0D9A">
      <w:pPr>
        <w:pStyle w:val="ConsPlusNormal0"/>
        <w:ind w:firstLine="709"/>
        <w:jc w:val="both"/>
        <w:rPr>
          <w:rFonts w:ascii="Times New Roman" w:hAnsi="Times New Roman" w:cs="Times New Roman"/>
          <w:sz w:val="16"/>
          <w:szCs w:val="16"/>
        </w:rPr>
      </w:pPr>
      <w:proofErr w:type="gramStart"/>
      <w:r w:rsidRPr="00BC0D9A">
        <w:rPr>
          <w:rFonts w:ascii="Times New Roman" w:hAnsi="Times New Roman" w:cs="Times New Roman"/>
          <w:color w:val="000000"/>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Чумаковского сельсовета Куйбышевского района Новосибирской области не более чем на 20 рабочих дней.</w:t>
      </w:r>
      <w:proofErr w:type="gramEnd"/>
    </w:p>
    <w:p w:rsidR="00BC0D9A" w:rsidRPr="00BC0D9A" w:rsidRDefault="00BC0D9A" w:rsidP="00BC0D9A">
      <w:pPr>
        <w:pStyle w:val="11"/>
        <w:ind w:firstLine="709"/>
        <w:jc w:val="both"/>
        <w:rPr>
          <w:rFonts w:ascii="Times New Roman" w:hAnsi="Times New Roman" w:cs="Times New Roman"/>
          <w:color w:val="000000"/>
          <w:sz w:val="16"/>
          <w:szCs w:val="16"/>
        </w:rPr>
      </w:pPr>
    </w:p>
    <w:p w:rsidR="00BC0D9A" w:rsidRPr="00BC0D9A" w:rsidRDefault="00BC0D9A" w:rsidP="00BC0D9A">
      <w:pPr>
        <w:pStyle w:val="11"/>
        <w:jc w:val="center"/>
        <w:rPr>
          <w:rFonts w:ascii="Times New Roman" w:hAnsi="Times New Roman" w:cs="Times New Roman"/>
          <w:b/>
          <w:bCs/>
          <w:color w:val="000000"/>
          <w:sz w:val="16"/>
          <w:szCs w:val="16"/>
        </w:rPr>
      </w:pPr>
      <w:r w:rsidRPr="00BC0D9A">
        <w:rPr>
          <w:rFonts w:ascii="Times New Roman" w:hAnsi="Times New Roman" w:cs="Times New Roman"/>
          <w:b/>
          <w:bCs/>
          <w:color w:val="000000"/>
          <w:sz w:val="16"/>
          <w:szCs w:val="16"/>
        </w:rPr>
        <w:t>5. Ключевые показатели муниципального контроля на автомобильном транспорте и их целевые значения</w:t>
      </w:r>
    </w:p>
    <w:p w:rsidR="00BC0D9A" w:rsidRPr="00BC0D9A" w:rsidRDefault="00BC0D9A" w:rsidP="00BC0D9A">
      <w:pPr>
        <w:pStyle w:val="11"/>
        <w:jc w:val="center"/>
        <w:rPr>
          <w:rFonts w:ascii="Times New Roman" w:hAnsi="Times New Roman" w:cs="Times New Roman"/>
          <w:b/>
          <w:bCs/>
          <w:color w:val="000000"/>
          <w:sz w:val="16"/>
          <w:szCs w:val="16"/>
        </w:rPr>
      </w:pPr>
    </w:p>
    <w:p w:rsidR="00BC0D9A" w:rsidRPr="00BC0D9A" w:rsidRDefault="00BC0D9A" w:rsidP="00BC0D9A">
      <w:pPr>
        <w:pStyle w:val="11"/>
        <w:tabs>
          <w:tab w:val="left" w:pos="851"/>
        </w:tabs>
        <w:ind w:firstLine="709"/>
        <w:jc w:val="both"/>
        <w:rPr>
          <w:rFonts w:ascii="Times New Roman" w:hAnsi="Times New Roman" w:cs="Times New Roman"/>
          <w:sz w:val="16"/>
          <w:szCs w:val="16"/>
        </w:rPr>
      </w:pPr>
      <w:r w:rsidRPr="00BC0D9A">
        <w:rPr>
          <w:rFonts w:ascii="Times New Roman" w:hAnsi="Times New Roman" w:cs="Times New Roman"/>
          <w:color w:val="000000"/>
          <w:sz w:val="16"/>
          <w:szCs w:val="1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C0D9A" w:rsidRPr="00BC0D9A" w:rsidRDefault="00BC0D9A" w:rsidP="00BC0D9A">
      <w:pPr>
        <w:tabs>
          <w:tab w:val="left" w:pos="851"/>
        </w:tabs>
        <w:spacing w:after="0"/>
        <w:ind w:firstLine="709"/>
        <w:jc w:val="both"/>
        <w:rPr>
          <w:rFonts w:ascii="Times New Roman" w:hAnsi="Times New Roman"/>
          <w:b/>
          <w:bCs/>
          <w:color w:val="000000"/>
          <w:sz w:val="16"/>
          <w:szCs w:val="16"/>
        </w:rPr>
      </w:pPr>
      <w:r w:rsidRPr="00BC0D9A">
        <w:rPr>
          <w:rFonts w:ascii="Times New Roman" w:hAnsi="Times New Roman"/>
          <w:color w:val="000000"/>
          <w:sz w:val="16"/>
          <w:szCs w:val="1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сессии Совета депутатов Чумаковского сельсовета Куйбышевского района Новосибирской области. </w:t>
      </w:r>
      <w:r w:rsidRPr="00BC0D9A">
        <w:rPr>
          <w:rFonts w:ascii="Times New Roman" w:hAnsi="Times New Roman"/>
          <w:b/>
          <w:bCs/>
          <w:color w:val="000000"/>
          <w:sz w:val="16"/>
          <w:szCs w:val="16"/>
        </w:rPr>
        <w:t xml:space="preserve"> </w:t>
      </w:r>
    </w:p>
    <w:p w:rsidR="00BC0D9A" w:rsidRPr="00BC0D9A" w:rsidRDefault="00BC0D9A" w:rsidP="00BC0D9A">
      <w:pPr>
        <w:tabs>
          <w:tab w:val="left" w:pos="851"/>
        </w:tabs>
        <w:spacing w:after="0"/>
        <w:ind w:firstLine="709"/>
        <w:jc w:val="both"/>
        <w:rPr>
          <w:rFonts w:ascii="Times New Roman" w:hAnsi="Times New Roman"/>
          <w:b/>
          <w:bCs/>
          <w:color w:val="000000"/>
          <w:sz w:val="16"/>
          <w:szCs w:val="16"/>
        </w:rPr>
      </w:pPr>
    </w:p>
    <w:p w:rsidR="00BC0D9A" w:rsidRPr="00BC0D9A" w:rsidRDefault="00BC0D9A" w:rsidP="00BC0D9A">
      <w:pPr>
        <w:tabs>
          <w:tab w:val="left" w:pos="851"/>
        </w:tabs>
        <w:spacing w:after="0"/>
        <w:ind w:firstLine="709"/>
        <w:jc w:val="both"/>
        <w:rPr>
          <w:rFonts w:ascii="Times New Roman" w:hAnsi="Times New Roman"/>
          <w:b/>
          <w:bCs/>
          <w:color w:val="000000"/>
          <w:sz w:val="16"/>
          <w:szCs w:val="16"/>
        </w:rPr>
      </w:pPr>
    </w:p>
    <w:p w:rsidR="00BC0D9A" w:rsidRPr="00BC0D9A" w:rsidRDefault="00BC0D9A" w:rsidP="00BC0D9A">
      <w:pPr>
        <w:tabs>
          <w:tab w:val="left" w:pos="851"/>
        </w:tabs>
        <w:spacing w:after="0"/>
        <w:ind w:firstLine="709"/>
        <w:jc w:val="both"/>
        <w:rPr>
          <w:rFonts w:ascii="Times New Roman" w:hAnsi="Times New Roman"/>
          <w:b/>
          <w:bCs/>
          <w:color w:val="000000"/>
          <w:sz w:val="16"/>
          <w:szCs w:val="16"/>
        </w:rPr>
      </w:pPr>
    </w:p>
    <w:p w:rsidR="00BC0D9A" w:rsidRPr="00BC0D9A" w:rsidRDefault="00BC0D9A" w:rsidP="00BC0D9A">
      <w:pPr>
        <w:pStyle w:val="ConsPlusNormal0"/>
        <w:spacing w:line="192" w:lineRule="auto"/>
        <w:ind w:left="4535" w:firstLine="0"/>
        <w:jc w:val="right"/>
        <w:outlineLvl w:val="1"/>
        <w:rPr>
          <w:rFonts w:ascii="Times New Roman" w:hAnsi="Times New Roman" w:cs="Times New Roman"/>
          <w:sz w:val="16"/>
          <w:szCs w:val="16"/>
        </w:rPr>
      </w:pPr>
      <w:r w:rsidRPr="00BC0D9A">
        <w:rPr>
          <w:rFonts w:ascii="Times New Roman" w:hAnsi="Times New Roman" w:cs="Times New Roman"/>
          <w:sz w:val="16"/>
          <w:szCs w:val="16"/>
        </w:rPr>
        <w:t xml:space="preserve">ПРИЛОЖЕНИЕ 1 </w:t>
      </w:r>
    </w:p>
    <w:p w:rsidR="00BC0D9A" w:rsidRPr="00BC0D9A" w:rsidRDefault="00BC0D9A" w:rsidP="00BC0D9A">
      <w:pPr>
        <w:pStyle w:val="ConsPlusNormal0"/>
        <w:spacing w:line="192" w:lineRule="auto"/>
        <w:ind w:left="4535" w:firstLine="0"/>
        <w:jc w:val="right"/>
        <w:outlineLvl w:val="1"/>
        <w:rPr>
          <w:rFonts w:ascii="Times New Roman" w:hAnsi="Times New Roman" w:cs="Times New Roman"/>
          <w:sz w:val="16"/>
          <w:szCs w:val="16"/>
          <w:shd w:val="clear" w:color="auto" w:fill="F1C100"/>
        </w:rPr>
      </w:pPr>
    </w:p>
    <w:p w:rsidR="00BC0D9A" w:rsidRPr="00BC0D9A" w:rsidRDefault="00BC0D9A" w:rsidP="00BC0D9A">
      <w:pPr>
        <w:spacing w:after="0"/>
        <w:ind w:left="4536"/>
        <w:jc w:val="right"/>
        <w:rPr>
          <w:rFonts w:ascii="Times New Roman" w:hAnsi="Times New Roman"/>
          <w:sz w:val="16"/>
          <w:szCs w:val="16"/>
        </w:rPr>
      </w:pPr>
      <w:r w:rsidRPr="00BC0D9A">
        <w:rPr>
          <w:rFonts w:ascii="Times New Roman" w:hAnsi="Times New Roman"/>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Чумаковского   сельсовета Куйбышевского</w:t>
      </w:r>
    </w:p>
    <w:p w:rsidR="00BC0D9A" w:rsidRPr="00BC0D9A" w:rsidRDefault="00BC0D9A" w:rsidP="00BC0D9A">
      <w:pPr>
        <w:spacing w:after="0"/>
        <w:ind w:left="4536"/>
        <w:jc w:val="right"/>
        <w:rPr>
          <w:rFonts w:ascii="Times New Roman" w:hAnsi="Times New Roman"/>
          <w:sz w:val="16"/>
          <w:szCs w:val="16"/>
        </w:rPr>
      </w:pPr>
      <w:r w:rsidRPr="00BC0D9A">
        <w:rPr>
          <w:rFonts w:ascii="Times New Roman" w:hAnsi="Times New Roman"/>
          <w:sz w:val="16"/>
          <w:szCs w:val="16"/>
        </w:rPr>
        <w:t xml:space="preserve"> района Новосибирской области</w:t>
      </w:r>
    </w:p>
    <w:p w:rsidR="00BC0D9A" w:rsidRPr="00BC0D9A" w:rsidRDefault="00BC0D9A" w:rsidP="00BC0D9A">
      <w:pPr>
        <w:pStyle w:val="ConsPlusNormal0"/>
        <w:spacing w:line="240" w:lineRule="exact"/>
        <w:jc w:val="right"/>
        <w:rPr>
          <w:rFonts w:ascii="Times New Roman" w:hAnsi="Times New Roman" w:cs="Times New Roman"/>
          <w:sz w:val="16"/>
          <w:szCs w:val="16"/>
          <w:shd w:val="clear" w:color="auto" w:fill="F1C100"/>
        </w:rPr>
      </w:pPr>
    </w:p>
    <w:p w:rsidR="00BC0D9A" w:rsidRPr="00BC0D9A" w:rsidRDefault="00BC0D9A" w:rsidP="00BC0D9A">
      <w:pPr>
        <w:pStyle w:val="ConsPlusNormal0"/>
        <w:spacing w:line="240" w:lineRule="exact"/>
        <w:jc w:val="right"/>
        <w:rPr>
          <w:rFonts w:ascii="Times New Roman" w:hAnsi="Times New Roman" w:cs="Times New Roman"/>
          <w:sz w:val="16"/>
          <w:szCs w:val="16"/>
          <w:shd w:val="clear" w:color="auto" w:fill="F1C100"/>
        </w:rPr>
      </w:pPr>
    </w:p>
    <w:p w:rsidR="00BC0D9A" w:rsidRPr="00BC0D9A" w:rsidRDefault="00BC0D9A" w:rsidP="00BC0D9A">
      <w:pPr>
        <w:spacing w:after="0"/>
        <w:ind w:firstLine="567"/>
        <w:jc w:val="right"/>
        <w:rPr>
          <w:rFonts w:ascii="Times New Roman" w:hAnsi="Times New Roman"/>
          <w:b/>
          <w:bCs/>
          <w:sz w:val="16"/>
          <w:szCs w:val="16"/>
        </w:rPr>
      </w:pPr>
    </w:p>
    <w:p w:rsidR="00BC0D9A" w:rsidRPr="00BC0D9A" w:rsidRDefault="00BC0D9A" w:rsidP="00BC0D9A">
      <w:pPr>
        <w:shd w:val="clear" w:color="auto" w:fill="FFFFFF"/>
        <w:spacing w:after="0"/>
        <w:jc w:val="center"/>
        <w:textAlignment w:val="baseline"/>
        <w:rPr>
          <w:rFonts w:ascii="Times New Roman" w:hAnsi="Times New Roman"/>
          <w:spacing w:val="2"/>
          <w:sz w:val="16"/>
          <w:szCs w:val="16"/>
        </w:rPr>
      </w:pPr>
      <w:r w:rsidRPr="00BC0D9A">
        <w:rPr>
          <w:rFonts w:ascii="Times New Roman" w:hAnsi="Times New Roman"/>
          <w:bCs/>
          <w:sz w:val="16"/>
          <w:szCs w:val="16"/>
        </w:rPr>
        <w:t>Критерии отнесения объектов контроля к категориям риска в рамках осуществления муниципального контроля</w:t>
      </w:r>
      <w:r w:rsidRPr="00BC0D9A">
        <w:rPr>
          <w:rFonts w:ascii="Times New Roman" w:hAnsi="Times New Roman"/>
          <w:b/>
          <w:bCs/>
          <w:sz w:val="16"/>
          <w:szCs w:val="16"/>
        </w:rPr>
        <w:t xml:space="preserve"> </w:t>
      </w:r>
      <w:r w:rsidRPr="00BC0D9A">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w:t>
      </w:r>
      <w:proofErr w:type="gramStart"/>
      <w:r w:rsidRPr="00BC0D9A">
        <w:rPr>
          <w:rFonts w:ascii="Times New Roman" w:hAnsi="Times New Roman"/>
          <w:spacing w:val="2"/>
          <w:sz w:val="16"/>
          <w:szCs w:val="16"/>
        </w:rPr>
        <w:t>в</w:t>
      </w:r>
      <w:proofErr w:type="gramEnd"/>
    </w:p>
    <w:p w:rsidR="00BC0D9A" w:rsidRPr="00BC0D9A" w:rsidRDefault="00BC0D9A" w:rsidP="00BC0D9A">
      <w:pPr>
        <w:spacing w:after="0"/>
        <w:jc w:val="center"/>
        <w:outlineLvl w:val="0"/>
        <w:rPr>
          <w:rFonts w:ascii="Times New Roman" w:hAnsi="Times New Roman"/>
          <w:sz w:val="16"/>
          <w:szCs w:val="16"/>
        </w:rPr>
      </w:pPr>
      <w:proofErr w:type="gramStart"/>
      <w:r w:rsidRPr="00BC0D9A">
        <w:rPr>
          <w:rFonts w:ascii="Times New Roman" w:hAnsi="Times New Roman"/>
          <w:sz w:val="16"/>
          <w:szCs w:val="16"/>
        </w:rPr>
        <w:t>границах</w:t>
      </w:r>
      <w:proofErr w:type="gramEnd"/>
      <w:r w:rsidRPr="00BC0D9A">
        <w:rPr>
          <w:rFonts w:ascii="Times New Roman" w:hAnsi="Times New Roman"/>
          <w:sz w:val="16"/>
          <w:szCs w:val="16"/>
        </w:rPr>
        <w:t xml:space="preserve"> населенных пунктов Чумаковского   сельсовета Куйбышевского района Новосибирской области </w:t>
      </w:r>
    </w:p>
    <w:p w:rsidR="00BC0D9A" w:rsidRPr="00BC0D9A" w:rsidRDefault="00BC0D9A" w:rsidP="00BC0D9A">
      <w:pPr>
        <w:spacing w:after="0"/>
        <w:ind w:firstLine="567"/>
        <w:jc w:val="center"/>
        <w:rPr>
          <w:rFonts w:ascii="Times New Roman" w:hAnsi="Times New Roman"/>
          <w:sz w:val="16"/>
          <w:szCs w:val="16"/>
        </w:rPr>
      </w:pPr>
    </w:p>
    <w:p w:rsidR="00BC0D9A" w:rsidRPr="00BC0D9A" w:rsidRDefault="00BC0D9A" w:rsidP="00BC0D9A">
      <w:pPr>
        <w:spacing w:after="0"/>
        <w:ind w:firstLine="567"/>
        <w:jc w:val="center"/>
        <w:rPr>
          <w:rFonts w:ascii="Times New Roman" w:hAnsi="Times New Roman"/>
          <w:sz w:val="16"/>
          <w:szCs w:val="16"/>
        </w:rPr>
      </w:pPr>
      <w:r w:rsidRPr="00BC0D9A">
        <w:rPr>
          <w:rFonts w:ascii="Times New Roman" w:hAnsi="Times New Roman"/>
          <w:sz w:val="16"/>
          <w:szCs w:val="16"/>
          <w:vertAlign w:val="superscript"/>
        </w:rPr>
        <w:t> </w:t>
      </w:r>
    </w:p>
    <w:tbl>
      <w:tblPr>
        <w:tblW w:w="9486" w:type="dxa"/>
        <w:tblCellMar>
          <w:left w:w="0" w:type="dxa"/>
          <w:right w:w="0" w:type="dxa"/>
        </w:tblCellMar>
        <w:tblLook w:val="04A0"/>
      </w:tblPr>
      <w:tblGrid>
        <w:gridCol w:w="642"/>
        <w:gridCol w:w="6859"/>
        <w:gridCol w:w="1985"/>
      </w:tblGrid>
      <w:tr w:rsidR="00BC0D9A" w:rsidRPr="00BC0D9A" w:rsidTr="00BC0D9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jc w:val="center"/>
              <w:rPr>
                <w:rFonts w:ascii="Times New Roman" w:hAnsi="Times New Roman"/>
                <w:b/>
                <w:bCs/>
                <w:sz w:val="16"/>
                <w:szCs w:val="16"/>
              </w:rPr>
            </w:pPr>
            <w:r w:rsidRPr="00BC0D9A">
              <w:rPr>
                <w:rFonts w:ascii="Times New Roman" w:hAnsi="Times New Roman"/>
                <w:sz w:val="16"/>
                <w:szCs w:val="16"/>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hd w:val="clear" w:color="auto" w:fill="FFFFFF"/>
              <w:spacing w:after="0"/>
              <w:jc w:val="center"/>
              <w:textAlignment w:val="baseline"/>
              <w:rPr>
                <w:rFonts w:ascii="Times New Roman" w:hAnsi="Times New Roman"/>
                <w:spacing w:val="2"/>
                <w:sz w:val="16"/>
                <w:szCs w:val="16"/>
              </w:rPr>
            </w:pPr>
            <w:r w:rsidRPr="00BC0D9A">
              <w:rPr>
                <w:rFonts w:ascii="Times New Roman" w:hAnsi="Times New Roman"/>
                <w:sz w:val="16"/>
                <w:szCs w:val="16"/>
              </w:rPr>
              <w:t xml:space="preserve">Объекты муниципального контроля </w:t>
            </w:r>
            <w:r w:rsidRPr="00BC0D9A">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w:t>
            </w:r>
            <w:proofErr w:type="gramStart"/>
            <w:r w:rsidRPr="00BC0D9A">
              <w:rPr>
                <w:rFonts w:ascii="Times New Roman" w:hAnsi="Times New Roman"/>
                <w:spacing w:val="2"/>
                <w:sz w:val="16"/>
                <w:szCs w:val="16"/>
              </w:rPr>
              <w:t>в</w:t>
            </w:r>
            <w:proofErr w:type="gramEnd"/>
          </w:p>
          <w:p w:rsidR="00BC0D9A" w:rsidRPr="00BC0D9A" w:rsidRDefault="00BC0D9A" w:rsidP="00BC0D9A">
            <w:pPr>
              <w:spacing w:after="0"/>
              <w:jc w:val="center"/>
              <w:outlineLvl w:val="0"/>
              <w:rPr>
                <w:rFonts w:ascii="Times New Roman" w:hAnsi="Times New Roman"/>
                <w:sz w:val="16"/>
                <w:szCs w:val="16"/>
              </w:rPr>
            </w:pPr>
            <w:proofErr w:type="gramStart"/>
            <w:r w:rsidRPr="00BC0D9A">
              <w:rPr>
                <w:rFonts w:ascii="Times New Roman" w:hAnsi="Times New Roman"/>
                <w:sz w:val="16"/>
                <w:szCs w:val="16"/>
              </w:rPr>
              <w:t>границах</w:t>
            </w:r>
            <w:proofErr w:type="gramEnd"/>
            <w:r w:rsidRPr="00BC0D9A">
              <w:rPr>
                <w:rFonts w:ascii="Times New Roman" w:hAnsi="Times New Roman"/>
                <w:sz w:val="16"/>
                <w:szCs w:val="16"/>
              </w:rPr>
              <w:t xml:space="preserve"> населенных пунктов Чумаковского   сельсовета Куйбышевского района Новосибирской области </w:t>
            </w:r>
          </w:p>
          <w:p w:rsidR="00BC0D9A" w:rsidRPr="00BC0D9A" w:rsidRDefault="00BC0D9A" w:rsidP="00BC0D9A">
            <w:pPr>
              <w:spacing w:after="0"/>
              <w:jc w:val="center"/>
              <w:rPr>
                <w:rFonts w:ascii="Times New Roman" w:hAnsi="Times New Roman"/>
                <w:b/>
                <w:bCs/>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jc w:val="center"/>
              <w:rPr>
                <w:rFonts w:ascii="Times New Roman" w:hAnsi="Times New Roman"/>
                <w:b/>
                <w:bCs/>
                <w:sz w:val="16"/>
                <w:szCs w:val="16"/>
              </w:rPr>
            </w:pPr>
            <w:r w:rsidRPr="00BC0D9A">
              <w:rPr>
                <w:rFonts w:ascii="Times New Roman" w:hAnsi="Times New Roman"/>
                <w:sz w:val="16"/>
                <w:szCs w:val="16"/>
              </w:rPr>
              <w:t>Категория риска</w:t>
            </w:r>
          </w:p>
        </w:tc>
      </w:tr>
      <w:tr w:rsidR="00BC0D9A" w:rsidRPr="00BC0D9A" w:rsidTr="00BC0D9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ind w:firstLine="426"/>
              <w:jc w:val="both"/>
              <w:rPr>
                <w:rFonts w:ascii="Times New Roman" w:hAnsi="Times New Roman"/>
                <w:sz w:val="16"/>
                <w:szCs w:val="16"/>
              </w:rPr>
            </w:pPr>
            <w:proofErr w:type="gramStart"/>
            <w:r w:rsidRPr="00BC0D9A">
              <w:rPr>
                <w:rFonts w:ascii="Times New Roman" w:hAnsi="Times New Roman"/>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Значительный риск</w:t>
            </w:r>
          </w:p>
        </w:tc>
      </w:tr>
      <w:tr w:rsidR="00BC0D9A" w:rsidRPr="00BC0D9A" w:rsidTr="00BC0D9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hd w:val="clear" w:color="auto" w:fill="FFFFFF"/>
              <w:spacing w:after="0"/>
              <w:ind w:firstLine="426"/>
              <w:jc w:val="both"/>
              <w:textAlignment w:val="baseline"/>
              <w:rPr>
                <w:rFonts w:ascii="Times New Roman" w:hAnsi="Times New Roman"/>
                <w:spacing w:val="2"/>
                <w:sz w:val="16"/>
                <w:szCs w:val="16"/>
              </w:rPr>
            </w:pPr>
            <w:r w:rsidRPr="00BC0D9A">
              <w:rPr>
                <w:rFonts w:ascii="Times New Roman" w:hAnsi="Times New Roman"/>
                <w:sz w:val="16"/>
                <w:szCs w:val="16"/>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BC0D9A" w:rsidRPr="00BC0D9A" w:rsidRDefault="00BC0D9A" w:rsidP="00BC0D9A">
            <w:pPr>
              <w:spacing w:after="0"/>
              <w:rPr>
                <w:rFonts w:ascii="Times New Roman" w:hAnsi="Times New Roman"/>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Средний риск</w:t>
            </w:r>
          </w:p>
        </w:tc>
      </w:tr>
      <w:tr w:rsidR="00BC0D9A" w:rsidRPr="00BC0D9A" w:rsidTr="00BC0D9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hd w:val="clear" w:color="auto" w:fill="FFFFFF"/>
              <w:spacing w:after="0"/>
              <w:ind w:firstLine="426"/>
              <w:jc w:val="both"/>
              <w:textAlignment w:val="baseline"/>
              <w:rPr>
                <w:rFonts w:ascii="Times New Roman" w:hAnsi="Times New Roman"/>
                <w:spacing w:val="2"/>
                <w:sz w:val="16"/>
                <w:szCs w:val="16"/>
              </w:rPr>
            </w:pPr>
            <w:proofErr w:type="gramStart"/>
            <w:r w:rsidRPr="00BC0D9A">
              <w:rPr>
                <w:rFonts w:ascii="Times New Roman" w:hAnsi="Times New Roman"/>
                <w:sz w:val="16"/>
                <w:szCs w:val="1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BC0D9A" w:rsidRPr="00BC0D9A" w:rsidRDefault="00BC0D9A" w:rsidP="00BC0D9A">
            <w:pPr>
              <w:spacing w:after="0"/>
              <w:rPr>
                <w:rFonts w:ascii="Times New Roman" w:hAnsi="Times New Roman"/>
                <w:sz w:val="16"/>
                <w:szCs w:val="16"/>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Умеренный риск</w:t>
            </w:r>
          </w:p>
        </w:tc>
      </w:tr>
      <w:tr w:rsidR="00BC0D9A" w:rsidRPr="00BC0D9A" w:rsidTr="00BC0D9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C0D9A" w:rsidRPr="00BC0D9A" w:rsidRDefault="00BC0D9A" w:rsidP="00BC0D9A">
            <w:pPr>
              <w:spacing w:after="0"/>
              <w:rPr>
                <w:rFonts w:ascii="Times New Roman" w:hAnsi="Times New Roman"/>
                <w:sz w:val="16"/>
                <w:szCs w:val="16"/>
              </w:rPr>
            </w:pPr>
            <w:r w:rsidRPr="00BC0D9A">
              <w:rPr>
                <w:rFonts w:ascii="Times New Roman" w:hAnsi="Times New Roman"/>
                <w:sz w:val="16"/>
                <w:szCs w:val="16"/>
              </w:rPr>
              <w:t>Низкий риск</w:t>
            </w:r>
          </w:p>
        </w:tc>
      </w:tr>
    </w:tbl>
    <w:p w:rsidR="00BC0D9A" w:rsidRPr="00BC0D9A" w:rsidRDefault="00BC0D9A" w:rsidP="00BC0D9A">
      <w:pPr>
        <w:spacing w:after="0"/>
        <w:ind w:firstLine="648"/>
        <w:jc w:val="both"/>
        <w:rPr>
          <w:rFonts w:ascii="Times New Roman" w:hAnsi="Times New Roman"/>
          <w:sz w:val="16"/>
          <w:szCs w:val="16"/>
        </w:rPr>
      </w:pPr>
      <w:r w:rsidRPr="00BC0D9A">
        <w:rPr>
          <w:rFonts w:ascii="Times New Roman" w:hAnsi="Times New Roman"/>
          <w:sz w:val="16"/>
          <w:szCs w:val="16"/>
        </w:rPr>
        <w:t> </w:t>
      </w:r>
    </w:p>
    <w:p w:rsidR="00BC0D9A" w:rsidRPr="00BC0D9A" w:rsidRDefault="00BC0D9A" w:rsidP="00BC0D9A">
      <w:pPr>
        <w:spacing w:after="0"/>
        <w:ind w:firstLine="648"/>
        <w:jc w:val="both"/>
        <w:rPr>
          <w:rFonts w:ascii="Times New Roman" w:hAnsi="Times New Roman"/>
          <w:sz w:val="16"/>
          <w:szCs w:val="16"/>
        </w:rPr>
      </w:pPr>
      <w:r w:rsidRPr="00BC0D9A">
        <w:rPr>
          <w:rFonts w:ascii="Times New Roman" w:hAnsi="Times New Roman"/>
          <w:sz w:val="16"/>
          <w:szCs w:val="16"/>
        </w:rPr>
        <w:t> </w:t>
      </w:r>
    </w:p>
    <w:p w:rsidR="00BC0D9A" w:rsidRPr="00BC0D9A" w:rsidRDefault="00BC0D9A" w:rsidP="00BC0D9A">
      <w:pPr>
        <w:pStyle w:val="ConsPlusNormal0"/>
        <w:ind w:firstLine="0"/>
        <w:jc w:val="center"/>
        <w:rPr>
          <w:rFonts w:ascii="Times New Roman" w:hAnsi="Times New Roman" w:cs="Times New Roman"/>
          <w:sz w:val="16"/>
          <w:szCs w:val="16"/>
          <w:shd w:val="clear" w:color="auto" w:fill="F1C100"/>
        </w:rPr>
      </w:pPr>
      <w:r w:rsidRPr="00BC0D9A">
        <w:rPr>
          <w:rFonts w:ascii="Times New Roman" w:hAnsi="Times New Roman" w:cs="Times New Roman"/>
          <w:sz w:val="16"/>
          <w:szCs w:val="16"/>
        </w:rPr>
        <w:t xml:space="preserve">Перечень индикаторов риска </w:t>
      </w:r>
    </w:p>
    <w:p w:rsidR="00BC0D9A" w:rsidRPr="00BC0D9A" w:rsidRDefault="00BC0D9A" w:rsidP="00BC0D9A">
      <w:pPr>
        <w:pStyle w:val="ConsPlusNormal0"/>
        <w:jc w:val="center"/>
        <w:rPr>
          <w:rFonts w:ascii="Times New Roman" w:hAnsi="Times New Roman" w:cs="Times New Roman"/>
          <w:bCs/>
          <w:sz w:val="16"/>
          <w:szCs w:val="16"/>
        </w:rPr>
      </w:pPr>
      <w:r w:rsidRPr="00BC0D9A">
        <w:rPr>
          <w:rFonts w:ascii="Times New Roman" w:hAnsi="Times New Roman" w:cs="Times New Roman"/>
          <w:sz w:val="16"/>
          <w:szCs w:val="16"/>
        </w:rPr>
        <w:t xml:space="preserve">нарушения обязательных требований, проверяемых в рамках осуществления муниципального контроля </w:t>
      </w:r>
      <w:r w:rsidRPr="00BC0D9A">
        <w:rPr>
          <w:rFonts w:ascii="Times New Roman" w:hAnsi="Times New Roman" w:cs="Times New Roman"/>
          <w:bCs/>
          <w:sz w:val="16"/>
          <w:szCs w:val="16"/>
        </w:rPr>
        <w:t xml:space="preserve">на автомобильном транспорте, городском наземном электрическом транспорте и в дорожном хозяйстве </w:t>
      </w:r>
    </w:p>
    <w:p w:rsidR="00BC0D9A" w:rsidRPr="00BC0D9A" w:rsidRDefault="00BC0D9A" w:rsidP="00BC0D9A">
      <w:pPr>
        <w:pStyle w:val="ConsPlusNormal0"/>
        <w:jc w:val="center"/>
        <w:rPr>
          <w:rFonts w:ascii="Times New Roman" w:hAnsi="Times New Roman" w:cs="Times New Roman"/>
          <w:i/>
          <w:sz w:val="16"/>
          <w:szCs w:val="16"/>
          <w:u w:val="single"/>
        </w:rPr>
      </w:pPr>
      <w:r w:rsidRPr="00BC0D9A">
        <w:rPr>
          <w:rFonts w:ascii="Times New Roman" w:hAnsi="Times New Roman" w:cs="Times New Roman"/>
          <w:bCs/>
          <w:sz w:val="16"/>
          <w:szCs w:val="16"/>
        </w:rPr>
        <w:t>в</w:t>
      </w:r>
      <w:r w:rsidRPr="00BC0D9A">
        <w:rPr>
          <w:rFonts w:ascii="Times New Roman" w:hAnsi="Times New Roman" w:cs="Times New Roman"/>
          <w:sz w:val="16"/>
          <w:szCs w:val="16"/>
        </w:rPr>
        <w:t xml:space="preserve"> границах населенных пунктов Чумаковского   сельсовета Куйбышевского  района Новосибирской области</w:t>
      </w:r>
    </w:p>
    <w:p w:rsidR="00BC0D9A" w:rsidRPr="00BC0D9A" w:rsidRDefault="00BC0D9A" w:rsidP="00BC0D9A">
      <w:pPr>
        <w:pStyle w:val="ConsPlusNormal0"/>
        <w:spacing w:line="240" w:lineRule="exact"/>
        <w:jc w:val="center"/>
        <w:rPr>
          <w:rFonts w:ascii="Times New Roman" w:hAnsi="Times New Roman" w:cs="Times New Roman"/>
          <w:i/>
          <w:sz w:val="16"/>
          <w:szCs w:val="16"/>
          <w:u w:val="single"/>
        </w:rPr>
      </w:pPr>
    </w:p>
    <w:p w:rsidR="00BC0D9A" w:rsidRPr="00BC0D9A" w:rsidRDefault="00BC0D9A" w:rsidP="00BC0D9A">
      <w:pPr>
        <w:pStyle w:val="ConsPlusNormal0"/>
        <w:spacing w:line="240" w:lineRule="exact"/>
        <w:jc w:val="center"/>
        <w:rPr>
          <w:rFonts w:ascii="Times New Roman" w:hAnsi="Times New Roman" w:cs="Times New Roman"/>
          <w:sz w:val="16"/>
          <w:szCs w:val="16"/>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BC0D9A" w:rsidRPr="00BC0D9A" w:rsidTr="00BC0D9A">
        <w:trPr>
          <w:trHeight w:val="360"/>
        </w:trPr>
        <w:tc>
          <w:tcPr>
            <w:tcW w:w="4644" w:type="dxa"/>
            <w:tcMar>
              <w:top w:w="0" w:type="dxa"/>
              <w:left w:w="108" w:type="dxa"/>
              <w:bottom w:w="0" w:type="dxa"/>
              <w:right w:w="108" w:type="dxa"/>
            </w:tcMar>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Наименование индикатора</w:t>
            </w:r>
          </w:p>
        </w:tc>
        <w:tc>
          <w:tcPr>
            <w:tcW w:w="2552" w:type="dxa"/>
            <w:tcMar>
              <w:top w:w="0" w:type="dxa"/>
              <w:left w:w="108" w:type="dxa"/>
              <w:bottom w:w="0" w:type="dxa"/>
              <w:right w:w="108" w:type="dxa"/>
            </w:tcMar>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BC0D9A" w:rsidRPr="00BC0D9A" w:rsidRDefault="00BC0D9A" w:rsidP="00BC0D9A">
            <w:pPr>
              <w:spacing w:after="0"/>
              <w:jc w:val="center"/>
              <w:rPr>
                <w:rFonts w:ascii="Times New Roman" w:hAnsi="Times New Roman"/>
                <w:b/>
                <w:sz w:val="16"/>
                <w:szCs w:val="16"/>
              </w:rPr>
            </w:pPr>
            <w:r w:rsidRPr="00BC0D9A">
              <w:rPr>
                <w:rFonts w:ascii="Times New Roman" w:hAnsi="Times New Roman"/>
                <w:b/>
                <w:sz w:val="16"/>
                <w:szCs w:val="16"/>
              </w:rPr>
              <w:t xml:space="preserve">Показатель </w:t>
            </w:r>
            <w:r w:rsidRPr="00BC0D9A">
              <w:rPr>
                <w:rFonts w:ascii="Times New Roman" w:hAnsi="Times New Roman"/>
                <w:b/>
                <w:sz w:val="16"/>
                <w:szCs w:val="16"/>
              </w:rPr>
              <w:br/>
              <w:t>индикатора риска</w:t>
            </w:r>
          </w:p>
        </w:tc>
      </w:tr>
      <w:tr w:rsidR="00BC0D9A" w:rsidRPr="00BC0D9A" w:rsidTr="00BC0D9A">
        <w:tc>
          <w:tcPr>
            <w:tcW w:w="4644" w:type="dxa"/>
            <w:tcMar>
              <w:top w:w="0" w:type="dxa"/>
              <w:left w:w="108" w:type="dxa"/>
              <w:bottom w:w="0" w:type="dxa"/>
              <w:right w:w="108" w:type="dxa"/>
            </w:tcMar>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 xml:space="preserve">наличие у Контролируемого </w:t>
            </w:r>
            <w:proofErr w:type="gramStart"/>
            <w:r w:rsidRPr="00BC0D9A">
              <w:rPr>
                <w:rFonts w:ascii="Times New Roman" w:hAnsi="Times New Roman"/>
                <w:sz w:val="16"/>
                <w:szCs w:val="16"/>
              </w:rPr>
              <w:t>лица</w:t>
            </w:r>
            <w:proofErr w:type="gramEnd"/>
            <w:r w:rsidRPr="00BC0D9A">
              <w:rPr>
                <w:rFonts w:ascii="Times New Roman" w:hAnsi="Times New Roman"/>
                <w:sz w:val="16"/>
                <w:szCs w:val="16"/>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 xml:space="preserve">0 </w:t>
            </w:r>
          </w:p>
        </w:tc>
        <w:tc>
          <w:tcPr>
            <w:tcW w:w="2977" w:type="dxa"/>
            <w:tcMar>
              <w:top w:w="0" w:type="dxa"/>
              <w:left w:w="108" w:type="dxa"/>
              <w:bottom w:w="0" w:type="dxa"/>
              <w:right w:w="108" w:type="dxa"/>
            </w:tcMar>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&gt;1 шт.</w:t>
            </w:r>
          </w:p>
        </w:tc>
      </w:tr>
      <w:tr w:rsidR="00BC0D9A" w:rsidRPr="00BC0D9A" w:rsidTr="00BC0D9A">
        <w:tc>
          <w:tcPr>
            <w:tcW w:w="4644" w:type="dxa"/>
            <w:tcMar>
              <w:top w:w="0" w:type="dxa"/>
              <w:left w:w="108" w:type="dxa"/>
              <w:bottom w:w="0" w:type="dxa"/>
              <w:right w:w="108" w:type="dxa"/>
            </w:tcMar>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 xml:space="preserve">Наличие </w:t>
            </w:r>
            <w:proofErr w:type="gramStart"/>
            <w:r w:rsidRPr="00BC0D9A">
              <w:rPr>
                <w:rFonts w:ascii="Times New Roman" w:hAnsi="Times New Roman"/>
                <w:sz w:val="16"/>
                <w:szCs w:val="16"/>
              </w:rPr>
              <w:t>у Контролируемого лица в течение последних трех лет на дату принятия решения об отнесении его деятельности к категории</w:t>
            </w:r>
            <w:proofErr w:type="gramEnd"/>
            <w:r w:rsidRPr="00BC0D9A">
              <w:rPr>
                <w:rFonts w:ascii="Times New Roman" w:hAnsi="Times New Roman"/>
                <w:sz w:val="16"/>
                <w:szCs w:val="16"/>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1-2</w:t>
            </w:r>
          </w:p>
        </w:tc>
        <w:tc>
          <w:tcPr>
            <w:tcW w:w="2977" w:type="dxa"/>
            <w:tcMar>
              <w:top w:w="0" w:type="dxa"/>
              <w:left w:w="108" w:type="dxa"/>
              <w:bottom w:w="0" w:type="dxa"/>
              <w:right w:w="108" w:type="dxa"/>
            </w:tcMar>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&gt;2 шт.</w:t>
            </w:r>
          </w:p>
        </w:tc>
      </w:tr>
      <w:tr w:rsidR="00BC0D9A" w:rsidRPr="00BC0D9A" w:rsidTr="00BC0D9A">
        <w:tc>
          <w:tcPr>
            <w:tcW w:w="4644" w:type="dxa"/>
            <w:tcMar>
              <w:top w:w="0" w:type="dxa"/>
              <w:left w:w="108" w:type="dxa"/>
              <w:bottom w:w="0" w:type="dxa"/>
              <w:right w:w="108" w:type="dxa"/>
            </w:tcMar>
          </w:tcPr>
          <w:p w:rsidR="00BC0D9A" w:rsidRPr="00BC0D9A" w:rsidRDefault="00BC0D9A" w:rsidP="00BC0D9A">
            <w:pPr>
              <w:spacing w:after="0"/>
              <w:jc w:val="both"/>
              <w:rPr>
                <w:rFonts w:ascii="Times New Roman" w:hAnsi="Times New Roman"/>
                <w:sz w:val="16"/>
                <w:szCs w:val="16"/>
              </w:rPr>
            </w:pPr>
            <w:r w:rsidRPr="00BC0D9A">
              <w:rPr>
                <w:rFonts w:ascii="Times New Roman" w:hAnsi="Times New Roman"/>
                <w:sz w:val="16"/>
                <w:szCs w:val="16"/>
              </w:rPr>
              <w:t xml:space="preserve">Наличие </w:t>
            </w:r>
            <w:proofErr w:type="gramStart"/>
            <w:r w:rsidRPr="00BC0D9A">
              <w:rPr>
                <w:rFonts w:ascii="Times New Roman" w:hAnsi="Times New Roman"/>
                <w:sz w:val="16"/>
                <w:szCs w:val="16"/>
              </w:rPr>
              <w:t>у Контролируемого лица  в течение последних пяти лет на дату принятия решения об отнесении его деятельности к категории</w:t>
            </w:r>
            <w:proofErr w:type="gramEnd"/>
            <w:r w:rsidRPr="00BC0D9A">
              <w:rPr>
                <w:rFonts w:ascii="Times New Roman" w:hAnsi="Times New Roman"/>
                <w:sz w:val="16"/>
                <w:szCs w:val="16"/>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1-3</w:t>
            </w:r>
          </w:p>
        </w:tc>
        <w:tc>
          <w:tcPr>
            <w:tcW w:w="2977" w:type="dxa"/>
            <w:tcMar>
              <w:top w:w="0" w:type="dxa"/>
              <w:left w:w="108" w:type="dxa"/>
              <w:bottom w:w="0" w:type="dxa"/>
              <w:right w:w="108" w:type="dxa"/>
            </w:tcMar>
          </w:tcPr>
          <w:p w:rsidR="00BC0D9A" w:rsidRPr="00BC0D9A" w:rsidRDefault="00BC0D9A" w:rsidP="00BC0D9A">
            <w:pPr>
              <w:spacing w:after="0"/>
              <w:jc w:val="center"/>
              <w:rPr>
                <w:rFonts w:ascii="Times New Roman" w:hAnsi="Times New Roman"/>
                <w:sz w:val="16"/>
                <w:szCs w:val="16"/>
              </w:rPr>
            </w:pPr>
            <w:r w:rsidRPr="00BC0D9A">
              <w:rPr>
                <w:rFonts w:ascii="Times New Roman" w:hAnsi="Times New Roman"/>
                <w:sz w:val="16"/>
                <w:szCs w:val="16"/>
              </w:rPr>
              <w:t>&gt;3 шт.</w:t>
            </w:r>
          </w:p>
        </w:tc>
      </w:tr>
    </w:tbl>
    <w:p w:rsidR="00BC0D9A" w:rsidRPr="00BC0D9A" w:rsidRDefault="00BC0D9A" w:rsidP="00BC0D9A">
      <w:pPr>
        <w:pStyle w:val="ConsPlusNormal0"/>
        <w:jc w:val="both"/>
        <w:rPr>
          <w:rFonts w:ascii="Times New Roman" w:hAnsi="Times New Roman" w:cs="Times New Roman"/>
          <w:sz w:val="16"/>
          <w:szCs w:val="16"/>
          <w:shd w:val="clear" w:color="auto" w:fill="F1C100"/>
        </w:rPr>
      </w:pPr>
    </w:p>
    <w:p w:rsidR="00BC0D9A" w:rsidRPr="00BC0D9A" w:rsidRDefault="00BC0D9A" w:rsidP="00BC0D9A">
      <w:pPr>
        <w:pStyle w:val="ConsPlusNormal0"/>
        <w:jc w:val="both"/>
        <w:rPr>
          <w:rFonts w:ascii="Times New Roman" w:hAnsi="Times New Roman" w:cs="Times New Roman"/>
          <w:sz w:val="16"/>
          <w:szCs w:val="16"/>
          <w:shd w:val="clear" w:color="auto" w:fill="F1C100"/>
        </w:rPr>
      </w:pPr>
    </w:p>
    <w:p w:rsidR="00BC0D9A" w:rsidRPr="00AB183A" w:rsidRDefault="00BC0D9A" w:rsidP="00BC0D9A">
      <w:pPr>
        <w:spacing w:after="0"/>
        <w:rPr>
          <w:sz w:val="28"/>
          <w:szCs w:val="28"/>
        </w:rPr>
      </w:pPr>
    </w:p>
    <w:p w:rsidR="00BC0D9A" w:rsidRPr="00AB183A" w:rsidRDefault="00BC0D9A" w:rsidP="00BC0D9A">
      <w:pPr>
        <w:rPr>
          <w:sz w:val="28"/>
          <w:szCs w:val="28"/>
        </w:rPr>
      </w:pPr>
    </w:p>
    <w:p w:rsidR="00BC0D9A" w:rsidRPr="00AB183A" w:rsidRDefault="00BC0D9A" w:rsidP="00BC0D9A">
      <w:pPr>
        <w:pStyle w:val="ConsPlusNormal0"/>
        <w:ind w:firstLine="0"/>
        <w:jc w:val="center"/>
        <w:rPr>
          <w:rFonts w:ascii="Times New Roman" w:hAnsi="Times New Roman" w:cs="Times New Roman"/>
          <w:sz w:val="28"/>
          <w:szCs w:val="28"/>
        </w:rPr>
      </w:pPr>
    </w:p>
    <w:p w:rsidR="00BC0D9A" w:rsidRPr="00BC0D9A" w:rsidRDefault="00BC0D9A" w:rsidP="00BC0D9A">
      <w:pPr>
        <w:tabs>
          <w:tab w:val="left" w:pos="851"/>
        </w:tabs>
        <w:ind w:firstLine="709"/>
        <w:jc w:val="both"/>
        <w:rPr>
          <w:rFonts w:ascii="Times New Roman" w:hAnsi="Times New Roman"/>
          <w:b/>
          <w:bCs/>
          <w:color w:val="000000"/>
          <w:sz w:val="16"/>
          <w:szCs w:val="16"/>
        </w:rPr>
      </w:pPr>
    </w:p>
    <w:p w:rsidR="00BC0D9A" w:rsidRPr="00BC0D9A" w:rsidRDefault="00BC0D9A" w:rsidP="00BC0D9A">
      <w:pPr>
        <w:pStyle w:val="Style2"/>
        <w:widowControl/>
        <w:ind w:left="19"/>
        <w:jc w:val="center"/>
        <w:rPr>
          <w:rStyle w:val="FontStyle57"/>
          <w:rFonts w:ascii="Times New Roman" w:hAnsi="Times New Roman" w:cs="Times New Roman"/>
          <w:b/>
          <w:sz w:val="16"/>
          <w:szCs w:val="16"/>
        </w:rPr>
      </w:pPr>
      <w:r w:rsidRPr="00BC0D9A">
        <w:rPr>
          <w:rStyle w:val="FontStyle57"/>
          <w:rFonts w:ascii="Times New Roman" w:hAnsi="Times New Roman" w:cs="Times New Roman"/>
          <w:b/>
          <w:sz w:val="16"/>
          <w:szCs w:val="16"/>
        </w:rPr>
        <w:t>СОВЕТ ДЕПУТАТОВ</w:t>
      </w:r>
    </w:p>
    <w:p w:rsidR="00BC0D9A" w:rsidRPr="00BC0D9A" w:rsidRDefault="00BC0D9A" w:rsidP="00BC0D9A">
      <w:pPr>
        <w:pStyle w:val="Style2"/>
        <w:widowControl/>
        <w:ind w:left="19"/>
        <w:jc w:val="center"/>
        <w:rPr>
          <w:rStyle w:val="FontStyle57"/>
          <w:rFonts w:ascii="Times New Roman" w:hAnsi="Times New Roman" w:cs="Times New Roman"/>
          <w:b/>
          <w:sz w:val="16"/>
          <w:szCs w:val="16"/>
        </w:rPr>
      </w:pPr>
      <w:r w:rsidRPr="00BC0D9A">
        <w:rPr>
          <w:rStyle w:val="FontStyle57"/>
          <w:rFonts w:ascii="Times New Roman" w:hAnsi="Times New Roman" w:cs="Times New Roman"/>
          <w:b/>
          <w:sz w:val="16"/>
          <w:szCs w:val="16"/>
        </w:rPr>
        <w:t>ЧУМАКОВСКОГО СЕЛЬСОВЕТА</w:t>
      </w:r>
    </w:p>
    <w:p w:rsidR="00BC0D9A" w:rsidRPr="00BC0D9A" w:rsidRDefault="00BC0D9A" w:rsidP="00BC0D9A">
      <w:pPr>
        <w:pStyle w:val="Style2"/>
        <w:widowControl/>
        <w:ind w:left="19"/>
        <w:jc w:val="center"/>
        <w:rPr>
          <w:rStyle w:val="FontStyle57"/>
          <w:rFonts w:ascii="Times New Roman" w:hAnsi="Times New Roman" w:cs="Times New Roman"/>
          <w:b/>
          <w:sz w:val="16"/>
          <w:szCs w:val="16"/>
        </w:rPr>
      </w:pPr>
      <w:r w:rsidRPr="00BC0D9A">
        <w:rPr>
          <w:rStyle w:val="FontStyle57"/>
          <w:rFonts w:ascii="Times New Roman" w:hAnsi="Times New Roman" w:cs="Times New Roman"/>
          <w:b/>
          <w:sz w:val="16"/>
          <w:szCs w:val="16"/>
        </w:rPr>
        <w:t>ШЕСТОГО СОЗЫВА</w:t>
      </w:r>
    </w:p>
    <w:p w:rsidR="00BC0D9A" w:rsidRPr="00BC0D9A" w:rsidRDefault="00BC0D9A" w:rsidP="00BC0D9A">
      <w:pPr>
        <w:pStyle w:val="Style3"/>
        <w:widowControl/>
        <w:spacing w:line="240" w:lineRule="auto"/>
        <w:rPr>
          <w:rStyle w:val="FontStyle57"/>
          <w:rFonts w:ascii="Times New Roman" w:hAnsi="Times New Roman" w:cs="Times New Roman"/>
          <w:b/>
          <w:sz w:val="16"/>
          <w:szCs w:val="16"/>
        </w:rPr>
      </w:pPr>
    </w:p>
    <w:p w:rsidR="00BC0D9A" w:rsidRPr="00BC0D9A" w:rsidRDefault="00BC0D9A" w:rsidP="00BC0D9A">
      <w:pPr>
        <w:pStyle w:val="Style3"/>
        <w:widowControl/>
        <w:spacing w:line="240" w:lineRule="auto"/>
        <w:rPr>
          <w:rStyle w:val="FontStyle57"/>
          <w:rFonts w:ascii="Times New Roman" w:hAnsi="Times New Roman" w:cs="Times New Roman"/>
          <w:b/>
          <w:sz w:val="16"/>
          <w:szCs w:val="16"/>
        </w:rPr>
      </w:pPr>
      <w:r w:rsidRPr="00BC0D9A">
        <w:rPr>
          <w:rStyle w:val="FontStyle57"/>
          <w:rFonts w:ascii="Times New Roman" w:hAnsi="Times New Roman" w:cs="Times New Roman"/>
          <w:b/>
          <w:sz w:val="16"/>
          <w:szCs w:val="16"/>
        </w:rPr>
        <w:t>РЕШЕНИЕ</w:t>
      </w:r>
    </w:p>
    <w:p w:rsidR="00BC0D9A" w:rsidRPr="00BC0D9A" w:rsidRDefault="00BC0D9A" w:rsidP="00BC0D9A">
      <w:pPr>
        <w:pStyle w:val="Style3"/>
        <w:widowControl/>
        <w:spacing w:line="240" w:lineRule="auto"/>
        <w:rPr>
          <w:rStyle w:val="FontStyle57"/>
          <w:rFonts w:ascii="Times New Roman" w:hAnsi="Times New Roman" w:cs="Times New Roman"/>
          <w:b/>
          <w:sz w:val="16"/>
          <w:szCs w:val="16"/>
        </w:rPr>
      </w:pPr>
      <w:r w:rsidRPr="00BC0D9A">
        <w:rPr>
          <w:b/>
          <w:bCs/>
          <w:sz w:val="16"/>
          <w:szCs w:val="16"/>
        </w:rPr>
        <w:t xml:space="preserve">      пятнадцатой  </w:t>
      </w:r>
      <w:r w:rsidRPr="00BC0D9A">
        <w:rPr>
          <w:rStyle w:val="FontStyle57"/>
          <w:rFonts w:ascii="Times New Roman" w:hAnsi="Times New Roman" w:cs="Times New Roman"/>
          <w:b/>
          <w:sz w:val="16"/>
          <w:szCs w:val="16"/>
        </w:rPr>
        <w:t xml:space="preserve">сессии  </w:t>
      </w:r>
    </w:p>
    <w:p w:rsidR="00BC0D9A" w:rsidRPr="00BC0D9A" w:rsidRDefault="00BC0D9A" w:rsidP="00BC0D9A">
      <w:pPr>
        <w:pStyle w:val="Style3"/>
        <w:widowControl/>
        <w:spacing w:line="240" w:lineRule="auto"/>
        <w:rPr>
          <w:rStyle w:val="FontStyle57"/>
          <w:rFonts w:ascii="Times New Roman" w:hAnsi="Times New Roman" w:cs="Times New Roman"/>
          <w:b/>
          <w:sz w:val="16"/>
          <w:szCs w:val="16"/>
        </w:rPr>
      </w:pPr>
      <w:r w:rsidRPr="00BC0D9A">
        <w:rPr>
          <w:rStyle w:val="FontStyle57"/>
          <w:rFonts w:ascii="Times New Roman" w:hAnsi="Times New Roman" w:cs="Times New Roman"/>
          <w:sz w:val="16"/>
          <w:szCs w:val="16"/>
        </w:rPr>
        <w:t>с</w:t>
      </w:r>
      <w:proofErr w:type="gramStart"/>
      <w:r w:rsidRPr="00BC0D9A">
        <w:rPr>
          <w:rStyle w:val="FontStyle57"/>
          <w:rFonts w:ascii="Times New Roman" w:hAnsi="Times New Roman" w:cs="Times New Roman"/>
          <w:sz w:val="16"/>
          <w:szCs w:val="16"/>
        </w:rPr>
        <w:t>.Ч</w:t>
      </w:r>
      <w:proofErr w:type="gramEnd"/>
      <w:r w:rsidRPr="00BC0D9A">
        <w:rPr>
          <w:rStyle w:val="FontStyle57"/>
          <w:rFonts w:ascii="Times New Roman" w:hAnsi="Times New Roman" w:cs="Times New Roman"/>
          <w:sz w:val="16"/>
          <w:szCs w:val="16"/>
        </w:rPr>
        <w:t xml:space="preserve">умаково   </w:t>
      </w:r>
      <w:r w:rsidRPr="00BC0D9A">
        <w:rPr>
          <w:rStyle w:val="FontStyle57"/>
          <w:rFonts w:ascii="Times New Roman" w:hAnsi="Times New Roman" w:cs="Times New Roman"/>
          <w:b/>
          <w:sz w:val="16"/>
          <w:szCs w:val="16"/>
        </w:rPr>
        <w:t xml:space="preserve">                        </w:t>
      </w:r>
    </w:p>
    <w:p w:rsidR="00BC0D9A" w:rsidRPr="00BC0D9A" w:rsidRDefault="00BC0D9A" w:rsidP="00BC0D9A">
      <w:pPr>
        <w:pStyle w:val="Style3"/>
        <w:widowControl/>
        <w:spacing w:line="240" w:lineRule="auto"/>
        <w:rPr>
          <w:rStyle w:val="FontStyle57"/>
          <w:rFonts w:ascii="Times New Roman" w:hAnsi="Times New Roman" w:cs="Times New Roman"/>
          <w:sz w:val="16"/>
          <w:szCs w:val="16"/>
        </w:rPr>
      </w:pPr>
    </w:p>
    <w:p w:rsidR="00BC0D9A" w:rsidRPr="00BC0D9A" w:rsidRDefault="00BC0D9A" w:rsidP="00BC0D9A">
      <w:pPr>
        <w:pStyle w:val="Style43"/>
        <w:widowControl/>
        <w:spacing w:line="240" w:lineRule="auto"/>
        <w:ind w:firstLine="0"/>
        <w:jc w:val="center"/>
        <w:rPr>
          <w:rStyle w:val="FontStyle57"/>
          <w:rFonts w:ascii="Times New Roman" w:hAnsi="Times New Roman" w:cs="Times New Roman"/>
          <w:sz w:val="16"/>
          <w:szCs w:val="16"/>
        </w:rPr>
      </w:pPr>
      <w:r w:rsidRPr="00BC0D9A">
        <w:rPr>
          <w:rStyle w:val="FontStyle57"/>
          <w:rFonts w:ascii="Times New Roman" w:hAnsi="Times New Roman" w:cs="Times New Roman"/>
          <w:sz w:val="16"/>
          <w:szCs w:val="16"/>
        </w:rPr>
        <w:t xml:space="preserve">от «28» октября 2021 г.                                                    №10 </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Об утверждении Порядка выдвижения, внесения, обсуждения, рассмотрения инициативных проектов, а также проведения их конкурсного отбора в сельском поселении Чумаковского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gramStart"/>
      <w:r w:rsidRPr="00BC0D9A">
        <w:rPr>
          <w:rFonts w:ascii="Times New Roman" w:eastAsia="Times New Roman" w:hAnsi="Times New Roman"/>
          <w:color w:val="000000"/>
          <w:sz w:val="16"/>
          <w:szCs w:val="16"/>
          <w:lang w:eastAsia="ru-RU"/>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w:t>
      </w:r>
      <w:r w:rsidRPr="00BC0D9A">
        <w:rPr>
          <w:rFonts w:ascii="Times New Roman" w:hAnsi="Times New Roman"/>
          <w:color w:val="000000"/>
          <w:spacing w:val="-1"/>
          <w:sz w:val="16"/>
          <w:szCs w:val="16"/>
        </w:rPr>
        <w:t>Совет депутатов Чумаковского сельсовета Куйбышевского района Новосибирской области</w:t>
      </w:r>
      <w:r w:rsidRPr="00BC0D9A">
        <w:rPr>
          <w:rFonts w:ascii="Times New Roman" w:eastAsia="Times New Roman" w:hAnsi="Times New Roman"/>
          <w:b/>
          <w:bCs/>
          <w:color w:val="000000"/>
          <w:sz w:val="16"/>
          <w:szCs w:val="16"/>
          <w:lang w:eastAsia="ru-RU"/>
        </w:rPr>
        <w:t xml:space="preserve"> РЕШИЛ:</w:t>
      </w:r>
      <w:proofErr w:type="gramEnd"/>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1. Утвердить Порядок выдвижения, внесения, обсуждения, рассмотрения инициативных проектов, а также проведения их конкурсного отбора в сельском поселении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color w:val="000000"/>
          <w:sz w:val="16"/>
          <w:szCs w:val="16"/>
          <w:lang w:eastAsia="ru-RU"/>
        </w:rPr>
        <w:t xml:space="preserve"> сельсовета Куйбышевского  муниципального района Новосибирской области согласно приложению к настоящему решению.                                                                                                                                               2.  </w:t>
      </w:r>
      <w:proofErr w:type="gramStart"/>
      <w:r w:rsidRPr="00BC0D9A">
        <w:rPr>
          <w:rFonts w:ascii="Times New Roman" w:eastAsia="Times New Roman" w:hAnsi="Times New Roman"/>
          <w:color w:val="000000"/>
          <w:sz w:val="16"/>
          <w:szCs w:val="16"/>
          <w:lang w:eastAsia="ru-RU"/>
        </w:rPr>
        <w:t>Контроль за</w:t>
      </w:r>
      <w:proofErr w:type="gramEnd"/>
      <w:r w:rsidRPr="00BC0D9A">
        <w:rPr>
          <w:rFonts w:ascii="Times New Roman" w:eastAsia="Times New Roman" w:hAnsi="Times New Roman"/>
          <w:color w:val="000000"/>
          <w:sz w:val="16"/>
          <w:szCs w:val="16"/>
          <w:lang w:eastAsia="ru-RU"/>
        </w:rPr>
        <w:t xml:space="preserve"> выполнением решения возложить на Главу</w:t>
      </w:r>
      <w:r w:rsidRPr="00BC0D9A">
        <w:rPr>
          <w:rFonts w:ascii="Times New Roman" w:hAnsi="Times New Roman"/>
          <w:color w:val="000000"/>
          <w:spacing w:val="-1"/>
          <w:sz w:val="16"/>
          <w:szCs w:val="16"/>
        </w:rPr>
        <w:t xml:space="preserve"> Чумаковского</w:t>
      </w:r>
      <w:r w:rsidRPr="00BC0D9A">
        <w:rPr>
          <w:rFonts w:ascii="Times New Roman" w:eastAsia="Times New Roman" w:hAnsi="Times New Roman"/>
          <w:color w:val="000000"/>
          <w:sz w:val="16"/>
          <w:szCs w:val="16"/>
          <w:lang w:eastAsia="ru-RU"/>
        </w:rPr>
        <w:t xml:space="preserve"> сельсовета.                                                                                                                                                3. Опубликовать данное решение в </w:t>
      </w:r>
      <w:r w:rsidRPr="00BC0D9A">
        <w:rPr>
          <w:rFonts w:ascii="Times New Roman" w:hAnsi="Times New Roman"/>
          <w:sz w:val="16"/>
          <w:szCs w:val="16"/>
        </w:rPr>
        <w:t xml:space="preserve">периодическом печатном издании «Вестник» органов местного самоуправления </w:t>
      </w:r>
      <w:r w:rsidRPr="00BC0D9A">
        <w:rPr>
          <w:rFonts w:ascii="Times New Roman" w:hAnsi="Times New Roman"/>
          <w:color w:val="000000"/>
          <w:spacing w:val="-1"/>
          <w:sz w:val="16"/>
          <w:szCs w:val="16"/>
        </w:rPr>
        <w:t>Чумаковского</w:t>
      </w:r>
      <w:r w:rsidRPr="00BC0D9A">
        <w:rPr>
          <w:rFonts w:ascii="Times New Roman" w:hAnsi="Times New Roman"/>
          <w:sz w:val="16"/>
          <w:szCs w:val="16"/>
        </w:rPr>
        <w:t xml:space="preserve"> сельсовета Куйбышевского района Новосибирской области </w:t>
      </w:r>
      <w:r w:rsidRPr="00BC0D9A">
        <w:rPr>
          <w:rFonts w:ascii="Times New Roman" w:eastAsia="Times New Roman" w:hAnsi="Times New Roman"/>
          <w:color w:val="000000"/>
          <w:sz w:val="16"/>
          <w:szCs w:val="16"/>
          <w:lang w:eastAsia="ru-RU"/>
        </w:rPr>
        <w:t xml:space="preserve">и разместить на официальном сайте администрации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color w:val="000000"/>
          <w:sz w:val="16"/>
          <w:szCs w:val="16"/>
          <w:lang w:eastAsia="ru-RU"/>
        </w:rPr>
        <w:t xml:space="preserve"> сельсовета в информационно - телекоммуникационной сети «Интернет».                                                                                                                           4. </w:t>
      </w:r>
      <w:r w:rsidRPr="00BC0D9A">
        <w:rPr>
          <w:rFonts w:ascii="Times New Roman" w:hAnsi="Times New Roman"/>
          <w:sz w:val="16"/>
          <w:szCs w:val="16"/>
        </w:rPr>
        <w:t xml:space="preserve">Настоящее решение вступает в силу после опубликования в периодическом печатном издании «Вестник» органов местного самоуправления </w:t>
      </w:r>
      <w:r w:rsidRPr="00BC0D9A">
        <w:rPr>
          <w:rFonts w:ascii="Times New Roman" w:hAnsi="Times New Roman"/>
          <w:color w:val="000000"/>
          <w:spacing w:val="-1"/>
          <w:sz w:val="16"/>
          <w:szCs w:val="16"/>
        </w:rPr>
        <w:t>Чумаковского</w:t>
      </w:r>
      <w:r w:rsidRPr="00BC0D9A">
        <w:rPr>
          <w:rFonts w:ascii="Times New Roman" w:hAnsi="Times New Roman"/>
          <w:sz w:val="16"/>
          <w:szCs w:val="16"/>
        </w:rPr>
        <w:t xml:space="preserve"> сельсовета Куйбышевского района Новосибирской области</w:t>
      </w:r>
    </w:p>
    <w:p w:rsidR="00BC0D9A" w:rsidRPr="00BC0D9A" w:rsidRDefault="00BC0D9A" w:rsidP="00BC0D9A">
      <w:pPr>
        <w:spacing w:after="0" w:line="240" w:lineRule="auto"/>
        <w:jc w:val="right"/>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tabs>
          <w:tab w:val="left" w:pos="5760"/>
        </w:tabs>
        <w:rPr>
          <w:rFonts w:ascii="Times New Roman" w:hAnsi="Times New Roman"/>
          <w:sz w:val="16"/>
          <w:szCs w:val="16"/>
        </w:rPr>
      </w:pPr>
      <w:r w:rsidRPr="00BC0D9A">
        <w:rPr>
          <w:rFonts w:ascii="Times New Roman" w:hAnsi="Times New Roman"/>
          <w:sz w:val="16"/>
          <w:szCs w:val="16"/>
        </w:rPr>
        <w:t>Председатель Совета депутатов</w:t>
      </w:r>
      <w:r w:rsidRPr="00BC0D9A">
        <w:rPr>
          <w:rFonts w:ascii="Times New Roman" w:hAnsi="Times New Roman"/>
          <w:sz w:val="16"/>
          <w:szCs w:val="16"/>
        </w:rPr>
        <w:tab/>
        <w:t xml:space="preserve">             Л.В. Богданова</w:t>
      </w:r>
    </w:p>
    <w:p w:rsidR="00BC0D9A" w:rsidRPr="00BC0D9A" w:rsidRDefault="00BC0D9A" w:rsidP="00BC0D9A">
      <w:pPr>
        <w:tabs>
          <w:tab w:val="left" w:pos="5970"/>
        </w:tabs>
        <w:rPr>
          <w:rFonts w:ascii="Times New Roman" w:hAnsi="Times New Roman"/>
          <w:sz w:val="16"/>
          <w:szCs w:val="16"/>
        </w:rPr>
      </w:pPr>
    </w:p>
    <w:p w:rsidR="00BC0D9A" w:rsidRPr="00BC0D9A" w:rsidRDefault="00BC0D9A" w:rsidP="00BC0D9A">
      <w:pPr>
        <w:tabs>
          <w:tab w:val="left" w:pos="5970"/>
        </w:tabs>
        <w:rPr>
          <w:rFonts w:ascii="Times New Roman" w:hAnsi="Times New Roman"/>
          <w:sz w:val="16"/>
          <w:szCs w:val="16"/>
        </w:rPr>
      </w:pPr>
      <w:r w:rsidRPr="00BC0D9A">
        <w:rPr>
          <w:rFonts w:ascii="Times New Roman" w:hAnsi="Times New Roman"/>
          <w:sz w:val="16"/>
          <w:szCs w:val="16"/>
        </w:rPr>
        <w:t>Глава Чумаковского сельсовета</w:t>
      </w:r>
      <w:r w:rsidRPr="00BC0D9A">
        <w:rPr>
          <w:rFonts w:ascii="Times New Roman" w:hAnsi="Times New Roman"/>
          <w:sz w:val="16"/>
          <w:szCs w:val="16"/>
        </w:rPr>
        <w:tab/>
        <w:t xml:space="preserve">          А.В. Банников</w:t>
      </w:r>
    </w:p>
    <w:p w:rsidR="00BC0D9A" w:rsidRPr="00BC0D9A" w:rsidRDefault="00BC0D9A" w:rsidP="00BC0D9A">
      <w:pPr>
        <w:spacing w:after="0" w:line="240" w:lineRule="auto"/>
        <w:rPr>
          <w:rFonts w:ascii="Times New Roman" w:eastAsia="Times New Roman" w:hAnsi="Times New Roman"/>
          <w:color w:val="000000"/>
          <w:sz w:val="16"/>
          <w:szCs w:val="16"/>
          <w:lang w:eastAsia="ru-RU"/>
        </w:rPr>
      </w:pPr>
    </w:p>
    <w:p w:rsidR="00BC0D9A" w:rsidRPr="00BC0D9A" w:rsidRDefault="00BC0D9A" w:rsidP="00BC0D9A">
      <w:pPr>
        <w:spacing w:after="0"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after="0"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tabs>
          <w:tab w:val="num" w:pos="200"/>
        </w:tabs>
        <w:spacing w:after="0"/>
        <w:ind w:left="4536"/>
        <w:jc w:val="right"/>
        <w:outlineLvl w:val="0"/>
        <w:rPr>
          <w:rFonts w:ascii="Times New Roman" w:hAnsi="Times New Roman"/>
          <w:sz w:val="16"/>
          <w:szCs w:val="16"/>
        </w:rPr>
      </w:pPr>
      <w:r w:rsidRPr="00BC0D9A">
        <w:rPr>
          <w:rFonts w:ascii="Times New Roman" w:hAnsi="Times New Roman"/>
          <w:sz w:val="16"/>
          <w:szCs w:val="16"/>
        </w:rPr>
        <w:t>УТВЕРЖДЕНО</w:t>
      </w:r>
    </w:p>
    <w:p w:rsidR="00BC0D9A" w:rsidRPr="00BC0D9A" w:rsidRDefault="00BC0D9A" w:rsidP="00BC0D9A">
      <w:pPr>
        <w:spacing w:after="0"/>
        <w:ind w:left="4536"/>
        <w:jc w:val="right"/>
        <w:rPr>
          <w:rFonts w:ascii="Times New Roman" w:hAnsi="Times New Roman"/>
          <w:bCs/>
          <w:color w:val="000000"/>
          <w:sz w:val="16"/>
          <w:szCs w:val="16"/>
        </w:rPr>
      </w:pPr>
      <w:r w:rsidRPr="00BC0D9A">
        <w:rPr>
          <w:rFonts w:ascii="Times New Roman" w:hAnsi="Times New Roman"/>
          <w:color w:val="000000"/>
          <w:sz w:val="16"/>
          <w:szCs w:val="16"/>
        </w:rPr>
        <w:t xml:space="preserve">решением </w:t>
      </w:r>
      <w:r w:rsidRPr="00BC0D9A">
        <w:rPr>
          <w:rFonts w:ascii="Times New Roman" w:hAnsi="Times New Roman"/>
          <w:bCs/>
          <w:color w:val="000000"/>
          <w:sz w:val="16"/>
          <w:szCs w:val="16"/>
        </w:rPr>
        <w:t>Совета</w:t>
      </w:r>
      <w:r w:rsidRPr="00BC0D9A">
        <w:rPr>
          <w:rFonts w:ascii="Times New Roman" w:hAnsi="Times New Roman"/>
          <w:b/>
          <w:bCs/>
          <w:color w:val="000000"/>
          <w:sz w:val="16"/>
          <w:szCs w:val="16"/>
        </w:rPr>
        <w:t xml:space="preserve"> </w:t>
      </w:r>
      <w:r w:rsidRPr="00BC0D9A">
        <w:rPr>
          <w:rFonts w:ascii="Times New Roman" w:hAnsi="Times New Roman"/>
          <w:bCs/>
          <w:color w:val="000000"/>
          <w:sz w:val="16"/>
          <w:szCs w:val="16"/>
        </w:rPr>
        <w:t xml:space="preserve">депутатов </w:t>
      </w:r>
    </w:p>
    <w:p w:rsidR="00BC0D9A" w:rsidRPr="00BC0D9A" w:rsidRDefault="00BC0D9A" w:rsidP="00BC0D9A">
      <w:pPr>
        <w:spacing w:after="0"/>
        <w:ind w:left="4536"/>
        <w:jc w:val="right"/>
        <w:rPr>
          <w:rFonts w:ascii="Times New Roman" w:hAnsi="Times New Roman"/>
          <w:bCs/>
          <w:color w:val="000000"/>
          <w:sz w:val="16"/>
          <w:szCs w:val="16"/>
        </w:rPr>
      </w:pPr>
      <w:r w:rsidRPr="00BC0D9A">
        <w:rPr>
          <w:rFonts w:ascii="Times New Roman" w:hAnsi="Times New Roman"/>
          <w:bCs/>
          <w:color w:val="000000"/>
          <w:sz w:val="16"/>
          <w:szCs w:val="16"/>
        </w:rPr>
        <w:t xml:space="preserve">Чумаковского сельсовета Куйбышевского района </w:t>
      </w:r>
    </w:p>
    <w:p w:rsidR="00BC0D9A" w:rsidRPr="00BC0D9A" w:rsidRDefault="00BC0D9A" w:rsidP="00BC0D9A">
      <w:pPr>
        <w:spacing w:after="0"/>
        <w:ind w:left="4536"/>
        <w:jc w:val="right"/>
        <w:rPr>
          <w:rFonts w:ascii="Times New Roman" w:hAnsi="Times New Roman"/>
          <w:color w:val="000000"/>
          <w:sz w:val="16"/>
          <w:szCs w:val="16"/>
        </w:rPr>
      </w:pPr>
      <w:r w:rsidRPr="00BC0D9A">
        <w:rPr>
          <w:rFonts w:ascii="Times New Roman" w:hAnsi="Times New Roman"/>
          <w:bCs/>
          <w:color w:val="000000"/>
          <w:sz w:val="16"/>
          <w:szCs w:val="16"/>
        </w:rPr>
        <w:t>Новосибирской области</w:t>
      </w:r>
    </w:p>
    <w:p w:rsidR="00BC0D9A" w:rsidRPr="00BC0D9A" w:rsidRDefault="00095EB1" w:rsidP="00BC0D9A">
      <w:pPr>
        <w:tabs>
          <w:tab w:val="num" w:pos="200"/>
        </w:tabs>
        <w:spacing w:after="0"/>
        <w:ind w:left="4536"/>
        <w:jc w:val="right"/>
        <w:outlineLvl w:val="0"/>
        <w:rPr>
          <w:rFonts w:ascii="Times New Roman" w:hAnsi="Times New Roman"/>
          <w:sz w:val="16"/>
          <w:szCs w:val="16"/>
        </w:rPr>
      </w:pPr>
      <w:r>
        <w:rPr>
          <w:rFonts w:ascii="Times New Roman" w:hAnsi="Times New Roman"/>
          <w:sz w:val="16"/>
          <w:szCs w:val="16"/>
        </w:rPr>
        <w:t>От 28.10.</w:t>
      </w:r>
      <w:r w:rsidR="00BC0D9A" w:rsidRPr="00BC0D9A">
        <w:rPr>
          <w:rFonts w:ascii="Times New Roman" w:hAnsi="Times New Roman"/>
          <w:sz w:val="16"/>
          <w:szCs w:val="16"/>
        </w:rPr>
        <w:t>2021 №</w:t>
      </w:r>
      <w:r>
        <w:rPr>
          <w:rFonts w:ascii="Times New Roman" w:hAnsi="Times New Roman"/>
          <w:sz w:val="16"/>
          <w:szCs w:val="16"/>
        </w:rPr>
        <w:t>10</w:t>
      </w:r>
    </w:p>
    <w:p w:rsidR="00BC0D9A" w:rsidRPr="00BC0D9A" w:rsidRDefault="00BC0D9A" w:rsidP="00BC0D9A">
      <w:pPr>
        <w:spacing w:after="0"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Порядок</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выдвижения, внесения, обсуждения, рассмотрения инициативных проектов, а также проведения их конкурсного отбора в сельском поселении Чумаковского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1. Общие положения</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сельском поселении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 поселении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r w:rsidRPr="00BC0D9A">
        <w:rPr>
          <w:rFonts w:ascii="Times New Roman" w:eastAsia="Times New Roman" w:hAnsi="Times New Roman"/>
          <w:color w:val="FF0000"/>
          <w:sz w:val="16"/>
          <w:szCs w:val="16"/>
          <w:lang w:eastAsia="ru-RU"/>
        </w:rPr>
        <w:t>.</w:t>
      </w:r>
      <w:proofErr w:type="gramEnd"/>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Основные понятия, используемые для целей настоящего Порядка: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мероприятий, имеющих приоритетное значение для жителей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r w:rsidRPr="00BC0D9A">
        <w:rPr>
          <w:rFonts w:ascii="Times New Roman" w:eastAsia="Times New Roman" w:hAnsi="Times New Roman"/>
          <w:color w:val="000000"/>
          <w:sz w:val="16"/>
          <w:szCs w:val="16"/>
          <w:lang w:eastAsia="ru-RU"/>
        </w:rPr>
        <w:t xml:space="preserve"> по решению вопросов местного значения или иных вопросов, право решения которых предоставлено органам местного самоуправления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Порядок определения части территории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r w:rsidRPr="00BC0D9A">
        <w:rPr>
          <w:rFonts w:ascii="Times New Roman" w:eastAsia="Times New Roman" w:hAnsi="Times New Roman"/>
          <w:color w:val="000000"/>
          <w:sz w:val="16"/>
          <w:szCs w:val="16"/>
          <w:lang w:eastAsia="ru-RU"/>
        </w:rPr>
        <w:t xml:space="preserve"> на которой могут реализовываться инициативные проекты, устанавливается решением Совета депутатов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gramStart"/>
      <w:r w:rsidRPr="00BC0D9A">
        <w:rPr>
          <w:rFonts w:ascii="Times New Roman" w:eastAsia="Times New Roman" w:hAnsi="Times New Roman"/>
          <w:color w:val="000000"/>
          <w:sz w:val="16"/>
          <w:szCs w:val="16"/>
          <w:lang w:eastAsia="ru-RU"/>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в целях реализации конкретных инициативных проектов;</w:t>
      </w:r>
      <w:proofErr w:type="gramEnd"/>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3) согласительная комиссия - постоянно действующий коллегиальный орган администрации сельского поселения</w:t>
      </w:r>
      <w:r w:rsidRPr="00BC0D9A">
        <w:rPr>
          <w:rFonts w:ascii="Times New Roman" w:hAnsi="Times New Roman"/>
          <w:color w:val="000000"/>
          <w:spacing w:val="-1"/>
          <w:sz w:val="16"/>
          <w:szCs w:val="16"/>
        </w:rPr>
        <w:t xml:space="preserve"> 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(далее – администрация), созданный в целях проведения конкурсного отбора инициативных проектов;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(далее - участники инициативной деятельности):</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согласительная комиссия;</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инициаторы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Собрание представителей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администрация.</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2. Порядок выдвижения инициативных проектов</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Выдвижение инициативных проектов осуществляется инициаторами проектов.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Инициаторами проектов могут выступать:</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инициативные группы численностью не менее десяти граждан, достигших шестнадцатилетнего возраста и проживающих на территории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органы территориального общественного самоуправления, осуществляющие свою деятельность на территории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старосты сельских населенных пунктов, входящих в состав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индивидуальные предприниматели, осуществляющие свою деятельность на территории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юридические лица, осуществляющие свою деятельность на территории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r w:rsidRPr="00BC0D9A">
        <w:rPr>
          <w:rFonts w:ascii="Times New Roman" w:eastAsia="Times New Roman" w:hAnsi="Times New Roman"/>
          <w:color w:val="000000"/>
          <w:sz w:val="16"/>
          <w:szCs w:val="16"/>
          <w:lang w:eastAsia="ru-RU"/>
        </w:rPr>
        <w:t xml:space="preserve"> в том числе социально-ориентированные некоммерческие организации (далее - СОНКО).</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4. Инициативные проекты, предлагаемые (планируемые) к реализации в очередном финансовом году, могут быть </w:t>
      </w:r>
      <w:bookmarkStart w:id="15" w:name="_Hlk47470628"/>
      <w:r w:rsidRPr="00BC0D9A">
        <w:rPr>
          <w:rFonts w:ascii="Times New Roman" w:eastAsia="Times New Roman" w:hAnsi="Times New Roman"/>
          <w:color w:val="454545"/>
          <w:sz w:val="16"/>
          <w:szCs w:val="16"/>
          <w:lang w:eastAsia="ru-RU"/>
        </w:rPr>
        <w:t>выдвинуты инициаторами проектов в </w:t>
      </w:r>
      <w:bookmarkEnd w:id="15"/>
      <w:r w:rsidRPr="00BC0D9A">
        <w:rPr>
          <w:rFonts w:ascii="Times New Roman" w:eastAsia="Times New Roman" w:hAnsi="Times New Roman"/>
          <w:color w:val="000000"/>
          <w:sz w:val="16"/>
          <w:szCs w:val="16"/>
          <w:lang w:eastAsia="ru-RU"/>
        </w:rPr>
        <w:t>текущем финансовом году.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3. Порядок обсуждения инициативных проектов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1. </w:t>
      </w:r>
      <w:proofErr w:type="gramStart"/>
      <w:r w:rsidRPr="00BC0D9A">
        <w:rPr>
          <w:rFonts w:ascii="Times New Roman" w:eastAsia="Times New Roman" w:hAnsi="Times New Roman"/>
          <w:color w:val="000000"/>
          <w:sz w:val="16"/>
          <w:szCs w:val="16"/>
          <w:lang w:eastAsia="ru-RU"/>
        </w:rPr>
        <w:t xml:space="preserve">Инициативный проект до его внесения в сельское поселение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или его части, целесообразности</w:t>
      </w:r>
      <w:proofErr w:type="gramEnd"/>
      <w:r w:rsidRPr="00BC0D9A">
        <w:rPr>
          <w:rFonts w:ascii="Times New Roman" w:eastAsia="Times New Roman" w:hAnsi="Times New Roman"/>
          <w:color w:val="000000"/>
          <w:sz w:val="16"/>
          <w:szCs w:val="16"/>
          <w:lang w:eastAsia="ru-RU"/>
        </w:rPr>
        <w:t xml:space="preserve"> реализации инициативного проекта, а также принятия сходом, собранием, конференцией решения о поддержке инициативных проектов.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Выявление мнения граждан по вопросу о поддержке инициативного проекта может проводиться путём опроса граждан, сбора их подписей.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r w:rsidRPr="00BC0D9A">
        <w:rPr>
          <w:rFonts w:ascii="Times New Roman" w:eastAsia="Times New Roman" w:hAnsi="Times New Roman"/>
          <w:color w:val="000000"/>
          <w:sz w:val="16"/>
          <w:szCs w:val="16"/>
          <w:lang w:eastAsia="ru-RU"/>
        </w:rPr>
        <w:t xml:space="preserve"> а также решениями  Совета депутатов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4. Порядок внесения инициативных проектов</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1. </w:t>
      </w:r>
      <w:proofErr w:type="gramStart"/>
      <w:r w:rsidRPr="00BC0D9A">
        <w:rPr>
          <w:rFonts w:ascii="Times New Roman" w:eastAsia="Times New Roman" w:hAnsi="Times New Roman"/>
          <w:color w:val="000000"/>
          <w:sz w:val="16"/>
          <w:szCs w:val="16"/>
          <w:lang w:eastAsia="ru-RU"/>
        </w:rPr>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или его части.</w:t>
      </w:r>
      <w:proofErr w:type="gramEnd"/>
      <w:r w:rsidRPr="00BC0D9A">
        <w:rPr>
          <w:rFonts w:ascii="Times New Roman" w:eastAsia="Times New Roman" w:hAnsi="Times New Roman"/>
          <w:color w:val="000000"/>
          <w:sz w:val="16"/>
          <w:szCs w:val="16"/>
          <w:lang w:eastAsia="ru-RU"/>
        </w:rPr>
        <w:t xml:space="preserve"> 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2. </w:t>
      </w:r>
      <w:proofErr w:type="gramStart"/>
      <w:r w:rsidRPr="00BC0D9A">
        <w:rPr>
          <w:rFonts w:ascii="Times New Roman" w:eastAsia="Times New Roman" w:hAnsi="Times New Roman"/>
          <w:color w:val="000000"/>
          <w:sz w:val="16"/>
          <w:szCs w:val="16"/>
          <w:lang w:eastAsia="ru-RU"/>
        </w:rPr>
        <w:t xml:space="preserve">Информация о внесении инициативного проекта в администрацию подлежит опубликованию (обнародованию) и размещению на официальном сайте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Свои замечания и предложения вправе направлять жители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r w:rsidRPr="00BC0D9A">
        <w:rPr>
          <w:rFonts w:ascii="Times New Roman" w:eastAsia="Times New Roman" w:hAnsi="Times New Roman"/>
          <w:color w:val="000000"/>
          <w:sz w:val="16"/>
          <w:szCs w:val="16"/>
          <w:lang w:eastAsia="ru-RU"/>
        </w:rPr>
        <w:t xml:space="preserve"> достигшие шестнадцатилетнего возраста.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Указанная информация размещается на официальном сайте администрации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в информационно - телекоммуникационной сети «Интернет».</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Указанная информация может доводиться до сведения граждан старостой населенного пункта.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5. Порядок рассмотрения инициативных проектов</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 3.Подготовка и направление заключения осуществляется по каждому инициативному проекту специалистом администрации, курирующим направления деятельности, которым соответствует внесенный инициативный проект.</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4.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5. К конкурсному отбору не допускаются инициативные проекты, в случаях, указанных в подпунктах 1-5 пункта 7 настоящего раздела.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6. Администрация по результатам рассмотрения инициативного проекта принимает одно из следующих решений: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7. Администрация принимает решение об отказе в поддержке инициативного проекта в одном из следующих случаев: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несоблюдение установленного порядка внесения инициативного проекта и его рассмотрения;</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3) невозможность реализации инициативного проекта ввиду отсутствия у органов местного самоуправления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необходимых полномочий и прав;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4) отсутствие средств бюджета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в объеме средств, необходимом для реализации инициативного проекта, источником формирования которых не являются инициативные платежи;</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5) наличие возможности решения описанной в инициативном проекте проблемы более эффективным способом;</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6) признание инициативного проекта не прошедшим конкурсный отбор.</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6. Порядок рассмотрения инициативных проектов Согласительной комиссией и проведения конкурсного отбора</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Состав Согласительной комиссии утверждается администрацией.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4. Согласительная комиссия по результатам рассмотрения инициативного проекта принимает одно из следующих решений:</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признать инициативный проект прошедшим конкурсный отбор;</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признать инициативный проект не прошедшим конкурсный отбор;</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5. Решение Согласительной комиссией принимается по каждому представленному инициативному проекту.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6. Инициаторы проекта, другие граждане, проживающие на территории сельского поселения</w:t>
      </w:r>
      <w:r w:rsidRPr="00BC0D9A">
        <w:rPr>
          <w:rFonts w:ascii="Times New Roman" w:eastAsia="Times New Roman" w:hAnsi="Times New Roman"/>
          <w:bCs/>
          <w:color w:val="000000"/>
          <w:sz w:val="16"/>
          <w:szCs w:val="16"/>
          <w:lang w:eastAsia="ru-RU"/>
        </w:rPr>
        <w:t xml:space="preserve">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r w:rsidRPr="00BC0D9A">
        <w:rPr>
          <w:rFonts w:ascii="Times New Roman" w:eastAsia="Times New Roman" w:hAnsi="Times New Roman"/>
          <w:color w:val="000000"/>
          <w:sz w:val="16"/>
          <w:szCs w:val="16"/>
          <w:lang w:eastAsia="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в информационно-телекоммуникационной сети «Интернет» в течение 30 календарных дней со дня завершения реализации инициативного проекта. В сельском поселении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указанная информация может доводиться до сведения граждан старостой населенного пункта.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b/>
          <w:bCs/>
          <w:color w:val="000000"/>
          <w:sz w:val="16"/>
          <w:szCs w:val="16"/>
          <w:lang w:eastAsia="ru-RU"/>
        </w:rPr>
        <w:t>Раздел 7. Методика и критерии оценки инициативных проектов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Перечень критериев оценки инициативных проектов и их балльное значение устанавливается приложением 2 к настоящему Порядку.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3. Оценка инициативного проекта осуществляется отдельно по каждому инициативному проекту.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4. Оценка инициативного проекта по каждому критерию определяется в баллах.</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5. Максимальная итоговая оценка инициативного проекта составляет 100 баллов, минимальная 0.</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6. Прошедшими конкурсный отбор считаются инициативные проекты, которые по результатам итоговой оценки набрали 50 и более баллов.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gramStart"/>
      <w:r w:rsidRPr="00BC0D9A">
        <w:rPr>
          <w:rFonts w:ascii="Times New Roman" w:eastAsia="Times New Roman" w:hAnsi="Times New Roman"/>
          <w:color w:val="000000"/>
          <w:sz w:val="16"/>
          <w:szCs w:val="16"/>
          <w:lang w:eastAsia="ru-RU"/>
        </w:rPr>
        <w:t xml:space="preserve">При недостаточности бюджетных ассигнований, предусмотренных в бюджете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xml:space="preserve">  возможна в пределах объёмов бюджетных ассигнований, предусмотренных в бюджете 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w:t>
      </w:r>
      <w:proofErr w:type="gramEnd"/>
      <w:r w:rsidRPr="00BC0D9A">
        <w:rPr>
          <w:rFonts w:ascii="Times New Roman" w:eastAsia="Times New Roman" w:hAnsi="Times New Roman"/>
          <w:bCs/>
          <w:color w:val="000000"/>
          <w:sz w:val="16"/>
          <w:szCs w:val="16"/>
          <w:lang w:eastAsia="ru-RU"/>
        </w:rPr>
        <w:t xml:space="preserve">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7. Итоговая оценка инициативного проекта рассчитывается по следующей формуле:</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Ик = (</w:t>
      </w:r>
      <w:proofErr w:type="gramStart"/>
      <w:r w:rsidRPr="00BC0D9A">
        <w:rPr>
          <w:rFonts w:ascii="Times New Roman" w:eastAsia="Times New Roman" w:hAnsi="Times New Roman"/>
          <w:color w:val="000000"/>
          <w:sz w:val="16"/>
          <w:szCs w:val="16"/>
          <w:lang w:eastAsia="ru-RU"/>
        </w:rPr>
        <w:t>П(</w:t>
      </w:r>
      <w:proofErr w:type="spellStart"/>
      <w:proofErr w:type="gramEnd"/>
      <w:r w:rsidRPr="00BC0D9A">
        <w:rPr>
          <w:rFonts w:ascii="Times New Roman" w:eastAsia="Times New Roman" w:hAnsi="Times New Roman"/>
          <w:color w:val="000000"/>
          <w:sz w:val="16"/>
          <w:szCs w:val="16"/>
          <w:lang w:eastAsia="ru-RU"/>
        </w:rPr>
        <w:t>ПКОкi</w:t>
      </w:r>
      <w:proofErr w:type="spellEnd"/>
      <w:r w:rsidRPr="00BC0D9A">
        <w:rPr>
          <w:rFonts w:ascii="Times New Roman" w:eastAsia="Times New Roman" w:hAnsi="Times New Roman"/>
          <w:color w:val="000000"/>
          <w:sz w:val="16"/>
          <w:szCs w:val="16"/>
          <w:lang w:eastAsia="ru-RU"/>
        </w:rPr>
        <w:t xml:space="preserve">)) </w:t>
      </w:r>
      <w:proofErr w:type="spellStart"/>
      <w:r w:rsidRPr="00BC0D9A">
        <w:rPr>
          <w:rFonts w:ascii="Times New Roman" w:eastAsia="Times New Roman" w:hAnsi="Times New Roman"/>
          <w:color w:val="000000"/>
          <w:sz w:val="16"/>
          <w:szCs w:val="16"/>
          <w:lang w:eastAsia="ru-RU"/>
        </w:rPr>
        <w:t>х</w:t>
      </w:r>
      <w:proofErr w:type="spellEnd"/>
      <w:r w:rsidRPr="00BC0D9A">
        <w:rPr>
          <w:rFonts w:ascii="Times New Roman" w:eastAsia="Times New Roman" w:hAnsi="Times New Roman"/>
          <w:color w:val="000000"/>
          <w:sz w:val="16"/>
          <w:szCs w:val="16"/>
          <w:lang w:eastAsia="ru-RU"/>
        </w:rPr>
        <w:t xml:space="preserve"> (∑(</w:t>
      </w:r>
      <w:proofErr w:type="spellStart"/>
      <w:r w:rsidRPr="00BC0D9A">
        <w:rPr>
          <w:rFonts w:ascii="Times New Roman" w:eastAsia="Times New Roman" w:hAnsi="Times New Roman"/>
          <w:color w:val="000000"/>
          <w:sz w:val="16"/>
          <w:szCs w:val="16"/>
          <w:lang w:eastAsia="ru-RU"/>
        </w:rPr>
        <w:t>Ркg</w:t>
      </w:r>
      <w:proofErr w:type="spellEnd"/>
      <w:r w:rsidRPr="00BC0D9A">
        <w:rPr>
          <w:rFonts w:ascii="Times New Roman" w:eastAsia="Times New Roman" w:hAnsi="Times New Roman"/>
          <w:color w:val="000000"/>
          <w:sz w:val="16"/>
          <w:szCs w:val="16"/>
          <w:lang w:eastAsia="ru-RU"/>
        </w:rPr>
        <w:t>)),</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где:</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Ик - итоговая оценка инициативного проекта, рассчитанная с учётом выполнения критериев, указанных в приложении 2 к настоящему Порядку;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spellStart"/>
      <w:r w:rsidRPr="00BC0D9A">
        <w:rPr>
          <w:rFonts w:ascii="Times New Roman" w:eastAsia="Times New Roman" w:hAnsi="Times New Roman"/>
          <w:color w:val="000000"/>
          <w:sz w:val="16"/>
          <w:szCs w:val="16"/>
          <w:lang w:eastAsia="ru-RU"/>
        </w:rPr>
        <w:t>ki</w:t>
      </w:r>
      <w:proofErr w:type="spellEnd"/>
      <w:r w:rsidRPr="00BC0D9A">
        <w:rPr>
          <w:rFonts w:ascii="Times New Roman" w:eastAsia="Times New Roman" w:hAnsi="Times New Roman"/>
          <w:color w:val="000000"/>
          <w:sz w:val="16"/>
          <w:szCs w:val="16"/>
          <w:lang w:eastAsia="ru-RU"/>
        </w:rPr>
        <w:t xml:space="preserve"> - множество критериев, входящих группу «Общие критерии», указанные в приложении 2 к настоящему Порядку.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Каждый из критериев </w:t>
      </w:r>
      <w:proofErr w:type="spellStart"/>
      <w:r w:rsidRPr="00BC0D9A">
        <w:rPr>
          <w:rFonts w:ascii="Times New Roman" w:eastAsia="Times New Roman" w:hAnsi="Times New Roman"/>
          <w:color w:val="000000"/>
          <w:sz w:val="16"/>
          <w:szCs w:val="16"/>
          <w:lang w:eastAsia="ru-RU"/>
        </w:rPr>
        <w:t>ki</w:t>
      </w:r>
      <w:proofErr w:type="spellEnd"/>
      <w:r w:rsidRPr="00BC0D9A">
        <w:rPr>
          <w:rFonts w:ascii="Times New Roman" w:eastAsia="Times New Roman" w:hAnsi="Times New Roman"/>
          <w:color w:val="000000"/>
          <w:sz w:val="16"/>
          <w:szCs w:val="16"/>
          <w:lang w:eastAsia="ru-RU"/>
        </w:rPr>
        <w:t xml:space="preserve"> может принимать значение 0 или 1;</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gramStart"/>
      <w:r w:rsidRPr="00BC0D9A">
        <w:rPr>
          <w:rFonts w:ascii="Times New Roman" w:eastAsia="Times New Roman" w:hAnsi="Times New Roman"/>
          <w:color w:val="000000"/>
          <w:sz w:val="16"/>
          <w:szCs w:val="16"/>
          <w:lang w:eastAsia="ru-RU"/>
        </w:rPr>
        <w:t>П(</w:t>
      </w:r>
      <w:proofErr w:type="spellStart"/>
      <w:proofErr w:type="gramEnd"/>
      <w:r w:rsidRPr="00BC0D9A">
        <w:rPr>
          <w:rFonts w:ascii="Times New Roman" w:eastAsia="Times New Roman" w:hAnsi="Times New Roman"/>
          <w:color w:val="000000"/>
          <w:sz w:val="16"/>
          <w:szCs w:val="16"/>
          <w:lang w:eastAsia="ru-RU"/>
        </w:rPr>
        <w:t>ПКОкi</w:t>
      </w:r>
      <w:proofErr w:type="spellEnd"/>
      <w:r w:rsidRPr="00BC0D9A">
        <w:rPr>
          <w:rFonts w:ascii="Times New Roman" w:eastAsia="Times New Roman" w:hAnsi="Times New Roman"/>
          <w:color w:val="000000"/>
          <w:sz w:val="16"/>
          <w:szCs w:val="16"/>
          <w:lang w:eastAsia="ru-RU"/>
        </w:rPr>
        <w:t>) - произведение баллов, присвоенных проекту по каждому из критериев, входящих в группу «Критерии прохождения конкурсного отбора»;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spellStart"/>
      <w:r w:rsidRPr="00BC0D9A">
        <w:rPr>
          <w:rFonts w:ascii="Times New Roman" w:eastAsia="Times New Roman" w:hAnsi="Times New Roman"/>
          <w:color w:val="000000"/>
          <w:sz w:val="16"/>
          <w:szCs w:val="16"/>
          <w:lang w:eastAsia="ru-RU"/>
        </w:rPr>
        <w:t>к</w:t>
      </w:r>
      <w:proofErr w:type="gramStart"/>
      <w:r w:rsidRPr="00BC0D9A">
        <w:rPr>
          <w:rFonts w:ascii="Times New Roman" w:eastAsia="Times New Roman" w:hAnsi="Times New Roman"/>
          <w:color w:val="000000"/>
          <w:sz w:val="16"/>
          <w:szCs w:val="16"/>
          <w:lang w:eastAsia="ru-RU"/>
        </w:rPr>
        <w:t>g</w:t>
      </w:r>
      <w:proofErr w:type="spellEnd"/>
      <w:proofErr w:type="gramEnd"/>
      <w:r w:rsidRPr="00BC0D9A">
        <w:rPr>
          <w:rFonts w:ascii="Times New Roman" w:eastAsia="Times New Roman" w:hAnsi="Times New Roman"/>
          <w:color w:val="000000"/>
          <w:sz w:val="16"/>
          <w:szCs w:val="16"/>
          <w:lang w:eastAsia="ru-RU"/>
        </w:rPr>
        <w:t xml:space="preserve"> - множество критериев, входящих группу «Рейтинговые критерии», указанные в приложении 2 к настоящему Порядку;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w:t>
      </w:r>
      <w:proofErr w:type="spellStart"/>
      <w:r w:rsidRPr="00BC0D9A">
        <w:rPr>
          <w:rFonts w:ascii="Times New Roman" w:eastAsia="Times New Roman" w:hAnsi="Times New Roman"/>
          <w:color w:val="000000"/>
          <w:sz w:val="16"/>
          <w:szCs w:val="16"/>
          <w:lang w:eastAsia="ru-RU"/>
        </w:rPr>
        <w:t>Рк</w:t>
      </w:r>
      <w:proofErr w:type="gramStart"/>
      <w:r w:rsidRPr="00BC0D9A">
        <w:rPr>
          <w:rFonts w:ascii="Times New Roman" w:eastAsia="Times New Roman" w:hAnsi="Times New Roman"/>
          <w:color w:val="000000"/>
          <w:sz w:val="16"/>
          <w:szCs w:val="16"/>
          <w:lang w:eastAsia="ru-RU"/>
        </w:rPr>
        <w:t>g</w:t>
      </w:r>
      <w:proofErr w:type="spellEnd"/>
      <w:proofErr w:type="gramEnd"/>
      <w:r w:rsidRPr="00BC0D9A">
        <w:rPr>
          <w:rFonts w:ascii="Times New Roman" w:eastAsia="Times New Roman" w:hAnsi="Times New Roman"/>
          <w:color w:val="000000"/>
          <w:sz w:val="16"/>
          <w:szCs w:val="16"/>
          <w:lang w:eastAsia="ru-RU"/>
        </w:rPr>
        <w:t>) - сумма баллов, присвоенных инициативному проекту по каждому из критериев, входящих в группу «Критерии прохождения конкурсного отбора».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Каждый из критериев </w:t>
      </w:r>
      <w:proofErr w:type="spellStart"/>
      <w:r w:rsidRPr="00BC0D9A">
        <w:rPr>
          <w:rFonts w:ascii="Times New Roman" w:eastAsia="Times New Roman" w:hAnsi="Times New Roman"/>
          <w:color w:val="000000"/>
          <w:sz w:val="16"/>
          <w:szCs w:val="16"/>
          <w:lang w:eastAsia="ru-RU"/>
        </w:rPr>
        <w:t>kg</w:t>
      </w:r>
      <w:proofErr w:type="spellEnd"/>
      <w:r w:rsidRPr="00BC0D9A">
        <w:rPr>
          <w:rFonts w:ascii="Times New Roman" w:eastAsia="Times New Roman" w:hAnsi="Times New Roman"/>
          <w:color w:val="000000"/>
          <w:sz w:val="16"/>
          <w:szCs w:val="16"/>
          <w:lang w:eastAsia="ru-RU"/>
        </w:rPr>
        <w:t xml:space="preserve"> может принимать значение, соответствующее уровню выполнения критерия в пределах значений, указанных в при</w:t>
      </w:r>
      <w:r w:rsidR="00095EB1">
        <w:rPr>
          <w:rFonts w:ascii="Times New Roman" w:eastAsia="Times New Roman" w:hAnsi="Times New Roman"/>
          <w:color w:val="000000"/>
          <w:sz w:val="16"/>
          <w:szCs w:val="16"/>
          <w:lang w:eastAsia="ru-RU"/>
        </w:rPr>
        <w:t>ложении 2 к настоящему Порядку.</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
    <w:p w:rsidR="00BC0D9A" w:rsidRPr="00BC0D9A" w:rsidRDefault="00BC0D9A" w:rsidP="00BC0D9A">
      <w:pPr>
        <w:spacing w:after="0"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right"/>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shd w:val="clear" w:color="auto" w:fill="FFFFFF"/>
          <w:lang w:eastAsia="ru-RU"/>
        </w:rPr>
        <w:t>Приложение 1 к Порядку</w:t>
      </w:r>
    </w:p>
    <w:p w:rsidR="00BC0D9A" w:rsidRPr="00BC0D9A" w:rsidRDefault="00BC0D9A" w:rsidP="00BC0D9A">
      <w:pPr>
        <w:spacing w:line="240" w:lineRule="auto"/>
        <w:jc w:val="right"/>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Инициативный проект</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«____»___________20__г.</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36"/>
        <w:gridCol w:w="4420"/>
        <w:gridCol w:w="4614"/>
      </w:tblGrid>
      <w:tr w:rsidR="00BC0D9A" w:rsidRPr="00BC0D9A" w:rsidTr="00BC0D9A">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п/п</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Общая характеристика инициативного проекта</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Сведения</w:t>
            </w:r>
          </w:p>
        </w:tc>
      </w:tr>
      <w:tr w:rsidR="00BC0D9A" w:rsidRPr="00BC0D9A" w:rsidTr="00BC0D9A">
        <w:trPr>
          <w:trHeight w:val="341"/>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Наименование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Вопросы местного значения или иные вопросы, право </w:t>
            </w:r>
            <w:proofErr w:type="gramStart"/>
            <w:r w:rsidRPr="00BC0D9A">
              <w:rPr>
                <w:rFonts w:ascii="Times New Roman" w:eastAsia="Times New Roman" w:hAnsi="Times New Roman"/>
                <w:color w:val="000000"/>
                <w:sz w:val="16"/>
                <w:szCs w:val="16"/>
                <w:lang w:eastAsia="ru-RU"/>
              </w:rPr>
              <w:t>решения</w:t>
            </w:r>
            <w:proofErr w:type="gramEnd"/>
            <w:r w:rsidRPr="00BC0D9A">
              <w:rPr>
                <w:rFonts w:ascii="Times New Roman" w:eastAsia="Times New Roman" w:hAnsi="Times New Roman"/>
                <w:color w:val="000000"/>
                <w:sz w:val="16"/>
                <w:szCs w:val="16"/>
                <w:lang w:eastAsia="ru-RU"/>
              </w:rPr>
              <w:t xml:space="preserve"> которых предоставлено органам местного самоуправления </w:t>
            </w:r>
            <w:r w:rsidRPr="00BC0D9A">
              <w:rPr>
                <w:rFonts w:ascii="Times New Roman" w:eastAsia="Times New Roman" w:hAnsi="Times New Roman"/>
                <w:sz w:val="16"/>
                <w:szCs w:val="16"/>
                <w:lang w:eastAsia="ru-RU"/>
              </w:rPr>
              <w:t xml:space="preserve">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Территория реализации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Цель и задачи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r w:rsidRPr="00BC0D9A">
              <w:rPr>
                <w:rFonts w:ascii="Times New Roman" w:eastAsia="Times New Roman" w:hAnsi="Times New Roman"/>
                <w:color w:val="000000"/>
                <w:sz w:val="16"/>
                <w:szCs w:val="16"/>
                <w:lang w:val="en-US" w:eastAsia="ru-RU"/>
              </w:rPr>
              <w:t>.</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rPr>
          <w:trHeight w:val="302"/>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Ожидаемые результаты от реализации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7</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Описание дальнейшего развития инициативного проекта после завершения финансирования (использование, содержание и т.д.)</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8</w:t>
            </w:r>
            <w:r w:rsidRPr="00BC0D9A">
              <w:rPr>
                <w:rFonts w:ascii="Times New Roman" w:eastAsia="Times New Roman" w:hAnsi="Times New Roman"/>
                <w:color w:val="000000"/>
                <w:sz w:val="16"/>
                <w:szCs w:val="16"/>
                <w:lang w:val="en-US" w:eastAsia="ru-RU"/>
              </w:rPr>
              <w:t>.</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Количество прямых </w:t>
            </w:r>
            <w:proofErr w:type="spellStart"/>
            <w:r w:rsidRPr="00BC0D9A">
              <w:rPr>
                <w:rFonts w:ascii="Times New Roman" w:eastAsia="Times New Roman" w:hAnsi="Times New Roman"/>
                <w:color w:val="000000"/>
                <w:sz w:val="16"/>
                <w:szCs w:val="16"/>
                <w:lang w:eastAsia="ru-RU"/>
              </w:rPr>
              <w:t>благополучателей</w:t>
            </w:r>
            <w:proofErr w:type="spellEnd"/>
            <w:r w:rsidRPr="00BC0D9A">
              <w:rPr>
                <w:rFonts w:ascii="Times New Roman" w:eastAsia="Times New Roman" w:hAnsi="Times New Roman"/>
                <w:color w:val="000000"/>
                <w:sz w:val="16"/>
                <w:szCs w:val="16"/>
                <w:lang w:eastAsia="ru-RU"/>
              </w:rPr>
              <w:t xml:space="preserve"> (человек)             (указать механизм определения количества прямых </w:t>
            </w:r>
            <w:proofErr w:type="spellStart"/>
            <w:r w:rsidRPr="00BC0D9A">
              <w:rPr>
                <w:rFonts w:ascii="Times New Roman" w:eastAsia="Times New Roman" w:hAnsi="Times New Roman"/>
                <w:color w:val="000000"/>
                <w:sz w:val="16"/>
                <w:szCs w:val="16"/>
                <w:lang w:eastAsia="ru-RU"/>
              </w:rPr>
              <w:t>благополучателей</w:t>
            </w:r>
            <w:proofErr w:type="spellEnd"/>
            <w:r w:rsidRPr="00BC0D9A">
              <w:rPr>
                <w:rFonts w:ascii="Times New Roman" w:eastAsia="Times New Roman" w:hAnsi="Times New Roman"/>
                <w:color w:val="000000"/>
                <w:sz w:val="16"/>
                <w:szCs w:val="16"/>
                <w:lang w:eastAsia="ru-RU"/>
              </w:rPr>
              <w:t>)</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9.</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Сроки реализации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proofErr w:type="gramStart"/>
            <w:r w:rsidRPr="00BC0D9A">
              <w:rPr>
                <w:rFonts w:ascii="Times New Roman" w:eastAsia="Times New Roman" w:hAnsi="Times New Roman"/>
                <w:color w:val="000000"/>
                <w:sz w:val="16"/>
                <w:szCs w:val="16"/>
                <w:lang w:eastAsia="ru-RU"/>
              </w:rPr>
              <w:t>Информация об инициаторе проекта (Ф.И.О. (для физических лиц), наименование (для юридических лиц)</w:t>
            </w:r>
            <w:proofErr w:type="gramEnd"/>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rPr>
          <w:trHeight w:val="375"/>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Общая стоимость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Средства бюджета </w:t>
            </w:r>
            <w:r w:rsidRPr="00BC0D9A">
              <w:rPr>
                <w:rFonts w:ascii="Times New Roman" w:eastAsia="Times New Roman" w:hAnsi="Times New Roman"/>
                <w:sz w:val="16"/>
                <w:szCs w:val="16"/>
                <w:lang w:eastAsia="ru-RU"/>
              </w:rPr>
              <w:t xml:space="preserve">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для реализации инициативного проекта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Объём инициативных платежей обеспечиваемый инициатором проекта, в том числе: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13.1.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Денежные средства граждан</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13.2.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Денежные средства юридических лиц, индивидуальных предпринимателей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Объём </w:t>
            </w:r>
            <w:proofErr w:type="spellStart"/>
            <w:r w:rsidRPr="00BC0D9A">
              <w:rPr>
                <w:rFonts w:ascii="Times New Roman" w:eastAsia="Times New Roman" w:hAnsi="Times New Roman"/>
                <w:color w:val="000000"/>
                <w:sz w:val="16"/>
                <w:szCs w:val="16"/>
                <w:lang w:eastAsia="ru-RU"/>
              </w:rPr>
              <w:t>неденежного</w:t>
            </w:r>
            <w:proofErr w:type="spellEnd"/>
            <w:r w:rsidRPr="00BC0D9A">
              <w:rPr>
                <w:rFonts w:ascii="Times New Roman" w:eastAsia="Times New Roman" w:hAnsi="Times New Roman"/>
                <w:color w:val="000000"/>
                <w:sz w:val="16"/>
                <w:szCs w:val="16"/>
                <w:lang w:eastAsia="ru-RU"/>
              </w:rPr>
              <w:t xml:space="preserve"> вклада, обеспечиваемый инициатором проекта, в том числе: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14.1.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proofErr w:type="spellStart"/>
            <w:r w:rsidRPr="00BC0D9A">
              <w:rPr>
                <w:rFonts w:ascii="Times New Roman" w:eastAsia="Times New Roman" w:hAnsi="Times New Roman"/>
                <w:color w:val="000000"/>
                <w:sz w:val="16"/>
                <w:szCs w:val="16"/>
                <w:lang w:eastAsia="ru-RU"/>
              </w:rPr>
              <w:t>Неденежный</w:t>
            </w:r>
            <w:proofErr w:type="spellEnd"/>
            <w:r w:rsidRPr="00BC0D9A">
              <w:rPr>
                <w:rFonts w:ascii="Times New Roman" w:eastAsia="Times New Roman" w:hAnsi="Times New Roman"/>
                <w:color w:val="000000"/>
                <w:sz w:val="16"/>
                <w:szCs w:val="16"/>
                <w:lang w:eastAsia="ru-RU"/>
              </w:rPr>
              <w:t xml:space="preserve"> вклад граждан (добровольное имущественное участие, трудовое участие)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14.2.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both"/>
              <w:rPr>
                <w:rFonts w:ascii="Times New Roman" w:eastAsia="Times New Roman" w:hAnsi="Times New Roman"/>
                <w:sz w:val="16"/>
                <w:szCs w:val="16"/>
                <w:lang w:eastAsia="ru-RU"/>
              </w:rPr>
            </w:pPr>
            <w:proofErr w:type="spellStart"/>
            <w:r w:rsidRPr="00BC0D9A">
              <w:rPr>
                <w:rFonts w:ascii="Times New Roman" w:eastAsia="Times New Roman" w:hAnsi="Times New Roman"/>
                <w:color w:val="000000"/>
                <w:sz w:val="16"/>
                <w:szCs w:val="16"/>
                <w:lang w:eastAsia="ru-RU"/>
              </w:rPr>
              <w:t>Неденежный</w:t>
            </w:r>
            <w:proofErr w:type="spellEnd"/>
            <w:r w:rsidRPr="00BC0D9A">
              <w:rPr>
                <w:rFonts w:ascii="Times New Roman" w:eastAsia="Times New Roman" w:hAnsi="Times New Roman"/>
                <w:color w:val="000000"/>
                <w:sz w:val="16"/>
                <w:szCs w:val="16"/>
                <w:lang w:eastAsia="ru-RU"/>
              </w:rPr>
              <w:t xml:space="preserve"> вклад юридических лиц, индивидуальных предпринимателей (добровольное имущественное участие, трудовое участие)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bl>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Инициато</w:t>
      </w:r>
      <w:proofErr w:type="gramStart"/>
      <w:r w:rsidRPr="00BC0D9A">
        <w:rPr>
          <w:rFonts w:ascii="Times New Roman" w:eastAsia="Times New Roman" w:hAnsi="Times New Roman"/>
          <w:color w:val="000000"/>
          <w:sz w:val="16"/>
          <w:szCs w:val="16"/>
          <w:lang w:eastAsia="ru-RU"/>
        </w:rPr>
        <w:t>р(</w:t>
      </w:r>
      <w:proofErr w:type="spellStart"/>
      <w:proofErr w:type="gramEnd"/>
      <w:r w:rsidRPr="00BC0D9A">
        <w:rPr>
          <w:rFonts w:ascii="Times New Roman" w:eastAsia="Times New Roman" w:hAnsi="Times New Roman"/>
          <w:color w:val="000000"/>
          <w:sz w:val="16"/>
          <w:szCs w:val="16"/>
          <w:lang w:eastAsia="ru-RU"/>
        </w:rPr>
        <w:t>ы</w:t>
      </w:r>
      <w:proofErr w:type="spellEnd"/>
      <w:r w:rsidRPr="00BC0D9A">
        <w:rPr>
          <w:rFonts w:ascii="Times New Roman" w:eastAsia="Times New Roman" w:hAnsi="Times New Roman"/>
          <w:color w:val="000000"/>
          <w:sz w:val="16"/>
          <w:szCs w:val="16"/>
          <w:lang w:eastAsia="ru-RU"/>
        </w:rPr>
        <w:t>)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(представитель инициатора)                    ___________________ Ф.И.О.</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r w:rsidRPr="00BC0D9A">
        <w:rPr>
          <w:rFonts w:ascii="Times New Roman" w:eastAsia="Times New Roman" w:hAnsi="Times New Roman"/>
          <w:color w:val="000000"/>
          <w:sz w:val="16"/>
          <w:szCs w:val="16"/>
          <w:vertAlign w:val="superscript"/>
          <w:lang w:eastAsia="ru-RU"/>
        </w:rPr>
        <w:t>(подпись)</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Приложения: 1. Расчёт и обоснование предполагаемой стоимости инициативного проекта и (или) проектно-сметная (сметная) документация.</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4. Презентационные материалы к инициативному проекту (с использованием средств визуализации инициативного проекта).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5. Дополнительные материалы (чертежи, макеты, графические материалы и другие)  при необходимости.</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6. Согласие на обработку персональных данных инициатора проекта (представителя инициативной группы).</w:t>
      </w:r>
    </w:p>
    <w:p w:rsidR="00BC0D9A" w:rsidRPr="00BC0D9A" w:rsidRDefault="00BC0D9A" w:rsidP="00BC0D9A">
      <w:pPr>
        <w:spacing w:after="0"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right"/>
        <w:rPr>
          <w:rFonts w:ascii="Times New Roman" w:eastAsia="Times New Roman" w:hAnsi="Times New Roman"/>
          <w:color w:val="000000"/>
          <w:sz w:val="16"/>
          <w:szCs w:val="16"/>
          <w:shd w:val="clear" w:color="auto" w:fill="FFFFFF"/>
          <w:lang w:eastAsia="ru-RU"/>
        </w:rPr>
      </w:pPr>
    </w:p>
    <w:p w:rsidR="00BC0D9A" w:rsidRPr="00BC0D9A" w:rsidRDefault="00BC0D9A" w:rsidP="00BC0D9A">
      <w:pPr>
        <w:spacing w:line="240" w:lineRule="auto"/>
        <w:jc w:val="right"/>
        <w:rPr>
          <w:rFonts w:ascii="Times New Roman" w:eastAsia="Times New Roman" w:hAnsi="Times New Roman"/>
          <w:color w:val="000000"/>
          <w:sz w:val="16"/>
          <w:szCs w:val="16"/>
          <w:shd w:val="clear" w:color="auto" w:fill="FFFFFF"/>
          <w:lang w:eastAsia="ru-RU"/>
        </w:rPr>
      </w:pPr>
    </w:p>
    <w:p w:rsidR="00BC0D9A" w:rsidRPr="00BC0D9A" w:rsidRDefault="00BC0D9A" w:rsidP="00BC0D9A">
      <w:pPr>
        <w:spacing w:line="240" w:lineRule="auto"/>
        <w:jc w:val="right"/>
        <w:rPr>
          <w:rFonts w:ascii="Times New Roman" w:eastAsia="Times New Roman" w:hAnsi="Times New Roman"/>
          <w:color w:val="000000"/>
          <w:sz w:val="16"/>
          <w:szCs w:val="16"/>
          <w:shd w:val="clear" w:color="auto" w:fill="FFFFFF"/>
          <w:lang w:eastAsia="ru-RU"/>
        </w:rPr>
      </w:pPr>
    </w:p>
    <w:p w:rsidR="00BC0D9A" w:rsidRPr="00BC0D9A" w:rsidRDefault="00BC0D9A" w:rsidP="00BC0D9A">
      <w:pPr>
        <w:spacing w:line="240" w:lineRule="auto"/>
        <w:jc w:val="right"/>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shd w:val="clear" w:color="auto" w:fill="FFFFFF"/>
          <w:lang w:eastAsia="ru-RU"/>
        </w:rPr>
        <w:t>Приложение 2 к Порядку</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Критерии оценки инициативного проекта</w:t>
      </w:r>
    </w:p>
    <w:tbl>
      <w:tblPr>
        <w:tblW w:w="4850" w:type="pct"/>
        <w:tblInd w:w="108" w:type="dxa"/>
        <w:tblCellMar>
          <w:top w:w="15" w:type="dxa"/>
          <w:left w:w="15" w:type="dxa"/>
          <w:bottom w:w="15" w:type="dxa"/>
          <w:right w:w="15" w:type="dxa"/>
        </w:tblCellMar>
        <w:tblLook w:val="04A0"/>
      </w:tblPr>
      <w:tblGrid>
        <w:gridCol w:w="927"/>
        <w:gridCol w:w="2521"/>
        <w:gridCol w:w="40"/>
        <w:gridCol w:w="4585"/>
        <w:gridCol w:w="1210"/>
      </w:tblGrid>
      <w:tr w:rsidR="00BC0D9A" w:rsidRPr="00BC0D9A" w:rsidTr="00BC0D9A">
        <w:trPr>
          <w:trHeight w:val="398"/>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 </w:t>
            </w:r>
            <w:proofErr w:type="spellStart"/>
            <w:proofErr w:type="gramStart"/>
            <w:r w:rsidRPr="00BC0D9A">
              <w:rPr>
                <w:rFonts w:ascii="Times New Roman" w:eastAsia="Times New Roman" w:hAnsi="Times New Roman"/>
                <w:color w:val="000000"/>
                <w:sz w:val="16"/>
                <w:szCs w:val="16"/>
                <w:lang w:eastAsia="ru-RU"/>
              </w:rPr>
              <w:t>крите</w:t>
            </w:r>
            <w:proofErr w:type="spellEnd"/>
            <w:r w:rsidRPr="00BC0D9A">
              <w:rPr>
                <w:rFonts w:ascii="Times New Roman" w:eastAsia="Times New Roman" w:hAnsi="Times New Roman"/>
                <w:color w:val="000000"/>
                <w:sz w:val="16"/>
                <w:szCs w:val="16"/>
                <w:lang w:val="en-US" w:eastAsia="ru-RU"/>
              </w:rPr>
              <w:t>-</w:t>
            </w:r>
            <w:proofErr w:type="spellStart"/>
            <w:r w:rsidRPr="00BC0D9A">
              <w:rPr>
                <w:rFonts w:ascii="Times New Roman" w:eastAsia="Times New Roman" w:hAnsi="Times New Roman"/>
                <w:color w:val="000000"/>
                <w:sz w:val="16"/>
                <w:szCs w:val="16"/>
                <w:lang w:eastAsia="ru-RU"/>
              </w:rPr>
              <w:t>рия</w:t>
            </w:r>
            <w:proofErr w:type="spellEnd"/>
            <w:proofErr w:type="gramEnd"/>
          </w:p>
        </w:tc>
        <w:tc>
          <w:tcPr>
            <w:tcW w:w="38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Наименование критерия/группы критериев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Баллы по критерию</w:t>
            </w:r>
          </w:p>
        </w:tc>
      </w:tr>
      <w:tr w:rsidR="00BC0D9A" w:rsidRPr="00BC0D9A" w:rsidTr="00BC0D9A">
        <w:trPr>
          <w:trHeight w:val="13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35"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35"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Критерии прохождения конкурсного отбора, (</w:t>
            </w:r>
            <w:proofErr w:type="spellStart"/>
            <w:r w:rsidRPr="00BC0D9A">
              <w:rPr>
                <w:rFonts w:ascii="Times New Roman" w:eastAsia="Times New Roman" w:hAnsi="Times New Roman"/>
                <w:color w:val="000000"/>
                <w:sz w:val="16"/>
                <w:szCs w:val="16"/>
                <w:lang w:eastAsia="ru-RU"/>
              </w:rPr>
              <w:t>ПКОк</w:t>
            </w:r>
            <w:proofErr w:type="spellEnd"/>
            <w:r w:rsidRPr="00BC0D9A">
              <w:rPr>
                <w:rFonts w:ascii="Times New Roman" w:eastAsia="Times New Roman" w:hAnsi="Times New Roman"/>
                <w:color w:val="000000"/>
                <w:sz w:val="16"/>
                <w:szCs w:val="16"/>
                <w:lang w:eastAsia="ru-RU"/>
              </w:rPr>
              <w:t>)</w:t>
            </w:r>
          </w:p>
        </w:tc>
      </w:tr>
      <w:tr w:rsidR="00BC0D9A" w:rsidRPr="00BC0D9A" w:rsidTr="00BC0D9A">
        <w:trPr>
          <w:trHeight w:val="189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BC0D9A" w:rsidRPr="00BC0D9A" w:rsidRDefault="00BC0D9A" w:rsidP="00BC0D9A">
            <w:pPr>
              <w:spacing w:line="240" w:lineRule="auto"/>
              <w:rPr>
                <w:rFonts w:ascii="Times New Roman" w:eastAsia="Times New Roman" w:hAnsi="Times New Roman"/>
                <w:sz w:val="16"/>
                <w:szCs w:val="16"/>
                <w:lang w:eastAsia="ru-RU"/>
              </w:rPr>
            </w:pPr>
            <w:proofErr w:type="gramStart"/>
            <w:r w:rsidRPr="00BC0D9A">
              <w:rPr>
                <w:rFonts w:ascii="Times New Roman" w:eastAsia="Times New Roman" w:hAnsi="Times New Roman"/>
                <w:color w:val="000000"/>
                <w:sz w:val="16"/>
                <w:szCs w:val="16"/>
                <w:lang w:eastAsia="ru-RU"/>
              </w:rPr>
              <w:t>- частной коммерческой деятельности (частные предприятия, бары, рестораны и т.д.);</w:t>
            </w:r>
            <w:r w:rsidRPr="00BC0D9A">
              <w:rPr>
                <w:rFonts w:ascii="Times New Roman" w:eastAsia="Times New Roman" w:hAnsi="Times New Roman"/>
                <w:color w:val="000000"/>
                <w:sz w:val="16"/>
                <w:szCs w:val="16"/>
                <w:lang w:eastAsia="ru-RU"/>
              </w:rPr>
              <w:br/>
              <w:t>- религиозных организаций (церквей, мечетей и т.д.);</w:t>
            </w:r>
            <w:proofErr w:type="gramEnd"/>
          </w:p>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отдельных этнических групп</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1.2.</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Сумма бюджетных средств </w:t>
            </w:r>
            <w:r w:rsidRPr="00BC0D9A">
              <w:rPr>
                <w:rFonts w:ascii="Times New Roman" w:eastAsia="Times New Roman" w:hAnsi="Times New Roman"/>
                <w:sz w:val="16"/>
                <w:szCs w:val="16"/>
                <w:lang w:eastAsia="ru-RU"/>
              </w:rPr>
              <w:t xml:space="preserve">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r w:rsidRPr="00BC0D9A">
              <w:rPr>
                <w:rFonts w:ascii="Times New Roman" w:eastAsia="Times New Roman" w:hAnsi="Times New Roman"/>
                <w:color w:val="000000"/>
                <w:sz w:val="16"/>
                <w:szCs w:val="16"/>
                <w:lang w:eastAsia="ru-RU"/>
              </w:rPr>
              <w:t>  1 500 тыс. руб.</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70"/>
        </w:trPr>
        <w:tc>
          <w:tcPr>
            <w:tcW w:w="18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Итог «Критерии прохождения конкурсного отбора»:</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i/>
                <w:iCs/>
                <w:color w:val="000000"/>
                <w:sz w:val="16"/>
                <w:szCs w:val="16"/>
                <w:lang w:eastAsia="ru-RU"/>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Рейтинговые критерии, (</w:t>
            </w:r>
            <w:proofErr w:type="spellStart"/>
            <w:r w:rsidRPr="00BC0D9A">
              <w:rPr>
                <w:rFonts w:ascii="Times New Roman" w:eastAsia="Times New Roman" w:hAnsi="Times New Roman"/>
                <w:color w:val="000000"/>
                <w:sz w:val="16"/>
                <w:szCs w:val="16"/>
                <w:lang w:eastAsia="ru-RU"/>
              </w:rPr>
              <w:t>Рк</w:t>
            </w:r>
            <w:proofErr w:type="spellEnd"/>
            <w:r w:rsidRPr="00BC0D9A">
              <w:rPr>
                <w:rFonts w:ascii="Times New Roman" w:eastAsia="Times New Roman" w:hAnsi="Times New Roman"/>
                <w:color w:val="000000"/>
                <w:sz w:val="16"/>
                <w:szCs w:val="16"/>
                <w:lang w:eastAsia="ru-RU"/>
              </w:rPr>
              <w:t>)</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Эффективность реализации инициативного проекта:</w:t>
            </w:r>
          </w:p>
        </w:tc>
      </w:tr>
      <w:tr w:rsidR="00BC0D9A" w:rsidRPr="00BC0D9A" w:rsidTr="00BC0D9A">
        <w:trPr>
          <w:trHeight w:val="31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Общественная полезность реализации инициативного проекта</w:t>
            </w:r>
          </w:p>
        </w:tc>
      </w:tr>
      <w:tr w:rsidR="00BC0D9A" w:rsidRPr="00BC0D9A" w:rsidTr="00BC0D9A">
        <w:trPr>
          <w:trHeight w:val="126"/>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26"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проект оценивается как имеющий высокую социальную, культурную, </w:t>
            </w:r>
            <w:proofErr w:type="spellStart"/>
            <w:r w:rsidRPr="00BC0D9A">
              <w:rPr>
                <w:rFonts w:ascii="Times New Roman" w:eastAsia="Times New Roman" w:hAnsi="Times New Roman"/>
                <w:color w:val="000000"/>
                <w:sz w:val="16"/>
                <w:szCs w:val="16"/>
                <w:lang w:eastAsia="ru-RU"/>
              </w:rPr>
              <w:t>досуговую</w:t>
            </w:r>
            <w:proofErr w:type="spellEnd"/>
            <w:r w:rsidRPr="00BC0D9A">
              <w:rPr>
                <w:rFonts w:ascii="Times New Roman" w:eastAsia="Times New Roman" w:hAnsi="Times New Roman"/>
                <w:color w:val="000000"/>
                <w:sz w:val="16"/>
                <w:szCs w:val="16"/>
                <w:lang w:eastAsia="ru-RU"/>
              </w:rPr>
              <w:t xml:space="preserve"> и иную общественную полезность для жителей </w:t>
            </w:r>
            <w:r w:rsidRPr="00BC0D9A">
              <w:rPr>
                <w:rFonts w:ascii="Times New Roman" w:eastAsia="Times New Roman" w:hAnsi="Times New Roman"/>
                <w:sz w:val="16"/>
                <w:szCs w:val="16"/>
                <w:lang w:eastAsia="ru-RU"/>
              </w:rPr>
              <w:t xml:space="preserve">сельского поселения </w:t>
            </w:r>
            <w:r w:rsidRPr="00BC0D9A">
              <w:rPr>
                <w:rFonts w:ascii="Times New Roman" w:hAnsi="Times New Roman"/>
                <w:color w:val="000000"/>
                <w:spacing w:val="-1"/>
                <w:sz w:val="16"/>
                <w:szCs w:val="16"/>
              </w:rPr>
              <w:t>Чумаковского</w:t>
            </w:r>
            <w:r w:rsidRPr="00BC0D9A">
              <w:rPr>
                <w:rFonts w:ascii="Times New Roman" w:eastAsia="Times New Roman" w:hAnsi="Times New Roman"/>
                <w:bCs/>
                <w:color w:val="000000"/>
                <w:sz w:val="16"/>
                <w:szCs w:val="16"/>
                <w:lang w:eastAsia="ru-RU"/>
              </w:rPr>
              <w:t xml:space="preserve"> сельсовета Куйбышевского муниципального района Новосибирской  области</w:t>
            </w:r>
            <w:proofErr w:type="gramStart"/>
            <w:r w:rsidRPr="00BC0D9A">
              <w:rPr>
                <w:rFonts w:ascii="Times New Roman" w:eastAsia="Times New Roman" w:hAnsi="Times New Roman"/>
                <w:color w:val="000000"/>
                <w:sz w:val="16"/>
                <w:szCs w:val="16"/>
                <w:lang w:eastAsia="ru-RU"/>
              </w:rPr>
              <w:t> :</w:t>
            </w:r>
            <w:proofErr w:type="gramEnd"/>
          </w:p>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 способствует формированию активной гражданской позиции, здоровому образу жизни, </w:t>
            </w:r>
            <w:proofErr w:type="gramStart"/>
            <w:r w:rsidRPr="00BC0D9A">
              <w:rPr>
                <w:rFonts w:ascii="Times New Roman" w:eastAsia="Times New Roman" w:hAnsi="Times New Roman"/>
                <w:color w:val="000000"/>
                <w:sz w:val="16"/>
                <w:szCs w:val="16"/>
                <w:lang w:eastAsia="ru-RU"/>
              </w:rPr>
              <w:t>направлен</w:t>
            </w:r>
            <w:proofErr w:type="gramEnd"/>
            <w:r w:rsidRPr="00BC0D9A">
              <w:rPr>
                <w:rFonts w:ascii="Times New Roman" w:eastAsia="Times New Roman" w:hAnsi="Times New Roman"/>
                <w:color w:val="000000"/>
                <w:sz w:val="16"/>
                <w:szCs w:val="16"/>
                <w:lang w:eastAsia="ru-RU"/>
              </w:rPr>
              <w:t xml:space="preserve"> на воспитание нравственности, толерантности, других социально значимых качеств (мероприятия, акции, форумы);</w:t>
            </w:r>
          </w:p>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направлен на создание, развитие и ремонт муниципальных объектов социальной сферы;</w:t>
            </w:r>
          </w:p>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C0D9A" w:rsidRPr="00BC0D9A" w:rsidRDefault="00BC0D9A" w:rsidP="00BC0D9A">
            <w:pPr>
              <w:spacing w:line="126"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направлен на строительство (реконструкцию), капитальный ремонт и ремонт автомобильных дорог местного значения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26"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проект оценивается как не имеющий общественной полезности</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2.1.2.</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Актуальность (острота) проблемы:</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rPr>
          <w:trHeight w:val="35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8</w:t>
            </w:r>
          </w:p>
        </w:tc>
      </w:tr>
      <w:tr w:rsidR="00BC0D9A" w:rsidRPr="00BC0D9A" w:rsidTr="00BC0D9A">
        <w:trPr>
          <w:trHeight w:val="203"/>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03"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03"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высокая - проблема оценивается населением значительной, отсутствие её решения будет негативно сказываться на качестве жизни</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03"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7</w:t>
            </w:r>
          </w:p>
        </w:tc>
      </w:tr>
      <w:tr w:rsidR="00BC0D9A" w:rsidRPr="00BC0D9A" w:rsidTr="00BC0D9A">
        <w:trPr>
          <w:trHeight w:val="63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средняя - проблема оценивается населением в качестве актуальной, её решение может привести к улучшению качества жизни</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6</w:t>
            </w:r>
          </w:p>
        </w:tc>
      </w:tr>
      <w:tr w:rsidR="00BC0D9A" w:rsidRPr="00BC0D9A" w:rsidTr="00BC0D9A">
        <w:trPr>
          <w:trHeight w:val="63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proofErr w:type="gramStart"/>
            <w:r w:rsidRPr="00BC0D9A">
              <w:rPr>
                <w:rFonts w:ascii="Times New Roman" w:eastAsia="Times New Roman" w:hAnsi="Times New Roman"/>
                <w:color w:val="000000"/>
                <w:sz w:val="16"/>
                <w:szCs w:val="16"/>
                <w:lang w:eastAsia="ru-RU"/>
              </w:rPr>
              <w:t>низкая</w:t>
            </w:r>
            <w:proofErr w:type="gramEnd"/>
            <w:r w:rsidRPr="00BC0D9A">
              <w:rPr>
                <w:rFonts w:ascii="Times New Roman" w:eastAsia="Times New Roman" w:hAnsi="Times New Roman"/>
                <w:color w:val="000000"/>
                <w:sz w:val="16"/>
                <w:szCs w:val="16"/>
                <w:lang w:eastAsia="ru-RU"/>
              </w:rPr>
              <w:t xml:space="preserve"> - не оценивается населением в качестве актуальной, её решение не ведёт к улучшению качества жизни</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37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2.1.3.</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Количество </w:t>
            </w:r>
            <w:proofErr w:type="gramStart"/>
            <w:r w:rsidRPr="00BC0D9A">
              <w:rPr>
                <w:rFonts w:ascii="Times New Roman" w:eastAsia="Times New Roman" w:hAnsi="Times New Roman"/>
                <w:color w:val="000000"/>
                <w:sz w:val="16"/>
                <w:szCs w:val="16"/>
                <w:lang w:eastAsia="ru-RU"/>
              </w:rPr>
              <w:t>прямых</w:t>
            </w:r>
            <w:proofErr w:type="gramEnd"/>
            <w:r w:rsidRPr="00BC0D9A">
              <w:rPr>
                <w:rFonts w:ascii="Times New Roman" w:eastAsia="Times New Roman" w:hAnsi="Times New Roman"/>
                <w:color w:val="000000"/>
                <w:sz w:val="16"/>
                <w:szCs w:val="16"/>
                <w:lang w:eastAsia="ru-RU"/>
              </w:rPr>
              <w:t xml:space="preserve"> </w:t>
            </w:r>
            <w:proofErr w:type="spellStart"/>
            <w:r w:rsidRPr="00BC0D9A">
              <w:rPr>
                <w:rFonts w:ascii="Times New Roman" w:eastAsia="Times New Roman" w:hAnsi="Times New Roman"/>
                <w:color w:val="000000"/>
                <w:sz w:val="16"/>
                <w:szCs w:val="16"/>
                <w:lang w:eastAsia="ru-RU"/>
              </w:rPr>
              <w:t>благополучателей</w:t>
            </w:r>
            <w:proofErr w:type="spellEnd"/>
            <w:r w:rsidRPr="00BC0D9A">
              <w:rPr>
                <w:rFonts w:ascii="Times New Roman" w:eastAsia="Times New Roman" w:hAnsi="Times New Roman"/>
                <w:color w:val="000000"/>
                <w:sz w:val="16"/>
                <w:szCs w:val="16"/>
                <w:lang w:eastAsia="ru-RU"/>
              </w:rPr>
              <w:t xml:space="preserve"> от реализации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более 500 человек</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250 до 500 человек</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50 до 250 человек</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50 человек</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111"/>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11"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2.1.4.</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11"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Стоимость инициативного проекта в расчёте на одного прямого </w:t>
            </w:r>
            <w:proofErr w:type="spellStart"/>
            <w:r w:rsidRPr="00BC0D9A">
              <w:rPr>
                <w:rFonts w:ascii="Times New Roman" w:eastAsia="Times New Roman" w:hAnsi="Times New Roman"/>
                <w:color w:val="000000"/>
                <w:sz w:val="16"/>
                <w:szCs w:val="16"/>
                <w:lang w:eastAsia="ru-RU"/>
              </w:rPr>
              <w:t>благополучателя</w:t>
            </w:r>
            <w:proofErr w:type="spellEnd"/>
            <w:r w:rsidRPr="00BC0D9A">
              <w:rPr>
                <w:rFonts w:ascii="Times New Roman" w:eastAsia="Times New Roman" w:hAnsi="Times New Roman"/>
                <w:color w:val="000000"/>
                <w:sz w:val="16"/>
                <w:szCs w:val="16"/>
                <w:lang w:eastAsia="ru-RU"/>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11"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250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250 рублей до 500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500 рублей до 750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750 рублей до 1000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12</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1000 рублей до 1500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11</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1500 рублей до 2000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2000 рублей до 2500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9</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2500 рублей до 3000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8</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3000 рублей до 3500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7</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3500 рублей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6</w:t>
            </w:r>
          </w:p>
        </w:tc>
      </w:tr>
      <w:tr w:rsidR="00BC0D9A" w:rsidRPr="00BC0D9A" w:rsidTr="00BC0D9A">
        <w:trPr>
          <w:trHeight w:val="63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2.1.5.</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2.1.6.</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Срок реализации инициативного проекта</w:t>
            </w:r>
          </w:p>
        </w:tc>
      </w:tr>
      <w:tr w:rsidR="00BC0D9A" w:rsidRPr="00BC0D9A" w:rsidTr="00BC0D9A">
        <w:trPr>
          <w:trHeight w:val="237"/>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1 календарного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272"/>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2 календарных лет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321"/>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3 календарных лет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91"/>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91"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91"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более 3 календарных лет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91"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2.1.7.</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«Срок жизни» результатов инициативного проекта</w:t>
            </w:r>
          </w:p>
        </w:tc>
      </w:tr>
      <w:tr w:rsidR="00BC0D9A" w:rsidRPr="00BC0D9A" w:rsidTr="00BC0D9A">
        <w:trPr>
          <w:trHeight w:val="131"/>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31"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31"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 лет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131"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3 до 5 лет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 до 3 лет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1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2.2.</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Оригинальность, </w:t>
            </w:r>
            <w:proofErr w:type="spellStart"/>
            <w:r w:rsidRPr="00BC0D9A">
              <w:rPr>
                <w:rFonts w:ascii="Times New Roman" w:eastAsia="Times New Roman" w:hAnsi="Times New Roman"/>
                <w:color w:val="000000"/>
                <w:sz w:val="16"/>
                <w:szCs w:val="16"/>
                <w:lang w:eastAsia="ru-RU"/>
              </w:rPr>
              <w:t>инновационность</w:t>
            </w:r>
            <w:proofErr w:type="spellEnd"/>
            <w:r w:rsidRPr="00BC0D9A">
              <w:rPr>
                <w:rFonts w:ascii="Times New Roman" w:eastAsia="Times New Roman" w:hAnsi="Times New Roman"/>
                <w:color w:val="000000"/>
                <w:sz w:val="16"/>
                <w:szCs w:val="16"/>
                <w:lang w:eastAsia="ru-RU"/>
              </w:rPr>
              <w:t xml:space="preserve"> инициативного проекта</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2.2.1.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Оригинальность, необычность идеи инициативного проекта</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37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2.2.2.</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Использование инновационных технологий, новых технических решений</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r w:rsidR="00BC0D9A" w:rsidRPr="00BC0D9A" w:rsidTr="00BC0D9A">
        <w:trPr>
          <w:trHeight w:val="31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206"/>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06"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06"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06"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46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2.3.</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Качество подготовки документов для участия в конкурсном отборе инициативного проекта</w:t>
            </w:r>
          </w:p>
        </w:tc>
      </w:tr>
      <w:tr w:rsidR="00BC0D9A" w:rsidRPr="00BC0D9A" w:rsidTr="00BC0D9A">
        <w:trPr>
          <w:trHeight w:val="63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2.3.1.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BC0D9A" w:rsidRPr="00BC0D9A" w:rsidTr="00BC0D9A">
        <w:trPr>
          <w:trHeight w:val="42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 или необходимость в проектно-сметной (сметной) документации отсутствует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377"/>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2.3.2.</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Наличие приложенных к заявке презентационных материалов</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10</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нет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0</w:t>
            </w:r>
          </w:p>
        </w:tc>
      </w:tr>
      <w:tr w:rsidR="00BC0D9A" w:rsidRPr="00BC0D9A" w:rsidTr="00BC0D9A">
        <w:trPr>
          <w:trHeight w:val="37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2.4.</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Участие общественности в подготовке и реализации инициативного проекта</w:t>
            </w:r>
          </w:p>
        </w:tc>
      </w:tr>
      <w:tr w:rsidR="00BC0D9A" w:rsidRPr="00BC0D9A" w:rsidTr="00BC0D9A">
        <w:trPr>
          <w:trHeight w:val="37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2.4.1.</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Уровень </w:t>
            </w:r>
            <w:proofErr w:type="spellStart"/>
            <w:r w:rsidRPr="00BC0D9A">
              <w:rPr>
                <w:rFonts w:ascii="Times New Roman" w:eastAsia="Times New Roman" w:hAnsi="Times New Roman"/>
                <w:color w:val="000000"/>
                <w:sz w:val="16"/>
                <w:szCs w:val="16"/>
                <w:lang w:eastAsia="ru-RU"/>
              </w:rPr>
              <w:t>софинансирования</w:t>
            </w:r>
            <w:proofErr w:type="spellEnd"/>
            <w:r w:rsidRPr="00BC0D9A">
              <w:rPr>
                <w:rFonts w:ascii="Times New Roman" w:eastAsia="Times New Roman" w:hAnsi="Times New Roman"/>
                <w:color w:val="000000"/>
                <w:sz w:val="16"/>
                <w:szCs w:val="16"/>
                <w:lang w:eastAsia="ru-RU"/>
              </w:rPr>
              <w:t xml:space="preserve"> инициативного проекта гражданами</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15 % до 20 %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10 % до 15 %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5 % до 10 %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375"/>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5 % от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48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2.4.2.</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Уровень </w:t>
            </w:r>
            <w:proofErr w:type="spellStart"/>
            <w:r w:rsidRPr="00BC0D9A">
              <w:rPr>
                <w:rFonts w:ascii="Times New Roman" w:eastAsia="Times New Roman" w:hAnsi="Times New Roman"/>
                <w:color w:val="000000"/>
                <w:sz w:val="16"/>
                <w:szCs w:val="16"/>
                <w:lang w:eastAsia="ru-RU"/>
              </w:rPr>
              <w:t>софинансирования</w:t>
            </w:r>
            <w:proofErr w:type="spellEnd"/>
            <w:r w:rsidRPr="00BC0D9A">
              <w:rPr>
                <w:rFonts w:ascii="Times New Roman" w:eastAsia="Times New Roman" w:hAnsi="Times New Roman"/>
                <w:color w:val="000000"/>
                <w:sz w:val="16"/>
                <w:szCs w:val="16"/>
                <w:lang w:eastAsia="ru-RU"/>
              </w:rPr>
              <w:t>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 xml:space="preserve">от 20 % стоимости инициативного проекта или </w:t>
            </w:r>
            <w:proofErr w:type="spellStart"/>
            <w:r w:rsidRPr="00BC0D9A">
              <w:rPr>
                <w:rFonts w:ascii="Times New Roman" w:eastAsia="Times New Roman" w:hAnsi="Times New Roman"/>
                <w:color w:val="000000"/>
                <w:sz w:val="16"/>
                <w:szCs w:val="16"/>
                <w:lang w:eastAsia="ru-RU"/>
              </w:rPr>
              <w:t>софинансирование</w:t>
            </w:r>
            <w:proofErr w:type="spellEnd"/>
            <w:r w:rsidRPr="00BC0D9A">
              <w:rPr>
                <w:rFonts w:ascii="Times New Roman" w:eastAsia="Times New Roman" w:hAnsi="Times New Roman"/>
                <w:color w:val="000000"/>
                <w:sz w:val="16"/>
                <w:szCs w:val="16"/>
                <w:lang w:eastAsia="ru-RU"/>
              </w:rPr>
              <w:t xml:space="preserve"> социально-ориентированными некоммерческими организациями от 5%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15 % до 20 %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10% до 15 %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5 % до 10 %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5 % от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2.4.3.</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Уровень имущественного и (или) трудового участия граждан в реализации инициативного проекта</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15 % до 20 %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10 % до 15 %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5 % до 10 %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5 % от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481"/>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2.4.4.</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C0D9A" w:rsidRPr="00BC0D9A" w:rsidTr="00BC0D9A">
        <w:trPr>
          <w:trHeight w:val="579"/>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15 % до 20 %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10 % до 15 %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5 % до 10 %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5 % от стоимости инициативного проекта</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7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2.4.5.</w:t>
            </w:r>
          </w:p>
        </w:tc>
        <w:tc>
          <w:tcPr>
            <w:tcW w:w="44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70"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Уровень поддержки инициативного проекта населением</w:t>
            </w:r>
          </w:p>
        </w:tc>
      </w:tr>
      <w:tr w:rsidR="00BC0D9A" w:rsidRPr="00BC0D9A" w:rsidTr="00BC0D9A">
        <w:trPr>
          <w:trHeight w:val="68"/>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68" w:lineRule="atLeast"/>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68" w:lineRule="atLeast"/>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15 % от численности населения поселения, на территории которого реализуется инициативный проект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68" w:lineRule="atLeast"/>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5</w:t>
            </w:r>
          </w:p>
        </w:tc>
      </w:tr>
      <w:tr w:rsidR="00BC0D9A" w:rsidRPr="00BC0D9A" w:rsidTr="00BC0D9A">
        <w:trPr>
          <w:trHeight w:val="446"/>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10 % до 15 % от численности населения поселения, на территории которого реализуется инициативный проект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4</w:t>
            </w:r>
          </w:p>
        </w:tc>
      </w:tr>
      <w:tr w:rsidR="00BC0D9A" w:rsidRPr="00BC0D9A" w:rsidTr="00BC0D9A">
        <w:trPr>
          <w:trHeight w:val="454"/>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5 % до 10 % от численности населения поселения, на территории которого реализуется инициативный проект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3</w:t>
            </w:r>
          </w:p>
        </w:tc>
      </w:tr>
      <w:tr w:rsidR="00BC0D9A" w:rsidRPr="00BC0D9A" w:rsidTr="00BC0D9A">
        <w:trPr>
          <w:trHeight w:val="403"/>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от 1 % до 5 % от численности населения поселения, на территории которого реализуется инициативный проект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2</w:t>
            </w:r>
          </w:p>
        </w:tc>
      </w:tr>
      <w:tr w:rsidR="00BC0D9A" w:rsidRPr="00BC0D9A" w:rsidTr="00BC0D9A">
        <w:trPr>
          <w:trHeight w:val="538"/>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8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both"/>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до 1% от численности населения поселения, на территории которого реализуется инициативный проект</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1</w:t>
            </w:r>
          </w:p>
        </w:tc>
      </w:tr>
      <w:tr w:rsidR="00BC0D9A" w:rsidRPr="00BC0D9A" w:rsidTr="00BC0D9A">
        <w:trPr>
          <w:trHeight w:val="375"/>
        </w:trPr>
        <w:tc>
          <w:tcPr>
            <w:tcW w:w="1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Итог «Рейтинговые критерии»:</w:t>
            </w:r>
          </w:p>
        </w:tc>
        <w:tc>
          <w:tcPr>
            <w:tcW w:w="31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BC0D9A" w:rsidRPr="00BC0D9A" w:rsidTr="00BC0D9A">
        <w:trPr>
          <w:trHeight w:val="375"/>
        </w:trPr>
        <w:tc>
          <w:tcPr>
            <w:tcW w:w="1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Оценка инициативного проекта</w:t>
            </w:r>
          </w:p>
        </w:tc>
        <w:tc>
          <w:tcPr>
            <w:tcW w:w="31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D9A" w:rsidRPr="00BC0D9A" w:rsidRDefault="00BC0D9A" w:rsidP="00BC0D9A">
            <w:pPr>
              <w:spacing w:line="240" w:lineRule="auto"/>
              <w:jc w:val="center"/>
              <w:rPr>
                <w:rFonts w:ascii="Times New Roman" w:eastAsia="Times New Roman" w:hAnsi="Times New Roman"/>
                <w:sz w:val="16"/>
                <w:szCs w:val="16"/>
                <w:lang w:eastAsia="ru-RU"/>
              </w:rPr>
            </w:pPr>
            <w:r w:rsidRPr="00BC0D9A">
              <w:rPr>
                <w:rFonts w:ascii="Times New Roman" w:eastAsia="Times New Roman" w:hAnsi="Times New Roman"/>
                <w:color w:val="000000"/>
                <w:sz w:val="16"/>
                <w:szCs w:val="16"/>
                <w:lang w:eastAsia="ru-RU"/>
              </w:rPr>
              <w:t>итог «Критерии прохождения конкурсного отбора», итог «Рейтинговые критерии»</w:t>
            </w:r>
          </w:p>
        </w:tc>
      </w:tr>
      <w:tr w:rsidR="00BC0D9A" w:rsidRPr="00BC0D9A" w:rsidTr="00BC0D9A">
        <w:tc>
          <w:tcPr>
            <w:tcW w:w="1215" w:type="dxa"/>
            <w:tcBorders>
              <w:top w:val="nil"/>
              <w:left w:val="nil"/>
              <w:bottom w:val="nil"/>
              <w:right w:val="nil"/>
            </w:tcBorders>
            <w:tcMar>
              <w:top w:w="0" w:type="dxa"/>
              <w:left w:w="0" w:type="dxa"/>
              <w:bottom w:w="0" w:type="dxa"/>
              <w:right w:w="0" w:type="dxa"/>
            </w:tcMar>
            <w:vAlign w:val="center"/>
            <w:hideMark/>
          </w:tcPr>
          <w:p w:rsidR="00BC0D9A" w:rsidRPr="00BC0D9A" w:rsidRDefault="00BC0D9A" w:rsidP="00BC0D9A">
            <w:pPr>
              <w:spacing w:after="0" w:line="0" w:lineRule="atLeast"/>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2820" w:type="dxa"/>
            <w:tcBorders>
              <w:top w:val="nil"/>
              <w:left w:val="nil"/>
              <w:bottom w:val="nil"/>
              <w:right w:val="nil"/>
            </w:tcBorders>
            <w:tcMar>
              <w:top w:w="0" w:type="dxa"/>
              <w:left w:w="0" w:type="dxa"/>
              <w:bottom w:w="0" w:type="dxa"/>
              <w:right w:w="0" w:type="dxa"/>
            </w:tcMar>
            <w:vAlign w:val="center"/>
            <w:hideMark/>
          </w:tcPr>
          <w:p w:rsidR="00BC0D9A" w:rsidRPr="00BC0D9A" w:rsidRDefault="00BC0D9A" w:rsidP="00BC0D9A">
            <w:pPr>
              <w:spacing w:after="0" w:line="0" w:lineRule="atLeast"/>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30" w:type="dxa"/>
            <w:tcBorders>
              <w:top w:val="nil"/>
              <w:left w:val="nil"/>
              <w:bottom w:val="nil"/>
              <w:right w:val="nil"/>
            </w:tcBorders>
            <w:tcMar>
              <w:top w:w="0" w:type="dxa"/>
              <w:left w:w="0" w:type="dxa"/>
              <w:bottom w:w="0" w:type="dxa"/>
              <w:right w:w="0" w:type="dxa"/>
            </w:tcMar>
            <w:vAlign w:val="center"/>
            <w:hideMark/>
          </w:tcPr>
          <w:p w:rsidR="00BC0D9A" w:rsidRPr="00BC0D9A" w:rsidRDefault="00BC0D9A" w:rsidP="00BC0D9A">
            <w:pPr>
              <w:spacing w:after="0" w:line="0" w:lineRule="atLeast"/>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5190" w:type="dxa"/>
            <w:tcBorders>
              <w:top w:val="nil"/>
              <w:left w:val="nil"/>
              <w:bottom w:val="nil"/>
              <w:right w:val="nil"/>
            </w:tcBorders>
            <w:tcMar>
              <w:top w:w="0" w:type="dxa"/>
              <w:left w:w="0" w:type="dxa"/>
              <w:bottom w:w="0" w:type="dxa"/>
              <w:right w:w="0" w:type="dxa"/>
            </w:tcMar>
            <w:vAlign w:val="center"/>
            <w:hideMark/>
          </w:tcPr>
          <w:p w:rsidR="00BC0D9A" w:rsidRPr="00BC0D9A" w:rsidRDefault="00BC0D9A" w:rsidP="00BC0D9A">
            <w:pPr>
              <w:spacing w:after="0" w:line="0" w:lineRule="atLeast"/>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c>
          <w:tcPr>
            <w:tcW w:w="1710" w:type="dxa"/>
            <w:tcBorders>
              <w:top w:val="nil"/>
              <w:left w:val="nil"/>
              <w:bottom w:val="nil"/>
              <w:right w:val="nil"/>
            </w:tcBorders>
            <w:tcMar>
              <w:top w:w="0" w:type="dxa"/>
              <w:left w:w="0" w:type="dxa"/>
              <w:bottom w:w="0" w:type="dxa"/>
              <w:right w:w="0" w:type="dxa"/>
            </w:tcMar>
            <w:vAlign w:val="center"/>
            <w:hideMark/>
          </w:tcPr>
          <w:p w:rsidR="00BC0D9A" w:rsidRPr="00BC0D9A" w:rsidRDefault="00BC0D9A" w:rsidP="00BC0D9A">
            <w:pPr>
              <w:spacing w:after="0" w:line="0" w:lineRule="atLeast"/>
              <w:rPr>
                <w:rFonts w:ascii="Times New Roman" w:eastAsia="Times New Roman" w:hAnsi="Times New Roman"/>
                <w:sz w:val="16"/>
                <w:szCs w:val="16"/>
                <w:lang w:eastAsia="ru-RU"/>
              </w:rPr>
            </w:pPr>
            <w:r w:rsidRPr="00BC0D9A">
              <w:rPr>
                <w:rFonts w:ascii="Times New Roman" w:eastAsia="Times New Roman" w:hAnsi="Times New Roman"/>
                <w:sz w:val="16"/>
                <w:szCs w:val="16"/>
                <w:lang w:eastAsia="ru-RU"/>
              </w:rPr>
              <w:t> </w:t>
            </w:r>
          </w:p>
        </w:tc>
      </w:tr>
    </w:tbl>
    <w:p w:rsidR="00BC0D9A" w:rsidRPr="00BC0D9A" w:rsidRDefault="00BC0D9A" w:rsidP="00BC0D9A">
      <w:pPr>
        <w:spacing w:after="0" w:line="240" w:lineRule="auto"/>
        <w:rPr>
          <w:rFonts w:ascii="Times New Roman" w:eastAsia="Times New Roman" w:hAnsi="Times New Roman"/>
          <w:color w:val="000000"/>
          <w:sz w:val="16"/>
          <w:szCs w:val="16"/>
          <w:lang w:eastAsia="ru-RU"/>
        </w:rPr>
      </w:pPr>
    </w:p>
    <w:p w:rsidR="00BC0D9A" w:rsidRPr="00BC0D9A" w:rsidRDefault="00BC0D9A" w:rsidP="00BC0D9A">
      <w:pPr>
        <w:spacing w:after="0" w:line="240" w:lineRule="auto"/>
        <w:rPr>
          <w:rFonts w:ascii="Times New Roman" w:eastAsia="Times New Roman" w:hAnsi="Times New Roman"/>
          <w:color w:val="000000"/>
          <w:sz w:val="16"/>
          <w:szCs w:val="16"/>
          <w:lang w:eastAsia="ru-RU"/>
        </w:rPr>
      </w:pPr>
    </w:p>
    <w:p w:rsidR="00BC0D9A" w:rsidRPr="00BC0D9A" w:rsidRDefault="00BC0D9A" w:rsidP="00BC0D9A">
      <w:pPr>
        <w:spacing w:after="0" w:line="240" w:lineRule="auto"/>
        <w:rPr>
          <w:rFonts w:ascii="Times New Roman" w:eastAsia="Times New Roman" w:hAnsi="Times New Roman"/>
          <w:color w:val="000000"/>
          <w:sz w:val="16"/>
          <w:szCs w:val="16"/>
          <w:lang w:eastAsia="ru-RU"/>
        </w:rPr>
      </w:pPr>
    </w:p>
    <w:p w:rsidR="00BC0D9A" w:rsidRPr="00BC0D9A" w:rsidRDefault="00BC0D9A" w:rsidP="00BC0D9A">
      <w:pPr>
        <w:spacing w:after="0" w:line="240" w:lineRule="auto"/>
        <w:rPr>
          <w:rFonts w:ascii="Times New Roman" w:eastAsia="Times New Roman" w:hAnsi="Times New Roman"/>
          <w:color w:val="000000"/>
          <w:sz w:val="16"/>
          <w:szCs w:val="16"/>
          <w:lang w:eastAsia="ru-RU"/>
        </w:rPr>
      </w:pPr>
    </w:p>
    <w:p w:rsidR="00BC0D9A" w:rsidRPr="00BC0D9A" w:rsidRDefault="00BC0D9A" w:rsidP="00BC0D9A">
      <w:pPr>
        <w:spacing w:after="0" w:line="240" w:lineRule="auto"/>
        <w:rPr>
          <w:rFonts w:ascii="Times New Roman" w:eastAsia="Times New Roman" w:hAnsi="Times New Roman"/>
          <w:color w:val="000000"/>
          <w:sz w:val="16"/>
          <w:szCs w:val="16"/>
          <w:lang w:eastAsia="ru-RU"/>
        </w:rPr>
      </w:pPr>
    </w:p>
    <w:p w:rsidR="00BC0D9A" w:rsidRPr="00BC0D9A" w:rsidRDefault="00BC0D9A" w:rsidP="00BC0D9A">
      <w:pPr>
        <w:spacing w:line="240" w:lineRule="auto"/>
        <w:jc w:val="right"/>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shd w:val="clear" w:color="auto" w:fill="FFFFFF"/>
          <w:lang w:eastAsia="ru-RU"/>
        </w:rPr>
        <w:t>Приложение 3 к Порядку</w:t>
      </w:r>
    </w:p>
    <w:p w:rsidR="00BC0D9A" w:rsidRPr="00BC0D9A" w:rsidRDefault="00BC0D9A" w:rsidP="00BC0D9A">
      <w:pPr>
        <w:spacing w:line="240" w:lineRule="auto"/>
        <w:jc w:val="right"/>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Согласие на обработку персональных данных</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vertAlign w:val="subscript"/>
          <w:lang w:eastAsia="ru-RU"/>
        </w:rPr>
        <w:t>                                                                        (место подачи инициативного проекта)              </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«___» ________ 20__  г.</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Я, ____________________________________________________________,</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vertAlign w:val="superscript"/>
          <w:lang w:eastAsia="ru-RU"/>
        </w:rPr>
        <w:t>(фамилия, имя, отчество)</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gramStart"/>
      <w:r w:rsidRPr="00BC0D9A">
        <w:rPr>
          <w:rFonts w:ascii="Times New Roman" w:eastAsia="Times New Roman" w:hAnsi="Times New Roman"/>
          <w:color w:val="000000"/>
          <w:sz w:val="16"/>
          <w:szCs w:val="16"/>
          <w:lang w:eastAsia="ru-RU"/>
        </w:rPr>
        <w:t>зарегистрированный</w:t>
      </w:r>
      <w:proofErr w:type="gramEnd"/>
      <w:r w:rsidRPr="00BC0D9A">
        <w:rPr>
          <w:rFonts w:ascii="Times New Roman" w:eastAsia="Times New Roman" w:hAnsi="Times New Roman"/>
          <w:color w:val="000000"/>
          <w:sz w:val="16"/>
          <w:szCs w:val="16"/>
          <w:lang w:eastAsia="ru-RU"/>
        </w:rPr>
        <w:t xml:space="preserve"> (</w:t>
      </w:r>
      <w:proofErr w:type="spellStart"/>
      <w:r w:rsidRPr="00BC0D9A">
        <w:rPr>
          <w:rFonts w:ascii="Times New Roman" w:eastAsia="Times New Roman" w:hAnsi="Times New Roman"/>
          <w:color w:val="000000"/>
          <w:sz w:val="16"/>
          <w:szCs w:val="16"/>
          <w:lang w:eastAsia="ru-RU"/>
        </w:rPr>
        <w:t>ая</w:t>
      </w:r>
      <w:proofErr w:type="spellEnd"/>
      <w:r w:rsidRPr="00BC0D9A">
        <w:rPr>
          <w:rFonts w:ascii="Times New Roman" w:eastAsia="Times New Roman" w:hAnsi="Times New Roman"/>
          <w:color w:val="000000"/>
          <w:sz w:val="16"/>
          <w:szCs w:val="16"/>
          <w:lang w:eastAsia="ru-RU"/>
        </w:rPr>
        <w:t>) по адресу:______________________________________</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____________________________________________________________________, серия ______________ № ________ </w:t>
      </w:r>
      <w:proofErr w:type="gramStart"/>
      <w:r w:rsidRPr="00BC0D9A">
        <w:rPr>
          <w:rFonts w:ascii="Times New Roman" w:eastAsia="Times New Roman" w:hAnsi="Times New Roman"/>
          <w:color w:val="000000"/>
          <w:sz w:val="16"/>
          <w:szCs w:val="16"/>
          <w:lang w:eastAsia="ru-RU"/>
        </w:rPr>
        <w:t>выдан</w:t>
      </w:r>
      <w:proofErr w:type="gramEnd"/>
      <w:r w:rsidRPr="00BC0D9A">
        <w:rPr>
          <w:rFonts w:ascii="Times New Roman" w:eastAsia="Times New Roman" w:hAnsi="Times New Roman"/>
          <w:color w:val="000000"/>
          <w:sz w:val="16"/>
          <w:szCs w:val="16"/>
          <w:lang w:eastAsia="ru-RU"/>
        </w:rPr>
        <w:t xml:space="preserve"> _______________________________,</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r w:rsidRPr="00BC0D9A">
        <w:rPr>
          <w:rFonts w:ascii="Times New Roman" w:eastAsia="Times New Roman" w:hAnsi="Times New Roman"/>
          <w:color w:val="000000"/>
          <w:sz w:val="16"/>
          <w:szCs w:val="16"/>
          <w:vertAlign w:val="superscript"/>
          <w:lang w:eastAsia="ru-RU"/>
        </w:rPr>
        <w:t>(документа, удостоверяющего личность)</w:t>
      </w:r>
      <w:r w:rsidRPr="00BC0D9A">
        <w:rPr>
          <w:rFonts w:ascii="Times New Roman" w:eastAsia="Times New Roman" w:hAnsi="Times New Roman"/>
          <w:color w:val="000000"/>
          <w:sz w:val="16"/>
          <w:szCs w:val="16"/>
          <w:lang w:eastAsia="ru-RU"/>
        </w:rPr>
        <w:t>                                                 </w:t>
      </w:r>
      <w:r w:rsidRPr="00BC0D9A">
        <w:rPr>
          <w:rFonts w:ascii="Times New Roman" w:eastAsia="Times New Roman" w:hAnsi="Times New Roman"/>
          <w:color w:val="000000"/>
          <w:sz w:val="16"/>
          <w:szCs w:val="16"/>
          <w:vertAlign w:val="superscript"/>
          <w:lang w:eastAsia="ru-RU"/>
        </w:rPr>
        <w:t>(дата)</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____________________________________________________________________,</w:t>
      </w:r>
    </w:p>
    <w:p w:rsidR="00BC0D9A" w:rsidRPr="00BC0D9A" w:rsidRDefault="00BC0D9A" w:rsidP="00BC0D9A">
      <w:pPr>
        <w:spacing w:line="240" w:lineRule="auto"/>
        <w:jc w:val="center"/>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vertAlign w:val="superscript"/>
          <w:lang w:eastAsia="ru-RU"/>
        </w:rPr>
        <w:t>(орган, выдавший документ, удостоверяющий личность)</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в соответствии со статьёй 9 Федерального закона от 27 июля 2006 года № 152-ФЗ «О персональных данных» настоящим даю свое согласие:</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1. На обработку моих персональных данных операторам персональных данных: администрацией, находящейся по адресу __________________________________________________,</w:t>
      </w:r>
      <w:proofErr w:type="gramStart"/>
      <w:r w:rsidRPr="00BC0D9A">
        <w:rPr>
          <w:rFonts w:ascii="Times New Roman" w:eastAsia="Times New Roman" w:hAnsi="Times New Roman"/>
          <w:color w:val="000000"/>
          <w:sz w:val="16"/>
          <w:szCs w:val="16"/>
          <w:lang w:eastAsia="ru-RU"/>
        </w:rPr>
        <w:t xml:space="preserve"> :</w:t>
      </w:r>
      <w:proofErr w:type="gramEnd"/>
      <w:r w:rsidRPr="00BC0D9A">
        <w:rPr>
          <w:rFonts w:ascii="Times New Roman" w:eastAsia="Times New Roman" w:hAnsi="Times New Roman"/>
          <w:color w:val="000000"/>
          <w:sz w:val="16"/>
          <w:szCs w:val="16"/>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xml:space="preserve">Обработка персональных данных осуществляется операторами персональных </w:t>
      </w:r>
      <w:proofErr w:type="gramStart"/>
      <w:r w:rsidRPr="00BC0D9A">
        <w:rPr>
          <w:rFonts w:ascii="Times New Roman" w:eastAsia="Times New Roman" w:hAnsi="Times New Roman"/>
          <w:color w:val="000000"/>
          <w:sz w:val="16"/>
          <w:szCs w:val="16"/>
          <w:lang w:eastAsia="ru-RU"/>
        </w:rPr>
        <w:t>данных</w:t>
      </w:r>
      <w:proofErr w:type="gramEnd"/>
      <w:r w:rsidRPr="00BC0D9A">
        <w:rPr>
          <w:rFonts w:ascii="Times New Roman" w:eastAsia="Times New Roman" w:hAnsi="Times New Roman"/>
          <w:color w:val="000000"/>
          <w:sz w:val="16"/>
          <w:szCs w:val="16"/>
          <w:lang w:eastAsia="ru-RU"/>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proofErr w:type="gramStart"/>
      <w:r w:rsidRPr="00BC0D9A">
        <w:rPr>
          <w:rFonts w:ascii="Times New Roman" w:eastAsia="Times New Roman" w:hAnsi="Times New Roman"/>
          <w:color w:val="000000"/>
          <w:sz w:val="16"/>
          <w:szCs w:val="1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BC0D9A" w:rsidRPr="00BC0D9A" w:rsidRDefault="00BC0D9A" w:rsidP="00BC0D9A">
      <w:pPr>
        <w:spacing w:line="240" w:lineRule="auto"/>
        <w:jc w:val="both"/>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shd w:val="clear" w:color="auto" w:fill="FFFFFF"/>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Согласие на обработку персональных данных может быть отозвано.</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 </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lang w:eastAsia="ru-RU"/>
        </w:rPr>
        <w:t>________________________________________ /___________________________/</w:t>
      </w:r>
    </w:p>
    <w:p w:rsidR="00BC0D9A" w:rsidRPr="00BC0D9A" w:rsidRDefault="00BC0D9A" w:rsidP="00BC0D9A">
      <w:pPr>
        <w:spacing w:line="240" w:lineRule="auto"/>
        <w:rPr>
          <w:rFonts w:ascii="Times New Roman" w:eastAsia="Times New Roman" w:hAnsi="Times New Roman"/>
          <w:color w:val="000000"/>
          <w:sz w:val="16"/>
          <w:szCs w:val="16"/>
          <w:lang w:eastAsia="ru-RU"/>
        </w:rPr>
      </w:pPr>
      <w:r w:rsidRPr="00BC0D9A">
        <w:rPr>
          <w:rFonts w:ascii="Times New Roman" w:eastAsia="Times New Roman" w:hAnsi="Times New Roman"/>
          <w:color w:val="000000"/>
          <w:sz w:val="16"/>
          <w:szCs w:val="16"/>
          <w:vertAlign w:val="superscript"/>
          <w:lang w:eastAsia="ru-RU"/>
        </w:rPr>
        <w:t>              (фамилия, имя, отчество)                                                                                         (подпись)                 </w:t>
      </w:r>
    </w:p>
    <w:p w:rsidR="00BC0D9A" w:rsidRPr="007F389D" w:rsidRDefault="00BC0D9A" w:rsidP="007F389D">
      <w:pPr>
        <w:spacing w:after="0"/>
        <w:rPr>
          <w:rFonts w:ascii="Times New Roman" w:hAnsi="Times New Roman"/>
          <w:sz w:val="16"/>
          <w:szCs w:val="16"/>
        </w:rPr>
      </w:pPr>
    </w:p>
    <w:p w:rsidR="00BC0D9A" w:rsidRPr="007F389D" w:rsidRDefault="00BC0D9A" w:rsidP="007F389D">
      <w:pPr>
        <w:tabs>
          <w:tab w:val="left" w:pos="851"/>
        </w:tabs>
        <w:spacing w:after="0"/>
        <w:ind w:firstLine="709"/>
        <w:jc w:val="both"/>
        <w:rPr>
          <w:rFonts w:ascii="Times New Roman" w:hAnsi="Times New Roman"/>
          <w:b/>
          <w:bCs/>
          <w:color w:val="000000"/>
          <w:sz w:val="16"/>
          <w:szCs w:val="16"/>
        </w:rPr>
      </w:pPr>
    </w:p>
    <w:p w:rsidR="007F389D" w:rsidRPr="007F389D" w:rsidRDefault="007F389D" w:rsidP="007F389D">
      <w:pPr>
        <w:pStyle w:val="1"/>
        <w:jc w:val="center"/>
        <w:rPr>
          <w:sz w:val="16"/>
          <w:szCs w:val="16"/>
        </w:rPr>
      </w:pPr>
      <w:r w:rsidRPr="007F389D">
        <w:rPr>
          <w:sz w:val="16"/>
          <w:szCs w:val="16"/>
        </w:rPr>
        <w:t>СОВЕТ ДЕПУТАТОВ</w:t>
      </w:r>
    </w:p>
    <w:p w:rsidR="007F389D" w:rsidRPr="007F389D" w:rsidRDefault="007F389D" w:rsidP="007F389D">
      <w:pPr>
        <w:spacing w:after="0"/>
        <w:jc w:val="center"/>
        <w:rPr>
          <w:rFonts w:ascii="Times New Roman" w:hAnsi="Times New Roman"/>
          <w:b/>
          <w:sz w:val="16"/>
          <w:szCs w:val="16"/>
        </w:rPr>
      </w:pPr>
      <w:r w:rsidRPr="007F389D">
        <w:rPr>
          <w:rFonts w:ascii="Times New Roman" w:hAnsi="Times New Roman"/>
          <w:b/>
          <w:sz w:val="16"/>
          <w:szCs w:val="16"/>
        </w:rPr>
        <w:t>ЧУМАКОВСКОГО СЕЛЬСОВЕТА</w:t>
      </w:r>
    </w:p>
    <w:p w:rsidR="007F389D" w:rsidRPr="007F389D" w:rsidRDefault="007F389D" w:rsidP="007F389D">
      <w:pPr>
        <w:spacing w:after="0"/>
        <w:jc w:val="center"/>
        <w:rPr>
          <w:rFonts w:ascii="Times New Roman" w:hAnsi="Times New Roman"/>
          <w:b/>
          <w:sz w:val="16"/>
          <w:szCs w:val="16"/>
        </w:rPr>
      </w:pPr>
      <w:r w:rsidRPr="007F389D">
        <w:rPr>
          <w:rFonts w:ascii="Times New Roman" w:hAnsi="Times New Roman"/>
          <w:b/>
          <w:sz w:val="16"/>
          <w:szCs w:val="16"/>
        </w:rPr>
        <w:t>КУЙБЫШЕВСКОГО РАЙОНА</w:t>
      </w:r>
    </w:p>
    <w:p w:rsidR="007F389D" w:rsidRPr="007F389D" w:rsidRDefault="007F389D" w:rsidP="007F389D">
      <w:pPr>
        <w:spacing w:after="0"/>
        <w:jc w:val="center"/>
        <w:rPr>
          <w:rFonts w:ascii="Times New Roman" w:hAnsi="Times New Roman"/>
          <w:b/>
          <w:sz w:val="16"/>
          <w:szCs w:val="16"/>
        </w:rPr>
      </w:pPr>
      <w:r w:rsidRPr="007F389D">
        <w:rPr>
          <w:rFonts w:ascii="Times New Roman" w:hAnsi="Times New Roman"/>
          <w:b/>
          <w:sz w:val="16"/>
          <w:szCs w:val="16"/>
        </w:rPr>
        <w:t>НОВОСИБИРСКОЙ ОБЛАСТИ</w:t>
      </w:r>
    </w:p>
    <w:p w:rsidR="007F389D" w:rsidRPr="007F389D" w:rsidRDefault="007F389D" w:rsidP="007F389D">
      <w:pPr>
        <w:spacing w:after="0"/>
        <w:jc w:val="center"/>
        <w:rPr>
          <w:rFonts w:ascii="Times New Roman" w:hAnsi="Times New Roman"/>
          <w:b/>
          <w:sz w:val="16"/>
          <w:szCs w:val="16"/>
        </w:rPr>
      </w:pPr>
      <w:r w:rsidRPr="007F389D">
        <w:rPr>
          <w:rFonts w:ascii="Times New Roman" w:hAnsi="Times New Roman"/>
          <w:b/>
          <w:sz w:val="16"/>
          <w:szCs w:val="16"/>
        </w:rPr>
        <w:t>ШЕСТОГО СОЗЫВА</w:t>
      </w:r>
    </w:p>
    <w:p w:rsidR="007F389D" w:rsidRPr="007F389D" w:rsidRDefault="007F389D" w:rsidP="007F389D">
      <w:pPr>
        <w:spacing w:after="0"/>
        <w:jc w:val="center"/>
        <w:rPr>
          <w:rFonts w:ascii="Times New Roman" w:hAnsi="Times New Roman"/>
          <w:b/>
          <w:sz w:val="16"/>
          <w:szCs w:val="16"/>
        </w:rPr>
      </w:pPr>
    </w:p>
    <w:p w:rsidR="007F389D" w:rsidRPr="007F389D" w:rsidRDefault="007F389D" w:rsidP="007F389D">
      <w:pPr>
        <w:spacing w:after="0"/>
        <w:jc w:val="center"/>
        <w:rPr>
          <w:rFonts w:ascii="Times New Roman" w:hAnsi="Times New Roman"/>
          <w:b/>
          <w:sz w:val="16"/>
          <w:szCs w:val="16"/>
        </w:rPr>
      </w:pPr>
      <w:r w:rsidRPr="007F389D">
        <w:rPr>
          <w:rFonts w:ascii="Times New Roman" w:hAnsi="Times New Roman"/>
          <w:b/>
          <w:sz w:val="16"/>
          <w:szCs w:val="16"/>
        </w:rPr>
        <w:t>РЕШЕНИЕ</w:t>
      </w:r>
    </w:p>
    <w:p w:rsidR="007F389D" w:rsidRPr="007F389D" w:rsidRDefault="007F389D" w:rsidP="007F389D">
      <w:pPr>
        <w:spacing w:after="0"/>
        <w:jc w:val="center"/>
        <w:rPr>
          <w:rFonts w:ascii="Times New Roman" w:hAnsi="Times New Roman"/>
          <w:b/>
          <w:sz w:val="16"/>
          <w:szCs w:val="16"/>
        </w:rPr>
      </w:pPr>
      <w:r w:rsidRPr="007F389D">
        <w:rPr>
          <w:rFonts w:ascii="Times New Roman" w:hAnsi="Times New Roman"/>
          <w:b/>
          <w:sz w:val="16"/>
          <w:szCs w:val="16"/>
        </w:rPr>
        <w:t>пятнадцатой сессии</w:t>
      </w:r>
    </w:p>
    <w:p w:rsidR="007F389D" w:rsidRPr="007F389D" w:rsidRDefault="007F389D" w:rsidP="007F389D">
      <w:pPr>
        <w:pStyle w:val="1"/>
        <w:rPr>
          <w:sz w:val="16"/>
          <w:szCs w:val="16"/>
        </w:rPr>
      </w:pPr>
    </w:p>
    <w:p w:rsidR="007F389D" w:rsidRPr="007F389D" w:rsidRDefault="007F389D" w:rsidP="007F389D">
      <w:pPr>
        <w:pStyle w:val="1"/>
        <w:jc w:val="center"/>
        <w:rPr>
          <w:sz w:val="16"/>
          <w:szCs w:val="16"/>
        </w:rPr>
      </w:pPr>
      <w:r w:rsidRPr="007F389D">
        <w:rPr>
          <w:sz w:val="16"/>
          <w:szCs w:val="16"/>
        </w:rPr>
        <w:t>от «28» октября 2021 г.                                 № 8</w:t>
      </w:r>
    </w:p>
    <w:p w:rsidR="007F389D" w:rsidRPr="007F389D" w:rsidRDefault="007F389D" w:rsidP="007F389D">
      <w:pPr>
        <w:pStyle w:val="1"/>
        <w:jc w:val="center"/>
        <w:rPr>
          <w:sz w:val="16"/>
          <w:szCs w:val="16"/>
        </w:rPr>
      </w:pPr>
      <w:r w:rsidRPr="007F389D">
        <w:rPr>
          <w:sz w:val="16"/>
          <w:szCs w:val="16"/>
        </w:rPr>
        <w:t>"Об утверждении Положения о порядке и условиях предоставления муниципальных гарантий за счёт средств бюджета Чумаковского сельсовета Куйбышевского района Новосибирской области"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 xml:space="preserve">В целях упорядочения действий администрации Чумаковского сельсовета Куйбышевского района Новосибирской области по вопросам предоставления муниципальных гарантий, на основании </w:t>
      </w:r>
      <w:hyperlink r:id="rId10" w:history="1">
        <w:r w:rsidRPr="007F389D">
          <w:rPr>
            <w:rStyle w:val="afb"/>
            <w:rFonts w:ascii="Times New Roman" w:hAnsi="Times New Roman"/>
            <w:sz w:val="16"/>
            <w:szCs w:val="16"/>
          </w:rPr>
          <w:t>статей 115</w:t>
        </w:r>
      </w:hyperlink>
      <w:r w:rsidRPr="007F389D">
        <w:rPr>
          <w:rFonts w:ascii="Times New Roman" w:hAnsi="Times New Roman"/>
          <w:sz w:val="16"/>
          <w:szCs w:val="16"/>
        </w:rPr>
        <w:t xml:space="preserve">, </w:t>
      </w:r>
      <w:hyperlink r:id="rId11" w:history="1">
        <w:r w:rsidRPr="007F389D">
          <w:rPr>
            <w:rStyle w:val="afb"/>
            <w:rFonts w:ascii="Times New Roman" w:hAnsi="Times New Roman"/>
            <w:sz w:val="16"/>
            <w:szCs w:val="16"/>
          </w:rPr>
          <w:t>115.1</w:t>
        </w:r>
      </w:hyperlink>
      <w:r w:rsidRPr="007F389D">
        <w:rPr>
          <w:rFonts w:ascii="Times New Roman" w:hAnsi="Times New Roman"/>
          <w:sz w:val="16"/>
          <w:szCs w:val="16"/>
        </w:rPr>
        <w:t xml:space="preserve">, </w:t>
      </w:r>
      <w:hyperlink r:id="rId12" w:history="1">
        <w:r w:rsidRPr="007F389D">
          <w:rPr>
            <w:rStyle w:val="afb"/>
            <w:rFonts w:ascii="Times New Roman" w:hAnsi="Times New Roman"/>
            <w:sz w:val="16"/>
            <w:szCs w:val="16"/>
          </w:rPr>
          <w:t>115.2</w:t>
        </w:r>
      </w:hyperlink>
      <w:r w:rsidRPr="007F389D">
        <w:rPr>
          <w:rFonts w:ascii="Times New Roman" w:hAnsi="Times New Roman"/>
          <w:sz w:val="16"/>
          <w:szCs w:val="16"/>
        </w:rPr>
        <w:t xml:space="preserve">, </w:t>
      </w:r>
      <w:hyperlink r:id="rId13" w:history="1">
        <w:r w:rsidRPr="007F389D">
          <w:rPr>
            <w:rStyle w:val="afb"/>
            <w:rFonts w:ascii="Times New Roman" w:hAnsi="Times New Roman"/>
            <w:sz w:val="16"/>
            <w:szCs w:val="16"/>
          </w:rPr>
          <w:t>117</w:t>
        </w:r>
      </w:hyperlink>
      <w:r w:rsidRPr="007F389D">
        <w:rPr>
          <w:rFonts w:ascii="Times New Roman" w:hAnsi="Times New Roman"/>
          <w:sz w:val="16"/>
          <w:szCs w:val="16"/>
        </w:rPr>
        <w:t xml:space="preserve"> Бюджетного кодекса Российской Федерации, Устава Чумаковского сельсовета Куйбышевского района Новосибирской области Совет депутатов Чумаковского сельсовета Куйбышевского района Новосибирской области, решил:</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Утвердить Положение о порядке и условиях предоставления муниципальных гарантий за счет средств бюджета Чумаковского сельсовета, прилагается.</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Настоящее Решение опубликовать в газете «Вестник» Чумаковского сельсовета.</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Настоящее Решение вступает в силу со дня официального опубликования.</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w:t>
      </w:r>
      <w:proofErr w:type="gramStart"/>
      <w:r w:rsidRPr="007F389D">
        <w:rPr>
          <w:rFonts w:ascii="Times New Roman" w:hAnsi="Times New Roman"/>
          <w:sz w:val="16"/>
          <w:szCs w:val="16"/>
        </w:rPr>
        <w:t>Контроль за</w:t>
      </w:r>
      <w:proofErr w:type="gramEnd"/>
      <w:r w:rsidRPr="007F389D">
        <w:rPr>
          <w:rFonts w:ascii="Times New Roman" w:hAnsi="Times New Roman"/>
          <w:sz w:val="16"/>
          <w:szCs w:val="16"/>
        </w:rPr>
        <w:t xml:space="preserve"> исполнением настоящего решения оставляю за собой.</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Глава Чумаковского сельсовета</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Куйбышевского района Новосибирской области</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А.В. Банников</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Председатель Совета депутатов</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Чумаковского сельсовета Куйбышевского района</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Новосибирской области</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Л.В. Богданова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jc w:val="right"/>
        <w:rPr>
          <w:rFonts w:ascii="Times New Roman" w:hAnsi="Times New Roman"/>
          <w:sz w:val="16"/>
          <w:szCs w:val="16"/>
        </w:rPr>
      </w:pPr>
    </w:p>
    <w:p w:rsidR="007F389D" w:rsidRDefault="007F389D" w:rsidP="007F389D">
      <w:pPr>
        <w:spacing w:after="0"/>
        <w:ind w:firstLine="559"/>
        <w:jc w:val="right"/>
        <w:rPr>
          <w:rFonts w:ascii="Times New Roman" w:hAnsi="Times New Roman"/>
          <w:sz w:val="16"/>
          <w:szCs w:val="16"/>
        </w:rPr>
      </w:pPr>
    </w:p>
    <w:p w:rsidR="007F389D" w:rsidRDefault="007F389D" w:rsidP="007F389D">
      <w:pPr>
        <w:spacing w:after="0"/>
        <w:ind w:firstLine="559"/>
        <w:jc w:val="right"/>
        <w:rPr>
          <w:rFonts w:ascii="Times New Roman" w:hAnsi="Times New Roman"/>
          <w:sz w:val="16"/>
          <w:szCs w:val="16"/>
        </w:rPr>
      </w:pPr>
    </w:p>
    <w:p w:rsidR="007F389D" w:rsidRDefault="007F389D" w:rsidP="007F389D">
      <w:pPr>
        <w:spacing w:after="0"/>
        <w:ind w:firstLine="559"/>
        <w:jc w:val="right"/>
        <w:rPr>
          <w:rFonts w:ascii="Times New Roman" w:hAnsi="Times New Roman"/>
          <w:sz w:val="16"/>
          <w:szCs w:val="16"/>
        </w:rPr>
      </w:pPr>
    </w:p>
    <w:p w:rsidR="007F389D" w:rsidRDefault="007F389D" w:rsidP="007F389D">
      <w:pPr>
        <w:spacing w:after="0"/>
        <w:ind w:firstLine="559"/>
        <w:jc w:val="right"/>
        <w:rPr>
          <w:rFonts w:ascii="Times New Roman" w:hAnsi="Times New Roman"/>
          <w:sz w:val="16"/>
          <w:szCs w:val="16"/>
        </w:rPr>
      </w:pPr>
    </w:p>
    <w:p w:rsidR="007F389D" w:rsidRDefault="007F389D" w:rsidP="007F389D">
      <w:pPr>
        <w:spacing w:after="0"/>
        <w:ind w:firstLine="559"/>
        <w:jc w:val="right"/>
        <w:rPr>
          <w:rFonts w:ascii="Times New Roman" w:hAnsi="Times New Roman"/>
          <w:sz w:val="16"/>
          <w:szCs w:val="16"/>
        </w:rPr>
      </w:pPr>
    </w:p>
    <w:p w:rsidR="007F389D" w:rsidRPr="007F389D" w:rsidRDefault="007F389D" w:rsidP="007F389D">
      <w:pPr>
        <w:spacing w:after="0"/>
        <w:ind w:firstLine="559"/>
        <w:jc w:val="right"/>
        <w:rPr>
          <w:rFonts w:ascii="Times New Roman" w:hAnsi="Times New Roman"/>
          <w:sz w:val="16"/>
          <w:szCs w:val="16"/>
        </w:rPr>
      </w:pPr>
    </w:p>
    <w:p w:rsidR="007F389D" w:rsidRPr="007F389D" w:rsidRDefault="007F389D" w:rsidP="007F389D">
      <w:pPr>
        <w:spacing w:after="0"/>
        <w:ind w:firstLine="559"/>
        <w:jc w:val="right"/>
        <w:rPr>
          <w:rFonts w:ascii="Times New Roman" w:hAnsi="Times New Roman"/>
          <w:sz w:val="16"/>
          <w:szCs w:val="16"/>
        </w:rPr>
      </w:pP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УТВЕРЖДЕНО:</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решением пятнадцатой сессии Совета</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депутатов Чумаковского сельсовета</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Куйбышевского района Новосибирской области</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шестого созыва</w:t>
      </w:r>
    </w:p>
    <w:p w:rsidR="007F389D" w:rsidRPr="007F389D" w:rsidRDefault="007F389D" w:rsidP="007F389D">
      <w:pPr>
        <w:spacing w:after="0"/>
        <w:ind w:firstLine="559"/>
        <w:jc w:val="right"/>
        <w:rPr>
          <w:rFonts w:ascii="Times New Roman" w:hAnsi="Times New Roman"/>
          <w:sz w:val="16"/>
          <w:szCs w:val="16"/>
        </w:rPr>
      </w:pPr>
      <w:r w:rsidRPr="007F389D">
        <w:rPr>
          <w:rFonts w:ascii="Times New Roman" w:hAnsi="Times New Roman"/>
          <w:sz w:val="16"/>
          <w:szCs w:val="16"/>
        </w:rPr>
        <w:t>«28» октября 2021 г. N 8</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b/>
          <w:sz w:val="16"/>
          <w:szCs w:val="16"/>
        </w:rPr>
      </w:pPr>
      <w:r w:rsidRPr="007F389D">
        <w:rPr>
          <w:rFonts w:ascii="Times New Roman" w:hAnsi="Times New Roman"/>
          <w:b/>
          <w:sz w:val="16"/>
          <w:szCs w:val="16"/>
        </w:rPr>
        <w:t>Положение о порядке и условиях предоставления муниципальных гарантий за счет средств бюджета Чумаковского сельсовета Куйбышевского района</w:t>
      </w:r>
    </w:p>
    <w:p w:rsidR="007F389D" w:rsidRPr="007F389D" w:rsidRDefault="007F389D" w:rsidP="007F389D">
      <w:pPr>
        <w:spacing w:after="0"/>
        <w:ind w:firstLine="559"/>
        <w:jc w:val="center"/>
        <w:rPr>
          <w:rFonts w:ascii="Times New Roman" w:hAnsi="Times New Roman"/>
          <w:b/>
          <w:sz w:val="16"/>
          <w:szCs w:val="16"/>
        </w:rPr>
      </w:pPr>
      <w:r w:rsidRPr="007F389D">
        <w:rPr>
          <w:rFonts w:ascii="Times New Roman" w:hAnsi="Times New Roman"/>
          <w:b/>
          <w:sz w:val="16"/>
          <w:szCs w:val="16"/>
        </w:rPr>
        <w:t>Новосибирской области</w:t>
      </w:r>
    </w:p>
    <w:p w:rsidR="007F389D" w:rsidRPr="007F389D" w:rsidRDefault="007F389D" w:rsidP="007F389D">
      <w:pPr>
        <w:pStyle w:val="3"/>
        <w:rPr>
          <w:rFonts w:ascii="Times New Roman" w:hAnsi="Times New Roman" w:cs="Times New Roman"/>
          <w:sz w:val="16"/>
          <w:szCs w:val="16"/>
        </w:rPr>
      </w:pP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Статья 1. Общие положения</w:t>
      </w:r>
    </w:p>
    <w:p w:rsidR="007F389D" w:rsidRPr="007F389D" w:rsidRDefault="007F389D" w:rsidP="007F389D">
      <w:pPr>
        <w:spacing w:after="0"/>
        <w:ind w:firstLine="559"/>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w:t>
      </w:r>
      <w:proofErr w:type="gramStart"/>
      <w:r w:rsidRPr="007F389D">
        <w:rPr>
          <w:rFonts w:ascii="Times New Roman" w:hAnsi="Times New Roman"/>
          <w:sz w:val="16"/>
          <w:szCs w:val="16"/>
        </w:rPr>
        <w:t xml:space="preserve">Настоящее Положение разработано в соответствии с </w:t>
      </w:r>
      <w:hyperlink r:id="rId14" w:history="1">
        <w:r w:rsidRPr="007F389D">
          <w:rPr>
            <w:rStyle w:val="afb"/>
            <w:rFonts w:ascii="Times New Roman" w:hAnsi="Times New Roman"/>
            <w:sz w:val="16"/>
            <w:szCs w:val="16"/>
          </w:rPr>
          <w:t>Бюджетным кодексом</w:t>
        </w:r>
      </w:hyperlink>
      <w:r w:rsidRPr="007F389D">
        <w:rPr>
          <w:rFonts w:ascii="Times New Roman" w:hAnsi="Times New Roman"/>
          <w:sz w:val="16"/>
          <w:szCs w:val="16"/>
        </w:rPr>
        <w:t xml:space="preserve"> РФ, </w:t>
      </w:r>
      <w:hyperlink r:id="rId15" w:history="1">
        <w:r w:rsidRPr="007F389D">
          <w:rPr>
            <w:rStyle w:val="afb"/>
            <w:rFonts w:ascii="Times New Roman" w:hAnsi="Times New Roman"/>
            <w:sz w:val="16"/>
            <w:szCs w:val="16"/>
          </w:rPr>
          <w:t>Гражданским кодексом</w:t>
        </w:r>
      </w:hyperlink>
      <w:r w:rsidRPr="007F389D">
        <w:rPr>
          <w:rFonts w:ascii="Times New Roman" w:hAnsi="Times New Roman"/>
          <w:sz w:val="16"/>
          <w:szCs w:val="16"/>
        </w:rPr>
        <w:t xml:space="preserve"> РФ, </w:t>
      </w:r>
      <w:hyperlink r:id="rId16" w:history="1">
        <w:r w:rsidRPr="007F389D">
          <w:rPr>
            <w:rStyle w:val="afb"/>
            <w:rFonts w:ascii="Times New Roman" w:hAnsi="Times New Roman"/>
            <w:sz w:val="16"/>
            <w:szCs w:val="16"/>
          </w:rPr>
          <w:t>Федеральным законом</w:t>
        </w:r>
      </w:hyperlink>
      <w:r w:rsidRPr="007F389D">
        <w:rPr>
          <w:rFonts w:ascii="Times New Roman" w:hAnsi="Times New Roman"/>
          <w:sz w:val="16"/>
          <w:szCs w:val="16"/>
        </w:rPr>
        <w:t xml:space="preserve"> N 131-ФЗ от 6 октября 2003 года "Об общих принципах организации местного самоуправления в Российской Федерации" (с последующими изменениями), Уставом Чумаковского сельсовета Куйбышевского района Новосибирской области, Положением о бюджетном процессе в Чумаковском сельсовете Куйбышевского района Новосибирской области</w:t>
      </w:r>
      <w:proofErr w:type="gramEnd"/>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Настоящее Положение определяет порядок и условия предоставления муниципальных гарантий из средств бюджета Чумаковского сельсовета Куйбышевского района  Новосибирской области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Муниципальная гарантия - способ обеспечения гражданско-правовых обязательств, в силу которого муниципальное образование Чумаковского сельсовета Куйбышевского района Новосибирской области (далее - гарант) в лице администрации Чумаковского сельсовета дает письменное обязательство отвечать за исполнение лицом, которому дается муниципальная гарантия (далее - получатель), обязательства перед третьими лицами полностью или частично.</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Предоставление муниципальных гарантий осуществляется в пределах лимита средств, утвержденного решением Совета депутатов Чумаковского сельсовета о бюджете на очередной финансовый год.</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При утверждении бюджета на очередной финансовый год указываются цели, на которые могут быть предоставлены муниципальные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5. Предоставление муниципальных гарантий за счет средств местного бюджета Чумаковского сельсовета производится на основании постановления главы Чумаковского сельсовета Куйбышевского района Новосибирской области.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Статья 2. Условия предоставления муниципальных гарантий</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Предоставление муниципальных гарантий для обеспечения исполнения обязательств получателей муниципальных гарантий перед третьими лицами осуществляется, в порядке, установленном настоящим Положением:</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 xml:space="preserve">1) юридическим лицам, зарегистрированным на территории Чумаковского сельсовета Куйбышевского района Новосибирской области, осуществляется по результатам проверки финансового состояния получателя муниципальной гарантии с обязательным оформлением </w:t>
      </w:r>
      <w:proofErr w:type="gramStart"/>
      <w:r w:rsidRPr="007F389D">
        <w:rPr>
          <w:rFonts w:ascii="Times New Roman" w:hAnsi="Times New Roman"/>
          <w:sz w:val="16"/>
          <w:szCs w:val="16"/>
        </w:rPr>
        <w:t>обеспечения исполнения обязательств получателя муниципальной гарантии</w:t>
      </w:r>
      <w:proofErr w:type="gramEnd"/>
      <w:r w:rsidRPr="007F389D">
        <w:rPr>
          <w:rFonts w:ascii="Times New Roman" w:hAnsi="Times New Roman"/>
          <w:sz w:val="16"/>
          <w:szCs w:val="16"/>
        </w:rPr>
        <w:t xml:space="preserve"> перед гарантом (администрация Чумаковского сельсовета) посредством заключения договора залога;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сельскохозяйственным производственным кооперативам;</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гражданам для развития производства сельскохозяйственной продукции (личные подсобные хозяйства граждан).</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Предоставление муниципальной гарантии осуществляется исключительно в письменной форме посредством заключения договора о предоставлении муниципальной гарантии с указанием обязательства, которое обеспечивается муниципальной гарантией.</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Несоблюдение письменной формы муниципальной гарантии влечет ее недействительность (ничтожность).</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В договоре о предоставлении муниципальной гарантии должны быть указаны:</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наименование гаранта (муниципальное образование) и наименование органа, выдавшего гарантию от имени гаранта;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обязательство, в обеспечение которого выдается гарантия;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объем обязательств гаранта по гарантии и предельная сумма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определение гарантийного случая;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5) наименование получателя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6) </w:t>
      </w:r>
      <w:proofErr w:type="spellStart"/>
      <w:r w:rsidRPr="007F389D">
        <w:rPr>
          <w:rFonts w:ascii="Times New Roman" w:hAnsi="Times New Roman"/>
          <w:sz w:val="16"/>
          <w:szCs w:val="16"/>
        </w:rPr>
        <w:t>безотзывность</w:t>
      </w:r>
      <w:proofErr w:type="spellEnd"/>
      <w:r w:rsidRPr="007F389D">
        <w:rPr>
          <w:rFonts w:ascii="Times New Roman" w:hAnsi="Times New Roman"/>
          <w:sz w:val="16"/>
          <w:szCs w:val="16"/>
        </w:rPr>
        <w:t xml:space="preserve"> гарантии или условия ее отзыва;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7) основания для выдачи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8) вступление в силу (дата выдачи)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9) срок действия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10) порядок исполнения гарантом обязательств по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11) порядок и условия сокращения предельной суммы гарантии при исполнении гарантии и (или) исполнении обязательств получателя гарантии, обеспеченных гарантией;</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12) наличие или отсутствие права требования гаранта к получателю гарантии о возмещении сумм, уплаченных гарантом кредитору по государственной или муниципальной гарантии (регрессное требование гаранта к получателю гарантии, регресс);</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13) иные сведения.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Срок гарантии определяется сроком исполнения обязательств, по которым предоставлена гарантия.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 xml:space="preserve">5. Гарант по муниципальной гарантии несет субсидиарную ответственность дополнительно к ответственности должника (получателя муниципальной гарантии) по гарантированному им обязательству. Порядок предъявления требований кредитора к гаранту предусматривает необходимость </w:t>
      </w:r>
      <w:proofErr w:type="gramStart"/>
      <w:r w:rsidRPr="007F389D">
        <w:rPr>
          <w:rFonts w:ascii="Times New Roman" w:hAnsi="Times New Roman"/>
          <w:sz w:val="16"/>
          <w:szCs w:val="16"/>
        </w:rPr>
        <w:t>предоставления письменного подтверждения невозможности исполнения обязательств</w:t>
      </w:r>
      <w:proofErr w:type="gramEnd"/>
      <w:r w:rsidRPr="007F389D">
        <w:rPr>
          <w:rFonts w:ascii="Times New Roman" w:hAnsi="Times New Roman"/>
          <w:sz w:val="16"/>
          <w:szCs w:val="16"/>
        </w:rPr>
        <w:t xml:space="preserve"> основным должником вследствие отказа должника от исполнения либо невозможности удовлетворения требования путем зачета или бесспорного списания средств со счета должника.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Предусмотренное муниципальной гарантией обязательство гаранта перед третьим лицом ограничивается уплатой суммы, соответствующей объему обязательств по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Гарант, исполнивший обязательство получателя гарантии, имеет право потребовать от последнего возмещения сумм, уплаченных третьему лицу по муниципальной гарантии, в полном объеме в порядке, предусмотренном гражданским законодательством Российской Федерации.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6. Для обеспечения материального удовлетворения гаранта, в случае исполнения им требований кредитора по основному обязательству, вследствие неисполнения обязательства получателем муниципальной гарантии, в договоре о предоставлении муниципальной гарантии устанавливается применение способа обеспечения исполнения обязательства по возврату гарантийной суммы, уплаченной гарантом кредитору. Способ обеспечения исполнения обязательства выбирается индивидуально по каждому юридическому (физическому) лицу в зависимости от суммы, срока гарантии, а также его финансового состояния.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7. Муниципальные гарантии не предоставляются организациям и физическим лицам:</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w:t>
      </w:r>
      <w:proofErr w:type="gramStart"/>
      <w:r w:rsidRPr="007F389D">
        <w:rPr>
          <w:rFonts w:ascii="Times New Roman" w:hAnsi="Times New Roman"/>
          <w:sz w:val="16"/>
          <w:szCs w:val="16"/>
        </w:rPr>
        <w:t>находящимся</w:t>
      </w:r>
      <w:proofErr w:type="gramEnd"/>
      <w:r w:rsidRPr="007F389D">
        <w:rPr>
          <w:rFonts w:ascii="Times New Roman" w:hAnsi="Times New Roman"/>
          <w:sz w:val="16"/>
          <w:szCs w:val="16"/>
        </w:rPr>
        <w:t xml:space="preserve"> в процессе реорганизации, ликвидации или банкротства;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proofErr w:type="gramStart"/>
      <w:r w:rsidRPr="007F389D">
        <w:rPr>
          <w:rFonts w:ascii="Times New Roman" w:hAnsi="Times New Roman"/>
          <w:sz w:val="16"/>
          <w:szCs w:val="16"/>
        </w:rPr>
        <w:t>2) предоставившим,  недостоверные сведения о себе.</w:t>
      </w:r>
      <w:proofErr w:type="gramEnd"/>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Статья 3. Порядок предоставления муниципальных гарантий</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w:t>
      </w:r>
      <w:proofErr w:type="gramStart"/>
      <w:r w:rsidRPr="007F389D">
        <w:rPr>
          <w:rFonts w:ascii="Times New Roman" w:hAnsi="Times New Roman"/>
          <w:sz w:val="16"/>
          <w:szCs w:val="16"/>
        </w:rPr>
        <w:t>Претендент на получение муниципальной гарантии направляет главе Чумаковского сельсовета письменное обращение о намерении получить муниципальную гарантию, в котором указываются: сумма гарантийного обязательства, срок действия муниципальной гарантии, цели, на которые предполагается использовать средства, полученные от гарантированного обязательства, в срок до 1 ноября года, предшествующего году, в котором будет предоставлена гарантия.</w:t>
      </w:r>
      <w:proofErr w:type="gramEnd"/>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Юридические лица и сельскохозяйственные производственные кооперативы к обращению прилагают следующие документы:</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копии учредительных документов, заверенных нотариально, со всеми изменениями и дополнениями;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копию свидетельства о государственной регистрации, заверенную нотариально;</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в случае предоставления муниципальной гарантии по инвестиционным проектам - технико-экономическое обоснование инвестиций и сведения о наличии собственных средств (в доле затрат на реализацию инвестиционного проекта должны быть не менее 25 процентов);</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бухгалтерский баланс и приложения, составляющие бухгалтерскую отчетность за последние два года;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5) расшифровка кредиторской и дебиторской задолженности с указанием даты ее возникновения по состоянию на первое число месяца, предшествовавшего дате подачи заявления о предоставлении муниципальной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6) справка из налоговых органов о задолженности по налоговым платежам по состоянию на 1 число месяца, предшествовавшего дате подачи заявления о предоставлении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Физические лица (граждане для развития производства сельскохозяйственной продукции, личного подсобного хозяйства):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данные документов, удостоверяющих личность (паспорта);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сведения о регистрации (прописке);</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ИНН;</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справка из налоговых органов о задолженности по налоговым платежам по состоянию на 1 число месяца, предшествовавшего дате подачи заявления о предоставлении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5) ходатайство Управления сельского хозяйства и продовольствия о выдаче муниципальной гарантии гражданину для ведения личного подсобного хозяйства.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Глава муниципального образования в течение 3 календарных дней направляет поступившие от претендента документы в Финансовый орган муниципального образования для рассмотрения и дачи заключения о целесообразности предоставления муниципальной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Проверка финансового состояния получателя муниципальной гарантии проводится Финансовым органом муниципального образования в течение 10 календарных дней после получения указанных в пункте 1 статьи 3 документов.</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 xml:space="preserve">4. По результатам проверки предоставленных документов и финансового состояния получателя муниципальной гарантии Финансовый орган муниципального образования готовит заключение о целесообразности предоставления муниципальной гарантии. Указанное заключение представляется главе Чумаковского сельсовета. </w:t>
      </w:r>
      <w:proofErr w:type="gramStart"/>
      <w:r w:rsidRPr="007F389D">
        <w:rPr>
          <w:rFonts w:ascii="Times New Roman" w:hAnsi="Times New Roman"/>
          <w:sz w:val="16"/>
          <w:szCs w:val="16"/>
        </w:rPr>
        <w:t>Для принятия решения о включении обращения в программу муниципальных гарантий являющуюся приложением к проекту решения Совета депутатов муниципального образования о бюджете</w:t>
      </w:r>
      <w:proofErr w:type="gramEnd"/>
      <w:r w:rsidRPr="007F389D">
        <w:rPr>
          <w:rFonts w:ascii="Times New Roman" w:hAnsi="Times New Roman"/>
          <w:sz w:val="16"/>
          <w:szCs w:val="16"/>
        </w:rPr>
        <w:t xml:space="preserve"> на очередной финансовый год. В программе муниципальных гарантии указывается получатель, целевое назначение, объем обязательств по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После принятия и вступления в силу решения о бюджете на очередной финансовый год Финансовый орган муниципального образования на основании программы муниципальных гарантий готовит проект постановления главы муниципального образования о предоставлении муниципальной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 xml:space="preserve">5. Администрация в лице главы муниципального образования в течение 7 календарных дней после вступления в силу постановления главы муниципального образования о предоставлении муниципальной гарантии, заключает договор о предоставлении муниципальной гарантии в соответствии с гражданским и бюджетным законодательством РФ. </w:t>
      </w:r>
      <w:proofErr w:type="gramStart"/>
      <w:r w:rsidRPr="007F389D">
        <w:rPr>
          <w:rFonts w:ascii="Times New Roman" w:hAnsi="Times New Roman"/>
          <w:sz w:val="16"/>
          <w:szCs w:val="16"/>
        </w:rPr>
        <w:t>Получатель гарантии в течение 5 календарных дней после подписания решения (постановления) о предоставлении муниципальной гарантии,  заключает дополнительное соглашение к договору банковского счета по установленной банком форме, предусматривающее право на без акцептное списание средств со счета получателя.</w:t>
      </w:r>
      <w:proofErr w:type="gramEnd"/>
      <w:r w:rsidRPr="007F389D">
        <w:rPr>
          <w:rFonts w:ascii="Times New Roman" w:hAnsi="Times New Roman"/>
          <w:sz w:val="16"/>
          <w:szCs w:val="16"/>
        </w:rPr>
        <w:t xml:space="preserve"> Копию подписанного дополнительного соглашения к договору банковского счета получатель муниципальной гарантии представляет в Финансовое управление в течение 2 календарных дней после подписания.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6. Письменное обязательство гаранта уплатить кредитору в соответствии с условиями выдаваемого обязательства денежную сумму оформляется гарантийным письмом,</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7. Гарант вправе затребовать оригинал договора у кредитора, если получатель муниципальной гарантии не исполняет обязательство, установленное договором о предоставлении муниципальной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Статья 4. Порядок учёта и контроля при предоставлении муниципальных гарантий</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Финансовый орган в муниципальном образовании ведет муниципальную долговую книгу, в том числе, ведет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Чумаковского сельсовета по выданным муниципальным гарантиям.</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Общая сумма предоставленных гарантий включается (учитывается) в состав муниципального долга как вид долгового обязательства.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При исполнении получателем муниципальной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Если исполнение гарантом муниципальной гарантии ведет к возникновению права регрессного требования гаранта к получателю гарантии либо обусловлено уступкой гаранту прав требования кредитора к получателю гарантии, исполнение таких гарантий учитывается в источниках финансирования дефицита местного бюджета как предоставление бюджетного кредита.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Если исполнение гарантом муниципальной гарантии не ведет к возникновению права регрессного требования гаранта к получателю гарантии и не обусловлено уступкой гаранту прав требования кредитора к получателю гарантии, исполнение таких гарантий подлежит отражению в составе расходов местного бюджета.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5. Для получения гарантии получатель гарантии должен по договору с Гарантом предоставить в залог имущество или имущественные права (</w:t>
      </w:r>
      <w:proofErr w:type="spellStart"/>
      <w:proofErr w:type="gramStart"/>
      <w:r w:rsidRPr="007F389D">
        <w:rPr>
          <w:rFonts w:ascii="Times New Roman" w:hAnsi="Times New Roman"/>
          <w:sz w:val="16"/>
          <w:szCs w:val="16"/>
        </w:rPr>
        <w:t>контр-гарантию</w:t>
      </w:r>
      <w:proofErr w:type="spellEnd"/>
      <w:proofErr w:type="gramEnd"/>
      <w:r w:rsidRPr="007F389D">
        <w:rPr>
          <w:rFonts w:ascii="Times New Roman" w:hAnsi="Times New Roman"/>
          <w:sz w:val="16"/>
          <w:szCs w:val="16"/>
        </w:rPr>
        <w:t>). Стоимость залога подлежит независимой оценке за счет средств получателя гарантии. Выбор оценщика согласовывается получателем гарантии с Комитетом по управлению муниципальным имуществом Чумаковского сельсовета. Расходы, связанные с оформлением и регистрацией залога (</w:t>
      </w:r>
      <w:proofErr w:type="gramStart"/>
      <w:r w:rsidRPr="007F389D">
        <w:rPr>
          <w:rFonts w:ascii="Times New Roman" w:hAnsi="Times New Roman"/>
          <w:sz w:val="16"/>
          <w:szCs w:val="16"/>
        </w:rPr>
        <w:t>контр-гарантии</w:t>
      </w:r>
      <w:proofErr w:type="gramEnd"/>
      <w:r w:rsidRPr="007F389D">
        <w:rPr>
          <w:rFonts w:ascii="Times New Roman" w:hAnsi="Times New Roman"/>
          <w:sz w:val="16"/>
          <w:szCs w:val="16"/>
        </w:rPr>
        <w:t>), несет получатель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6. Выполнение обязательств по выданным гарантиям в случае неисполнения получателем гарантии требований кредитора осуществляется Финансовым Управлением в Чумаковского сельсовета путем перечисления соответствующей суммы на счет кредитора.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7. К Гаранту, исполнившему обязательство получателя гарантии, переходят права кредитора по этому обязательству и права, принадлежавшие кредитору как Залогодержателю, в том объеме, в котором Гарант удовлетворил требования кредитора. При этом кредитор обязан в трехдневный срок передать Финансовому органу муниципального образования документы, удостоверяющие требование к получателю гарантии, и права, обеспечивающие это требование.</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8. Гарант вправе выдвигать против требований кредитора возражения, которые мог бы представить получатель гарантии, даже в том случае, если получатель гарантии от них отказался или признал свой долг.</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9. В случае невозможности взыскания с получателя гарантии средств, уплаченных Гарантом Кредитору, Гарант вправе распоряжаться залогом по своему усмотрению.</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Средства, полученные от реализации заложенного имущества и (или) другого обеспечения исполнения обязательства по муниципальной гарантии, поступают в полном объеме в бюджет Чумаковского сельсовета Куйбышевского района Новосибирской области.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10. Получатель муниципальной гарантии обязан ежемесячно представлять в Финансовый орган сведения о произведенных расчетах с третьими лицами по форме, утвержденной главой Чумаковского сельсовета.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Сведения предоставляются, начиная с месяца, следующего за получением муниципальной гарантии, до окончания срока действия муниципальной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11. Финансовый орган муниципального образования вправе осуществлять проверку финансового состояния получателя гарантии и целевой характер использования гарантии в любое время действия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12. Обязательства Гаранта по предоставленной муниципальной гарантии прекращаются: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в связи с исполнением получателем гарантии перед кредитором своих обязательств, обеспеченных муниципальной гарантией, а также в случае изменения этого обязательства, влекущего увеличение ответственности или иные неблагоприятные последствия для Гаранта, без согласия последнего;</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в связи с переводом на другое лицо долга по обеспеченному муниципальной гарантией обязательству, если Гарант не дал кредитору согласия отвечать по обязанностям нового должника;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3) вследствие отказа кредитора от своих прав по муниципальной гарантии либо отказа кредитора принять надлежащее исполнение, предложенное получателем гарантии или Гаранта;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4) в связи с окончанием определенного в муниципальной гарантии срока, на который она выдана;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5) в связи с отзывом гарантии;</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6) в иных случаях, предусмотренных действующим законодательством.</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Прекращение действия муниципальной гарантии оформляется актом о прекращении действия договора о предоставлении муниципальной гарантии на основаниях, предусмотренных действующим законодательством, настоящим Положением и условиями договора о предоставлении муниципальной гарантии. Подготовку и оформление акта производит Финансовый орган муниципального образования.</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Статья 5. Заключительные положения</w:t>
      </w: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1. Контроль целевого использования средств местного бюджета, выделенных по договорам предоставления муниципальной гарантии, осуществляется Финансовым органом муниципального образования и контрольным органом Чумаковского сельсовета.</w:t>
      </w:r>
    </w:p>
    <w:p w:rsidR="007F389D" w:rsidRPr="007F389D" w:rsidRDefault="007F389D" w:rsidP="007F389D">
      <w:pPr>
        <w:spacing w:after="0"/>
        <w:rPr>
          <w:rFonts w:ascii="Times New Roman" w:hAnsi="Times New Roman"/>
          <w:sz w:val="16"/>
          <w:szCs w:val="16"/>
        </w:rPr>
      </w:pPr>
    </w:p>
    <w:p w:rsidR="007F389D" w:rsidRPr="007F389D" w:rsidRDefault="007F389D" w:rsidP="007F389D">
      <w:pPr>
        <w:spacing w:after="0"/>
        <w:ind w:firstLine="559"/>
        <w:rPr>
          <w:rFonts w:ascii="Times New Roman" w:hAnsi="Times New Roman"/>
          <w:sz w:val="16"/>
          <w:szCs w:val="16"/>
        </w:rPr>
      </w:pPr>
      <w:r w:rsidRPr="007F389D">
        <w:rPr>
          <w:rFonts w:ascii="Times New Roman" w:hAnsi="Times New Roman"/>
          <w:sz w:val="16"/>
          <w:szCs w:val="16"/>
        </w:rPr>
        <w:t>2. Глава Чумаковского сельсовета представляет информацию о выданных муниципальных гарантиях по всем получателям в Совет депутатов Чумаковского сельсовета одновременно с отчетом об исполнении бюджета муниципального образования.</w:t>
      </w:r>
    </w:p>
    <w:p w:rsidR="00BC0D9A" w:rsidRPr="00AB183A" w:rsidRDefault="00BC0D9A" w:rsidP="007F389D">
      <w:pPr>
        <w:tabs>
          <w:tab w:val="left" w:pos="851"/>
        </w:tabs>
        <w:spacing w:after="0"/>
        <w:ind w:firstLine="709"/>
        <w:jc w:val="both"/>
        <w:rPr>
          <w:b/>
          <w:bCs/>
          <w:color w:val="000000"/>
          <w:sz w:val="28"/>
          <w:szCs w:val="28"/>
        </w:rPr>
      </w:pPr>
    </w:p>
    <w:p w:rsidR="00F01585" w:rsidRPr="00F01585" w:rsidRDefault="00F01585" w:rsidP="00F01585">
      <w:pPr>
        <w:tabs>
          <w:tab w:val="left" w:pos="6660"/>
        </w:tabs>
        <w:spacing w:after="0"/>
        <w:jc w:val="center"/>
        <w:rPr>
          <w:rFonts w:ascii="Times New Roman" w:hAnsi="Times New Roman"/>
          <w:sz w:val="16"/>
          <w:szCs w:val="16"/>
        </w:rPr>
      </w:pPr>
      <w:r w:rsidRPr="00F01585">
        <w:rPr>
          <w:rFonts w:ascii="Times New Roman" w:hAnsi="Times New Roman"/>
          <w:b/>
          <w:sz w:val="16"/>
          <w:szCs w:val="16"/>
        </w:rPr>
        <w:t>СОВЕТ  ДЕПУТАТОВ</w:t>
      </w:r>
    </w:p>
    <w:p w:rsidR="00F01585" w:rsidRPr="00F01585" w:rsidRDefault="00F01585" w:rsidP="00F01585">
      <w:pPr>
        <w:spacing w:after="0"/>
        <w:jc w:val="center"/>
        <w:rPr>
          <w:rFonts w:ascii="Times New Roman" w:hAnsi="Times New Roman"/>
          <w:b/>
          <w:sz w:val="16"/>
          <w:szCs w:val="16"/>
        </w:rPr>
      </w:pPr>
      <w:r w:rsidRPr="00F01585">
        <w:rPr>
          <w:rFonts w:ascii="Times New Roman" w:hAnsi="Times New Roman"/>
          <w:b/>
          <w:sz w:val="16"/>
          <w:szCs w:val="16"/>
        </w:rPr>
        <w:t>ЧУМАКОВСКОГО СЕЛЬСОВЕТА</w:t>
      </w:r>
    </w:p>
    <w:p w:rsidR="00F01585" w:rsidRPr="00F01585" w:rsidRDefault="00F01585" w:rsidP="00F01585">
      <w:pPr>
        <w:spacing w:after="0"/>
        <w:ind w:left="-360"/>
        <w:jc w:val="center"/>
        <w:rPr>
          <w:rFonts w:ascii="Times New Roman" w:hAnsi="Times New Roman"/>
          <w:b/>
          <w:sz w:val="16"/>
          <w:szCs w:val="16"/>
        </w:rPr>
      </w:pPr>
      <w:r w:rsidRPr="00F01585">
        <w:rPr>
          <w:rFonts w:ascii="Times New Roman" w:hAnsi="Times New Roman"/>
          <w:b/>
          <w:sz w:val="16"/>
          <w:szCs w:val="16"/>
        </w:rPr>
        <w:t>КУЙБЫШЕВСКОГО  РАЙОНА</w:t>
      </w:r>
    </w:p>
    <w:p w:rsidR="00F01585" w:rsidRPr="00F01585" w:rsidRDefault="00F01585" w:rsidP="00F01585">
      <w:pPr>
        <w:tabs>
          <w:tab w:val="left" w:pos="5207"/>
        </w:tabs>
        <w:spacing w:after="0"/>
        <w:jc w:val="center"/>
        <w:rPr>
          <w:rFonts w:ascii="Times New Roman" w:hAnsi="Times New Roman"/>
          <w:b/>
          <w:sz w:val="16"/>
          <w:szCs w:val="16"/>
        </w:rPr>
      </w:pPr>
      <w:r w:rsidRPr="00F01585">
        <w:rPr>
          <w:rFonts w:ascii="Times New Roman" w:hAnsi="Times New Roman"/>
          <w:b/>
          <w:sz w:val="16"/>
          <w:szCs w:val="16"/>
        </w:rPr>
        <w:t>НОВОСИБИРСКОЙ ОБЛАСТИ</w:t>
      </w:r>
    </w:p>
    <w:p w:rsidR="00F01585" w:rsidRPr="00F01585" w:rsidRDefault="00F01585" w:rsidP="00F01585">
      <w:pPr>
        <w:tabs>
          <w:tab w:val="left" w:pos="5760"/>
        </w:tabs>
        <w:spacing w:after="0"/>
        <w:jc w:val="center"/>
        <w:rPr>
          <w:rFonts w:ascii="Times New Roman" w:hAnsi="Times New Roman"/>
          <w:b/>
          <w:sz w:val="16"/>
          <w:szCs w:val="16"/>
        </w:rPr>
      </w:pPr>
      <w:r w:rsidRPr="00F01585">
        <w:rPr>
          <w:rFonts w:ascii="Times New Roman" w:hAnsi="Times New Roman"/>
          <w:b/>
          <w:sz w:val="16"/>
          <w:szCs w:val="16"/>
        </w:rPr>
        <w:t>ШЕСТОГО СОЗЫВА</w:t>
      </w:r>
    </w:p>
    <w:p w:rsidR="00F01585" w:rsidRPr="00F01585" w:rsidRDefault="00F01585" w:rsidP="00F01585">
      <w:pPr>
        <w:tabs>
          <w:tab w:val="left" w:pos="5760"/>
        </w:tabs>
        <w:spacing w:after="0"/>
        <w:jc w:val="center"/>
        <w:rPr>
          <w:rFonts w:ascii="Times New Roman" w:hAnsi="Times New Roman"/>
          <w:b/>
          <w:sz w:val="16"/>
          <w:szCs w:val="16"/>
        </w:rPr>
      </w:pPr>
    </w:p>
    <w:p w:rsidR="00F01585" w:rsidRPr="00F01585" w:rsidRDefault="00F01585" w:rsidP="00F01585">
      <w:pPr>
        <w:tabs>
          <w:tab w:val="left" w:pos="5760"/>
        </w:tabs>
        <w:spacing w:after="0"/>
        <w:jc w:val="center"/>
        <w:rPr>
          <w:rFonts w:ascii="Times New Roman" w:hAnsi="Times New Roman"/>
          <w:b/>
          <w:sz w:val="16"/>
          <w:szCs w:val="16"/>
        </w:rPr>
      </w:pPr>
    </w:p>
    <w:p w:rsidR="00F01585" w:rsidRPr="00F01585" w:rsidRDefault="00F01585" w:rsidP="00F01585">
      <w:pPr>
        <w:tabs>
          <w:tab w:val="left" w:pos="5760"/>
        </w:tabs>
        <w:spacing w:after="0"/>
        <w:jc w:val="center"/>
        <w:rPr>
          <w:rFonts w:ascii="Times New Roman" w:hAnsi="Times New Roman"/>
          <w:b/>
          <w:sz w:val="16"/>
          <w:szCs w:val="16"/>
        </w:rPr>
      </w:pPr>
      <w:r w:rsidRPr="00F01585">
        <w:rPr>
          <w:rFonts w:ascii="Times New Roman" w:hAnsi="Times New Roman"/>
          <w:b/>
          <w:sz w:val="16"/>
          <w:szCs w:val="16"/>
        </w:rPr>
        <w:t>РЕШЕНИЕ</w:t>
      </w:r>
    </w:p>
    <w:p w:rsidR="00F01585" w:rsidRPr="00F01585" w:rsidRDefault="00F01585" w:rsidP="00F01585">
      <w:pPr>
        <w:tabs>
          <w:tab w:val="left" w:pos="5760"/>
        </w:tabs>
        <w:spacing w:after="0"/>
        <w:jc w:val="center"/>
        <w:rPr>
          <w:rFonts w:ascii="Times New Roman" w:hAnsi="Times New Roman"/>
          <w:b/>
          <w:sz w:val="16"/>
          <w:szCs w:val="16"/>
        </w:rPr>
      </w:pPr>
      <w:r w:rsidRPr="00F01585">
        <w:rPr>
          <w:rFonts w:ascii="Times New Roman" w:hAnsi="Times New Roman"/>
          <w:b/>
          <w:sz w:val="16"/>
          <w:szCs w:val="16"/>
        </w:rPr>
        <w:t>Пятнадцатой сессии</w:t>
      </w:r>
    </w:p>
    <w:p w:rsidR="00F01585" w:rsidRPr="00F01585" w:rsidRDefault="00F01585" w:rsidP="00F01585">
      <w:pPr>
        <w:spacing w:after="0"/>
        <w:jc w:val="center"/>
        <w:rPr>
          <w:rFonts w:ascii="Times New Roman" w:hAnsi="Times New Roman"/>
          <w:b/>
          <w:sz w:val="16"/>
          <w:szCs w:val="16"/>
        </w:rPr>
      </w:pPr>
    </w:p>
    <w:p w:rsidR="00F01585" w:rsidRPr="00F01585" w:rsidRDefault="00F01585" w:rsidP="00F01585">
      <w:pPr>
        <w:spacing w:after="0"/>
        <w:jc w:val="center"/>
        <w:rPr>
          <w:rFonts w:ascii="Times New Roman" w:hAnsi="Times New Roman"/>
          <w:sz w:val="16"/>
          <w:szCs w:val="16"/>
        </w:rPr>
      </w:pPr>
      <w:r w:rsidRPr="00F01585">
        <w:rPr>
          <w:rFonts w:ascii="Times New Roman" w:hAnsi="Times New Roman"/>
          <w:b/>
          <w:sz w:val="16"/>
          <w:szCs w:val="16"/>
        </w:rPr>
        <w:t>от 28.10.2021   № 9</w:t>
      </w:r>
    </w:p>
    <w:p w:rsidR="00F01585" w:rsidRPr="00F01585" w:rsidRDefault="00F01585" w:rsidP="00F01585">
      <w:pPr>
        <w:tabs>
          <w:tab w:val="left" w:pos="5760"/>
        </w:tabs>
        <w:spacing w:after="0"/>
        <w:rPr>
          <w:rFonts w:ascii="Times New Roman" w:hAnsi="Times New Roman"/>
          <w:sz w:val="16"/>
          <w:szCs w:val="16"/>
        </w:rPr>
      </w:pPr>
    </w:p>
    <w:p w:rsidR="00F01585" w:rsidRPr="00F01585" w:rsidRDefault="00F01585" w:rsidP="00F01585">
      <w:pPr>
        <w:pStyle w:val="ConsPlusTitle"/>
        <w:widowControl/>
        <w:jc w:val="center"/>
        <w:rPr>
          <w:sz w:val="16"/>
          <w:szCs w:val="16"/>
        </w:rPr>
      </w:pPr>
      <w:r w:rsidRPr="00F01585">
        <w:rPr>
          <w:sz w:val="16"/>
          <w:szCs w:val="16"/>
        </w:rPr>
        <w:t xml:space="preserve"> О внесении изменений в решение № 3 седьмой сессии  Совета депутатов Чумаковского сельсовета от 25.12.2020 года «О бюджете Чумаковского сельсовета Куйбышевского района Новосибирской на 2021 год и плановый период 2022-2023 годов»</w:t>
      </w:r>
    </w:p>
    <w:p w:rsidR="00F01585" w:rsidRPr="00F01585" w:rsidRDefault="00F01585" w:rsidP="00F01585">
      <w:pPr>
        <w:spacing w:after="0"/>
        <w:rPr>
          <w:rFonts w:ascii="Times New Roman" w:hAnsi="Times New Roman"/>
          <w:sz w:val="16"/>
          <w:szCs w:val="16"/>
        </w:rPr>
      </w:pP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 xml:space="preserve">        Совет депутатов Чумаковского сельсовета Куйбышевского района Новосибирской области</w:t>
      </w:r>
      <w:r w:rsidRPr="00F01585">
        <w:rPr>
          <w:rFonts w:ascii="Times New Roman" w:hAnsi="Times New Roman"/>
          <w:b/>
          <w:sz w:val="16"/>
          <w:szCs w:val="16"/>
        </w:rPr>
        <w:t xml:space="preserve">  </w:t>
      </w:r>
    </w:p>
    <w:p w:rsidR="00F01585" w:rsidRPr="00F01585" w:rsidRDefault="00F01585" w:rsidP="00F01585">
      <w:pPr>
        <w:tabs>
          <w:tab w:val="left" w:pos="2069"/>
        </w:tabs>
        <w:spacing w:after="0"/>
        <w:jc w:val="both"/>
        <w:rPr>
          <w:rFonts w:ascii="Times New Roman" w:hAnsi="Times New Roman"/>
          <w:b/>
          <w:sz w:val="16"/>
          <w:szCs w:val="16"/>
        </w:rPr>
      </w:pPr>
      <w:r w:rsidRPr="00F01585">
        <w:rPr>
          <w:rFonts w:ascii="Times New Roman" w:hAnsi="Times New Roman"/>
          <w:b/>
          <w:sz w:val="16"/>
          <w:szCs w:val="16"/>
        </w:rPr>
        <w:t>РЕШИЛ:</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 xml:space="preserve">     Внести следующие изменения в решение  № 3 седьмой сессии шестого созыва от 25.12.2020 года «О бюджете Чумаковского сельсовета Куйбышевского района Новосибирской области на 2021 год и  плановый период 2022-2023 годов»</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 xml:space="preserve">1.  В пункте 1 подпункт 1 цифры  «14 255 043,01» заменить  цифрами </w:t>
      </w:r>
    </w:p>
    <w:p w:rsidR="00F01585" w:rsidRPr="00F01585" w:rsidRDefault="00F01585" w:rsidP="00F01585">
      <w:pPr>
        <w:tabs>
          <w:tab w:val="left" w:pos="2069"/>
        </w:tabs>
        <w:spacing w:after="0"/>
        <w:rPr>
          <w:rFonts w:ascii="Times New Roman" w:hAnsi="Times New Roman"/>
          <w:sz w:val="16"/>
          <w:szCs w:val="16"/>
        </w:rPr>
      </w:pPr>
      <w:r w:rsidRPr="00F01585">
        <w:rPr>
          <w:rFonts w:ascii="Times New Roman" w:hAnsi="Times New Roman"/>
          <w:sz w:val="16"/>
          <w:szCs w:val="16"/>
        </w:rPr>
        <w:t>«15 673 690,74», цифры «11 797 183,01» заменить цифрами «13 031 152,51»;</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 xml:space="preserve">2.  В пункте 1 подпункт 2 цифры  «14 255 043,01» заменить  цифрами </w:t>
      </w:r>
    </w:p>
    <w:p w:rsidR="00F01585" w:rsidRPr="00F01585" w:rsidRDefault="00F01585" w:rsidP="00F01585">
      <w:pPr>
        <w:tabs>
          <w:tab w:val="left" w:pos="2069"/>
        </w:tabs>
        <w:spacing w:after="0"/>
        <w:rPr>
          <w:rFonts w:ascii="Times New Roman" w:hAnsi="Times New Roman"/>
          <w:sz w:val="16"/>
          <w:szCs w:val="16"/>
        </w:rPr>
      </w:pPr>
      <w:r w:rsidRPr="00F01585">
        <w:rPr>
          <w:rFonts w:ascii="Times New Roman" w:hAnsi="Times New Roman"/>
          <w:sz w:val="16"/>
          <w:szCs w:val="16"/>
        </w:rPr>
        <w:t>«15 886 533,42»;</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3. В пункте 9, цифры  «11 797 183,01» заменить цифрами «13 031 152,51»;</w:t>
      </w:r>
    </w:p>
    <w:p w:rsidR="00F01585" w:rsidRPr="00F01585" w:rsidRDefault="00F01585" w:rsidP="00F01585">
      <w:pPr>
        <w:widowControl w:val="0"/>
        <w:spacing w:after="0"/>
        <w:rPr>
          <w:rFonts w:ascii="Times New Roman" w:hAnsi="Times New Roman"/>
          <w:sz w:val="16"/>
          <w:szCs w:val="16"/>
        </w:rPr>
      </w:pPr>
      <w:r w:rsidRPr="00F01585">
        <w:rPr>
          <w:rFonts w:ascii="Times New Roman" w:hAnsi="Times New Roman"/>
          <w:sz w:val="16"/>
          <w:szCs w:val="16"/>
        </w:rPr>
        <w:t xml:space="preserve">4. </w:t>
      </w:r>
      <w:proofErr w:type="gramStart"/>
      <w:r w:rsidRPr="00F01585">
        <w:rPr>
          <w:rFonts w:ascii="Times New Roman" w:hAnsi="Times New Roman"/>
          <w:sz w:val="16"/>
          <w:szCs w:val="16"/>
        </w:rPr>
        <w:t xml:space="preserve">Утвердить объем межбюджетных трансфертов, получаемых из других бюджетов бюджетной системы Российской Федерации на 2021 год и на плановый 2022 и 2023 годы согласно </w:t>
      </w:r>
      <w:r w:rsidRPr="00F01585">
        <w:rPr>
          <w:rFonts w:ascii="Times New Roman" w:hAnsi="Times New Roman"/>
          <w:b/>
          <w:sz w:val="16"/>
          <w:szCs w:val="16"/>
        </w:rPr>
        <w:t xml:space="preserve">приложению № 4 </w:t>
      </w:r>
      <w:r w:rsidRPr="00F01585">
        <w:rPr>
          <w:rFonts w:ascii="Times New Roman" w:hAnsi="Times New Roman"/>
          <w:sz w:val="16"/>
          <w:szCs w:val="16"/>
        </w:rPr>
        <w:t xml:space="preserve"> в прилагаемой редакции.</w:t>
      </w:r>
      <w:proofErr w:type="gramEnd"/>
    </w:p>
    <w:p w:rsidR="00F01585" w:rsidRPr="00F01585" w:rsidRDefault="00F01585" w:rsidP="00F01585">
      <w:pPr>
        <w:widowControl w:val="0"/>
        <w:spacing w:after="0"/>
        <w:rPr>
          <w:rFonts w:ascii="Times New Roman" w:hAnsi="Times New Roman"/>
          <w:sz w:val="16"/>
          <w:szCs w:val="16"/>
        </w:rPr>
      </w:pPr>
      <w:r w:rsidRPr="00F01585">
        <w:rPr>
          <w:rFonts w:ascii="Times New Roman" w:hAnsi="Times New Roman"/>
          <w:sz w:val="16"/>
          <w:szCs w:val="16"/>
        </w:rPr>
        <w:t xml:space="preserve">3.  </w:t>
      </w:r>
      <w:proofErr w:type="gramStart"/>
      <w:r w:rsidRPr="00F01585">
        <w:rPr>
          <w:rFonts w:ascii="Times New Roman" w:hAnsi="Times New Roman"/>
          <w:sz w:val="16"/>
          <w:szCs w:val="16"/>
        </w:rPr>
        <w:t xml:space="preserve">Утвердить  «Объем и распределение  бюджетных  ассигнований по разделам, подразделам, целевым статьям (муниципальным программам и </w:t>
      </w:r>
      <w:proofErr w:type="spellStart"/>
      <w:r w:rsidRPr="00F01585">
        <w:rPr>
          <w:rFonts w:ascii="Times New Roman" w:hAnsi="Times New Roman"/>
          <w:sz w:val="16"/>
          <w:szCs w:val="16"/>
        </w:rPr>
        <w:t>непрограммным</w:t>
      </w:r>
      <w:proofErr w:type="spellEnd"/>
      <w:r w:rsidRPr="00F01585">
        <w:rPr>
          <w:rFonts w:ascii="Times New Roman" w:hAnsi="Times New Roman"/>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01585">
        <w:rPr>
          <w:rFonts w:ascii="Times New Roman" w:hAnsi="Times New Roman"/>
          <w:sz w:val="16"/>
          <w:szCs w:val="16"/>
        </w:rPr>
        <w:t>непрограммным</w:t>
      </w:r>
      <w:proofErr w:type="spellEnd"/>
      <w:r w:rsidRPr="00F01585">
        <w:rPr>
          <w:rFonts w:ascii="Times New Roman" w:hAnsi="Times New Roman"/>
          <w:sz w:val="16"/>
          <w:szCs w:val="16"/>
        </w:rPr>
        <w:t xml:space="preserve"> направлениям деятельности), группам (группам и подгруппам) видов расходов классификации расходов бюджетов  на 2021 год согласно </w:t>
      </w:r>
      <w:hyperlink w:anchor="Par27087" w:history="1">
        <w:r w:rsidRPr="00F01585">
          <w:rPr>
            <w:rFonts w:ascii="Times New Roman" w:hAnsi="Times New Roman"/>
            <w:b/>
            <w:sz w:val="16"/>
            <w:szCs w:val="16"/>
          </w:rPr>
          <w:t>таблице 1</w:t>
        </w:r>
      </w:hyperlink>
      <w:r w:rsidRPr="00F01585">
        <w:rPr>
          <w:rFonts w:ascii="Times New Roman" w:hAnsi="Times New Roman"/>
          <w:b/>
          <w:sz w:val="16"/>
          <w:szCs w:val="16"/>
        </w:rPr>
        <w:t xml:space="preserve"> приложения 6</w:t>
      </w:r>
      <w:r w:rsidRPr="00F01585">
        <w:rPr>
          <w:rFonts w:ascii="Times New Roman" w:hAnsi="Times New Roman"/>
          <w:sz w:val="16"/>
          <w:szCs w:val="16"/>
        </w:rPr>
        <w:t xml:space="preserve"> в прилагаемой редакции.</w:t>
      </w:r>
      <w:proofErr w:type="gramEnd"/>
    </w:p>
    <w:p w:rsidR="00F01585" w:rsidRPr="00F01585" w:rsidRDefault="00F01585" w:rsidP="00F01585">
      <w:pPr>
        <w:widowControl w:val="0"/>
        <w:spacing w:after="0"/>
        <w:rPr>
          <w:rFonts w:ascii="Times New Roman" w:hAnsi="Times New Roman"/>
          <w:sz w:val="16"/>
          <w:szCs w:val="16"/>
        </w:rPr>
      </w:pPr>
      <w:r w:rsidRPr="00F01585">
        <w:rPr>
          <w:rFonts w:ascii="Times New Roman" w:hAnsi="Times New Roman"/>
          <w:sz w:val="16"/>
          <w:szCs w:val="16"/>
        </w:rPr>
        <w:t>4. Утвердить «</w:t>
      </w:r>
      <w:proofErr w:type="gramStart"/>
      <w:r w:rsidRPr="00F01585">
        <w:rPr>
          <w:rFonts w:ascii="Times New Roman" w:hAnsi="Times New Roman"/>
          <w:sz w:val="16"/>
          <w:szCs w:val="16"/>
        </w:rPr>
        <w:t>В</w:t>
      </w:r>
      <w:r w:rsidRPr="00F01585">
        <w:rPr>
          <w:rFonts w:ascii="Times New Roman" w:hAnsi="Times New Roman"/>
          <w:color w:val="000000"/>
          <w:sz w:val="16"/>
          <w:szCs w:val="16"/>
        </w:rPr>
        <w:t>ед</w:t>
      </w:r>
      <w:r w:rsidRPr="00F01585">
        <w:rPr>
          <w:rFonts w:ascii="Times New Roman" w:hAnsi="Times New Roman"/>
          <w:color w:val="000000"/>
          <w:spacing w:val="-1"/>
          <w:sz w:val="16"/>
          <w:szCs w:val="16"/>
        </w:rPr>
        <w:t>о</w:t>
      </w:r>
      <w:r w:rsidRPr="00F01585">
        <w:rPr>
          <w:rFonts w:ascii="Times New Roman" w:hAnsi="Times New Roman"/>
          <w:color w:val="000000"/>
          <w:sz w:val="16"/>
          <w:szCs w:val="16"/>
        </w:rPr>
        <w:t>м</w:t>
      </w:r>
      <w:r w:rsidRPr="00F01585">
        <w:rPr>
          <w:rFonts w:ascii="Times New Roman" w:hAnsi="Times New Roman"/>
          <w:color w:val="000000"/>
          <w:spacing w:val="-2"/>
          <w:sz w:val="16"/>
          <w:szCs w:val="16"/>
        </w:rPr>
        <w:t>с</w:t>
      </w:r>
      <w:r w:rsidRPr="00F01585">
        <w:rPr>
          <w:rFonts w:ascii="Times New Roman" w:hAnsi="Times New Roman"/>
          <w:color w:val="000000"/>
          <w:sz w:val="16"/>
          <w:szCs w:val="16"/>
        </w:rPr>
        <w:t>тв</w:t>
      </w:r>
      <w:r w:rsidRPr="00F01585">
        <w:rPr>
          <w:rFonts w:ascii="Times New Roman" w:hAnsi="Times New Roman"/>
          <w:color w:val="000000"/>
          <w:spacing w:val="-2"/>
          <w:sz w:val="16"/>
          <w:szCs w:val="16"/>
        </w:rPr>
        <w:t>е</w:t>
      </w:r>
      <w:r w:rsidRPr="00F01585">
        <w:rPr>
          <w:rFonts w:ascii="Times New Roman" w:hAnsi="Times New Roman"/>
          <w:color w:val="000000"/>
          <w:sz w:val="16"/>
          <w:szCs w:val="16"/>
        </w:rPr>
        <w:t>нная</w:t>
      </w:r>
      <w:proofErr w:type="gramEnd"/>
      <w:r w:rsidRPr="00F01585">
        <w:rPr>
          <w:rFonts w:ascii="Times New Roman" w:hAnsi="Times New Roman"/>
          <w:color w:val="000000"/>
          <w:sz w:val="16"/>
          <w:szCs w:val="16"/>
        </w:rPr>
        <w:t xml:space="preserve">  струк</w:t>
      </w:r>
      <w:r w:rsidRPr="00F01585">
        <w:rPr>
          <w:rFonts w:ascii="Times New Roman" w:hAnsi="Times New Roman"/>
          <w:color w:val="000000"/>
          <w:spacing w:val="-1"/>
          <w:sz w:val="16"/>
          <w:szCs w:val="16"/>
        </w:rPr>
        <w:t>т</w:t>
      </w:r>
      <w:r w:rsidRPr="00F01585">
        <w:rPr>
          <w:rFonts w:ascii="Times New Roman" w:hAnsi="Times New Roman"/>
          <w:color w:val="000000"/>
          <w:sz w:val="16"/>
          <w:szCs w:val="16"/>
        </w:rPr>
        <w:t>у</w:t>
      </w:r>
      <w:r w:rsidRPr="00F01585">
        <w:rPr>
          <w:rFonts w:ascii="Times New Roman" w:hAnsi="Times New Roman"/>
          <w:color w:val="000000"/>
          <w:spacing w:val="-2"/>
          <w:sz w:val="16"/>
          <w:szCs w:val="16"/>
        </w:rPr>
        <w:t>р</w:t>
      </w:r>
      <w:r w:rsidRPr="00F01585">
        <w:rPr>
          <w:rFonts w:ascii="Times New Roman" w:hAnsi="Times New Roman"/>
          <w:color w:val="000000"/>
          <w:sz w:val="16"/>
          <w:szCs w:val="16"/>
        </w:rPr>
        <w:t>у  ра</w:t>
      </w:r>
      <w:r w:rsidRPr="00F01585">
        <w:rPr>
          <w:rFonts w:ascii="Times New Roman" w:hAnsi="Times New Roman"/>
          <w:color w:val="000000"/>
          <w:spacing w:val="2"/>
          <w:sz w:val="16"/>
          <w:szCs w:val="16"/>
        </w:rPr>
        <w:t>с</w:t>
      </w:r>
      <w:r w:rsidRPr="00F01585">
        <w:rPr>
          <w:rFonts w:ascii="Times New Roman" w:hAnsi="Times New Roman"/>
          <w:color w:val="000000"/>
          <w:sz w:val="16"/>
          <w:szCs w:val="16"/>
        </w:rPr>
        <w:t>ходов бю</w:t>
      </w:r>
      <w:r w:rsidRPr="00F01585">
        <w:rPr>
          <w:rFonts w:ascii="Times New Roman" w:hAnsi="Times New Roman"/>
          <w:color w:val="000000"/>
          <w:spacing w:val="-1"/>
          <w:sz w:val="16"/>
          <w:szCs w:val="16"/>
        </w:rPr>
        <w:t>д</w:t>
      </w:r>
      <w:r w:rsidRPr="00F01585">
        <w:rPr>
          <w:rFonts w:ascii="Times New Roman" w:hAnsi="Times New Roman"/>
          <w:color w:val="000000"/>
          <w:sz w:val="16"/>
          <w:szCs w:val="16"/>
        </w:rPr>
        <w:t xml:space="preserve">жета» </w:t>
      </w:r>
      <w:r w:rsidRPr="00F01585">
        <w:rPr>
          <w:rFonts w:ascii="Times New Roman" w:hAnsi="Times New Roman"/>
          <w:sz w:val="16"/>
          <w:szCs w:val="16"/>
        </w:rPr>
        <w:t xml:space="preserve"> на 2021 год согласно </w:t>
      </w:r>
      <w:hyperlink w:anchor="Par27087" w:history="1">
        <w:r w:rsidRPr="00F01585">
          <w:rPr>
            <w:rFonts w:ascii="Times New Roman" w:hAnsi="Times New Roman"/>
            <w:b/>
            <w:sz w:val="16"/>
            <w:szCs w:val="16"/>
          </w:rPr>
          <w:t>таблице 1</w:t>
        </w:r>
      </w:hyperlink>
      <w:r w:rsidRPr="00F01585">
        <w:rPr>
          <w:rFonts w:ascii="Times New Roman" w:hAnsi="Times New Roman"/>
          <w:b/>
          <w:sz w:val="16"/>
          <w:szCs w:val="16"/>
        </w:rPr>
        <w:t xml:space="preserve"> приложения 7</w:t>
      </w:r>
      <w:r w:rsidRPr="00F01585">
        <w:rPr>
          <w:rFonts w:ascii="Times New Roman" w:hAnsi="Times New Roman"/>
          <w:sz w:val="16"/>
          <w:szCs w:val="16"/>
        </w:rPr>
        <w:t xml:space="preserve"> в прилагаемой редакции.</w:t>
      </w:r>
    </w:p>
    <w:p w:rsidR="00F01585" w:rsidRPr="00F01585" w:rsidRDefault="00F01585" w:rsidP="00F01585">
      <w:pPr>
        <w:widowControl w:val="0"/>
        <w:spacing w:after="0"/>
        <w:rPr>
          <w:rFonts w:ascii="Times New Roman" w:hAnsi="Times New Roman"/>
          <w:color w:val="000000"/>
          <w:sz w:val="16"/>
          <w:szCs w:val="16"/>
        </w:rPr>
      </w:pPr>
      <w:r w:rsidRPr="00F01585">
        <w:rPr>
          <w:rFonts w:ascii="Times New Roman" w:hAnsi="Times New Roman"/>
          <w:sz w:val="16"/>
          <w:szCs w:val="16"/>
        </w:rPr>
        <w:t>5.  Утвердить «</w:t>
      </w:r>
      <w:r w:rsidRPr="00F01585">
        <w:rPr>
          <w:rFonts w:ascii="Times New Roman" w:hAnsi="Times New Roman"/>
          <w:color w:val="000000"/>
          <w:sz w:val="16"/>
          <w:szCs w:val="16"/>
        </w:rPr>
        <w:t>Источ</w:t>
      </w:r>
      <w:r w:rsidRPr="00F01585">
        <w:rPr>
          <w:rFonts w:ascii="Times New Roman" w:hAnsi="Times New Roman"/>
          <w:color w:val="000000"/>
          <w:spacing w:val="-2"/>
          <w:sz w:val="16"/>
          <w:szCs w:val="16"/>
        </w:rPr>
        <w:t>н</w:t>
      </w:r>
      <w:r w:rsidRPr="00F01585">
        <w:rPr>
          <w:rFonts w:ascii="Times New Roman" w:hAnsi="Times New Roman"/>
          <w:color w:val="000000"/>
          <w:sz w:val="16"/>
          <w:szCs w:val="16"/>
        </w:rPr>
        <w:t>ики внутреннего финанс</w:t>
      </w:r>
      <w:r w:rsidRPr="00F01585">
        <w:rPr>
          <w:rFonts w:ascii="Times New Roman" w:hAnsi="Times New Roman"/>
          <w:color w:val="000000"/>
          <w:spacing w:val="-1"/>
          <w:sz w:val="16"/>
          <w:szCs w:val="16"/>
        </w:rPr>
        <w:t>и</w:t>
      </w:r>
      <w:r w:rsidRPr="00F01585">
        <w:rPr>
          <w:rFonts w:ascii="Times New Roman" w:hAnsi="Times New Roman"/>
          <w:color w:val="000000"/>
          <w:sz w:val="16"/>
          <w:szCs w:val="16"/>
        </w:rPr>
        <w:t>р</w:t>
      </w:r>
      <w:r w:rsidRPr="00F01585">
        <w:rPr>
          <w:rFonts w:ascii="Times New Roman" w:hAnsi="Times New Roman"/>
          <w:color w:val="000000"/>
          <w:spacing w:val="-2"/>
          <w:sz w:val="16"/>
          <w:szCs w:val="16"/>
        </w:rPr>
        <w:t>о</w:t>
      </w:r>
      <w:r w:rsidRPr="00F01585">
        <w:rPr>
          <w:rFonts w:ascii="Times New Roman" w:hAnsi="Times New Roman"/>
          <w:color w:val="000000"/>
          <w:sz w:val="16"/>
          <w:szCs w:val="16"/>
        </w:rPr>
        <w:t>ван</w:t>
      </w:r>
      <w:r w:rsidRPr="00F01585">
        <w:rPr>
          <w:rFonts w:ascii="Times New Roman" w:hAnsi="Times New Roman"/>
          <w:color w:val="000000"/>
          <w:spacing w:val="-2"/>
          <w:sz w:val="16"/>
          <w:szCs w:val="16"/>
        </w:rPr>
        <w:t>и</w:t>
      </w:r>
      <w:r w:rsidRPr="00F01585">
        <w:rPr>
          <w:rFonts w:ascii="Times New Roman" w:hAnsi="Times New Roman"/>
          <w:color w:val="000000"/>
          <w:sz w:val="16"/>
          <w:szCs w:val="16"/>
        </w:rPr>
        <w:t>я дефи</w:t>
      </w:r>
      <w:r w:rsidRPr="00F01585">
        <w:rPr>
          <w:rFonts w:ascii="Times New Roman" w:hAnsi="Times New Roman"/>
          <w:color w:val="000000"/>
          <w:spacing w:val="3"/>
          <w:sz w:val="16"/>
          <w:szCs w:val="16"/>
        </w:rPr>
        <w:t>ц</w:t>
      </w:r>
      <w:r w:rsidRPr="00F01585">
        <w:rPr>
          <w:rFonts w:ascii="Times New Roman" w:hAnsi="Times New Roman"/>
          <w:color w:val="000000"/>
          <w:sz w:val="16"/>
          <w:szCs w:val="16"/>
        </w:rPr>
        <w:t>ита</w:t>
      </w:r>
      <w:r w:rsidRPr="00F01585">
        <w:rPr>
          <w:rFonts w:ascii="Times New Roman" w:hAnsi="Times New Roman"/>
          <w:color w:val="000000"/>
          <w:sz w:val="16"/>
          <w:szCs w:val="16"/>
        </w:rPr>
        <w:tab/>
        <w:t>бю</w:t>
      </w:r>
      <w:r w:rsidRPr="00F01585">
        <w:rPr>
          <w:rFonts w:ascii="Times New Roman" w:hAnsi="Times New Roman"/>
          <w:color w:val="000000"/>
          <w:spacing w:val="-1"/>
          <w:sz w:val="16"/>
          <w:szCs w:val="16"/>
        </w:rPr>
        <w:t>д</w:t>
      </w:r>
      <w:r w:rsidRPr="00F01585">
        <w:rPr>
          <w:rFonts w:ascii="Times New Roman" w:hAnsi="Times New Roman"/>
          <w:color w:val="000000"/>
          <w:sz w:val="16"/>
          <w:szCs w:val="16"/>
        </w:rPr>
        <w:t>жета Чумаковского сельсовета Куйбышевского района Новосибирской области, пе</w:t>
      </w:r>
      <w:r w:rsidRPr="00F01585">
        <w:rPr>
          <w:rFonts w:ascii="Times New Roman" w:hAnsi="Times New Roman"/>
          <w:color w:val="000000"/>
          <w:spacing w:val="-2"/>
          <w:sz w:val="16"/>
          <w:szCs w:val="16"/>
        </w:rPr>
        <w:t>р</w:t>
      </w:r>
      <w:r w:rsidRPr="00F01585">
        <w:rPr>
          <w:rFonts w:ascii="Times New Roman" w:hAnsi="Times New Roman"/>
          <w:color w:val="000000"/>
          <w:sz w:val="16"/>
          <w:szCs w:val="16"/>
        </w:rPr>
        <w:t>е</w:t>
      </w:r>
      <w:r w:rsidRPr="00F01585">
        <w:rPr>
          <w:rFonts w:ascii="Times New Roman" w:hAnsi="Times New Roman"/>
          <w:color w:val="000000"/>
          <w:spacing w:val="-2"/>
          <w:sz w:val="16"/>
          <w:szCs w:val="16"/>
        </w:rPr>
        <w:t>ч</w:t>
      </w:r>
      <w:r w:rsidRPr="00F01585">
        <w:rPr>
          <w:rFonts w:ascii="Times New Roman" w:hAnsi="Times New Roman"/>
          <w:color w:val="000000"/>
          <w:sz w:val="16"/>
          <w:szCs w:val="16"/>
        </w:rPr>
        <w:t>е</w:t>
      </w:r>
      <w:r w:rsidRPr="00F01585">
        <w:rPr>
          <w:rFonts w:ascii="Times New Roman" w:hAnsi="Times New Roman"/>
          <w:color w:val="000000"/>
          <w:spacing w:val="-3"/>
          <w:sz w:val="16"/>
          <w:szCs w:val="16"/>
        </w:rPr>
        <w:t>н</w:t>
      </w:r>
      <w:r w:rsidRPr="00F01585">
        <w:rPr>
          <w:rFonts w:ascii="Times New Roman" w:hAnsi="Times New Roman"/>
          <w:color w:val="000000"/>
          <w:sz w:val="16"/>
          <w:szCs w:val="16"/>
        </w:rPr>
        <w:t>ь</w:t>
      </w:r>
      <w:r w:rsidRPr="00F01585">
        <w:rPr>
          <w:rFonts w:ascii="Times New Roman" w:hAnsi="Times New Roman"/>
          <w:color w:val="000000"/>
          <w:spacing w:val="87"/>
          <w:sz w:val="16"/>
          <w:szCs w:val="16"/>
        </w:rPr>
        <w:t xml:space="preserve"> </w:t>
      </w:r>
      <w:r w:rsidRPr="00F01585">
        <w:rPr>
          <w:rFonts w:ascii="Times New Roman" w:hAnsi="Times New Roman"/>
          <w:color w:val="000000"/>
          <w:spacing w:val="-3"/>
          <w:sz w:val="16"/>
          <w:szCs w:val="16"/>
        </w:rPr>
        <w:t>с</w:t>
      </w:r>
      <w:r w:rsidRPr="00F01585">
        <w:rPr>
          <w:rFonts w:ascii="Times New Roman" w:hAnsi="Times New Roman"/>
          <w:color w:val="000000"/>
          <w:sz w:val="16"/>
          <w:szCs w:val="16"/>
        </w:rPr>
        <w:t>т</w:t>
      </w:r>
      <w:r w:rsidRPr="00F01585">
        <w:rPr>
          <w:rFonts w:ascii="Times New Roman" w:hAnsi="Times New Roman"/>
          <w:color w:val="000000"/>
          <w:spacing w:val="-3"/>
          <w:sz w:val="16"/>
          <w:szCs w:val="16"/>
        </w:rPr>
        <w:t>а</w:t>
      </w:r>
      <w:r w:rsidRPr="00F01585">
        <w:rPr>
          <w:rFonts w:ascii="Times New Roman" w:hAnsi="Times New Roman"/>
          <w:color w:val="000000"/>
          <w:spacing w:val="-2"/>
          <w:sz w:val="16"/>
          <w:szCs w:val="16"/>
        </w:rPr>
        <w:t>т</w:t>
      </w:r>
      <w:r w:rsidRPr="00F01585">
        <w:rPr>
          <w:rFonts w:ascii="Times New Roman" w:hAnsi="Times New Roman"/>
          <w:color w:val="000000"/>
          <w:sz w:val="16"/>
          <w:szCs w:val="16"/>
        </w:rPr>
        <w:t>ей</w:t>
      </w:r>
      <w:r w:rsidRPr="00F01585">
        <w:rPr>
          <w:rFonts w:ascii="Times New Roman" w:hAnsi="Times New Roman"/>
          <w:color w:val="000000"/>
          <w:spacing w:val="78"/>
          <w:sz w:val="16"/>
          <w:szCs w:val="16"/>
        </w:rPr>
        <w:t xml:space="preserve"> </w:t>
      </w:r>
      <w:r w:rsidRPr="00F01585">
        <w:rPr>
          <w:rFonts w:ascii="Times New Roman" w:hAnsi="Times New Roman"/>
          <w:color w:val="000000"/>
          <w:sz w:val="16"/>
          <w:szCs w:val="16"/>
        </w:rPr>
        <w:t>и</w:t>
      </w:r>
      <w:r w:rsidRPr="00F01585">
        <w:rPr>
          <w:rFonts w:ascii="Times New Roman" w:hAnsi="Times New Roman"/>
          <w:color w:val="000000"/>
          <w:spacing w:val="72"/>
          <w:sz w:val="16"/>
          <w:szCs w:val="16"/>
        </w:rPr>
        <w:t xml:space="preserve"> </w:t>
      </w:r>
      <w:r w:rsidRPr="00F01585">
        <w:rPr>
          <w:rFonts w:ascii="Times New Roman" w:hAnsi="Times New Roman"/>
          <w:color w:val="000000"/>
          <w:sz w:val="16"/>
          <w:szCs w:val="16"/>
        </w:rPr>
        <w:t>ви</w:t>
      </w:r>
      <w:r w:rsidRPr="00F01585">
        <w:rPr>
          <w:rFonts w:ascii="Times New Roman" w:hAnsi="Times New Roman"/>
          <w:color w:val="000000"/>
          <w:spacing w:val="-1"/>
          <w:sz w:val="16"/>
          <w:szCs w:val="16"/>
        </w:rPr>
        <w:t>д</w:t>
      </w:r>
      <w:r w:rsidRPr="00F01585">
        <w:rPr>
          <w:rFonts w:ascii="Times New Roman" w:hAnsi="Times New Roman"/>
          <w:color w:val="000000"/>
          <w:sz w:val="16"/>
          <w:szCs w:val="16"/>
        </w:rPr>
        <w:t>ов</w:t>
      </w:r>
      <w:r w:rsidRPr="00F01585">
        <w:rPr>
          <w:rFonts w:ascii="Times New Roman" w:hAnsi="Times New Roman"/>
          <w:color w:val="000000"/>
          <w:spacing w:val="75"/>
          <w:sz w:val="16"/>
          <w:szCs w:val="16"/>
        </w:rPr>
        <w:t xml:space="preserve"> </w:t>
      </w:r>
      <w:r w:rsidRPr="00F01585">
        <w:rPr>
          <w:rFonts w:ascii="Times New Roman" w:hAnsi="Times New Roman"/>
          <w:color w:val="000000"/>
          <w:sz w:val="16"/>
          <w:szCs w:val="16"/>
        </w:rPr>
        <w:t>исто</w:t>
      </w:r>
      <w:r w:rsidRPr="00F01585">
        <w:rPr>
          <w:rFonts w:ascii="Times New Roman" w:hAnsi="Times New Roman"/>
          <w:color w:val="000000"/>
          <w:spacing w:val="-1"/>
          <w:sz w:val="16"/>
          <w:szCs w:val="16"/>
        </w:rPr>
        <w:t>ч</w:t>
      </w:r>
      <w:r w:rsidRPr="00F01585">
        <w:rPr>
          <w:rFonts w:ascii="Times New Roman" w:hAnsi="Times New Roman"/>
          <w:color w:val="000000"/>
          <w:sz w:val="16"/>
          <w:szCs w:val="16"/>
        </w:rPr>
        <w:t>ни</w:t>
      </w:r>
      <w:r w:rsidRPr="00F01585">
        <w:rPr>
          <w:rFonts w:ascii="Times New Roman" w:hAnsi="Times New Roman"/>
          <w:color w:val="000000"/>
          <w:spacing w:val="-3"/>
          <w:sz w:val="16"/>
          <w:szCs w:val="16"/>
        </w:rPr>
        <w:t>к</w:t>
      </w:r>
      <w:r w:rsidRPr="00F01585">
        <w:rPr>
          <w:rFonts w:ascii="Times New Roman" w:hAnsi="Times New Roman"/>
          <w:color w:val="000000"/>
          <w:sz w:val="16"/>
          <w:szCs w:val="16"/>
        </w:rPr>
        <w:t>ов</w:t>
      </w:r>
      <w:r w:rsidRPr="00F01585">
        <w:rPr>
          <w:rFonts w:ascii="Times New Roman" w:hAnsi="Times New Roman"/>
          <w:color w:val="000000"/>
          <w:spacing w:val="85"/>
          <w:sz w:val="16"/>
          <w:szCs w:val="16"/>
        </w:rPr>
        <w:t xml:space="preserve"> </w:t>
      </w:r>
      <w:r w:rsidRPr="00F01585">
        <w:rPr>
          <w:rFonts w:ascii="Times New Roman" w:hAnsi="Times New Roman"/>
          <w:color w:val="000000"/>
          <w:sz w:val="16"/>
          <w:szCs w:val="16"/>
        </w:rPr>
        <w:t>фи</w:t>
      </w:r>
      <w:r w:rsidRPr="00F01585">
        <w:rPr>
          <w:rFonts w:ascii="Times New Roman" w:hAnsi="Times New Roman"/>
          <w:color w:val="000000"/>
          <w:spacing w:val="-1"/>
          <w:sz w:val="16"/>
          <w:szCs w:val="16"/>
        </w:rPr>
        <w:t>н</w:t>
      </w:r>
      <w:r w:rsidRPr="00F01585">
        <w:rPr>
          <w:rFonts w:ascii="Times New Roman" w:hAnsi="Times New Roman"/>
          <w:color w:val="000000"/>
          <w:sz w:val="16"/>
          <w:szCs w:val="16"/>
        </w:rPr>
        <w:t>а</w:t>
      </w:r>
      <w:r w:rsidRPr="00F01585">
        <w:rPr>
          <w:rFonts w:ascii="Times New Roman" w:hAnsi="Times New Roman"/>
          <w:color w:val="000000"/>
          <w:spacing w:val="-2"/>
          <w:sz w:val="16"/>
          <w:szCs w:val="16"/>
        </w:rPr>
        <w:t>н</w:t>
      </w:r>
      <w:r w:rsidRPr="00F01585">
        <w:rPr>
          <w:rFonts w:ascii="Times New Roman" w:hAnsi="Times New Roman"/>
          <w:color w:val="000000"/>
          <w:sz w:val="16"/>
          <w:szCs w:val="16"/>
        </w:rPr>
        <w:t>с</w:t>
      </w:r>
      <w:r w:rsidRPr="00F01585">
        <w:rPr>
          <w:rFonts w:ascii="Times New Roman" w:hAnsi="Times New Roman"/>
          <w:color w:val="000000"/>
          <w:spacing w:val="-2"/>
          <w:sz w:val="16"/>
          <w:szCs w:val="16"/>
        </w:rPr>
        <w:t>и</w:t>
      </w:r>
      <w:r w:rsidRPr="00F01585">
        <w:rPr>
          <w:rFonts w:ascii="Times New Roman" w:hAnsi="Times New Roman"/>
          <w:color w:val="000000"/>
          <w:sz w:val="16"/>
          <w:szCs w:val="16"/>
        </w:rPr>
        <w:t>р</w:t>
      </w:r>
      <w:r w:rsidRPr="00F01585">
        <w:rPr>
          <w:rFonts w:ascii="Times New Roman" w:hAnsi="Times New Roman"/>
          <w:color w:val="000000"/>
          <w:spacing w:val="-1"/>
          <w:sz w:val="16"/>
          <w:szCs w:val="16"/>
        </w:rPr>
        <w:t>о</w:t>
      </w:r>
      <w:r w:rsidRPr="00F01585">
        <w:rPr>
          <w:rFonts w:ascii="Times New Roman" w:hAnsi="Times New Roman"/>
          <w:color w:val="000000"/>
          <w:sz w:val="16"/>
          <w:szCs w:val="16"/>
        </w:rPr>
        <w:t>ва</w:t>
      </w:r>
      <w:r w:rsidRPr="00F01585">
        <w:rPr>
          <w:rFonts w:ascii="Times New Roman" w:hAnsi="Times New Roman"/>
          <w:color w:val="000000"/>
          <w:spacing w:val="-2"/>
          <w:sz w:val="16"/>
          <w:szCs w:val="16"/>
        </w:rPr>
        <w:t>н</w:t>
      </w:r>
      <w:r w:rsidRPr="00F01585">
        <w:rPr>
          <w:rFonts w:ascii="Times New Roman" w:hAnsi="Times New Roman"/>
          <w:color w:val="000000"/>
          <w:sz w:val="16"/>
          <w:szCs w:val="16"/>
        </w:rPr>
        <w:t>ия</w:t>
      </w:r>
      <w:r w:rsidRPr="00F01585">
        <w:rPr>
          <w:rFonts w:ascii="Times New Roman" w:hAnsi="Times New Roman"/>
          <w:color w:val="000000"/>
          <w:spacing w:val="71"/>
          <w:sz w:val="16"/>
          <w:szCs w:val="16"/>
        </w:rPr>
        <w:t xml:space="preserve"> </w:t>
      </w:r>
      <w:r w:rsidRPr="00F01585">
        <w:rPr>
          <w:rFonts w:ascii="Times New Roman" w:hAnsi="Times New Roman"/>
          <w:color w:val="000000"/>
          <w:sz w:val="16"/>
          <w:szCs w:val="16"/>
        </w:rPr>
        <w:t>д</w:t>
      </w:r>
      <w:r w:rsidRPr="00F01585">
        <w:rPr>
          <w:rFonts w:ascii="Times New Roman" w:hAnsi="Times New Roman"/>
          <w:color w:val="000000"/>
          <w:spacing w:val="3"/>
          <w:sz w:val="16"/>
          <w:szCs w:val="16"/>
        </w:rPr>
        <w:t>е</w:t>
      </w:r>
      <w:r w:rsidRPr="00F01585">
        <w:rPr>
          <w:rFonts w:ascii="Times New Roman" w:hAnsi="Times New Roman"/>
          <w:color w:val="000000"/>
          <w:sz w:val="16"/>
          <w:szCs w:val="16"/>
        </w:rPr>
        <w:t>фи</w:t>
      </w:r>
      <w:r w:rsidRPr="00F01585">
        <w:rPr>
          <w:rFonts w:ascii="Times New Roman" w:hAnsi="Times New Roman"/>
          <w:color w:val="000000"/>
          <w:spacing w:val="3"/>
          <w:sz w:val="16"/>
          <w:szCs w:val="16"/>
        </w:rPr>
        <w:t>ц</w:t>
      </w:r>
      <w:r w:rsidRPr="00F01585">
        <w:rPr>
          <w:rFonts w:ascii="Times New Roman" w:hAnsi="Times New Roman"/>
          <w:color w:val="000000"/>
          <w:sz w:val="16"/>
          <w:szCs w:val="16"/>
        </w:rPr>
        <w:t>ита»</w:t>
      </w:r>
    </w:p>
    <w:p w:rsidR="00F01585" w:rsidRPr="00F01585" w:rsidRDefault="00F01585" w:rsidP="00F01585">
      <w:pPr>
        <w:widowControl w:val="0"/>
        <w:autoSpaceDE w:val="0"/>
        <w:autoSpaceDN w:val="0"/>
        <w:adjustRightInd w:val="0"/>
        <w:spacing w:after="0"/>
        <w:ind w:firstLine="709"/>
        <w:jc w:val="both"/>
        <w:rPr>
          <w:rFonts w:ascii="Times New Roman" w:hAnsi="Times New Roman"/>
          <w:sz w:val="16"/>
          <w:szCs w:val="16"/>
        </w:rPr>
      </w:pPr>
      <w:r w:rsidRPr="00F01585">
        <w:rPr>
          <w:rFonts w:ascii="Times New Roman" w:hAnsi="Times New Roman"/>
          <w:sz w:val="16"/>
          <w:szCs w:val="16"/>
        </w:rPr>
        <w:t xml:space="preserve"> на 2021 год согласно </w:t>
      </w:r>
      <w:hyperlink w:anchor="Par27087" w:history="1">
        <w:r w:rsidRPr="00F01585">
          <w:rPr>
            <w:rFonts w:ascii="Times New Roman" w:hAnsi="Times New Roman"/>
            <w:b/>
            <w:sz w:val="16"/>
            <w:szCs w:val="16"/>
          </w:rPr>
          <w:t>таблице 1</w:t>
        </w:r>
      </w:hyperlink>
      <w:r w:rsidRPr="00F01585">
        <w:rPr>
          <w:rFonts w:ascii="Times New Roman" w:hAnsi="Times New Roman"/>
          <w:b/>
          <w:sz w:val="16"/>
          <w:szCs w:val="16"/>
        </w:rPr>
        <w:t xml:space="preserve"> приложения 8</w:t>
      </w:r>
      <w:r w:rsidRPr="00F01585">
        <w:rPr>
          <w:rFonts w:ascii="Times New Roman" w:hAnsi="Times New Roman"/>
          <w:sz w:val="16"/>
          <w:szCs w:val="16"/>
        </w:rPr>
        <w:t xml:space="preserve"> в прилагаемой редакции.</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6. В пункте 17 цифры  «3573673,01» заменить цифрами «3773673,01»;</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 xml:space="preserve">7. Утвердить перечень муниципальных программ, Чумаковского сельсовета, объем и распределение бюджетных ассигнований на финансовое обеспечение реализации муниципальных программ Чумаковского сельсовета на 2021 год согласно </w:t>
      </w:r>
      <w:r w:rsidRPr="00F01585">
        <w:rPr>
          <w:rFonts w:ascii="Times New Roman" w:hAnsi="Times New Roman"/>
          <w:b/>
          <w:sz w:val="16"/>
          <w:szCs w:val="16"/>
        </w:rPr>
        <w:t>приложению № 13</w:t>
      </w:r>
      <w:r w:rsidRPr="00F01585">
        <w:rPr>
          <w:rFonts w:ascii="Times New Roman" w:hAnsi="Times New Roman"/>
          <w:sz w:val="16"/>
          <w:szCs w:val="16"/>
        </w:rPr>
        <w:t xml:space="preserve"> (таблица 1) в прилагаемой редакции.</w:t>
      </w:r>
    </w:p>
    <w:p w:rsidR="00F01585" w:rsidRPr="00F01585" w:rsidRDefault="00F01585" w:rsidP="00F01585">
      <w:pPr>
        <w:tabs>
          <w:tab w:val="left" w:pos="2069"/>
        </w:tabs>
        <w:spacing w:after="0"/>
        <w:jc w:val="both"/>
        <w:rPr>
          <w:rFonts w:ascii="Times New Roman" w:hAnsi="Times New Roman"/>
          <w:sz w:val="16"/>
          <w:szCs w:val="16"/>
        </w:rPr>
      </w:pPr>
      <w:r w:rsidRPr="00F01585">
        <w:rPr>
          <w:rFonts w:ascii="Times New Roman" w:hAnsi="Times New Roman"/>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Глава  Чумаковского сельсовета                                             </w:t>
      </w:r>
      <w:r>
        <w:rPr>
          <w:rFonts w:ascii="Times New Roman" w:hAnsi="Times New Roman"/>
          <w:sz w:val="16"/>
          <w:szCs w:val="16"/>
        </w:rPr>
        <w:t xml:space="preserve">                                                                            </w:t>
      </w:r>
      <w:r w:rsidRPr="00F01585">
        <w:rPr>
          <w:rFonts w:ascii="Times New Roman" w:hAnsi="Times New Roman"/>
          <w:sz w:val="16"/>
          <w:szCs w:val="16"/>
        </w:rPr>
        <w:t>А.В. Банников</w:t>
      </w:r>
    </w:p>
    <w:p w:rsidR="00F01585" w:rsidRPr="00F01585" w:rsidRDefault="00F01585" w:rsidP="00F01585">
      <w:pPr>
        <w:tabs>
          <w:tab w:val="left" w:pos="7080"/>
        </w:tabs>
        <w:spacing w:after="0"/>
        <w:rPr>
          <w:rFonts w:ascii="Times New Roman" w:hAnsi="Times New Roman"/>
          <w:sz w:val="16"/>
          <w:szCs w:val="16"/>
        </w:rPr>
      </w:pPr>
    </w:p>
    <w:p w:rsidR="00F01585" w:rsidRPr="00F01585" w:rsidRDefault="00F01585" w:rsidP="00F01585">
      <w:pPr>
        <w:tabs>
          <w:tab w:val="left" w:pos="7080"/>
        </w:tabs>
        <w:spacing w:after="0"/>
        <w:rPr>
          <w:rFonts w:ascii="Times New Roman" w:hAnsi="Times New Roman"/>
          <w:sz w:val="16"/>
          <w:szCs w:val="16"/>
        </w:rPr>
      </w:pPr>
      <w:r w:rsidRPr="00F01585">
        <w:rPr>
          <w:rFonts w:ascii="Times New Roman" w:hAnsi="Times New Roman"/>
          <w:sz w:val="16"/>
          <w:szCs w:val="16"/>
        </w:rPr>
        <w:t>Председатель Совета депутатов</w:t>
      </w:r>
      <w:r w:rsidRPr="00F01585">
        <w:rPr>
          <w:rFonts w:ascii="Times New Roman" w:hAnsi="Times New Roman"/>
          <w:sz w:val="16"/>
          <w:szCs w:val="16"/>
        </w:rPr>
        <w:tab/>
        <w:t>Л.В. Богданова</w:t>
      </w:r>
    </w:p>
    <w:p w:rsidR="00F01585" w:rsidRPr="00F01585" w:rsidRDefault="00F01585" w:rsidP="00F01585">
      <w:pPr>
        <w:spacing w:after="0"/>
        <w:jc w:val="center"/>
        <w:rPr>
          <w:rFonts w:ascii="Times New Roman" w:hAnsi="Times New Roman"/>
          <w:color w:val="000000"/>
          <w:sz w:val="16"/>
          <w:szCs w:val="16"/>
        </w:rPr>
      </w:pPr>
    </w:p>
    <w:p w:rsidR="00F01585" w:rsidRPr="00F01585" w:rsidRDefault="00F01585" w:rsidP="00F01585">
      <w:pPr>
        <w:spacing w:after="0"/>
        <w:jc w:val="center"/>
        <w:rPr>
          <w:rFonts w:ascii="Times New Roman" w:hAnsi="Times New Roman"/>
          <w:color w:val="000000"/>
          <w:sz w:val="16"/>
          <w:szCs w:val="16"/>
        </w:rPr>
      </w:pPr>
    </w:p>
    <w:p w:rsidR="00F01585" w:rsidRPr="00F01585" w:rsidRDefault="00F01585" w:rsidP="00F01585">
      <w:pPr>
        <w:tabs>
          <w:tab w:val="left" w:pos="2130"/>
          <w:tab w:val="center" w:pos="4677"/>
        </w:tabs>
        <w:spacing w:after="0"/>
        <w:jc w:val="center"/>
        <w:rPr>
          <w:rFonts w:ascii="Times New Roman" w:hAnsi="Times New Roman"/>
          <w:color w:val="000000"/>
          <w:sz w:val="16"/>
          <w:szCs w:val="16"/>
        </w:rPr>
      </w:pPr>
    </w:p>
    <w:p w:rsidR="00F01585" w:rsidRPr="00F01585" w:rsidRDefault="00F01585" w:rsidP="00F01585">
      <w:pPr>
        <w:tabs>
          <w:tab w:val="left" w:pos="2130"/>
          <w:tab w:val="center" w:pos="4677"/>
        </w:tabs>
        <w:spacing w:after="0"/>
        <w:rPr>
          <w:rFonts w:ascii="Times New Roman" w:hAnsi="Times New Roman"/>
          <w:color w:val="000000"/>
          <w:sz w:val="16"/>
          <w:szCs w:val="16"/>
        </w:rPr>
      </w:pPr>
    </w:p>
    <w:p w:rsidR="00F01585" w:rsidRPr="00F01585" w:rsidRDefault="00F01585" w:rsidP="00F01585">
      <w:pPr>
        <w:tabs>
          <w:tab w:val="left" w:pos="2130"/>
          <w:tab w:val="center" w:pos="4677"/>
        </w:tabs>
        <w:spacing w:after="0"/>
        <w:jc w:val="center"/>
        <w:rPr>
          <w:rFonts w:ascii="Times New Roman" w:hAnsi="Times New Roman"/>
          <w:color w:val="000000"/>
          <w:sz w:val="16"/>
          <w:szCs w:val="16"/>
        </w:rPr>
      </w:pPr>
    </w:p>
    <w:p w:rsidR="00F01585" w:rsidRPr="00F01585" w:rsidRDefault="00F01585" w:rsidP="00F01585">
      <w:pPr>
        <w:tabs>
          <w:tab w:val="left" w:pos="2130"/>
          <w:tab w:val="center" w:pos="4677"/>
        </w:tabs>
        <w:spacing w:after="0"/>
        <w:jc w:val="center"/>
        <w:rPr>
          <w:rFonts w:ascii="Times New Roman" w:hAnsi="Times New Roman"/>
          <w:color w:val="000000"/>
          <w:sz w:val="16"/>
          <w:szCs w:val="16"/>
        </w:rPr>
      </w:pPr>
    </w:p>
    <w:p w:rsidR="00F01585" w:rsidRPr="00F01585" w:rsidRDefault="00F01585" w:rsidP="00F01585">
      <w:pPr>
        <w:tabs>
          <w:tab w:val="left" w:pos="2130"/>
          <w:tab w:val="center" w:pos="4677"/>
        </w:tabs>
        <w:spacing w:after="0"/>
        <w:jc w:val="center"/>
        <w:rPr>
          <w:rFonts w:ascii="Times New Roman" w:hAnsi="Times New Roman"/>
          <w:color w:val="000000"/>
          <w:sz w:val="16"/>
          <w:szCs w:val="16"/>
        </w:rPr>
      </w:pPr>
    </w:p>
    <w:p w:rsidR="00F01585" w:rsidRPr="00F01585" w:rsidRDefault="00F01585" w:rsidP="00F01585">
      <w:pPr>
        <w:tabs>
          <w:tab w:val="left" w:pos="2130"/>
          <w:tab w:val="center" w:pos="4677"/>
        </w:tabs>
        <w:spacing w:after="0"/>
        <w:jc w:val="center"/>
        <w:rPr>
          <w:rFonts w:ascii="Times New Roman" w:hAnsi="Times New Roman"/>
          <w:color w:val="000000"/>
          <w:sz w:val="16"/>
          <w:szCs w:val="16"/>
        </w:rPr>
      </w:pPr>
    </w:p>
    <w:p w:rsidR="00F01585" w:rsidRPr="00F01585" w:rsidRDefault="00F01585" w:rsidP="00F01585">
      <w:pPr>
        <w:tabs>
          <w:tab w:val="left" w:pos="2130"/>
          <w:tab w:val="center" w:pos="4677"/>
        </w:tabs>
        <w:spacing w:after="0"/>
        <w:jc w:val="center"/>
        <w:rPr>
          <w:rFonts w:ascii="Times New Roman" w:hAnsi="Times New Roman"/>
          <w:color w:val="000000"/>
          <w:sz w:val="16"/>
          <w:szCs w:val="16"/>
        </w:rPr>
      </w:pPr>
      <w:r w:rsidRPr="00F01585">
        <w:rPr>
          <w:rFonts w:ascii="Times New Roman" w:hAnsi="Times New Roman"/>
          <w:color w:val="000000"/>
          <w:sz w:val="16"/>
          <w:szCs w:val="16"/>
        </w:rPr>
        <w:t>Пояснительная записка</w:t>
      </w:r>
    </w:p>
    <w:p w:rsidR="00F01585" w:rsidRPr="00F01585" w:rsidRDefault="00F01585" w:rsidP="00F01585">
      <w:pPr>
        <w:spacing w:after="0"/>
        <w:jc w:val="center"/>
        <w:rPr>
          <w:rFonts w:ascii="Times New Roman" w:hAnsi="Times New Roman"/>
          <w:color w:val="000000"/>
          <w:sz w:val="16"/>
          <w:szCs w:val="16"/>
        </w:rPr>
      </w:pPr>
      <w:r w:rsidRPr="00F01585">
        <w:rPr>
          <w:rFonts w:ascii="Times New Roman" w:hAnsi="Times New Roman"/>
          <w:color w:val="000000"/>
          <w:sz w:val="16"/>
          <w:szCs w:val="16"/>
        </w:rPr>
        <w:t>к решению сессии Совета депутатов от 28.10.2021 года по внесению изменений в бюджет Администрации Чумаковского сельсовета.</w:t>
      </w:r>
    </w:p>
    <w:p w:rsidR="00F01585" w:rsidRPr="00F01585" w:rsidRDefault="00F01585" w:rsidP="00F01585">
      <w:pPr>
        <w:spacing w:after="0"/>
        <w:jc w:val="center"/>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 xml:space="preserve">Внести изменения в расходную часть бюджета </w:t>
      </w:r>
      <w:r w:rsidRPr="00F01585">
        <w:rPr>
          <w:rFonts w:ascii="Times New Roman" w:hAnsi="Times New Roman"/>
          <w:b/>
          <w:color w:val="000000"/>
          <w:sz w:val="16"/>
          <w:szCs w:val="16"/>
        </w:rPr>
        <w:t>Приложение № 6</w:t>
      </w:r>
      <w:r w:rsidRPr="00F01585">
        <w:rPr>
          <w:rFonts w:ascii="Times New Roman" w:hAnsi="Times New Roman"/>
          <w:color w:val="000000"/>
          <w:sz w:val="16"/>
          <w:szCs w:val="16"/>
        </w:rPr>
        <w:t xml:space="preserve">:  таблица 1 </w:t>
      </w: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b/>
          <w:color w:val="000000"/>
          <w:sz w:val="16"/>
          <w:szCs w:val="16"/>
        </w:rPr>
        <w:t>Увеличить расходы по следующим разделам:</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0102 цель 9900070510 вид 121</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211 «Заработная плата» на сумму 5445,00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0102 цель 9900070510 вид 129</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213 «Начисления на выплаты по оплате труда» на сумму 1644,00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0104 цель 9900070510 вид 121</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211 «Заработная плата» на сумму 16752,00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0104 цель 9900070510 вид 129</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213 «Начисления на выплаты по оплате труда» на сумму 5059,00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0113 цель 9900001620 вид 244</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226 «Прочие работы, услуги»  на сумму 30000,00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0409 цель 9900004310 вид 244</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310 «Увеличение стоимости основных средств» на сумму 200000,00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0503 цель 9900005310 вид 244</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 xml:space="preserve">статья 346 «Увеличение стоимости прочих материальных запасов» на сумму 710,00 руб. </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0503 цель 9900005340 вид 244</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225 «Прочие работы, услуги» на сумму 10729,86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0801 цель 9900070510 вид 111</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211 «Заработная плата» на сумму 47926,00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0801 цель 9900070510 вид 119</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213 «Начисления на выплаты по оплате труда» на сумму 14474,00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 xml:space="preserve">                                                                                                                                                                                                                                                                                                                                                                                                                                                                                                                                                                                                                                                                           </w:t>
      </w: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color w:val="000000"/>
          <w:sz w:val="16"/>
          <w:szCs w:val="16"/>
        </w:rPr>
        <w:t xml:space="preserve">                                                                                                                                                                                                                    </w:t>
      </w: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color w:val="000000"/>
          <w:sz w:val="16"/>
          <w:szCs w:val="16"/>
        </w:rPr>
        <w:t xml:space="preserve">  </w:t>
      </w:r>
      <w:r w:rsidRPr="00F01585">
        <w:rPr>
          <w:rFonts w:ascii="Times New Roman" w:hAnsi="Times New Roman"/>
          <w:b/>
          <w:color w:val="000000"/>
          <w:sz w:val="16"/>
          <w:szCs w:val="16"/>
        </w:rPr>
        <w:t>Уменьшить расходы по следующим разделам:</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0309 цель 2000079500 вид 244</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статья 226 «Прочие работы, услуги»  на сумму 19450,00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0409 цель 9900004310 вид 244</w:t>
      </w: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color w:val="000000"/>
          <w:sz w:val="16"/>
          <w:szCs w:val="16"/>
        </w:rPr>
        <w:t>статья 225 «Прочие работы, услуги» на сумму 200000,00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 xml:space="preserve"> Раздел 0503 цель 9900005310 вид 244</w:t>
      </w: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color w:val="000000"/>
          <w:sz w:val="16"/>
          <w:szCs w:val="16"/>
        </w:rPr>
        <w:t>статья 225 «Прочие работы, услуги» на сумму 532,86 руб.</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Раздел 0503 цель 99000</w:t>
      </w:r>
      <w:r w:rsidRPr="00F01585">
        <w:rPr>
          <w:rFonts w:ascii="Times New Roman" w:hAnsi="Times New Roman"/>
          <w:color w:val="000000"/>
          <w:sz w:val="16"/>
          <w:szCs w:val="16"/>
          <w:lang w:val="en-US"/>
        </w:rPr>
        <w:t>S</w:t>
      </w:r>
      <w:r w:rsidRPr="00F01585">
        <w:rPr>
          <w:rFonts w:ascii="Times New Roman" w:hAnsi="Times New Roman"/>
          <w:color w:val="000000"/>
          <w:sz w:val="16"/>
          <w:szCs w:val="16"/>
        </w:rPr>
        <w:t>0240 вид 244</w:t>
      </w: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color w:val="000000"/>
          <w:sz w:val="16"/>
          <w:szCs w:val="16"/>
        </w:rPr>
        <w:t>статья 225 «Прочие работы, услуги» на сумму 710,00 руб.</w:t>
      </w:r>
    </w:p>
    <w:p w:rsidR="00F01585" w:rsidRPr="00F01585" w:rsidRDefault="00F01585" w:rsidP="00F01585">
      <w:pPr>
        <w:spacing w:after="0"/>
        <w:rPr>
          <w:rFonts w:ascii="Times New Roman" w:hAnsi="Times New Roman"/>
          <w:b/>
          <w:color w:val="000000"/>
          <w:sz w:val="16"/>
          <w:szCs w:val="16"/>
        </w:rPr>
      </w:pPr>
    </w:p>
    <w:p w:rsidR="00F01585" w:rsidRPr="00F01585" w:rsidRDefault="00F01585" w:rsidP="00F01585">
      <w:pPr>
        <w:spacing w:after="0"/>
        <w:rPr>
          <w:rFonts w:ascii="Times New Roman" w:hAnsi="Times New Roman"/>
          <w:b/>
          <w:color w:val="000000"/>
          <w:sz w:val="16"/>
          <w:szCs w:val="16"/>
        </w:rPr>
      </w:pPr>
      <w:r w:rsidRPr="00F01585">
        <w:rPr>
          <w:rFonts w:ascii="Times New Roman" w:hAnsi="Times New Roman"/>
          <w:color w:val="000000"/>
          <w:sz w:val="16"/>
          <w:szCs w:val="16"/>
        </w:rPr>
        <w:t xml:space="preserve">                                                             </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 xml:space="preserve">                                                                                                                                                                                      </w:t>
      </w:r>
    </w:p>
    <w:p w:rsidR="00F01585" w:rsidRPr="00F01585" w:rsidRDefault="00F01585" w:rsidP="00F01585">
      <w:pPr>
        <w:spacing w:after="0"/>
        <w:rPr>
          <w:rFonts w:ascii="Times New Roman" w:hAnsi="Times New Roman"/>
          <w:color w:val="000000"/>
          <w:sz w:val="16"/>
          <w:szCs w:val="16"/>
        </w:rPr>
      </w:pPr>
      <w:r w:rsidRPr="00F01585">
        <w:rPr>
          <w:rFonts w:ascii="Times New Roman" w:hAnsi="Times New Roman"/>
          <w:color w:val="000000"/>
          <w:sz w:val="16"/>
          <w:szCs w:val="16"/>
        </w:rPr>
        <w:t xml:space="preserve">Итого расходная часть бюджета  на 2021 год составила  </w:t>
      </w:r>
      <w:r w:rsidRPr="00F01585">
        <w:rPr>
          <w:rFonts w:ascii="Times New Roman" w:hAnsi="Times New Roman"/>
          <w:b/>
          <w:color w:val="000000"/>
          <w:sz w:val="16"/>
          <w:szCs w:val="16"/>
        </w:rPr>
        <w:t>15 886 533,42</w:t>
      </w:r>
      <w:r w:rsidRPr="00F01585">
        <w:rPr>
          <w:rFonts w:ascii="Times New Roman" w:hAnsi="Times New Roman"/>
          <w:color w:val="000000"/>
          <w:sz w:val="16"/>
          <w:szCs w:val="16"/>
        </w:rPr>
        <w:t xml:space="preserve"> руб.</w:t>
      </w:r>
    </w:p>
    <w:tbl>
      <w:tblPr>
        <w:tblW w:w="2756" w:type="dxa"/>
        <w:tblLook w:val="04A0"/>
      </w:tblPr>
      <w:tblGrid>
        <w:gridCol w:w="222"/>
        <w:gridCol w:w="222"/>
        <w:gridCol w:w="222"/>
        <w:gridCol w:w="222"/>
        <w:gridCol w:w="747"/>
        <w:gridCol w:w="222"/>
        <w:gridCol w:w="233"/>
        <w:gridCol w:w="222"/>
        <w:gridCol w:w="222"/>
        <w:gridCol w:w="222"/>
      </w:tblGrid>
      <w:tr w:rsidR="00F01585" w:rsidRPr="00F01585" w:rsidTr="00B125CE">
        <w:trPr>
          <w:trHeight w:val="729"/>
        </w:trPr>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1202" w:type="dxa"/>
            <w:gridSpan w:val="3"/>
            <w:tcBorders>
              <w:top w:val="nil"/>
              <w:left w:val="nil"/>
              <w:bottom w:val="nil"/>
              <w:right w:val="nil"/>
            </w:tcBorders>
            <w:shd w:val="clear" w:color="auto" w:fill="auto"/>
            <w:noWrap/>
            <w:vAlign w:val="bottom"/>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7"/>
        </w:trPr>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1202" w:type="dxa"/>
            <w:gridSpan w:val="3"/>
            <w:tcBorders>
              <w:top w:val="nil"/>
              <w:left w:val="nil"/>
              <w:bottom w:val="nil"/>
              <w:right w:val="nil"/>
            </w:tcBorders>
            <w:shd w:val="clear" w:color="auto" w:fill="auto"/>
            <w:noWrap/>
            <w:vAlign w:val="bottom"/>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r>
      <w:tr w:rsidR="00F01585" w:rsidRPr="00F01585" w:rsidTr="00B125CE">
        <w:trPr>
          <w:gridAfter w:val="4"/>
          <w:wAfter w:w="899" w:type="dxa"/>
          <w:trHeight w:val="117"/>
        </w:trPr>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p>
        </w:tc>
        <w:tc>
          <w:tcPr>
            <w:tcW w:w="747" w:type="dxa"/>
            <w:tcBorders>
              <w:top w:val="nil"/>
              <w:left w:val="nil"/>
              <w:bottom w:val="nil"/>
              <w:right w:val="nil"/>
            </w:tcBorders>
            <w:shd w:val="clear" w:color="auto" w:fill="auto"/>
            <w:noWrap/>
            <w:vAlign w:val="bottom"/>
          </w:tcPr>
          <w:p w:rsidR="00F01585" w:rsidRPr="00F01585" w:rsidRDefault="00F01585" w:rsidP="00F01585">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tcPr>
          <w:p w:rsidR="00F01585" w:rsidRPr="00F01585" w:rsidRDefault="00F01585" w:rsidP="00F01585">
            <w:pPr>
              <w:spacing w:after="0"/>
              <w:jc w:val="right"/>
              <w:rPr>
                <w:rFonts w:ascii="Times New Roman" w:hAnsi="Times New Roman"/>
                <w:sz w:val="16"/>
                <w:szCs w:val="16"/>
              </w:rPr>
            </w:pPr>
          </w:p>
        </w:tc>
      </w:tr>
    </w:tbl>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                                                                                                                                                  Приложение № 4</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к решению № 9 пятнадцатой  сессии шестого созыва </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Совета депутатов Чумаковского сельсовета </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от 28.10.2020 года </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                                                                                                 </w:t>
      </w:r>
    </w:p>
    <w:p w:rsidR="00F01585" w:rsidRPr="00F01585" w:rsidRDefault="00F01585" w:rsidP="00F01585">
      <w:pPr>
        <w:spacing w:after="0"/>
        <w:jc w:val="center"/>
        <w:rPr>
          <w:rFonts w:ascii="Times New Roman" w:hAnsi="Times New Roman"/>
          <w:sz w:val="16"/>
          <w:szCs w:val="16"/>
        </w:rPr>
      </w:pPr>
    </w:p>
    <w:p w:rsidR="00F01585" w:rsidRPr="00F01585" w:rsidRDefault="00F01585" w:rsidP="00F01585">
      <w:pPr>
        <w:spacing w:after="0"/>
        <w:jc w:val="center"/>
        <w:rPr>
          <w:rFonts w:ascii="Times New Roman" w:hAnsi="Times New Roman"/>
          <w:sz w:val="16"/>
          <w:szCs w:val="16"/>
        </w:rPr>
      </w:pPr>
    </w:p>
    <w:p w:rsidR="00F01585" w:rsidRPr="00F01585" w:rsidRDefault="00F01585" w:rsidP="00F01585">
      <w:pPr>
        <w:spacing w:after="0"/>
        <w:jc w:val="center"/>
        <w:rPr>
          <w:rFonts w:ascii="Times New Roman" w:hAnsi="Times New Roman"/>
          <w:sz w:val="16"/>
          <w:szCs w:val="16"/>
        </w:rPr>
      </w:pPr>
    </w:p>
    <w:p w:rsidR="00F01585" w:rsidRPr="00F01585" w:rsidRDefault="00F01585" w:rsidP="00F01585">
      <w:pPr>
        <w:spacing w:after="0"/>
        <w:jc w:val="center"/>
        <w:rPr>
          <w:rFonts w:ascii="Times New Roman" w:hAnsi="Times New Roman"/>
          <w:b/>
          <w:sz w:val="16"/>
          <w:szCs w:val="16"/>
        </w:rPr>
      </w:pPr>
      <w:r w:rsidRPr="00F01585">
        <w:rPr>
          <w:rFonts w:ascii="Times New Roman" w:hAnsi="Times New Roman"/>
          <w:b/>
          <w:sz w:val="16"/>
          <w:szCs w:val="16"/>
        </w:rPr>
        <w:t xml:space="preserve">Объем  межбюджетных трансфертов, получаемых из других бюджетов бюджетной системы Российской Федерации </w:t>
      </w:r>
    </w:p>
    <w:p w:rsidR="00F01585" w:rsidRPr="00F01585" w:rsidRDefault="00F01585" w:rsidP="00F01585">
      <w:pPr>
        <w:spacing w:after="0"/>
        <w:jc w:val="center"/>
        <w:rPr>
          <w:rFonts w:ascii="Times New Roman" w:hAnsi="Times New Roman"/>
          <w:b/>
          <w:sz w:val="16"/>
          <w:szCs w:val="16"/>
        </w:rPr>
      </w:pPr>
      <w:r w:rsidRPr="00F01585">
        <w:rPr>
          <w:rFonts w:ascii="Times New Roman" w:hAnsi="Times New Roman"/>
          <w:b/>
          <w:sz w:val="16"/>
          <w:szCs w:val="16"/>
        </w:rPr>
        <w:t>в очередной финансовый 2021  год и плановый период 2022-2023 годов  Чумаковского сельсовета</w:t>
      </w:r>
    </w:p>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835"/>
        <w:gridCol w:w="1842"/>
        <w:gridCol w:w="1276"/>
        <w:gridCol w:w="1395"/>
      </w:tblGrid>
      <w:tr w:rsidR="00F01585" w:rsidRPr="00F01585" w:rsidTr="00B125CE">
        <w:trPr>
          <w:trHeight w:val="749"/>
        </w:trPr>
        <w:tc>
          <w:tcPr>
            <w:tcW w:w="2235"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xml:space="preserve">Код классификации доходов </w:t>
            </w:r>
          </w:p>
        </w:tc>
        <w:tc>
          <w:tcPr>
            <w:tcW w:w="2835"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Наименование кода классификации доходов бюджета</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xml:space="preserve">Сумма 2021 год </w:t>
            </w:r>
          </w:p>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в руб.</w:t>
            </w:r>
          </w:p>
        </w:tc>
        <w:tc>
          <w:tcPr>
            <w:tcW w:w="1276"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Сумма 2022 год </w:t>
            </w:r>
          </w:p>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в руб.</w:t>
            </w:r>
          </w:p>
        </w:tc>
        <w:tc>
          <w:tcPr>
            <w:tcW w:w="139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Сумма 2023 год</w:t>
            </w:r>
          </w:p>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 в руб.</w:t>
            </w: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357202150011000001 </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Дотация бюджетам сельских поселений на выравнивание бюджетной обеспеченности</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6 939 400,00</w:t>
            </w:r>
          </w:p>
          <w:p w:rsidR="00F01585" w:rsidRPr="00F01585" w:rsidRDefault="00F01585" w:rsidP="00F01585">
            <w:pPr>
              <w:spacing w:after="0"/>
              <w:jc w:val="center"/>
              <w:rPr>
                <w:rFonts w:ascii="Times New Roman" w:hAnsi="Times New Roman"/>
                <w:sz w:val="16"/>
                <w:szCs w:val="16"/>
              </w:rPr>
            </w:pPr>
          </w:p>
        </w:tc>
        <w:tc>
          <w:tcPr>
            <w:tcW w:w="1276"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2 722 500,00</w:t>
            </w:r>
          </w:p>
        </w:tc>
        <w:tc>
          <w:tcPr>
            <w:tcW w:w="139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4 059 000,00</w:t>
            </w: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35720220216100000150</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2 639 713,01</w:t>
            </w:r>
          </w:p>
        </w:tc>
        <w:tc>
          <w:tcPr>
            <w:tcW w:w="1276" w:type="dxa"/>
          </w:tcPr>
          <w:p w:rsidR="00F01585" w:rsidRPr="00F01585" w:rsidRDefault="00F01585" w:rsidP="00F01585">
            <w:pPr>
              <w:spacing w:after="0"/>
              <w:jc w:val="center"/>
              <w:rPr>
                <w:rFonts w:ascii="Times New Roman" w:hAnsi="Times New Roman"/>
                <w:sz w:val="16"/>
                <w:szCs w:val="16"/>
              </w:rPr>
            </w:pPr>
          </w:p>
        </w:tc>
        <w:tc>
          <w:tcPr>
            <w:tcW w:w="1395" w:type="dxa"/>
          </w:tcPr>
          <w:p w:rsidR="00F01585" w:rsidRPr="00F01585" w:rsidRDefault="00F01585" w:rsidP="00F01585">
            <w:pPr>
              <w:spacing w:after="0"/>
              <w:jc w:val="center"/>
              <w:rPr>
                <w:rFonts w:ascii="Times New Roman" w:hAnsi="Times New Roman"/>
                <w:sz w:val="16"/>
                <w:szCs w:val="16"/>
              </w:rPr>
            </w:pP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35720229999100000150 </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Прочие субсидии бюджетам сельских поселений                                                                                                                                                                                                                   </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703685,00</w:t>
            </w:r>
          </w:p>
        </w:tc>
        <w:tc>
          <w:tcPr>
            <w:tcW w:w="1276" w:type="dxa"/>
          </w:tcPr>
          <w:p w:rsidR="00F01585" w:rsidRPr="00F01585" w:rsidRDefault="00F01585" w:rsidP="00F01585">
            <w:pPr>
              <w:spacing w:after="0"/>
              <w:jc w:val="center"/>
              <w:rPr>
                <w:rFonts w:ascii="Times New Roman" w:hAnsi="Times New Roman"/>
                <w:sz w:val="16"/>
                <w:szCs w:val="16"/>
              </w:rPr>
            </w:pPr>
          </w:p>
        </w:tc>
        <w:tc>
          <w:tcPr>
            <w:tcW w:w="1395" w:type="dxa"/>
          </w:tcPr>
          <w:p w:rsidR="00F01585" w:rsidRPr="00F01585" w:rsidRDefault="00F01585" w:rsidP="00F01585">
            <w:pPr>
              <w:spacing w:after="0"/>
              <w:jc w:val="center"/>
              <w:rPr>
                <w:rFonts w:ascii="Times New Roman" w:hAnsi="Times New Roman"/>
                <w:sz w:val="16"/>
                <w:szCs w:val="16"/>
              </w:rPr>
            </w:pP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35720225467100000150</w:t>
            </w:r>
          </w:p>
        </w:tc>
        <w:tc>
          <w:tcPr>
            <w:tcW w:w="2835" w:type="dxa"/>
          </w:tcPr>
          <w:p w:rsidR="00F01585" w:rsidRPr="00F01585" w:rsidRDefault="00F01585" w:rsidP="00F01585">
            <w:pPr>
              <w:spacing w:before="100" w:after="0"/>
              <w:ind w:left="60" w:right="60"/>
              <w:rPr>
                <w:rFonts w:ascii="Times New Roman" w:hAnsi="Times New Roman"/>
                <w:sz w:val="16"/>
                <w:szCs w:val="16"/>
              </w:rPr>
            </w:pPr>
            <w:r w:rsidRPr="00F01585">
              <w:rPr>
                <w:rFonts w:ascii="Times New Roman" w:hAnsi="Times New Roman"/>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0,00</w:t>
            </w:r>
          </w:p>
        </w:tc>
        <w:tc>
          <w:tcPr>
            <w:tcW w:w="1276" w:type="dxa"/>
          </w:tcPr>
          <w:p w:rsidR="00F01585" w:rsidRPr="00F01585" w:rsidRDefault="00F01585" w:rsidP="00F01585">
            <w:pPr>
              <w:spacing w:after="0"/>
              <w:jc w:val="center"/>
              <w:rPr>
                <w:rFonts w:ascii="Times New Roman" w:hAnsi="Times New Roman"/>
                <w:sz w:val="16"/>
                <w:szCs w:val="16"/>
              </w:rPr>
            </w:pPr>
          </w:p>
        </w:tc>
        <w:tc>
          <w:tcPr>
            <w:tcW w:w="1395"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525766,00</w:t>
            </w: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35720230024100000150</w:t>
            </w:r>
          </w:p>
        </w:tc>
        <w:tc>
          <w:tcPr>
            <w:tcW w:w="2835" w:type="dxa"/>
          </w:tcPr>
          <w:p w:rsidR="00F01585" w:rsidRPr="00F01585" w:rsidRDefault="00F01585" w:rsidP="00F01585">
            <w:pPr>
              <w:spacing w:before="100" w:after="0"/>
              <w:ind w:left="60" w:right="60"/>
              <w:rPr>
                <w:rFonts w:ascii="Times New Roman" w:hAnsi="Times New Roman"/>
                <w:sz w:val="16"/>
                <w:szCs w:val="16"/>
              </w:rPr>
            </w:pPr>
            <w:r w:rsidRPr="00F01585">
              <w:rPr>
                <w:rFonts w:ascii="Times New Roman" w:hAnsi="Times New Roman"/>
                <w:sz w:val="16"/>
                <w:szCs w:val="16"/>
              </w:rPr>
              <w:t xml:space="preserve">Субвенции бюджетам сельских поселений на выполнение передаваемых полномочий субъектов Российской Федерации                                                                                                                                                    </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100,00</w:t>
            </w:r>
          </w:p>
        </w:tc>
        <w:tc>
          <w:tcPr>
            <w:tcW w:w="1276" w:type="dxa"/>
          </w:tcPr>
          <w:p w:rsidR="00F01585" w:rsidRPr="00F01585" w:rsidRDefault="00F01585" w:rsidP="00F01585">
            <w:pPr>
              <w:spacing w:after="0"/>
              <w:jc w:val="center"/>
              <w:rPr>
                <w:rFonts w:ascii="Times New Roman" w:hAnsi="Times New Roman"/>
                <w:sz w:val="16"/>
                <w:szCs w:val="16"/>
              </w:rPr>
            </w:pPr>
          </w:p>
        </w:tc>
        <w:tc>
          <w:tcPr>
            <w:tcW w:w="1395" w:type="dxa"/>
          </w:tcPr>
          <w:p w:rsidR="00F01585" w:rsidRPr="00F01585" w:rsidRDefault="00F01585" w:rsidP="00F01585">
            <w:pPr>
              <w:spacing w:after="0"/>
              <w:jc w:val="center"/>
              <w:rPr>
                <w:rFonts w:ascii="Times New Roman" w:hAnsi="Times New Roman"/>
                <w:sz w:val="16"/>
                <w:szCs w:val="16"/>
              </w:rPr>
            </w:pP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35720235118100000150 </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Субвенции бюджетам субъектов РФ на осуществление первичного воинского учета на территориях, где отсутствую военные комиссариаты</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109 970,00</w:t>
            </w:r>
          </w:p>
        </w:tc>
        <w:tc>
          <w:tcPr>
            <w:tcW w:w="1276"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111 117,00</w:t>
            </w:r>
          </w:p>
        </w:tc>
        <w:tc>
          <w:tcPr>
            <w:tcW w:w="139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115 563,00</w:t>
            </w: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35720240014100000150</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1091144,50</w:t>
            </w:r>
          </w:p>
        </w:tc>
        <w:tc>
          <w:tcPr>
            <w:tcW w:w="1276" w:type="dxa"/>
          </w:tcPr>
          <w:p w:rsidR="00F01585" w:rsidRPr="00F01585" w:rsidRDefault="00F01585" w:rsidP="00F01585">
            <w:pPr>
              <w:spacing w:after="0"/>
              <w:rPr>
                <w:rFonts w:ascii="Times New Roman" w:hAnsi="Times New Roman"/>
                <w:sz w:val="16"/>
                <w:szCs w:val="16"/>
              </w:rPr>
            </w:pPr>
          </w:p>
        </w:tc>
        <w:tc>
          <w:tcPr>
            <w:tcW w:w="1395" w:type="dxa"/>
          </w:tcPr>
          <w:p w:rsidR="00F01585" w:rsidRPr="00F01585" w:rsidRDefault="00F01585" w:rsidP="00F01585">
            <w:pPr>
              <w:spacing w:after="0"/>
              <w:rPr>
                <w:rFonts w:ascii="Times New Roman" w:hAnsi="Times New Roman"/>
                <w:sz w:val="16"/>
                <w:szCs w:val="16"/>
              </w:rPr>
            </w:pP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35720249999100000150</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Прочие межбюджетные трансферты, передаваемые бюджетам  сельских поселений</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1547140,00</w:t>
            </w:r>
          </w:p>
        </w:tc>
        <w:tc>
          <w:tcPr>
            <w:tcW w:w="1276" w:type="dxa"/>
          </w:tcPr>
          <w:p w:rsidR="00F01585" w:rsidRPr="00F01585" w:rsidRDefault="00F01585" w:rsidP="00F01585">
            <w:pPr>
              <w:spacing w:after="0"/>
              <w:rPr>
                <w:rFonts w:ascii="Times New Roman" w:hAnsi="Times New Roman"/>
                <w:sz w:val="16"/>
                <w:szCs w:val="16"/>
              </w:rPr>
            </w:pPr>
          </w:p>
        </w:tc>
        <w:tc>
          <w:tcPr>
            <w:tcW w:w="1395" w:type="dxa"/>
          </w:tcPr>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tc>
      </w:tr>
      <w:tr w:rsidR="00F01585" w:rsidRPr="00F01585" w:rsidTr="00B125CE">
        <w:tc>
          <w:tcPr>
            <w:tcW w:w="22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35720705030100000150</w:t>
            </w:r>
          </w:p>
        </w:tc>
        <w:tc>
          <w:tcPr>
            <w:tcW w:w="2835" w:type="dxa"/>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Прочие безвозмездные поступления в бюджеты сельских поселений</w:t>
            </w:r>
          </w:p>
        </w:tc>
        <w:tc>
          <w:tcPr>
            <w:tcW w:w="1842" w:type="dxa"/>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40000,00</w:t>
            </w:r>
          </w:p>
        </w:tc>
        <w:tc>
          <w:tcPr>
            <w:tcW w:w="1276" w:type="dxa"/>
          </w:tcPr>
          <w:p w:rsidR="00F01585" w:rsidRPr="00F01585" w:rsidRDefault="00F01585" w:rsidP="00F01585">
            <w:pPr>
              <w:spacing w:after="0"/>
              <w:rPr>
                <w:rFonts w:ascii="Times New Roman" w:hAnsi="Times New Roman"/>
                <w:sz w:val="16"/>
                <w:szCs w:val="16"/>
              </w:rPr>
            </w:pPr>
          </w:p>
        </w:tc>
        <w:tc>
          <w:tcPr>
            <w:tcW w:w="1395" w:type="dxa"/>
          </w:tcPr>
          <w:p w:rsidR="00F01585" w:rsidRPr="00F01585" w:rsidRDefault="00F01585" w:rsidP="00F01585">
            <w:pPr>
              <w:spacing w:after="0"/>
              <w:rPr>
                <w:rFonts w:ascii="Times New Roman" w:hAnsi="Times New Roman"/>
                <w:sz w:val="16"/>
                <w:szCs w:val="16"/>
              </w:rPr>
            </w:pPr>
          </w:p>
        </w:tc>
      </w:tr>
    </w:tbl>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                                                                                                                                           </w:t>
      </w:r>
    </w:p>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xml:space="preserve">  </w:t>
      </w: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 </w:t>
      </w: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jc w:val="right"/>
        <w:rPr>
          <w:rFonts w:ascii="Times New Roman" w:hAnsi="Times New Roman"/>
          <w:color w:val="000000"/>
          <w:sz w:val="16"/>
          <w:szCs w:val="16"/>
        </w:rPr>
      </w:pPr>
    </w:p>
    <w:tbl>
      <w:tblPr>
        <w:tblStyle w:val="ad"/>
        <w:tblW w:w="0" w:type="auto"/>
        <w:tblLook w:val="04A0"/>
      </w:tblPr>
      <w:tblGrid>
        <w:gridCol w:w="3246"/>
        <w:gridCol w:w="1031"/>
        <w:gridCol w:w="1402"/>
        <w:gridCol w:w="1403"/>
        <w:gridCol w:w="1039"/>
        <w:gridCol w:w="1449"/>
      </w:tblGrid>
      <w:tr w:rsidR="00F01585" w:rsidRPr="00F01585" w:rsidTr="00B125CE">
        <w:trPr>
          <w:gridBefore w:val="1"/>
          <w:wBefore w:w="3349" w:type="dxa"/>
          <w:trHeight w:val="1650"/>
        </w:trPr>
        <w:tc>
          <w:tcPr>
            <w:tcW w:w="6504" w:type="dxa"/>
            <w:gridSpan w:val="5"/>
            <w:tcBorders>
              <w:top w:val="nil"/>
              <w:left w:val="nil"/>
              <w:bottom w:val="nil"/>
              <w:right w:val="nil"/>
            </w:tcBorders>
            <w:hideMark/>
          </w:tcPr>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Приложение № 6</w:t>
            </w:r>
          </w:p>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 xml:space="preserve">к решению № 9 пятнадцатой сессии шестого созыва </w:t>
            </w:r>
            <w:r w:rsidRPr="00F01585">
              <w:rPr>
                <w:rFonts w:ascii="Times New Roman" w:hAnsi="Times New Roman"/>
                <w:b/>
                <w:bCs/>
                <w:color w:val="000000"/>
                <w:sz w:val="16"/>
                <w:szCs w:val="16"/>
              </w:rPr>
              <w:br/>
              <w:t xml:space="preserve">Совета депутатов Чумаковского сельсовета </w:t>
            </w:r>
            <w:r w:rsidRPr="00F01585">
              <w:rPr>
                <w:rFonts w:ascii="Times New Roman" w:hAnsi="Times New Roman"/>
                <w:b/>
                <w:bCs/>
                <w:color w:val="000000"/>
                <w:sz w:val="16"/>
                <w:szCs w:val="16"/>
              </w:rPr>
              <w:br/>
              <w:t xml:space="preserve">от 28.10.2021 года </w:t>
            </w:r>
          </w:p>
        </w:tc>
      </w:tr>
      <w:tr w:rsidR="00F01585" w:rsidRPr="00F01585" w:rsidTr="00B125CE">
        <w:trPr>
          <w:gridBefore w:val="1"/>
          <w:wBefore w:w="3349" w:type="dxa"/>
          <w:trHeight w:val="15"/>
        </w:trPr>
        <w:tc>
          <w:tcPr>
            <w:tcW w:w="1059" w:type="dxa"/>
            <w:tcBorders>
              <w:top w:val="nil"/>
              <w:bottom w:val="nil"/>
            </w:tcBorders>
            <w:hideMark/>
          </w:tcPr>
          <w:p w:rsidR="00F01585" w:rsidRPr="00F01585" w:rsidRDefault="00F01585" w:rsidP="00F01585">
            <w:pPr>
              <w:rPr>
                <w:rFonts w:ascii="Times New Roman" w:hAnsi="Times New Roman"/>
                <w:b/>
                <w:bCs/>
                <w:color w:val="000000"/>
                <w:sz w:val="16"/>
                <w:szCs w:val="16"/>
              </w:rPr>
            </w:pPr>
          </w:p>
        </w:tc>
        <w:tc>
          <w:tcPr>
            <w:tcW w:w="1443" w:type="dxa"/>
            <w:tcBorders>
              <w:top w:val="nil"/>
              <w:bottom w:val="nil"/>
            </w:tcBorders>
            <w:hideMark/>
          </w:tcPr>
          <w:p w:rsidR="00F01585" w:rsidRPr="00F01585" w:rsidRDefault="00F01585" w:rsidP="00F01585">
            <w:pPr>
              <w:rPr>
                <w:rFonts w:ascii="Times New Roman" w:hAnsi="Times New Roman"/>
                <w:b/>
                <w:bCs/>
                <w:color w:val="000000"/>
                <w:sz w:val="16"/>
                <w:szCs w:val="16"/>
              </w:rPr>
            </w:pPr>
          </w:p>
        </w:tc>
        <w:tc>
          <w:tcPr>
            <w:tcW w:w="1444" w:type="dxa"/>
            <w:tcBorders>
              <w:top w:val="nil"/>
              <w:bottom w:val="nil"/>
            </w:tcBorders>
            <w:hideMark/>
          </w:tcPr>
          <w:p w:rsidR="00F01585" w:rsidRPr="00F01585" w:rsidRDefault="00F01585" w:rsidP="00F01585">
            <w:pPr>
              <w:rPr>
                <w:rFonts w:ascii="Times New Roman" w:hAnsi="Times New Roman"/>
                <w:b/>
                <w:bCs/>
                <w:color w:val="000000"/>
                <w:sz w:val="16"/>
                <w:szCs w:val="16"/>
              </w:rPr>
            </w:pPr>
          </w:p>
        </w:tc>
        <w:tc>
          <w:tcPr>
            <w:tcW w:w="1067" w:type="dxa"/>
            <w:tcBorders>
              <w:top w:val="nil"/>
              <w:bottom w:val="nil"/>
            </w:tcBorders>
            <w:hideMark/>
          </w:tcPr>
          <w:p w:rsidR="00F01585" w:rsidRPr="00F01585" w:rsidRDefault="00F01585" w:rsidP="00F01585">
            <w:pPr>
              <w:rPr>
                <w:rFonts w:ascii="Times New Roman" w:hAnsi="Times New Roman"/>
                <w:b/>
                <w:bCs/>
                <w:color w:val="000000"/>
                <w:sz w:val="16"/>
                <w:szCs w:val="16"/>
              </w:rPr>
            </w:pPr>
          </w:p>
        </w:tc>
        <w:tc>
          <w:tcPr>
            <w:tcW w:w="1491" w:type="dxa"/>
            <w:tcBorders>
              <w:top w:val="nil"/>
              <w:bottom w:val="nil"/>
            </w:tcBorders>
            <w:hideMark/>
          </w:tcPr>
          <w:p w:rsidR="00F01585" w:rsidRPr="00F01585" w:rsidRDefault="00F01585" w:rsidP="00F01585">
            <w:pPr>
              <w:rPr>
                <w:rFonts w:ascii="Times New Roman" w:hAnsi="Times New Roman"/>
                <w:b/>
                <w:bCs/>
                <w:color w:val="000000"/>
                <w:sz w:val="16"/>
                <w:szCs w:val="16"/>
              </w:rPr>
            </w:pPr>
          </w:p>
        </w:tc>
      </w:tr>
      <w:tr w:rsidR="00F01585" w:rsidRPr="00F01585" w:rsidTr="00B125CE">
        <w:trPr>
          <w:trHeight w:val="705"/>
        </w:trPr>
        <w:tc>
          <w:tcPr>
            <w:tcW w:w="9853" w:type="dxa"/>
            <w:gridSpan w:val="6"/>
            <w:vMerge w:val="restart"/>
            <w:tcBorders>
              <w:top w:val="nil"/>
              <w:left w:val="nil"/>
              <w:right w:val="nil"/>
            </w:tcBorders>
            <w:hideMark/>
          </w:tcPr>
          <w:p w:rsidR="00F01585" w:rsidRPr="00F01585" w:rsidRDefault="00F01585" w:rsidP="00F01585">
            <w:pPr>
              <w:rPr>
                <w:rFonts w:ascii="Times New Roman" w:hAnsi="Times New Roman"/>
                <w:b/>
                <w:bCs/>
                <w:color w:val="000000"/>
                <w:sz w:val="16"/>
                <w:szCs w:val="16"/>
              </w:rPr>
            </w:pPr>
          </w:p>
          <w:p w:rsidR="00F01585" w:rsidRPr="00F01585" w:rsidRDefault="00F01585" w:rsidP="00F01585">
            <w:pPr>
              <w:rPr>
                <w:rFonts w:ascii="Times New Roman" w:hAnsi="Times New Roman"/>
                <w:b/>
                <w:bCs/>
                <w:color w:val="000000"/>
                <w:sz w:val="16"/>
                <w:szCs w:val="16"/>
              </w:rPr>
            </w:pPr>
          </w:p>
          <w:p w:rsidR="00F01585" w:rsidRPr="00F01585" w:rsidRDefault="00F01585" w:rsidP="00F01585">
            <w:pPr>
              <w:rPr>
                <w:rFonts w:ascii="Times New Roman" w:hAnsi="Times New Roman"/>
                <w:b/>
                <w:bCs/>
                <w:color w:val="000000"/>
                <w:sz w:val="16"/>
                <w:szCs w:val="16"/>
              </w:rPr>
            </w:pPr>
            <w:proofErr w:type="gramStart"/>
            <w:r w:rsidRPr="00F01585">
              <w:rPr>
                <w:rFonts w:ascii="Times New Roman" w:hAnsi="Times New Roman"/>
                <w:b/>
                <w:bCs/>
                <w:color w:val="000000"/>
                <w:sz w:val="16"/>
                <w:szCs w:val="16"/>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F01585">
              <w:rPr>
                <w:rFonts w:ascii="Times New Roman" w:hAnsi="Times New Roman"/>
                <w:b/>
                <w:bCs/>
                <w:color w:val="000000"/>
                <w:sz w:val="16"/>
                <w:szCs w:val="16"/>
              </w:rPr>
              <w:t>непрограммным</w:t>
            </w:r>
            <w:proofErr w:type="spellEnd"/>
            <w:r w:rsidRPr="00F01585">
              <w:rPr>
                <w:rFonts w:ascii="Times New Roman" w:hAnsi="Times New Roman"/>
                <w:b/>
                <w:bCs/>
                <w:color w:val="000000"/>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01585">
              <w:rPr>
                <w:rFonts w:ascii="Times New Roman" w:hAnsi="Times New Roman"/>
                <w:b/>
                <w:bCs/>
                <w:color w:val="000000"/>
                <w:sz w:val="16"/>
                <w:szCs w:val="16"/>
              </w:rPr>
              <w:t>непрограммным</w:t>
            </w:r>
            <w:proofErr w:type="spellEnd"/>
            <w:r w:rsidRPr="00F01585">
              <w:rPr>
                <w:rFonts w:ascii="Times New Roman" w:hAnsi="Times New Roman"/>
                <w:b/>
                <w:bCs/>
                <w:color w:val="000000"/>
                <w:sz w:val="16"/>
                <w:szCs w:val="16"/>
              </w:rPr>
              <w:t xml:space="preserve"> направлениям</w:t>
            </w:r>
            <w:r w:rsidRPr="00F01585">
              <w:rPr>
                <w:rFonts w:ascii="Times New Roman" w:hAnsi="Times New Roman"/>
                <w:b/>
                <w:bCs/>
                <w:color w:val="000000"/>
                <w:sz w:val="16"/>
                <w:szCs w:val="16"/>
              </w:rPr>
              <w:br/>
              <w:t>деятельности), группам (группам и подгруппам) видов расходов</w:t>
            </w:r>
            <w:r w:rsidRPr="00F01585">
              <w:rPr>
                <w:rFonts w:ascii="Times New Roman" w:hAnsi="Times New Roman"/>
                <w:b/>
                <w:bCs/>
                <w:color w:val="000000"/>
                <w:sz w:val="16"/>
                <w:szCs w:val="16"/>
              </w:rPr>
              <w:br/>
              <w:t>классификации расходов бюджетов на 2021 год</w:t>
            </w:r>
            <w:proofErr w:type="gramEnd"/>
          </w:p>
        </w:tc>
      </w:tr>
      <w:tr w:rsidR="00F01585" w:rsidRPr="00F01585" w:rsidTr="00B125CE">
        <w:trPr>
          <w:trHeight w:val="1140"/>
        </w:trPr>
        <w:tc>
          <w:tcPr>
            <w:tcW w:w="9853" w:type="dxa"/>
            <w:gridSpan w:val="6"/>
            <w:vMerge/>
            <w:tcBorders>
              <w:top w:val="nil"/>
              <w:left w:val="nil"/>
              <w:bottom w:val="nil"/>
              <w:right w:val="nil"/>
            </w:tcBorders>
            <w:hideMark/>
          </w:tcPr>
          <w:p w:rsidR="00F01585" w:rsidRPr="00F01585" w:rsidRDefault="00F01585" w:rsidP="00F01585">
            <w:pPr>
              <w:rPr>
                <w:rFonts w:ascii="Times New Roman" w:hAnsi="Times New Roman"/>
                <w:b/>
                <w:bCs/>
                <w:color w:val="000000"/>
                <w:sz w:val="16"/>
                <w:szCs w:val="16"/>
              </w:rPr>
            </w:pPr>
          </w:p>
        </w:tc>
      </w:tr>
      <w:tr w:rsidR="00F01585" w:rsidRPr="00F01585" w:rsidTr="00B125CE">
        <w:trPr>
          <w:trHeight w:val="420"/>
        </w:trPr>
        <w:tc>
          <w:tcPr>
            <w:tcW w:w="9853" w:type="dxa"/>
            <w:gridSpan w:val="6"/>
            <w:tcBorders>
              <w:top w:val="nil"/>
              <w:left w:val="nil"/>
              <w:right w:val="nil"/>
            </w:tcBorders>
            <w:noWrap/>
            <w:hideMark/>
          </w:tcPr>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 </w:t>
            </w:r>
          </w:p>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 </w:t>
            </w:r>
          </w:p>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 </w:t>
            </w:r>
          </w:p>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 </w:t>
            </w:r>
          </w:p>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таблица 1</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Наименование</w:t>
            </w:r>
          </w:p>
        </w:tc>
        <w:tc>
          <w:tcPr>
            <w:tcW w:w="105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Код раздела</w:t>
            </w:r>
          </w:p>
        </w:tc>
        <w:tc>
          <w:tcPr>
            <w:tcW w:w="1443"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Код подраздела</w:t>
            </w:r>
          </w:p>
        </w:tc>
        <w:tc>
          <w:tcPr>
            <w:tcW w:w="1444"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Код целевой статьи</w:t>
            </w:r>
          </w:p>
        </w:tc>
        <w:tc>
          <w:tcPr>
            <w:tcW w:w="1067"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Код вида расхода</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Сумма руб. на 2021 г</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Расходы бюджета-всего</w:t>
            </w:r>
          </w:p>
        </w:tc>
        <w:tc>
          <w:tcPr>
            <w:tcW w:w="105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43"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44"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15886533,42</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Общегосударственные вопросы</w:t>
            </w:r>
          </w:p>
        </w:tc>
        <w:tc>
          <w:tcPr>
            <w:tcW w:w="105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443"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4783135,99</w:t>
            </w:r>
          </w:p>
        </w:tc>
      </w:tr>
      <w:tr w:rsidR="00F01585" w:rsidRPr="00F01585" w:rsidTr="00B125CE">
        <w:trPr>
          <w:trHeight w:val="76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02</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747258,00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Высшее должностное лицо органа местного самоуправления</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9900001100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740169,00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9900001100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740169,00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9900001100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740169,00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7089,00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7089,00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7089,00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3940877,99</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обеспечение функций муниципальных органов</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3860866,99</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2434923,00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2434923,00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1368543,99</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1368543,99</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бюджетные ассигнования</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57400,00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Уплата налогов, сборов и иных платежей</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850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57400,00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79911,00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79911,00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79911,00</w:t>
            </w:r>
          </w:p>
        </w:tc>
      </w:tr>
      <w:tr w:rsidR="00F01585" w:rsidRPr="00F01585" w:rsidTr="00B125CE">
        <w:trPr>
          <w:trHeight w:val="76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Обеспечение деятельности финансовых, налоговых и таможенных органов и органов финансового (финансово-бюджетного) надзора </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06</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20000,00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Расходы на обеспечение функций муниципальных органов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06</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Межбюджетные трансферты</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06</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межбюджетные трансферты</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06</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Резервный фонд</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11</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5000,00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Резервный фонд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9900001700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Иные бюджетные ассигнования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9900001700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Резервные средства</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9900001700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870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Другие общегосударственные вопросы</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13</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70000,00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государственных функций, связанных с  общегосударственным управлением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9900001620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9900001620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9900001620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40000,00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Национальная оборона</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02</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109970,00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Мобилизационная и воинская подготовка</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Осуществление первичного воинского учета на территориях, где отсутствуют воинские комиссариаты</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9900051180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9900051180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9900051180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НАЦИОНАЛЬНАЯ БЕЗОПАСНОСТЬ И ПРАВООХРАНИТЕЛЬНАЯ ДЕЯТЕЛЬНОСТЬ                                                                                                                                                                                                   </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03</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44817,00</w:t>
            </w:r>
          </w:p>
        </w:tc>
      </w:tr>
      <w:tr w:rsidR="00F01585" w:rsidRPr="00F01585" w:rsidTr="00B125CE">
        <w:trPr>
          <w:trHeight w:val="76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proofErr w:type="gramStart"/>
            <w:r w:rsidRPr="00F01585">
              <w:rPr>
                <w:rFonts w:ascii="Times New Roman" w:hAnsi="Times New Roman"/>
                <w:color w:val="000000"/>
                <w:sz w:val="16"/>
                <w:szCs w:val="16"/>
              </w:rPr>
              <w:t>Муниципальная</w:t>
            </w:r>
            <w:proofErr w:type="gramEnd"/>
            <w:r w:rsidRPr="00F01585">
              <w:rPr>
                <w:rFonts w:ascii="Times New Roman" w:hAnsi="Times New Roman"/>
                <w:color w:val="000000"/>
                <w:sz w:val="16"/>
                <w:szCs w:val="16"/>
              </w:rPr>
              <w:t xml:space="preserve">  программы  поселения по чрезвычайным ситуациям</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2000079500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2000079500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2000079500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r>
      <w:tr w:rsidR="00F01585" w:rsidRPr="00F01585" w:rsidTr="00B125CE">
        <w:trPr>
          <w:trHeight w:val="76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r>
      <w:tr w:rsidR="00F01585" w:rsidRPr="00F01585" w:rsidTr="00B125CE">
        <w:trPr>
          <w:trHeight w:val="76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1800003950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1800003950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1800003950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НАЦИОНАЛЬНАЯ ЭКОНОМИКА   </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3776673,01</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Дорожное хозяйство (дорожные фонды)</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09</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3773673,01</w:t>
            </w:r>
          </w:p>
        </w:tc>
      </w:tr>
      <w:tr w:rsidR="00F01585" w:rsidRPr="00F01585" w:rsidTr="00B125CE">
        <w:trPr>
          <w:trHeight w:val="153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1000070760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1000070760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1000070760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proofErr w:type="spellStart"/>
            <w:r w:rsidRPr="00F01585">
              <w:rPr>
                <w:rFonts w:ascii="Times New Roman" w:hAnsi="Times New Roman"/>
                <w:color w:val="000000"/>
                <w:sz w:val="16"/>
                <w:szCs w:val="16"/>
              </w:rPr>
              <w:t>Софинансирование</w:t>
            </w:r>
            <w:proofErr w:type="spellEnd"/>
            <w:r w:rsidRPr="00F01585">
              <w:rPr>
                <w:rFonts w:ascii="Times New Roman" w:hAnsi="Times New Roman"/>
                <w:color w:val="000000"/>
                <w:sz w:val="16"/>
                <w:szCs w:val="16"/>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10000S0760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26663,77</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10000S0760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26663,77</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10000S0760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26663,77</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Содержание автомобильных дорог и дорожных сооружений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9900004310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1107296,23</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9900004310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1107296,23</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9900004310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1107296,23</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Другие вопросы в области национальной экономики  </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12</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proofErr w:type="gramStart"/>
            <w:r w:rsidRPr="00F01585">
              <w:rPr>
                <w:rFonts w:ascii="Times New Roman" w:hAnsi="Times New Roman"/>
                <w:color w:val="000000"/>
                <w:sz w:val="16"/>
                <w:szCs w:val="16"/>
              </w:rPr>
              <w:t>Муниципальная</w:t>
            </w:r>
            <w:proofErr w:type="gramEnd"/>
            <w:r w:rsidRPr="00F01585">
              <w:rPr>
                <w:rFonts w:ascii="Times New Roman" w:hAnsi="Times New Roman"/>
                <w:color w:val="000000"/>
                <w:sz w:val="16"/>
                <w:szCs w:val="16"/>
              </w:rPr>
              <w:t xml:space="preserve">  программы  поселения по развитию субъектов малого и среднего предпринимательства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2900079500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2900079500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2900079500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Жилищно-коммунальное хозяйство</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05</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2096856,30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Благоустройство</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2069586,42</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в рамках МП "Содействие занятости населения Куйбышевского района"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0100079500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35116,50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0100079500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35116,50</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казенных учреждений</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0100079500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35116,50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в рамках МП "Комплексные меры профилактики наркомании в Куйбышевском районе"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1400079570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13761,00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1400079570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13761,00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1400079570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13761,00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подпрограммы "Благоустройство населённых пунктов Куйбышевского района"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1720005952</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1720005952</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800000,00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1720005952</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800000,00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расходов на благоустройство поселений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305233,32</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на уличное освещение в границах поселения</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267362,41</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267362,41</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267362,41</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на организацию и содержание мест захоронения в границах поселений</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21579,86</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21579,86</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21579,86</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Прочие мероприятия по благоустройству поселений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9900005350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16291,05</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9900005350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16291,05</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9900005350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16291,05</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 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9900070240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9900070240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9900070240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1275"/>
        </w:trPr>
        <w:tc>
          <w:tcPr>
            <w:tcW w:w="3349" w:type="dxa"/>
            <w:hideMark/>
          </w:tcPr>
          <w:p w:rsidR="00F01585" w:rsidRPr="00F01585" w:rsidRDefault="00F01585" w:rsidP="00F01585">
            <w:pPr>
              <w:rPr>
                <w:rFonts w:ascii="Times New Roman" w:hAnsi="Times New Roman"/>
                <w:color w:val="000000"/>
                <w:sz w:val="16"/>
                <w:szCs w:val="16"/>
              </w:rPr>
            </w:pPr>
            <w:proofErr w:type="spellStart"/>
            <w:r w:rsidRPr="00F01585">
              <w:rPr>
                <w:rFonts w:ascii="Times New Roman" w:hAnsi="Times New Roman"/>
                <w:color w:val="000000"/>
                <w:sz w:val="16"/>
                <w:szCs w:val="16"/>
              </w:rPr>
              <w:t>Софинансирование</w:t>
            </w:r>
            <w:proofErr w:type="spellEnd"/>
            <w:r w:rsidRPr="00F01585">
              <w:rPr>
                <w:rFonts w:ascii="Times New Roman" w:hAnsi="Times New Roman"/>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99000S0240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211790,60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99000S0240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211790,60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99000S0240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211790,60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Другие вопросы в области жилищно-коммунального хозяйства</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Капитальный ремонт муниципального жилого фонда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9900005110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9900005110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9900005110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Культура, </w:t>
            </w:r>
            <w:proofErr w:type="spellStart"/>
            <w:r w:rsidRPr="00F01585">
              <w:rPr>
                <w:rFonts w:ascii="Times New Roman" w:hAnsi="Times New Roman"/>
                <w:b/>
                <w:bCs/>
                <w:color w:val="000000"/>
                <w:sz w:val="16"/>
                <w:szCs w:val="16"/>
              </w:rPr>
              <w:t>кинемотография</w:t>
            </w:r>
            <w:proofErr w:type="spellEnd"/>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08</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4621745,12</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Культура</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4621745,12</w:t>
            </w:r>
          </w:p>
        </w:tc>
      </w:tr>
      <w:tr w:rsidR="00F01585" w:rsidRPr="00F01585" w:rsidTr="00B125CE">
        <w:trPr>
          <w:trHeight w:val="76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4469705,12</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3774087,00</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казенных учреждений</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3774087,00</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688318,12</w:t>
            </w:r>
          </w:p>
        </w:tc>
      </w:tr>
      <w:tr w:rsidR="00F01585" w:rsidRPr="00F01585" w:rsidTr="00B125CE">
        <w:trPr>
          <w:trHeight w:val="51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688318,12</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бюджетные ассигнования</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7300,00</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Уплата налогов, сборов и иных платежей</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850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7300,00</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152040,00</w:t>
            </w:r>
          </w:p>
        </w:tc>
      </w:tr>
      <w:tr w:rsidR="00F01585" w:rsidRPr="00F01585" w:rsidTr="00B125CE">
        <w:trPr>
          <w:trHeight w:val="1020"/>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152040,00</w:t>
            </w:r>
          </w:p>
        </w:tc>
      </w:tr>
      <w:tr w:rsidR="00F01585" w:rsidRPr="00F01585" w:rsidTr="00B125CE">
        <w:trPr>
          <w:trHeight w:val="255"/>
        </w:trPr>
        <w:tc>
          <w:tcPr>
            <w:tcW w:w="334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казенных учреждений</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152040,00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Социальная политика</w:t>
            </w:r>
          </w:p>
        </w:tc>
        <w:tc>
          <w:tcPr>
            <w:tcW w:w="1059"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10</w:t>
            </w:r>
          </w:p>
        </w:tc>
        <w:tc>
          <w:tcPr>
            <w:tcW w:w="1443"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44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7"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491"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453336,00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Пенсионное обеспечение</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Выплаты муниципальной социальной доплаты к пенсии                                                                                                                                                                                                             </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9900010100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Социальное обеспечение и иные выплаты населению</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9900010100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w:t>
            </w:r>
          </w:p>
        </w:tc>
        <w:tc>
          <w:tcPr>
            <w:tcW w:w="1491"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Публичные нормативные социальные выплаты гражданам</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9900010100</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310</w:t>
            </w:r>
          </w:p>
        </w:tc>
        <w:tc>
          <w:tcPr>
            <w:tcW w:w="1491"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r>
      <w:tr w:rsidR="00F01585" w:rsidRPr="00F01585" w:rsidTr="00B125CE">
        <w:trPr>
          <w:trHeight w:val="255"/>
        </w:trPr>
        <w:tc>
          <w:tcPr>
            <w:tcW w:w="3349"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Результат исполнения бюджета (дефицит/</w:t>
            </w:r>
            <w:proofErr w:type="spellStart"/>
            <w:r w:rsidRPr="00F01585">
              <w:rPr>
                <w:rFonts w:ascii="Times New Roman" w:hAnsi="Times New Roman"/>
                <w:b/>
                <w:bCs/>
                <w:color w:val="000000"/>
                <w:sz w:val="16"/>
                <w:szCs w:val="16"/>
              </w:rPr>
              <w:t>процицит</w:t>
            </w:r>
            <w:proofErr w:type="spellEnd"/>
            <w:r w:rsidRPr="00F01585">
              <w:rPr>
                <w:rFonts w:ascii="Times New Roman" w:hAnsi="Times New Roman"/>
                <w:b/>
                <w:bCs/>
                <w:color w:val="000000"/>
                <w:sz w:val="16"/>
                <w:szCs w:val="16"/>
              </w:rPr>
              <w:t>)</w:t>
            </w:r>
          </w:p>
        </w:tc>
        <w:tc>
          <w:tcPr>
            <w:tcW w:w="1059"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43"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4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7"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491"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-212842,68</w:t>
            </w:r>
          </w:p>
        </w:tc>
      </w:tr>
    </w:tbl>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tbl>
      <w:tblPr>
        <w:tblStyle w:val="ad"/>
        <w:tblW w:w="0" w:type="auto"/>
        <w:tblLook w:val="04A0"/>
      </w:tblPr>
      <w:tblGrid>
        <w:gridCol w:w="2311"/>
        <w:gridCol w:w="1319"/>
        <w:gridCol w:w="706"/>
        <w:gridCol w:w="987"/>
        <w:gridCol w:w="1036"/>
        <w:gridCol w:w="872"/>
        <w:gridCol w:w="1067"/>
        <w:gridCol w:w="1272"/>
      </w:tblGrid>
      <w:tr w:rsidR="00F01585" w:rsidRPr="00F01585" w:rsidTr="00B125CE">
        <w:trPr>
          <w:gridBefore w:val="1"/>
          <w:wBefore w:w="2386" w:type="dxa"/>
          <w:trHeight w:val="525"/>
        </w:trPr>
        <w:tc>
          <w:tcPr>
            <w:tcW w:w="7467" w:type="dxa"/>
            <w:gridSpan w:val="7"/>
            <w:tcBorders>
              <w:top w:val="nil"/>
              <w:left w:val="nil"/>
              <w:bottom w:val="nil"/>
              <w:right w:val="nil"/>
            </w:tcBorders>
            <w:noWrap/>
            <w:hideMark/>
          </w:tcPr>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Приложение № 7</w:t>
            </w:r>
          </w:p>
        </w:tc>
      </w:tr>
      <w:tr w:rsidR="00F01585" w:rsidRPr="00F01585" w:rsidTr="00B125CE">
        <w:trPr>
          <w:trHeight w:val="735"/>
        </w:trPr>
        <w:tc>
          <w:tcPr>
            <w:tcW w:w="9853" w:type="dxa"/>
            <w:gridSpan w:val="8"/>
            <w:tcBorders>
              <w:top w:val="nil"/>
              <w:left w:val="nil"/>
              <w:bottom w:val="nil"/>
              <w:right w:val="nil"/>
            </w:tcBorders>
            <w:noWrap/>
            <w:hideMark/>
          </w:tcPr>
          <w:p w:rsidR="00F01585" w:rsidRPr="00F01585" w:rsidRDefault="00F01585" w:rsidP="00F01585">
            <w:pPr>
              <w:jc w:val="right"/>
              <w:rPr>
                <w:rFonts w:ascii="Times New Roman" w:hAnsi="Times New Roman"/>
                <w:color w:val="000000"/>
                <w:sz w:val="16"/>
                <w:szCs w:val="16"/>
              </w:rPr>
            </w:pPr>
            <w:r w:rsidRPr="00F01585">
              <w:rPr>
                <w:rFonts w:ascii="Times New Roman" w:hAnsi="Times New Roman"/>
                <w:color w:val="000000"/>
                <w:sz w:val="16"/>
                <w:szCs w:val="16"/>
              </w:rPr>
              <w:t xml:space="preserve">к решению № 9 пятнадцатой сессии шестого созыва </w:t>
            </w:r>
            <w:r w:rsidRPr="00F01585">
              <w:rPr>
                <w:rFonts w:ascii="Times New Roman" w:hAnsi="Times New Roman"/>
                <w:color w:val="000000"/>
                <w:sz w:val="16"/>
                <w:szCs w:val="16"/>
              </w:rPr>
              <w:br/>
              <w:t xml:space="preserve">Совета депутатов Чумаковского сельсовета </w:t>
            </w:r>
            <w:r w:rsidRPr="00F01585">
              <w:rPr>
                <w:rFonts w:ascii="Times New Roman" w:hAnsi="Times New Roman"/>
                <w:color w:val="000000"/>
                <w:sz w:val="16"/>
                <w:szCs w:val="16"/>
              </w:rPr>
              <w:br/>
              <w:t xml:space="preserve">от 28.10.2021 года </w:t>
            </w:r>
          </w:p>
        </w:tc>
      </w:tr>
      <w:tr w:rsidR="00F01585" w:rsidRPr="00F01585" w:rsidTr="00B125CE">
        <w:trPr>
          <w:trHeight w:val="1386"/>
        </w:trPr>
        <w:tc>
          <w:tcPr>
            <w:tcW w:w="9853" w:type="dxa"/>
            <w:gridSpan w:val="8"/>
            <w:tcBorders>
              <w:top w:val="nil"/>
              <w:left w:val="nil"/>
              <w:bottom w:val="single" w:sz="4" w:space="0" w:color="auto"/>
              <w:right w:val="nil"/>
            </w:tcBorders>
            <w:hideMark/>
          </w:tcPr>
          <w:p w:rsidR="00F01585" w:rsidRPr="00F01585" w:rsidRDefault="00F01585" w:rsidP="00F01585">
            <w:pPr>
              <w:rPr>
                <w:rFonts w:ascii="Times New Roman" w:hAnsi="Times New Roman"/>
                <w:b/>
                <w:bCs/>
                <w:color w:val="000000"/>
                <w:sz w:val="16"/>
                <w:szCs w:val="16"/>
              </w:rPr>
            </w:pPr>
          </w:p>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Ведомственная структура расходов бюджета Чумаковского сельсовета на 2021 год</w:t>
            </w:r>
          </w:p>
          <w:p w:rsidR="00F01585" w:rsidRPr="00F01585" w:rsidRDefault="00F01585" w:rsidP="00F01585">
            <w:pPr>
              <w:jc w:val="right"/>
              <w:rPr>
                <w:rFonts w:ascii="Times New Roman" w:hAnsi="Times New Roman"/>
                <w:b/>
                <w:bCs/>
                <w:color w:val="000000"/>
                <w:sz w:val="16"/>
                <w:szCs w:val="16"/>
              </w:rPr>
            </w:pPr>
            <w:r w:rsidRPr="00F01585">
              <w:rPr>
                <w:rFonts w:ascii="Times New Roman" w:hAnsi="Times New Roman"/>
                <w:b/>
                <w:bCs/>
                <w:color w:val="000000"/>
                <w:sz w:val="16"/>
                <w:szCs w:val="16"/>
              </w:rPr>
              <w:t>таблица 1</w:t>
            </w:r>
          </w:p>
        </w:tc>
      </w:tr>
      <w:tr w:rsidR="00F01585" w:rsidRPr="00F01585" w:rsidTr="00B125CE">
        <w:trPr>
          <w:trHeight w:val="420"/>
        </w:trPr>
        <w:tc>
          <w:tcPr>
            <w:tcW w:w="2386" w:type="dxa"/>
            <w:vMerge w:val="restart"/>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1358" w:type="dxa"/>
            <w:vMerge w:val="restart"/>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Код главного распорядителя средств бюджета</w:t>
            </w:r>
          </w:p>
        </w:tc>
        <w:tc>
          <w:tcPr>
            <w:tcW w:w="3701" w:type="dxa"/>
            <w:gridSpan w:val="4"/>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Код классификации расходов</w:t>
            </w:r>
          </w:p>
        </w:tc>
        <w:tc>
          <w:tcPr>
            <w:tcW w:w="2408" w:type="dxa"/>
            <w:gridSpan w:val="2"/>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Сумма</w:t>
            </w:r>
          </w:p>
        </w:tc>
      </w:tr>
      <w:tr w:rsidR="00F01585" w:rsidRPr="00F01585" w:rsidTr="00B125CE">
        <w:trPr>
          <w:trHeight w:val="2550"/>
        </w:trPr>
        <w:tc>
          <w:tcPr>
            <w:tcW w:w="2386" w:type="dxa"/>
            <w:vMerge/>
            <w:hideMark/>
          </w:tcPr>
          <w:p w:rsidR="00F01585" w:rsidRPr="00F01585" w:rsidRDefault="00F01585" w:rsidP="00F01585">
            <w:pPr>
              <w:rPr>
                <w:rFonts w:ascii="Times New Roman" w:hAnsi="Times New Roman"/>
                <w:b/>
                <w:bCs/>
                <w:color w:val="000000"/>
                <w:sz w:val="16"/>
                <w:szCs w:val="16"/>
              </w:rPr>
            </w:pPr>
          </w:p>
        </w:tc>
        <w:tc>
          <w:tcPr>
            <w:tcW w:w="1358" w:type="dxa"/>
            <w:vMerge/>
            <w:hideMark/>
          </w:tcPr>
          <w:p w:rsidR="00F01585" w:rsidRPr="00F01585" w:rsidRDefault="00F01585" w:rsidP="00F01585">
            <w:pPr>
              <w:rPr>
                <w:rFonts w:ascii="Times New Roman" w:hAnsi="Times New Roman"/>
                <w:b/>
                <w:bCs/>
                <w:color w:val="000000"/>
                <w:sz w:val="16"/>
                <w:szCs w:val="16"/>
              </w:rPr>
            </w:pPr>
          </w:p>
        </w:tc>
        <w:tc>
          <w:tcPr>
            <w:tcW w:w="724"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 Раздел</w:t>
            </w:r>
          </w:p>
        </w:tc>
        <w:tc>
          <w:tcPr>
            <w:tcW w:w="1015"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Подраздел</w:t>
            </w:r>
          </w:p>
        </w:tc>
        <w:tc>
          <w:tcPr>
            <w:tcW w:w="106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Целевая статья</w:t>
            </w:r>
          </w:p>
        </w:tc>
        <w:tc>
          <w:tcPr>
            <w:tcW w:w="89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 Вид расходов</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Всего</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в том числе средства вышестоящих бюджетов</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Расходы бюджета-всего</w:t>
            </w:r>
          </w:p>
        </w:tc>
        <w:tc>
          <w:tcPr>
            <w:tcW w:w="135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724"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15"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6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15886533,42</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3343498,01</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Общегосударственные вопросы</w:t>
            </w:r>
          </w:p>
        </w:tc>
        <w:tc>
          <w:tcPr>
            <w:tcW w:w="135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015"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4783135,99</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100,00</w:t>
            </w:r>
          </w:p>
        </w:tc>
      </w:tr>
      <w:tr w:rsidR="00F01585" w:rsidRPr="00F01585" w:rsidTr="00B125CE">
        <w:trPr>
          <w:trHeight w:val="1020"/>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02</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747258,00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Высшее должностное лицо органа местного самоуправления</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9900001100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740169,00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9900001100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740169,00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9900001100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740169,00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7089,00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7089,00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7089,00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3940877,99</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100,00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обеспечение функций муниципальных органов</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3860866,99</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2434923,00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2434923,00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1368543,99</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1368543,99</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бюджетные ассигнования</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57400,00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Уплата налогов, сборов и иных платежей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850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57400,00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79911,00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79911,00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79911,00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Обеспечение деятельности финансовых, налоговых и таможенных органов и органов финансового (финансово-бюджетного) надзора </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06</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20000,00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Расходы на обеспечение функций муниципальных органов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06</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Межбюджетные трансферты</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06</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межбюджетные трансферты</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06</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9900001400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Резервный фонд</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11</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5000,00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Резервный фонд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9900001700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Иные бюджетные ассигнования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9900001700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Резервные средства</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9900001700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870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5000,00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Другие общегосударственные вопросы</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01</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13</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70000,00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государственных функций, связанных с  общегосударственным управлением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9900001620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9900001620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9900001620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Национальная оборона</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02</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109970,00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Мобилизационная и воинская подготовка</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Осуществление первичного воинского учета на территориях, где отсутствуют воинские комиссариаты</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9900051180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9900051180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4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государственных (муниципальных) органов</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02</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9900051180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109970,00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НАЦИОНАЛЬНАЯ БЕЗОПАСНОСТЬ И ПРАВООХРАНИТЕЛЬНАЯ ДЕЯТЕЛЬНОСТЬ                                                                                                                                                                                                   </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03</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44817,00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102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proofErr w:type="gramStart"/>
            <w:r w:rsidRPr="00F01585">
              <w:rPr>
                <w:rFonts w:ascii="Times New Roman" w:hAnsi="Times New Roman"/>
                <w:color w:val="000000"/>
                <w:sz w:val="16"/>
                <w:szCs w:val="16"/>
              </w:rPr>
              <w:t>Муниципальная</w:t>
            </w:r>
            <w:proofErr w:type="gramEnd"/>
            <w:r w:rsidRPr="00F01585">
              <w:rPr>
                <w:rFonts w:ascii="Times New Roman" w:hAnsi="Times New Roman"/>
                <w:color w:val="000000"/>
                <w:sz w:val="16"/>
                <w:szCs w:val="16"/>
              </w:rPr>
              <w:t xml:space="preserve">  программы  поселения по чрезвычайным ситуациям</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2000079500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2000079500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2550,00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2000079500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22000,00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02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02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1800003950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1800003950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1800003950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42267,00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НАЦИОНАЛЬНАЯ ЭКОНОМИКА   </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3776673,01</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2639713,01</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Дорожное хозяйство (дорожные фонды)</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3773673,01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204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1000070760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1000070760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1000070760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2639713,01</w:t>
            </w:r>
          </w:p>
        </w:tc>
      </w:tr>
      <w:tr w:rsidR="00F01585" w:rsidRPr="00F01585" w:rsidTr="00B125CE">
        <w:trPr>
          <w:trHeight w:val="1275"/>
        </w:trPr>
        <w:tc>
          <w:tcPr>
            <w:tcW w:w="2386" w:type="dxa"/>
            <w:hideMark/>
          </w:tcPr>
          <w:p w:rsidR="00F01585" w:rsidRPr="00F01585" w:rsidRDefault="00F01585" w:rsidP="00F01585">
            <w:pPr>
              <w:rPr>
                <w:rFonts w:ascii="Times New Roman" w:hAnsi="Times New Roman"/>
                <w:color w:val="000000"/>
                <w:sz w:val="16"/>
                <w:szCs w:val="16"/>
              </w:rPr>
            </w:pPr>
            <w:proofErr w:type="spellStart"/>
            <w:r w:rsidRPr="00F01585">
              <w:rPr>
                <w:rFonts w:ascii="Times New Roman" w:hAnsi="Times New Roman"/>
                <w:color w:val="000000"/>
                <w:sz w:val="16"/>
                <w:szCs w:val="16"/>
              </w:rPr>
              <w:t>Софинансирование</w:t>
            </w:r>
            <w:proofErr w:type="spellEnd"/>
            <w:r w:rsidRPr="00F01585">
              <w:rPr>
                <w:rFonts w:ascii="Times New Roman" w:hAnsi="Times New Roman"/>
                <w:color w:val="000000"/>
                <w:sz w:val="16"/>
                <w:szCs w:val="16"/>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10000S0760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26663,77</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10000S0760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26663,77</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10000S0760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26663,77</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Содержание автомобильных дорог и дорожных сооружений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9900004310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1107296,23</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9900004310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1107296,23</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09</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9900004310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1107296,23</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Другие вопросы в области национальной экономики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04</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12</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3000,00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proofErr w:type="gramStart"/>
            <w:r w:rsidRPr="00F01585">
              <w:rPr>
                <w:rFonts w:ascii="Times New Roman" w:hAnsi="Times New Roman"/>
                <w:color w:val="000000"/>
                <w:sz w:val="16"/>
                <w:szCs w:val="16"/>
              </w:rPr>
              <w:t>Муниципальная</w:t>
            </w:r>
            <w:proofErr w:type="gramEnd"/>
            <w:r w:rsidRPr="00F01585">
              <w:rPr>
                <w:rFonts w:ascii="Times New Roman" w:hAnsi="Times New Roman"/>
                <w:color w:val="000000"/>
                <w:sz w:val="16"/>
                <w:szCs w:val="16"/>
              </w:rPr>
              <w:t xml:space="preserve">  программы  поселения по развитию субъектов малого и среднего предпринимательства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2900079500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2900079500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04</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12</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2900079500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Жилищно-коммунальное хозяйство</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05</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2096856,30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703685,00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Благоустройство</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2069586,42</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в рамках МП "Содействие занятости населения Куйбышевского района"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0100079500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35116,50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0100079500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35116,50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казенных учреждений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0100079500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35116,50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в рамках МП "Комплексные меры профилактики наркомании в Куйбышевском районе"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1400079570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13761,00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1400079570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13761,00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1400079570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13761,00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мероприятий подпрограммы "Благоустройство населённых пунктов Куйбышевского района"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1720005952</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1720005952</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1720005952</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800000,00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Реализация расходов на благоустройство поселений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305233,32</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на уличное освещение в границах поселения</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267362,41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267362,41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267362,41</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на организацию и содержание мест захоронения в границах поселений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21579,86</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21579,86</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21579,86</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Прочие мероприятия по благоустройству поселений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9900005350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16291,05</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9900005350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16291,05</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9900005350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16291,05</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27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9900070240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9900070240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9900070240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703685,00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proofErr w:type="spellStart"/>
            <w:r w:rsidRPr="00F01585">
              <w:rPr>
                <w:rFonts w:ascii="Times New Roman" w:hAnsi="Times New Roman"/>
                <w:color w:val="000000"/>
                <w:sz w:val="16"/>
                <w:szCs w:val="16"/>
              </w:rPr>
              <w:t>Софинансирование</w:t>
            </w:r>
            <w:proofErr w:type="spellEnd"/>
            <w:r w:rsidRPr="00F01585">
              <w:rPr>
                <w:rFonts w:ascii="Times New Roman" w:hAnsi="Times New Roman"/>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99000S0240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211790,60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99000S0240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211790,60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03</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99000S0240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211790,60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Другие вопросы в области жилищно-коммунального хозяйства</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Капитальный ремонт муниципального жилого фонда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9900005110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9900005110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48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05</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9900005110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27269,88</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xml:space="preserve">Культура, </w:t>
            </w:r>
            <w:proofErr w:type="spellStart"/>
            <w:r w:rsidRPr="00F01585">
              <w:rPr>
                <w:rFonts w:ascii="Times New Roman" w:hAnsi="Times New Roman"/>
                <w:b/>
                <w:bCs/>
                <w:color w:val="000000"/>
                <w:sz w:val="16"/>
                <w:szCs w:val="16"/>
              </w:rPr>
              <w:t>кинемотография</w:t>
            </w:r>
            <w:proofErr w:type="spellEnd"/>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08</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4621745,12</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Культура</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4621745,12</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02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4469705,12</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3774087,00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казенных учреждений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3774087,00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Закупка товаров, работ и услуг для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688318,12</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76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240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688318,12</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Иные бюджетные ассигнования</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7300,00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Уплата налогов, сборов и иных платежей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9900008190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850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7300,00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152040,00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153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152040,00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Расходы на выплаты персоналу казенных учреждений</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08</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9900070510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110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152040,00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Социальная политика</w:t>
            </w:r>
          </w:p>
        </w:tc>
        <w:tc>
          <w:tcPr>
            <w:tcW w:w="1358"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357</w:t>
            </w:r>
          </w:p>
        </w:tc>
        <w:tc>
          <w:tcPr>
            <w:tcW w:w="724"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10</w:t>
            </w:r>
          </w:p>
        </w:tc>
        <w:tc>
          <w:tcPr>
            <w:tcW w:w="1015"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w:t>
            </w:r>
          </w:p>
        </w:tc>
        <w:tc>
          <w:tcPr>
            <w:tcW w:w="106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896" w:type="dxa"/>
            <w:noWrap/>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109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453336,00</w:t>
            </w:r>
          </w:p>
        </w:tc>
        <w:tc>
          <w:tcPr>
            <w:tcW w:w="1310"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0,00</w:t>
            </w:r>
          </w:p>
        </w:tc>
      </w:tr>
      <w:tr w:rsidR="00F01585" w:rsidRPr="00F01585" w:rsidTr="00B125CE">
        <w:trPr>
          <w:trHeight w:val="255"/>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Пенсионное обеспечение</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xml:space="preserve">Выплаты муниципальной социальной доплаты к пенсии                                                                                                                                                                                                             </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9900010100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Социальное обеспечение и иные выплаты населению</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9900010100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300</w:t>
            </w:r>
          </w:p>
        </w:tc>
        <w:tc>
          <w:tcPr>
            <w:tcW w:w="1098"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c>
          <w:tcPr>
            <w:tcW w:w="1310"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300"/>
        </w:trPr>
        <w:tc>
          <w:tcPr>
            <w:tcW w:w="2386" w:type="dxa"/>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Публичные нормативные социальные выплаты гражданам</w:t>
            </w:r>
          </w:p>
        </w:tc>
        <w:tc>
          <w:tcPr>
            <w:tcW w:w="135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357</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10</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01</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9900010100</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310</w:t>
            </w:r>
          </w:p>
        </w:tc>
        <w:tc>
          <w:tcPr>
            <w:tcW w:w="109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453336,00</w:t>
            </w:r>
          </w:p>
        </w:tc>
        <w:tc>
          <w:tcPr>
            <w:tcW w:w="1310"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0,00</w:t>
            </w:r>
          </w:p>
        </w:tc>
      </w:tr>
      <w:tr w:rsidR="00F01585" w:rsidRPr="00F01585" w:rsidTr="00B125CE">
        <w:trPr>
          <w:trHeight w:val="510"/>
        </w:trPr>
        <w:tc>
          <w:tcPr>
            <w:tcW w:w="2386"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Результат исполнения бюджета (дефицит/</w:t>
            </w:r>
            <w:proofErr w:type="spellStart"/>
            <w:r w:rsidRPr="00F01585">
              <w:rPr>
                <w:rFonts w:ascii="Times New Roman" w:hAnsi="Times New Roman"/>
                <w:b/>
                <w:bCs/>
                <w:color w:val="000000"/>
                <w:sz w:val="16"/>
                <w:szCs w:val="16"/>
              </w:rPr>
              <w:t>процицит</w:t>
            </w:r>
            <w:proofErr w:type="spellEnd"/>
            <w:r w:rsidRPr="00F01585">
              <w:rPr>
                <w:rFonts w:ascii="Times New Roman" w:hAnsi="Times New Roman"/>
                <w:b/>
                <w:bCs/>
                <w:color w:val="000000"/>
                <w:sz w:val="16"/>
                <w:szCs w:val="16"/>
              </w:rPr>
              <w:t>)</w:t>
            </w:r>
          </w:p>
        </w:tc>
        <w:tc>
          <w:tcPr>
            <w:tcW w:w="1358" w:type="dxa"/>
            <w:hideMark/>
          </w:tcPr>
          <w:p w:rsidR="00F01585" w:rsidRPr="00F01585" w:rsidRDefault="00F01585" w:rsidP="00F01585">
            <w:pPr>
              <w:rPr>
                <w:rFonts w:ascii="Times New Roman" w:hAnsi="Times New Roman"/>
                <w:b/>
                <w:bCs/>
                <w:color w:val="000000"/>
                <w:sz w:val="16"/>
                <w:szCs w:val="16"/>
              </w:rPr>
            </w:pPr>
            <w:r w:rsidRPr="00F01585">
              <w:rPr>
                <w:rFonts w:ascii="Times New Roman" w:hAnsi="Times New Roman"/>
                <w:b/>
                <w:bCs/>
                <w:color w:val="000000"/>
                <w:sz w:val="16"/>
                <w:szCs w:val="16"/>
              </w:rPr>
              <w:t> </w:t>
            </w:r>
          </w:p>
        </w:tc>
        <w:tc>
          <w:tcPr>
            <w:tcW w:w="724"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15"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6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896"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 </w:t>
            </w:r>
          </w:p>
        </w:tc>
        <w:tc>
          <w:tcPr>
            <w:tcW w:w="1098"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-212842,68</w:t>
            </w:r>
          </w:p>
        </w:tc>
        <w:tc>
          <w:tcPr>
            <w:tcW w:w="1310" w:type="dxa"/>
            <w:noWrap/>
            <w:hideMark/>
          </w:tcPr>
          <w:p w:rsidR="00F01585" w:rsidRPr="00F01585" w:rsidRDefault="00F01585" w:rsidP="00F01585">
            <w:pPr>
              <w:rPr>
                <w:rFonts w:ascii="Times New Roman" w:hAnsi="Times New Roman"/>
                <w:color w:val="000000"/>
                <w:sz w:val="16"/>
                <w:szCs w:val="16"/>
              </w:rPr>
            </w:pPr>
            <w:r w:rsidRPr="00F01585">
              <w:rPr>
                <w:rFonts w:ascii="Times New Roman" w:hAnsi="Times New Roman"/>
                <w:color w:val="000000"/>
                <w:sz w:val="16"/>
                <w:szCs w:val="16"/>
              </w:rPr>
              <w:t>0</w:t>
            </w:r>
          </w:p>
        </w:tc>
      </w:tr>
      <w:tr w:rsidR="00F01585" w:rsidRPr="00F01585" w:rsidTr="00B125CE">
        <w:trPr>
          <w:trHeight w:val="255"/>
        </w:trPr>
        <w:tc>
          <w:tcPr>
            <w:tcW w:w="2386" w:type="dxa"/>
            <w:noWrap/>
            <w:hideMark/>
          </w:tcPr>
          <w:p w:rsidR="00F01585" w:rsidRPr="00F01585" w:rsidRDefault="00F01585" w:rsidP="00F01585">
            <w:pPr>
              <w:rPr>
                <w:rFonts w:ascii="Times New Roman" w:hAnsi="Times New Roman"/>
                <w:color w:val="000000"/>
                <w:sz w:val="16"/>
                <w:szCs w:val="16"/>
              </w:rPr>
            </w:pPr>
          </w:p>
        </w:tc>
        <w:tc>
          <w:tcPr>
            <w:tcW w:w="1358" w:type="dxa"/>
            <w:noWrap/>
            <w:hideMark/>
          </w:tcPr>
          <w:p w:rsidR="00F01585" w:rsidRPr="00F01585" w:rsidRDefault="00F01585" w:rsidP="00F01585">
            <w:pPr>
              <w:rPr>
                <w:rFonts w:ascii="Times New Roman" w:hAnsi="Times New Roman"/>
                <w:color w:val="000000"/>
                <w:sz w:val="16"/>
                <w:szCs w:val="16"/>
              </w:rPr>
            </w:pPr>
          </w:p>
        </w:tc>
        <w:tc>
          <w:tcPr>
            <w:tcW w:w="724" w:type="dxa"/>
            <w:noWrap/>
            <w:hideMark/>
          </w:tcPr>
          <w:p w:rsidR="00F01585" w:rsidRPr="00F01585" w:rsidRDefault="00F01585" w:rsidP="00F01585">
            <w:pPr>
              <w:rPr>
                <w:rFonts w:ascii="Times New Roman" w:hAnsi="Times New Roman"/>
                <w:color w:val="000000"/>
                <w:sz w:val="16"/>
                <w:szCs w:val="16"/>
              </w:rPr>
            </w:pPr>
          </w:p>
        </w:tc>
        <w:tc>
          <w:tcPr>
            <w:tcW w:w="1015" w:type="dxa"/>
            <w:noWrap/>
            <w:hideMark/>
          </w:tcPr>
          <w:p w:rsidR="00F01585" w:rsidRPr="00F01585" w:rsidRDefault="00F01585" w:rsidP="00F01585">
            <w:pPr>
              <w:rPr>
                <w:rFonts w:ascii="Times New Roman" w:hAnsi="Times New Roman"/>
                <w:color w:val="000000"/>
                <w:sz w:val="16"/>
                <w:szCs w:val="16"/>
              </w:rPr>
            </w:pPr>
          </w:p>
        </w:tc>
        <w:tc>
          <w:tcPr>
            <w:tcW w:w="1066" w:type="dxa"/>
            <w:noWrap/>
            <w:hideMark/>
          </w:tcPr>
          <w:p w:rsidR="00F01585" w:rsidRPr="00F01585" w:rsidRDefault="00F01585" w:rsidP="00F01585">
            <w:pPr>
              <w:rPr>
                <w:rFonts w:ascii="Times New Roman" w:hAnsi="Times New Roman"/>
                <w:color w:val="000000"/>
                <w:sz w:val="16"/>
                <w:szCs w:val="16"/>
              </w:rPr>
            </w:pPr>
          </w:p>
        </w:tc>
        <w:tc>
          <w:tcPr>
            <w:tcW w:w="896" w:type="dxa"/>
            <w:noWrap/>
            <w:hideMark/>
          </w:tcPr>
          <w:p w:rsidR="00F01585" w:rsidRPr="00F01585" w:rsidRDefault="00F01585" w:rsidP="00F01585">
            <w:pPr>
              <w:rPr>
                <w:rFonts w:ascii="Times New Roman" w:hAnsi="Times New Roman"/>
                <w:color w:val="000000"/>
                <w:sz w:val="16"/>
                <w:szCs w:val="16"/>
              </w:rPr>
            </w:pPr>
          </w:p>
        </w:tc>
        <w:tc>
          <w:tcPr>
            <w:tcW w:w="1098" w:type="dxa"/>
            <w:noWrap/>
            <w:hideMark/>
          </w:tcPr>
          <w:p w:rsidR="00F01585" w:rsidRPr="00F01585" w:rsidRDefault="00F01585" w:rsidP="00F01585">
            <w:pPr>
              <w:rPr>
                <w:rFonts w:ascii="Times New Roman" w:hAnsi="Times New Roman"/>
                <w:color w:val="000000"/>
                <w:sz w:val="16"/>
                <w:szCs w:val="16"/>
              </w:rPr>
            </w:pPr>
          </w:p>
        </w:tc>
        <w:tc>
          <w:tcPr>
            <w:tcW w:w="1310" w:type="dxa"/>
            <w:noWrap/>
            <w:hideMark/>
          </w:tcPr>
          <w:p w:rsidR="00F01585" w:rsidRPr="00F01585" w:rsidRDefault="00F01585" w:rsidP="00F01585">
            <w:pPr>
              <w:rPr>
                <w:rFonts w:ascii="Times New Roman" w:hAnsi="Times New Roman"/>
                <w:color w:val="000000"/>
                <w:sz w:val="16"/>
                <w:szCs w:val="16"/>
              </w:rPr>
            </w:pPr>
          </w:p>
        </w:tc>
      </w:tr>
      <w:tr w:rsidR="00F01585" w:rsidRPr="00F01585" w:rsidTr="00B125CE">
        <w:trPr>
          <w:trHeight w:val="255"/>
        </w:trPr>
        <w:tc>
          <w:tcPr>
            <w:tcW w:w="2386" w:type="dxa"/>
            <w:noWrap/>
            <w:hideMark/>
          </w:tcPr>
          <w:p w:rsidR="00F01585" w:rsidRPr="00F01585" w:rsidRDefault="00F01585" w:rsidP="00F01585">
            <w:pPr>
              <w:rPr>
                <w:rFonts w:ascii="Times New Roman" w:hAnsi="Times New Roman"/>
                <w:color w:val="000000"/>
                <w:sz w:val="16"/>
                <w:szCs w:val="16"/>
              </w:rPr>
            </w:pPr>
          </w:p>
        </w:tc>
        <w:tc>
          <w:tcPr>
            <w:tcW w:w="1358" w:type="dxa"/>
            <w:noWrap/>
            <w:hideMark/>
          </w:tcPr>
          <w:p w:rsidR="00F01585" w:rsidRPr="00F01585" w:rsidRDefault="00F01585" w:rsidP="00F01585">
            <w:pPr>
              <w:rPr>
                <w:rFonts w:ascii="Times New Roman" w:hAnsi="Times New Roman"/>
                <w:color w:val="000000"/>
                <w:sz w:val="16"/>
                <w:szCs w:val="16"/>
              </w:rPr>
            </w:pPr>
          </w:p>
        </w:tc>
        <w:tc>
          <w:tcPr>
            <w:tcW w:w="724" w:type="dxa"/>
            <w:noWrap/>
            <w:hideMark/>
          </w:tcPr>
          <w:p w:rsidR="00F01585" w:rsidRPr="00F01585" w:rsidRDefault="00F01585" w:rsidP="00F01585">
            <w:pPr>
              <w:rPr>
                <w:rFonts w:ascii="Times New Roman" w:hAnsi="Times New Roman"/>
                <w:color w:val="000000"/>
                <w:sz w:val="16"/>
                <w:szCs w:val="16"/>
              </w:rPr>
            </w:pPr>
          </w:p>
        </w:tc>
        <w:tc>
          <w:tcPr>
            <w:tcW w:w="1015" w:type="dxa"/>
            <w:noWrap/>
            <w:hideMark/>
          </w:tcPr>
          <w:p w:rsidR="00F01585" w:rsidRPr="00F01585" w:rsidRDefault="00F01585" w:rsidP="00F01585">
            <w:pPr>
              <w:rPr>
                <w:rFonts w:ascii="Times New Roman" w:hAnsi="Times New Roman"/>
                <w:color w:val="000000"/>
                <w:sz w:val="16"/>
                <w:szCs w:val="16"/>
              </w:rPr>
            </w:pPr>
          </w:p>
        </w:tc>
        <w:tc>
          <w:tcPr>
            <w:tcW w:w="1066" w:type="dxa"/>
            <w:noWrap/>
            <w:hideMark/>
          </w:tcPr>
          <w:p w:rsidR="00F01585" w:rsidRPr="00F01585" w:rsidRDefault="00F01585" w:rsidP="00F01585">
            <w:pPr>
              <w:rPr>
                <w:rFonts w:ascii="Times New Roman" w:hAnsi="Times New Roman"/>
                <w:color w:val="000000"/>
                <w:sz w:val="16"/>
                <w:szCs w:val="16"/>
              </w:rPr>
            </w:pPr>
          </w:p>
        </w:tc>
        <w:tc>
          <w:tcPr>
            <w:tcW w:w="896" w:type="dxa"/>
            <w:noWrap/>
            <w:hideMark/>
          </w:tcPr>
          <w:p w:rsidR="00F01585" w:rsidRPr="00F01585" w:rsidRDefault="00F01585" w:rsidP="00F01585">
            <w:pPr>
              <w:rPr>
                <w:rFonts w:ascii="Times New Roman" w:hAnsi="Times New Roman"/>
                <w:color w:val="000000"/>
                <w:sz w:val="16"/>
                <w:szCs w:val="16"/>
              </w:rPr>
            </w:pPr>
          </w:p>
        </w:tc>
        <w:tc>
          <w:tcPr>
            <w:tcW w:w="1098" w:type="dxa"/>
            <w:noWrap/>
            <w:hideMark/>
          </w:tcPr>
          <w:p w:rsidR="00F01585" w:rsidRPr="00F01585" w:rsidRDefault="00F01585" w:rsidP="00F01585">
            <w:pPr>
              <w:rPr>
                <w:rFonts w:ascii="Times New Roman" w:hAnsi="Times New Roman"/>
                <w:color w:val="000000"/>
                <w:sz w:val="16"/>
                <w:szCs w:val="16"/>
              </w:rPr>
            </w:pPr>
          </w:p>
        </w:tc>
        <w:tc>
          <w:tcPr>
            <w:tcW w:w="1310" w:type="dxa"/>
            <w:noWrap/>
            <w:hideMark/>
          </w:tcPr>
          <w:p w:rsidR="00F01585" w:rsidRPr="00F01585" w:rsidRDefault="00F01585" w:rsidP="00F01585">
            <w:pPr>
              <w:rPr>
                <w:rFonts w:ascii="Times New Roman" w:hAnsi="Times New Roman"/>
                <w:color w:val="000000"/>
                <w:sz w:val="16"/>
                <w:szCs w:val="16"/>
              </w:rPr>
            </w:pPr>
          </w:p>
        </w:tc>
      </w:tr>
    </w:tbl>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tbl>
      <w:tblPr>
        <w:tblW w:w="9420" w:type="dxa"/>
        <w:tblInd w:w="93" w:type="dxa"/>
        <w:tblLook w:val="04A0"/>
      </w:tblPr>
      <w:tblGrid>
        <w:gridCol w:w="2740"/>
        <w:gridCol w:w="4960"/>
        <w:gridCol w:w="1720"/>
      </w:tblGrid>
      <w:tr w:rsidR="00F01585" w:rsidRPr="00F01585" w:rsidTr="00B125CE">
        <w:trPr>
          <w:trHeight w:val="255"/>
        </w:trPr>
        <w:tc>
          <w:tcPr>
            <w:tcW w:w="9420" w:type="dxa"/>
            <w:gridSpan w:val="3"/>
            <w:tcBorders>
              <w:top w:val="nil"/>
              <w:left w:val="nil"/>
              <w:bottom w:val="nil"/>
              <w:right w:val="nil"/>
            </w:tcBorders>
            <w:shd w:val="clear" w:color="auto" w:fill="auto"/>
            <w:noWrap/>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                                                                                                                          Приложение 8</w:t>
            </w:r>
          </w:p>
        </w:tc>
      </w:tr>
      <w:tr w:rsidR="00F01585" w:rsidRPr="00F01585" w:rsidTr="00B125CE">
        <w:trPr>
          <w:trHeight w:val="255"/>
        </w:trPr>
        <w:tc>
          <w:tcPr>
            <w:tcW w:w="2740"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6680" w:type="dxa"/>
            <w:gridSpan w:val="2"/>
            <w:vMerge w:val="restart"/>
            <w:tcBorders>
              <w:top w:val="nil"/>
              <w:left w:val="nil"/>
              <w:bottom w:val="nil"/>
              <w:right w:val="nil"/>
            </w:tcBorders>
            <w:shd w:val="clear" w:color="auto" w:fill="auto"/>
            <w:vAlign w:val="bottom"/>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к решению №9 пятнадцатой сессии шестого созыва </w:t>
            </w:r>
            <w:r w:rsidRPr="00F01585">
              <w:rPr>
                <w:rFonts w:ascii="Times New Roman" w:hAnsi="Times New Roman"/>
                <w:sz w:val="16"/>
                <w:szCs w:val="16"/>
              </w:rPr>
              <w:br/>
              <w:t xml:space="preserve">Совета депутатов Чумаковского сельсовета </w:t>
            </w:r>
            <w:r w:rsidRPr="00F01585">
              <w:rPr>
                <w:rFonts w:ascii="Times New Roman" w:hAnsi="Times New Roman"/>
                <w:sz w:val="16"/>
                <w:szCs w:val="16"/>
              </w:rPr>
              <w:br/>
              <w:t xml:space="preserve">от 28.10.2021 года </w:t>
            </w:r>
          </w:p>
        </w:tc>
      </w:tr>
      <w:tr w:rsidR="00F01585" w:rsidRPr="00F01585" w:rsidTr="00B125CE">
        <w:trPr>
          <w:trHeight w:val="255"/>
        </w:trPr>
        <w:tc>
          <w:tcPr>
            <w:tcW w:w="2740"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6680" w:type="dxa"/>
            <w:gridSpan w:val="2"/>
            <w:vMerge/>
            <w:tcBorders>
              <w:top w:val="nil"/>
              <w:left w:val="nil"/>
              <w:bottom w:val="nil"/>
              <w:right w:val="nil"/>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255"/>
        </w:trPr>
        <w:tc>
          <w:tcPr>
            <w:tcW w:w="2740" w:type="dxa"/>
            <w:tcBorders>
              <w:top w:val="nil"/>
              <w:left w:val="nil"/>
              <w:bottom w:val="nil"/>
              <w:right w:val="nil"/>
            </w:tcBorders>
            <w:shd w:val="clear" w:color="auto" w:fill="auto"/>
            <w:noWrap/>
            <w:vAlign w:val="bottom"/>
            <w:hideMark/>
          </w:tcPr>
          <w:p w:rsidR="00F01585" w:rsidRPr="00F01585" w:rsidRDefault="00F01585" w:rsidP="00F01585">
            <w:pPr>
              <w:spacing w:after="0"/>
              <w:rPr>
                <w:rFonts w:ascii="Times New Roman" w:hAnsi="Times New Roman"/>
                <w:sz w:val="16"/>
                <w:szCs w:val="16"/>
              </w:rPr>
            </w:pPr>
          </w:p>
        </w:tc>
        <w:tc>
          <w:tcPr>
            <w:tcW w:w="6680" w:type="dxa"/>
            <w:gridSpan w:val="2"/>
            <w:vMerge/>
            <w:tcBorders>
              <w:top w:val="nil"/>
              <w:left w:val="nil"/>
              <w:bottom w:val="nil"/>
              <w:right w:val="nil"/>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255"/>
        </w:trPr>
        <w:tc>
          <w:tcPr>
            <w:tcW w:w="2740" w:type="dxa"/>
            <w:tcBorders>
              <w:top w:val="nil"/>
              <w:left w:val="nil"/>
              <w:bottom w:val="nil"/>
              <w:right w:val="nil"/>
            </w:tcBorders>
            <w:shd w:val="clear" w:color="auto" w:fill="auto"/>
            <w:noWrap/>
            <w:vAlign w:val="bottom"/>
            <w:hideMark/>
          </w:tcPr>
          <w:p w:rsidR="00F01585" w:rsidRPr="00F01585" w:rsidRDefault="00F01585" w:rsidP="00F01585">
            <w:pPr>
              <w:spacing w:after="0"/>
              <w:jc w:val="center"/>
              <w:rPr>
                <w:rFonts w:ascii="Times New Roman" w:hAnsi="Times New Roman"/>
                <w:sz w:val="16"/>
                <w:szCs w:val="16"/>
              </w:rPr>
            </w:pPr>
          </w:p>
        </w:tc>
        <w:tc>
          <w:tcPr>
            <w:tcW w:w="4960" w:type="dxa"/>
            <w:tcBorders>
              <w:top w:val="nil"/>
              <w:left w:val="nil"/>
              <w:bottom w:val="nil"/>
              <w:right w:val="nil"/>
            </w:tcBorders>
            <w:shd w:val="clear" w:color="auto" w:fill="auto"/>
            <w:noWrap/>
            <w:vAlign w:val="bottom"/>
            <w:hideMark/>
          </w:tcPr>
          <w:p w:rsidR="00F01585" w:rsidRPr="00F01585" w:rsidRDefault="00F01585" w:rsidP="00F01585">
            <w:pPr>
              <w:spacing w:after="0"/>
              <w:jc w:val="center"/>
              <w:rPr>
                <w:rFonts w:ascii="Times New Roman" w:hAnsi="Times New Roman"/>
                <w:sz w:val="16"/>
                <w:szCs w:val="16"/>
              </w:rPr>
            </w:pPr>
          </w:p>
        </w:tc>
        <w:tc>
          <w:tcPr>
            <w:tcW w:w="1720" w:type="dxa"/>
            <w:tcBorders>
              <w:top w:val="nil"/>
              <w:left w:val="nil"/>
              <w:bottom w:val="nil"/>
              <w:right w:val="nil"/>
            </w:tcBorders>
            <w:shd w:val="clear" w:color="auto" w:fill="auto"/>
            <w:noWrap/>
            <w:vAlign w:val="center"/>
            <w:hideMark/>
          </w:tcPr>
          <w:p w:rsidR="00F01585" w:rsidRPr="00F01585" w:rsidRDefault="00F01585" w:rsidP="00F01585">
            <w:pPr>
              <w:spacing w:after="0"/>
              <w:jc w:val="center"/>
              <w:rPr>
                <w:rFonts w:ascii="Times New Roman" w:hAnsi="Times New Roman"/>
                <w:sz w:val="16"/>
                <w:szCs w:val="16"/>
              </w:rPr>
            </w:pPr>
          </w:p>
        </w:tc>
      </w:tr>
      <w:tr w:rsidR="00F01585" w:rsidRPr="00F01585" w:rsidTr="00B125CE">
        <w:trPr>
          <w:trHeight w:val="1380"/>
        </w:trPr>
        <w:tc>
          <w:tcPr>
            <w:tcW w:w="9420" w:type="dxa"/>
            <w:gridSpan w:val="3"/>
            <w:tcBorders>
              <w:top w:val="nil"/>
              <w:left w:val="nil"/>
              <w:bottom w:val="nil"/>
              <w:right w:val="nil"/>
            </w:tcBorders>
            <w:shd w:val="clear" w:color="auto" w:fill="auto"/>
            <w:vAlign w:val="bottom"/>
            <w:hideMark/>
          </w:tcPr>
          <w:p w:rsidR="00F01585" w:rsidRPr="00F01585" w:rsidRDefault="00F01585" w:rsidP="00F01585">
            <w:pPr>
              <w:spacing w:after="0"/>
              <w:jc w:val="center"/>
              <w:rPr>
                <w:rFonts w:ascii="Times New Roman" w:hAnsi="Times New Roman"/>
                <w:b/>
                <w:bCs/>
                <w:sz w:val="16"/>
                <w:szCs w:val="16"/>
              </w:rPr>
            </w:pPr>
            <w:r w:rsidRPr="00F01585">
              <w:rPr>
                <w:rFonts w:ascii="Times New Roman" w:hAnsi="Times New Roman"/>
                <w:b/>
                <w:bCs/>
                <w:sz w:val="16"/>
                <w:szCs w:val="16"/>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2021 год</w:t>
            </w:r>
          </w:p>
        </w:tc>
      </w:tr>
      <w:tr w:rsidR="00F01585" w:rsidRPr="00F01585" w:rsidTr="00B125CE">
        <w:trPr>
          <w:trHeight w:val="270"/>
        </w:trPr>
        <w:tc>
          <w:tcPr>
            <w:tcW w:w="7700" w:type="dxa"/>
            <w:gridSpan w:val="2"/>
            <w:tcBorders>
              <w:top w:val="nil"/>
              <w:left w:val="nil"/>
              <w:bottom w:val="single" w:sz="8" w:space="0" w:color="auto"/>
              <w:right w:val="nil"/>
            </w:tcBorders>
            <w:shd w:val="clear" w:color="auto" w:fill="auto"/>
            <w:noWrap/>
            <w:vAlign w:val="bottom"/>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w:t>
            </w:r>
          </w:p>
        </w:tc>
        <w:tc>
          <w:tcPr>
            <w:tcW w:w="1720" w:type="dxa"/>
            <w:tcBorders>
              <w:top w:val="nil"/>
              <w:left w:val="nil"/>
              <w:bottom w:val="nil"/>
              <w:right w:val="nil"/>
            </w:tcBorders>
            <w:shd w:val="clear" w:color="auto" w:fill="auto"/>
            <w:noWrap/>
            <w:vAlign w:val="bottom"/>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Таблица 1</w:t>
            </w:r>
          </w:p>
        </w:tc>
      </w:tr>
      <w:tr w:rsidR="00F01585" w:rsidRPr="00F01585" w:rsidTr="00B125CE">
        <w:trPr>
          <w:trHeight w:val="593"/>
        </w:trPr>
        <w:tc>
          <w:tcPr>
            <w:tcW w:w="2740" w:type="dxa"/>
            <w:vMerge w:val="restart"/>
            <w:tcBorders>
              <w:top w:val="nil"/>
              <w:left w:val="single" w:sz="8" w:space="0" w:color="auto"/>
              <w:bottom w:val="single" w:sz="4" w:space="0" w:color="000000"/>
              <w:right w:val="single" w:sz="8" w:space="0" w:color="auto"/>
            </w:tcBorders>
            <w:shd w:val="clear" w:color="auto" w:fill="auto"/>
            <w:vAlign w:val="center"/>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xml:space="preserve">Код </w:t>
            </w:r>
            <w:proofErr w:type="gramStart"/>
            <w:r w:rsidRPr="00F01585">
              <w:rPr>
                <w:rFonts w:ascii="Times New Roman" w:hAnsi="Times New Roman"/>
                <w:sz w:val="16"/>
                <w:szCs w:val="16"/>
              </w:rPr>
              <w:t>классификации источника финансирования дефицита бюджета</w:t>
            </w:r>
            <w:proofErr w:type="gramEnd"/>
            <w:r w:rsidRPr="00F01585">
              <w:rPr>
                <w:rFonts w:ascii="Times New Roman" w:hAnsi="Times New Roman"/>
                <w:sz w:val="16"/>
                <w:szCs w:val="16"/>
              </w:rPr>
              <w:t xml:space="preserve"> по КИВФ, </w:t>
            </w:r>
            <w:proofErr w:type="spellStart"/>
            <w:r w:rsidRPr="00F01585">
              <w:rPr>
                <w:rFonts w:ascii="Times New Roman" w:hAnsi="Times New Roman"/>
                <w:sz w:val="16"/>
                <w:szCs w:val="16"/>
              </w:rPr>
              <w:t>КИВнФ</w:t>
            </w:r>
            <w:proofErr w:type="spellEnd"/>
          </w:p>
        </w:tc>
        <w:tc>
          <w:tcPr>
            <w:tcW w:w="4960" w:type="dxa"/>
            <w:vMerge w:val="restart"/>
            <w:tcBorders>
              <w:top w:val="nil"/>
              <w:left w:val="single" w:sz="8" w:space="0" w:color="auto"/>
              <w:bottom w:val="single" w:sz="4" w:space="0" w:color="000000"/>
              <w:right w:val="single" w:sz="8" w:space="0" w:color="auto"/>
            </w:tcBorders>
            <w:shd w:val="clear" w:color="auto" w:fill="auto"/>
            <w:vAlign w:val="center"/>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xml:space="preserve"> Наименование групп, подгрупп, статей, видов источников внутреннего финансирования дефицита бюджета</w:t>
            </w:r>
          </w:p>
        </w:tc>
        <w:tc>
          <w:tcPr>
            <w:tcW w:w="17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Сумма 2021 г.      в руб.</w:t>
            </w:r>
          </w:p>
        </w:tc>
      </w:tr>
      <w:tr w:rsidR="00F01585" w:rsidRPr="00F01585" w:rsidTr="00B125CE">
        <w:trPr>
          <w:trHeight w:val="593"/>
        </w:trPr>
        <w:tc>
          <w:tcPr>
            <w:tcW w:w="274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593"/>
        </w:trPr>
        <w:tc>
          <w:tcPr>
            <w:tcW w:w="274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593"/>
        </w:trPr>
        <w:tc>
          <w:tcPr>
            <w:tcW w:w="274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593"/>
        </w:trPr>
        <w:tc>
          <w:tcPr>
            <w:tcW w:w="274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593"/>
        </w:trPr>
        <w:tc>
          <w:tcPr>
            <w:tcW w:w="274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593"/>
        </w:trPr>
        <w:tc>
          <w:tcPr>
            <w:tcW w:w="274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F01585" w:rsidRPr="00F01585" w:rsidRDefault="00F01585" w:rsidP="00F01585">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F01585" w:rsidRPr="00F01585" w:rsidRDefault="00F01585" w:rsidP="00F01585">
            <w:pPr>
              <w:spacing w:after="0"/>
              <w:rPr>
                <w:rFonts w:ascii="Times New Roman" w:hAnsi="Times New Roman"/>
                <w:sz w:val="16"/>
                <w:szCs w:val="16"/>
              </w:rPr>
            </w:pPr>
          </w:p>
        </w:tc>
      </w:tr>
      <w:tr w:rsidR="00F01585" w:rsidRPr="00F01585" w:rsidTr="00B125CE">
        <w:trPr>
          <w:trHeight w:val="27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w:t>
            </w:r>
          </w:p>
        </w:tc>
        <w:tc>
          <w:tcPr>
            <w:tcW w:w="4960" w:type="dxa"/>
            <w:tcBorders>
              <w:top w:val="nil"/>
              <w:left w:val="nil"/>
              <w:bottom w:val="single" w:sz="8" w:space="0" w:color="auto"/>
              <w:right w:val="single" w:sz="8" w:space="0" w:color="auto"/>
            </w:tcBorders>
            <w:shd w:val="clear" w:color="auto" w:fill="auto"/>
            <w:vAlign w:val="center"/>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w:t>
            </w:r>
          </w:p>
        </w:tc>
        <w:tc>
          <w:tcPr>
            <w:tcW w:w="1720" w:type="dxa"/>
            <w:tcBorders>
              <w:top w:val="nil"/>
              <w:left w:val="nil"/>
              <w:bottom w:val="single" w:sz="8" w:space="0" w:color="auto"/>
              <w:right w:val="single" w:sz="8" w:space="0" w:color="auto"/>
            </w:tcBorders>
            <w:shd w:val="clear" w:color="auto" w:fill="auto"/>
            <w:vAlign w:val="center"/>
            <w:hideMark/>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 </w:t>
            </w:r>
          </w:p>
        </w:tc>
      </w:tr>
      <w:tr w:rsidR="00F01585" w:rsidRPr="00F01585" w:rsidTr="00B125CE">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357 01 00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ИСТОЧНИКИ ВНУТРЕННЕГО ФИНАНСИРОВАНИЯ ДЕФИЦИТОВ БЮДЖЕТОВ</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0,00</w:t>
            </w:r>
          </w:p>
        </w:tc>
      </w:tr>
      <w:tr w:rsidR="00F01585" w:rsidRPr="00F01585" w:rsidTr="00B125CE">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357 01 03 00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0,00</w:t>
            </w:r>
          </w:p>
        </w:tc>
      </w:tr>
      <w:tr w:rsidR="00F01585" w:rsidRPr="00F01585" w:rsidTr="00B125CE">
        <w:trPr>
          <w:trHeight w:val="102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357 01 03 00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10 0000 710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0,00</w:t>
            </w:r>
          </w:p>
        </w:tc>
      </w:tr>
      <w:tr w:rsidR="00F01585" w:rsidRPr="00F01585" w:rsidTr="00B125CE">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357 01 03 00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10 0000 810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0,00</w:t>
            </w:r>
          </w:p>
        </w:tc>
      </w:tr>
      <w:tr w:rsidR="00F01585" w:rsidRPr="00F01585" w:rsidTr="00B125CE">
        <w:trPr>
          <w:trHeight w:val="58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357 01 05 00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w:t>
            </w:r>
            <w:proofErr w:type="spellStart"/>
            <w:r w:rsidRPr="00F01585">
              <w:rPr>
                <w:rFonts w:ascii="Times New Roman" w:hAnsi="Times New Roman"/>
                <w:sz w:val="16"/>
                <w:szCs w:val="16"/>
              </w:rPr>
              <w:t>00</w:t>
            </w:r>
            <w:proofErr w:type="spellEnd"/>
            <w:r w:rsidRPr="00F01585">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Изменение остатков средств на счетах по учету  средств бюджет</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212 842,68</w:t>
            </w:r>
          </w:p>
        </w:tc>
      </w:tr>
      <w:tr w:rsidR="00F01585" w:rsidRPr="00F01585" w:rsidTr="00B125CE">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357 01 05 02 01 10 0000 510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Увеличение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-15 673 690,74</w:t>
            </w:r>
          </w:p>
        </w:tc>
      </w:tr>
      <w:tr w:rsidR="00F01585" w:rsidRPr="00F01585" w:rsidTr="00B125CE">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357 01 05 02 01 10 0000 610</w:t>
            </w:r>
          </w:p>
        </w:tc>
        <w:tc>
          <w:tcPr>
            <w:tcW w:w="496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Уменьшение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15 886 533,42</w:t>
            </w:r>
          </w:p>
        </w:tc>
      </w:tr>
    </w:tbl>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Default="00F01585" w:rsidP="00F01585">
      <w:pPr>
        <w:spacing w:after="0"/>
        <w:rPr>
          <w:rFonts w:ascii="Times New Roman" w:hAnsi="Times New Roman"/>
          <w:color w:val="000000"/>
          <w:sz w:val="16"/>
          <w:szCs w:val="16"/>
        </w:rPr>
      </w:pPr>
    </w:p>
    <w:p w:rsidR="00F01585" w:rsidRDefault="00F01585" w:rsidP="00F01585">
      <w:pPr>
        <w:spacing w:after="0"/>
        <w:rPr>
          <w:rFonts w:ascii="Times New Roman" w:hAnsi="Times New Roman"/>
          <w:color w:val="000000"/>
          <w:sz w:val="16"/>
          <w:szCs w:val="16"/>
        </w:rPr>
      </w:pPr>
    </w:p>
    <w:p w:rsidR="00F01585" w:rsidRDefault="00F01585" w:rsidP="00F01585">
      <w:pPr>
        <w:spacing w:after="0"/>
        <w:rPr>
          <w:rFonts w:ascii="Times New Roman" w:hAnsi="Times New Roman"/>
          <w:color w:val="000000"/>
          <w:sz w:val="16"/>
          <w:szCs w:val="16"/>
        </w:rPr>
      </w:pPr>
    </w:p>
    <w:p w:rsidR="00F01585" w:rsidRDefault="00F01585" w:rsidP="00F01585">
      <w:pPr>
        <w:spacing w:after="0"/>
        <w:rPr>
          <w:rFonts w:ascii="Times New Roman" w:hAnsi="Times New Roman"/>
          <w:color w:val="000000"/>
          <w:sz w:val="16"/>
          <w:szCs w:val="16"/>
        </w:rPr>
      </w:pPr>
    </w:p>
    <w:p w:rsidR="00F01585" w:rsidRDefault="00F01585" w:rsidP="00F01585">
      <w:pPr>
        <w:spacing w:after="0"/>
        <w:rPr>
          <w:rFonts w:ascii="Times New Roman" w:hAnsi="Times New Roman"/>
          <w:color w:val="000000"/>
          <w:sz w:val="16"/>
          <w:szCs w:val="16"/>
        </w:rPr>
      </w:pPr>
    </w:p>
    <w:p w:rsidR="00F01585" w:rsidRDefault="00F01585" w:rsidP="00F01585">
      <w:pPr>
        <w:spacing w:after="0"/>
        <w:rPr>
          <w:rFonts w:ascii="Times New Roman" w:hAnsi="Times New Roman"/>
          <w:color w:val="000000"/>
          <w:sz w:val="16"/>
          <w:szCs w:val="16"/>
        </w:rPr>
      </w:pPr>
    </w:p>
    <w:p w:rsidR="00F01585" w:rsidRPr="00F01585" w:rsidRDefault="00F01585" w:rsidP="00F01585">
      <w:pPr>
        <w:spacing w:after="0"/>
        <w:rPr>
          <w:rFonts w:ascii="Times New Roman" w:hAnsi="Times New Roman"/>
          <w:color w:val="000000"/>
          <w:sz w:val="16"/>
          <w:szCs w:val="16"/>
        </w:rPr>
      </w:pP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                                                                                               Приложение № 13</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к решению № 9 пятнадцатой сессии шестого созыва </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Совета депутатов Чумаковского сельсовета </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 xml:space="preserve">от 28.10.2021 года </w:t>
      </w: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spacing w:after="0"/>
        <w:jc w:val="right"/>
        <w:rPr>
          <w:rFonts w:ascii="Times New Roman" w:hAnsi="Times New Roman"/>
          <w:sz w:val="16"/>
          <w:szCs w:val="16"/>
        </w:rPr>
      </w:pPr>
    </w:p>
    <w:p w:rsidR="00F01585" w:rsidRPr="00F01585" w:rsidRDefault="00F01585" w:rsidP="00F01585">
      <w:pPr>
        <w:tabs>
          <w:tab w:val="left" w:pos="8860"/>
        </w:tabs>
        <w:spacing w:after="0"/>
        <w:rPr>
          <w:rFonts w:ascii="Times New Roman" w:hAnsi="Times New Roman"/>
          <w:sz w:val="16"/>
          <w:szCs w:val="16"/>
        </w:rPr>
      </w:pPr>
    </w:p>
    <w:p w:rsidR="00F01585" w:rsidRPr="00F01585" w:rsidRDefault="00F01585" w:rsidP="00F01585">
      <w:pPr>
        <w:spacing w:after="0"/>
        <w:jc w:val="center"/>
        <w:rPr>
          <w:rFonts w:ascii="Times New Roman" w:hAnsi="Times New Roman"/>
          <w:b/>
          <w:sz w:val="16"/>
          <w:szCs w:val="16"/>
        </w:rPr>
      </w:pPr>
      <w:r w:rsidRPr="00F01585">
        <w:rPr>
          <w:rFonts w:ascii="Times New Roman" w:hAnsi="Times New Roman"/>
          <w:b/>
          <w:sz w:val="16"/>
          <w:szCs w:val="16"/>
        </w:rPr>
        <w:t xml:space="preserve">Перечень муниципальных программ Чумаковского сельсовета, финансовое обеспечение которых предусмотрено расходной частью бюджета  Чумаковского сельсовет на 2021 год </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Таблица 1</w:t>
      </w:r>
    </w:p>
    <w:p w:rsidR="00F01585" w:rsidRPr="00F01585" w:rsidRDefault="00F01585" w:rsidP="00F01585">
      <w:pPr>
        <w:spacing w:after="0"/>
        <w:jc w:val="right"/>
        <w:rPr>
          <w:rFonts w:ascii="Times New Roman" w:hAnsi="Times New Roman"/>
          <w:sz w:val="16"/>
          <w:szCs w:val="16"/>
        </w:rPr>
      </w:pPr>
      <w:r w:rsidRPr="00F01585">
        <w:rPr>
          <w:rFonts w:ascii="Times New Roman" w:hAnsi="Times New Roman"/>
          <w:sz w:val="16"/>
          <w:szCs w:val="16"/>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912"/>
        <w:gridCol w:w="2355"/>
        <w:gridCol w:w="2414"/>
      </w:tblGrid>
      <w:tr w:rsidR="00F01585" w:rsidRPr="00F01585" w:rsidTr="00B125CE">
        <w:trPr>
          <w:trHeight w:val="260"/>
        </w:trPr>
        <w:tc>
          <w:tcPr>
            <w:tcW w:w="959" w:type="dxa"/>
            <w:vMerge w:val="restart"/>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 п/п</w:t>
            </w:r>
          </w:p>
        </w:tc>
        <w:tc>
          <w:tcPr>
            <w:tcW w:w="4251" w:type="dxa"/>
            <w:vMerge w:val="restart"/>
            <w:shd w:val="clear" w:color="auto" w:fill="auto"/>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Наименование муниципальной программы</w:t>
            </w:r>
          </w:p>
        </w:tc>
        <w:tc>
          <w:tcPr>
            <w:tcW w:w="5210" w:type="dxa"/>
            <w:gridSpan w:val="2"/>
            <w:shd w:val="clear" w:color="auto" w:fill="auto"/>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Сумма</w:t>
            </w:r>
          </w:p>
        </w:tc>
      </w:tr>
      <w:tr w:rsidR="00F01585" w:rsidRPr="00F01585" w:rsidTr="00B125CE">
        <w:trPr>
          <w:trHeight w:val="280"/>
        </w:trPr>
        <w:tc>
          <w:tcPr>
            <w:tcW w:w="959" w:type="dxa"/>
            <w:vMerge/>
            <w:shd w:val="clear" w:color="auto" w:fill="auto"/>
          </w:tcPr>
          <w:p w:rsidR="00F01585" w:rsidRPr="00F01585" w:rsidRDefault="00F01585" w:rsidP="00F01585">
            <w:pPr>
              <w:spacing w:after="0"/>
              <w:rPr>
                <w:rFonts w:ascii="Times New Roman" w:hAnsi="Times New Roman"/>
                <w:sz w:val="16"/>
                <w:szCs w:val="16"/>
              </w:rPr>
            </w:pPr>
          </w:p>
        </w:tc>
        <w:tc>
          <w:tcPr>
            <w:tcW w:w="4251" w:type="dxa"/>
            <w:vMerge/>
            <w:shd w:val="clear" w:color="auto" w:fill="auto"/>
          </w:tcPr>
          <w:p w:rsidR="00F01585" w:rsidRPr="00F01585" w:rsidRDefault="00F01585" w:rsidP="00F01585">
            <w:pPr>
              <w:spacing w:after="0"/>
              <w:rPr>
                <w:rFonts w:ascii="Times New Roman" w:hAnsi="Times New Roman"/>
                <w:sz w:val="16"/>
                <w:szCs w:val="16"/>
              </w:rPr>
            </w:pPr>
          </w:p>
        </w:tc>
        <w:tc>
          <w:tcPr>
            <w:tcW w:w="2605" w:type="dxa"/>
            <w:shd w:val="clear" w:color="auto" w:fill="auto"/>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всего</w:t>
            </w:r>
          </w:p>
        </w:tc>
        <w:tc>
          <w:tcPr>
            <w:tcW w:w="2605" w:type="dxa"/>
            <w:shd w:val="clear" w:color="auto" w:fill="auto"/>
          </w:tcPr>
          <w:p w:rsidR="00F01585" w:rsidRPr="00F01585" w:rsidRDefault="00F01585" w:rsidP="00F01585">
            <w:pPr>
              <w:spacing w:after="0"/>
              <w:jc w:val="center"/>
              <w:rPr>
                <w:rFonts w:ascii="Times New Roman" w:hAnsi="Times New Roman"/>
                <w:sz w:val="16"/>
                <w:szCs w:val="16"/>
              </w:rPr>
            </w:pPr>
            <w:r w:rsidRPr="00F01585">
              <w:rPr>
                <w:rFonts w:ascii="Times New Roman" w:hAnsi="Times New Roman"/>
                <w:sz w:val="16"/>
                <w:szCs w:val="16"/>
              </w:rPr>
              <w:t>В том числе средства вышестоящих органов</w:t>
            </w:r>
          </w:p>
        </w:tc>
      </w:tr>
      <w:tr w:rsidR="00F01585" w:rsidRPr="00F01585" w:rsidTr="00B125CE">
        <w:tc>
          <w:tcPr>
            <w:tcW w:w="959"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1</w:t>
            </w:r>
          </w:p>
        </w:tc>
        <w:tc>
          <w:tcPr>
            <w:tcW w:w="4251"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Обеспечение первичных мер безопасности на территории Чумаковского сельсовета  на 2021-2023  годы</w:t>
            </w:r>
          </w:p>
        </w:tc>
        <w:tc>
          <w:tcPr>
            <w:tcW w:w="2605"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2550,00</w:t>
            </w:r>
          </w:p>
        </w:tc>
        <w:tc>
          <w:tcPr>
            <w:tcW w:w="2605"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0,00</w:t>
            </w:r>
          </w:p>
        </w:tc>
      </w:tr>
      <w:tr w:rsidR="00F01585" w:rsidRPr="00F01585" w:rsidTr="00B125CE">
        <w:tc>
          <w:tcPr>
            <w:tcW w:w="959"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2</w:t>
            </w:r>
          </w:p>
        </w:tc>
        <w:tc>
          <w:tcPr>
            <w:tcW w:w="4251"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Развитие субъектов малого и среднего предпринимательства в Чумаковском сельсовете Куйбышевского района Новосибирской области на 2020-2022 годы</w:t>
            </w:r>
          </w:p>
        </w:tc>
        <w:tc>
          <w:tcPr>
            <w:tcW w:w="2605"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3000,00</w:t>
            </w:r>
          </w:p>
        </w:tc>
        <w:tc>
          <w:tcPr>
            <w:tcW w:w="2605" w:type="dxa"/>
            <w:shd w:val="clear" w:color="auto" w:fill="auto"/>
          </w:tcPr>
          <w:p w:rsidR="00F01585" w:rsidRPr="00F01585" w:rsidRDefault="00F01585" w:rsidP="00F01585">
            <w:pPr>
              <w:spacing w:after="0"/>
              <w:rPr>
                <w:rFonts w:ascii="Times New Roman" w:hAnsi="Times New Roman"/>
                <w:sz w:val="16"/>
                <w:szCs w:val="16"/>
              </w:rPr>
            </w:pPr>
            <w:r w:rsidRPr="00F01585">
              <w:rPr>
                <w:rFonts w:ascii="Times New Roman" w:hAnsi="Times New Roman"/>
                <w:sz w:val="16"/>
                <w:szCs w:val="16"/>
              </w:rPr>
              <w:t>0,00</w:t>
            </w:r>
          </w:p>
        </w:tc>
      </w:tr>
      <w:tr w:rsidR="00F01585" w:rsidRPr="00F01585" w:rsidTr="00B125CE">
        <w:tc>
          <w:tcPr>
            <w:tcW w:w="959" w:type="dxa"/>
            <w:shd w:val="clear" w:color="auto" w:fill="auto"/>
          </w:tcPr>
          <w:p w:rsidR="00F01585" w:rsidRPr="00F01585" w:rsidRDefault="00F01585" w:rsidP="00F01585">
            <w:pPr>
              <w:spacing w:after="0"/>
              <w:rPr>
                <w:rFonts w:ascii="Times New Roman" w:hAnsi="Times New Roman"/>
                <w:sz w:val="16"/>
                <w:szCs w:val="16"/>
              </w:rPr>
            </w:pPr>
          </w:p>
        </w:tc>
        <w:tc>
          <w:tcPr>
            <w:tcW w:w="4251" w:type="dxa"/>
            <w:shd w:val="clear" w:color="auto" w:fill="auto"/>
          </w:tcPr>
          <w:p w:rsidR="00F01585" w:rsidRPr="00F01585" w:rsidRDefault="00F01585" w:rsidP="00F01585">
            <w:pPr>
              <w:spacing w:after="0"/>
              <w:rPr>
                <w:rFonts w:ascii="Times New Roman" w:hAnsi="Times New Roman"/>
                <w:sz w:val="16"/>
                <w:szCs w:val="16"/>
              </w:rPr>
            </w:pPr>
          </w:p>
        </w:tc>
        <w:tc>
          <w:tcPr>
            <w:tcW w:w="2605" w:type="dxa"/>
            <w:shd w:val="clear" w:color="auto" w:fill="auto"/>
          </w:tcPr>
          <w:p w:rsidR="00F01585" w:rsidRPr="00F01585" w:rsidRDefault="00F01585" w:rsidP="00F01585">
            <w:pPr>
              <w:spacing w:after="0"/>
              <w:rPr>
                <w:rFonts w:ascii="Times New Roman" w:hAnsi="Times New Roman"/>
                <w:sz w:val="16"/>
                <w:szCs w:val="16"/>
              </w:rPr>
            </w:pPr>
          </w:p>
        </w:tc>
        <w:tc>
          <w:tcPr>
            <w:tcW w:w="2605" w:type="dxa"/>
            <w:shd w:val="clear" w:color="auto" w:fill="auto"/>
          </w:tcPr>
          <w:p w:rsidR="00F01585" w:rsidRPr="00F01585" w:rsidRDefault="00F01585" w:rsidP="00F01585">
            <w:pPr>
              <w:spacing w:after="0"/>
              <w:rPr>
                <w:rFonts w:ascii="Times New Roman" w:hAnsi="Times New Roman"/>
                <w:sz w:val="16"/>
                <w:szCs w:val="16"/>
              </w:rPr>
            </w:pPr>
          </w:p>
        </w:tc>
      </w:tr>
    </w:tbl>
    <w:p w:rsidR="00F01585" w:rsidRPr="00EB4452" w:rsidRDefault="00F01585" w:rsidP="00F01585">
      <w:pPr>
        <w:spacing w:after="0"/>
        <w:rPr>
          <w:sz w:val="28"/>
          <w:szCs w:val="28"/>
        </w:rPr>
      </w:pPr>
    </w:p>
    <w:p w:rsidR="00F01585" w:rsidRPr="00EB4452" w:rsidRDefault="00F01585" w:rsidP="00F01585">
      <w:pPr>
        <w:rPr>
          <w:sz w:val="28"/>
          <w:szCs w:val="28"/>
        </w:rPr>
      </w:pPr>
    </w:p>
    <w:p w:rsidR="00F01585" w:rsidRPr="00EB4452" w:rsidRDefault="00F01585" w:rsidP="00F01585">
      <w:pPr>
        <w:rPr>
          <w:sz w:val="28"/>
          <w:szCs w:val="28"/>
        </w:rPr>
      </w:pPr>
    </w:p>
    <w:p w:rsidR="00F01585" w:rsidRPr="00EB4452" w:rsidRDefault="00F01585" w:rsidP="00F01585">
      <w:pPr>
        <w:rPr>
          <w:sz w:val="28"/>
          <w:szCs w:val="28"/>
        </w:rPr>
      </w:pPr>
    </w:p>
    <w:p w:rsidR="00F01585" w:rsidRPr="00EB4452" w:rsidRDefault="00F01585" w:rsidP="00F01585">
      <w:pPr>
        <w:rPr>
          <w:sz w:val="28"/>
          <w:szCs w:val="28"/>
        </w:rPr>
      </w:pPr>
    </w:p>
    <w:p w:rsidR="00F01585" w:rsidRPr="00EB4452" w:rsidRDefault="00F01585" w:rsidP="00F01585">
      <w:pPr>
        <w:rPr>
          <w:color w:val="000000"/>
          <w:sz w:val="28"/>
          <w:szCs w:val="28"/>
        </w:rPr>
      </w:pPr>
    </w:p>
    <w:p w:rsidR="00BC0D9A" w:rsidRPr="00AB183A" w:rsidRDefault="00BC0D9A" w:rsidP="00BC0D9A">
      <w:pPr>
        <w:tabs>
          <w:tab w:val="left" w:pos="851"/>
        </w:tabs>
        <w:ind w:firstLine="709"/>
        <w:jc w:val="both"/>
        <w:rPr>
          <w:b/>
          <w:bCs/>
          <w:color w:val="000000"/>
          <w:sz w:val="28"/>
          <w:szCs w:val="28"/>
        </w:rPr>
      </w:pPr>
    </w:p>
    <w:p w:rsidR="00BC0D9A" w:rsidRPr="00AB183A" w:rsidRDefault="00BC0D9A" w:rsidP="00BC0D9A">
      <w:pPr>
        <w:tabs>
          <w:tab w:val="left" w:pos="851"/>
        </w:tabs>
        <w:ind w:firstLine="709"/>
        <w:jc w:val="both"/>
        <w:rPr>
          <w:b/>
          <w:bCs/>
          <w:color w:val="000000"/>
          <w:sz w:val="28"/>
          <w:szCs w:val="28"/>
        </w:rPr>
      </w:pPr>
    </w:p>
    <w:p w:rsidR="00F01585" w:rsidRDefault="00F01585" w:rsidP="00F01585">
      <w:pPr>
        <w:jc w:val="right"/>
        <w:rPr>
          <w:sz w:val="28"/>
          <w:szCs w:val="28"/>
        </w:rPr>
      </w:pPr>
      <w:r>
        <w:rPr>
          <w:sz w:val="28"/>
          <w:szCs w:val="28"/>
        </w:rPr>
        <w:t xml:space="preserve">                                                                                               </w:t>
      </w:r>
    </w:p>
    <w:p w:rsidR="00F01585" w:rsidRDefault="00F01585" w:rsidP="00F01585">
      <w:pPr>
        <w:jc w:val="right"/>
        <w:rPr>
          <w:sz w:val="28"/>
          <w:szCs w:val="28"/>
        </w:rPr>
      </w:pPr>
    </w:p>
    <w:p w:rsidR="00F01585" w:rsidRDefault="00F01585" w:rsidP="00F01585">
      <w:pPr>
        <w:jc w:val="right"/>
        <w:rPr>
          <w:sz w:val="24"/>
          <w:szCs w:val="24"/>
        </w:rPr>
      </w:pPr>
    </w:p>
    <w:p w:rsidR="00F01585" w:rsidRDefault="00F01585" w:rsidP="00F01585"/>
    <w:p w:rsidR="00F01585" w:rsidRDefault="00F01585" w:rsidP="00F01585"/>
    <w:p w:rsidR="00F01585" w:rsidRDefault="00F01585" w:rsidP="00F01585"/>
    <w:p w:rsidR="00F01585" w:rsidRDefault="00F01585" w:rsidP="00F01585"/>
    <w:p w:rsidR="00F01585" w:rsidRDefault="00F01585" w:rsidP="00F01585"/>
    <w:p w:rsidR="00F01585" w:rsidRDefault="00F01585" w:rsidP="00F01585"/>
    <w:p w:rsidR="00BC0D9A" w:rsidRPr="00AB183A" w:rsidRDefault="00BC0D9A" w:rsidP="00BC0D9A">
      <w:pPr>
        <w:tabs>
          <w:tab w:val="left" w:pos="851"/>
        </w:tabs>
        <w:ind w:firstLine="709"/>
        <w:jc w:val="both"/>
        <w:rPr>
          <w:sz w:val="28"/>
          <w:szCs w:val="28"/>
        </w:rPr>
      </w:pPr>
    </w:p>
    <w:p w:rsidR="00BC0D9A" w:rsidRPr="001858A0" w:rsidRDefault="00BC0D9A" w:rsidP="00BC0D9A">
      <w:pPr>
        <w:autoSpaceDE w:val="0"/>
        <w:autoSpaceDN w:val="0"/>
        <w:adjustRightInd w:val="0"/>
        <w:spacing w:after="0"/>
        <w:jc w:val="both"/>
        <w:rPr>
          <w:rFonts w:eastAsiaTheme="minorHAnsi"/>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OctavaC">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sdaC">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F2" w:rsidRDefault="001768F2" w:rsidP="00346F63">
      <w:pPr>
        <w:spacing w:after="0" w:line="240" w:lineRule="auto"/>
      </w:pPr>
      <w:r>
        <w:separator/>
      </w:r>
    </w:p>
  </w:footnote>
  <w:footnote w:type="continuationSeparator" w:id="0">
    <w:p w:rsidR="001768F2" w:rsidRDefault="001768F2" w:rsidP="00346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579"/>
    <w:multiLevelType w:val="hybridMultilevel"/>
    <w:tmpl w:val="AE629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A2894"/>
    <w:multiLevelType w:val="multilevel"/>
    <w:tmpl w:val="C81EC1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B35079D"/>
    <w:multiLevelType w:val="multilevel"/>
    <w:tmpl w:val="87BA76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9605EA"/>
    <w:multiLevelType w:val="multilevel"/>
    <w:tmpl w:val="306A9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934F08"/>
    <w:multiLevelType w:val="multilevel"/>
    <w:tmpl w:val="5240C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D37D15"/>
    <w:multiLevelType w:val="multilevel"/>
    <w:tmpl w:val="0B86861C"/>
    <w:lvl w:ilvl="0">
      <w:start w:val="1"/>
      <w:numFmt w:val="decimal"/>
      <w:lvlText w:val="%1."/>
      <w:lvlJc w:val="left"/>
      <w:pPr>
        <w:ind w:left="2161" w:hanging="1452"/>
      </w:pPr>
      <w:rPr>
        <w:rFonts w:hint="default"/>
        <w:color w:val="000000"/>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6617B1"/>
    <w:multiLevelType w:val="hybridMultilevel"/>
    <w:tmpl w:val="8752BEEE"/>
    <w:lvl w:ilvl="0" w:tplc="E30CCA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5623C3B"/>
    <w:multiLevelType w:val="multilevel"/>
    <w:tmpl w:val="0A50DC2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1F49E3"/>
    <w:multiLevelType w:val="multilevel"/>
    <w:tmpl w:val="B290E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C33B17"/>
    <w:multiLevelType w:val="multilevel"/>
    <w:tmpl w:val="6660E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11699B"/>
    <w:multiLevelType w:val="multilevel"/>
    <w:tmpl w:val="3A7C06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0">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37638AC"/>
    <w:multiLevelType w:val="hybridMultilevel"/>
    <w:tmpl w:val="FA54F906"/>
    <w:lvl w:ilvl="0" w:tplc="07F0D9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17716A"/>
    <w:multiLevelType w:val="multilevel"/>
    <w:tmpl w:val="7256B4A2"/>
    <w:lvl w:ilvl="0">
      <w:numFmt w:val="bullet"/>
      <w:lvlText w:val="•"/>
      <w:lvlJc w:val="left"/>
      <w:pPr>
        <w:ind w:left="216" w:hanging="216"/>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0B5C1C"/>
    <w:multiLevelType w:val="multilevel"/>
    <w:tmpl w:val="E5686054"/>
    <w:lvl w:ilvl="0">
      <w:numFmt w:val="bullet"/>
      <w:lvlText w:val="•"/>
      <w:lvlJc w:val="left"/>
      <w:pPr>
        <w:ind w:left="226" w:hanging="226"/>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18"/>
  </w:num>
  <w:num w:numId="3">
    <w:abstractNumId w:val="9"/>
  </w:num>
  <w:num w:numId="4">
    <w:abstractNumId w:val="4"/>
  </w:num>
  <w:num w:numId="5">
    <w:abstractNumId w:val="20"/>
  </w:num>
  <w:num w:numId="6">
    <w:abstractNumId w:val="24"/>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0"/>
  </w:num>
  <w:num w:numId="24">
    <w:abstractNumId w:val="19"/>
  </w:num>
  <w:num w:numId="25">
    <w:abstractNumId w:val="11"/>
  </w:num>
  <w:num w:numId="26">
    <w:abstractNumId w:val="2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299E"/>
    <w:rsid w:val="0001433B"/>
    <w:rsid w:val="00095EB1"/>
    <w:rsid w:val="00146A00"/>
    <w:rsid w:val="001768F2"/>
    <w:rsid w:val="002859C4"/>
    <w:rsid w:val="002B299E"/>
    <w:rsid w:val="002D58A6"/>
    <w:rsid w:val="002F484B"/>
    <w:rsid w:val="00301826"/>
    <w:rsid w:val="0034269C"/>
    <w:rsid w:val="00346F63"/>
    <w:rsid w:val="00395D5F"/>
    <w:rsid w:val="003B7711"/>
    <w:rsid w:val="00437F1A"/>
    <w:rsid w:val="00452676"/>
    <w:rsid w:val="004569FE"/>
    <w:rsid w:val="004D05C8"/>
    <w:rsid w:val="00553490"/>
    <w:rsid w:val="0060211F"/>
    <w:rsid w:val="00615BE5"/>
    <w:rsid w:val="00616CC1"/>
    <w:rsid w:val="00656D8E"/>
    <w:rsid w:val="00675CAE"/>
    <w:rsid w:val="00797421"/>
    <w:rsid w:val="007F389D"/>
    <w:rsid w:val="008A0AA5"/>
    <w:rsid w:val="009C7A1D"/>
    <w:rsid w:val="009D3A31"/>
    <w:rsid w:val="00A25B83"/>
    <w:rsid w:val="00A31444"/>
    <w:rsid w:val="00B05773"/>
    <w:rsid w:val="00B969A1"/>
    <w:rsid w:val="00BC0D9A"/>
    <w:rsid w:val="00BF13BB"/>
    <w:rsid w:val="00C62648"/>
    <w:rsid w:val="00D01027"/>
    <w:rsid w:val="00D82AAE"/>
    <w:rsid w:val="00E462BF"/>
    <w:rsid w:val="00E71148"/>
    <w:rsid w:val="00E7190A"/>
    <w:rsid w:val="00EE282F"/>
    <w:rsid w:val="00F01585"/>
    <w:rsid w:val="00F66D7C"/>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9E"/>
    <w:rPr>
      <w:rFonts w:ascii="Calibri" w:eastAsia="Calibri" w:hAnsi="Calibri" w:cs="Times New Roman"/>
    </w:rPr>
  </w:style>
  <w:style w:type="paragraph" w:styleId="1">
    <w:name w:val="heading 1"/>
    <w:basedOn w:val="a"/>
    <w:next w:val="a"/>
    <w:link w:val="10"/>
    <w:qFormat/>
    <w:rsid w:val="002B299E"/>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qFormat/>
    <w:rsid w:val="002B299E"/>
    <w:pPr>
      <w:keepNext/>
      <w:spacing w:after="0" w:line="240" w:lineRule="auto"/>
      <w:jc w:val="both"/>
      <w:outlineLvl w:val="1"/>
    </w:pPr>
    <w:rPr>
      <w:rFonts w:ascii="Times New Roman" w:eastAsia="Times New Roman" w:hAnsi="Times New Roman"/>
      <w:b/>
      <w:bCs/>
      <w:sz w:val="48"/>
      <w:szCs w:val="28"/>
      <w:lang w:eastAsia="ru-RU"/>
    </w:rPr>
  </w:style>
  <w:style w:type="paragraph" w:styleId="3">
    <w:name w:val="heading 3"/>
    <w:basedOn w:val="a"/>
    <w:next w:val="a"/>
    <w:link w:val="30"/>
    <w:uiPriority w:val="9"/>
    <w:semiHidden/>
    <w:unhideWhenUsed/>
    <w:qFormat/>
    <w:rsid w:val="00656D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99E"/>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2B299E"/>
    <w:rPr>
      <w:rFonts w:ascii="Times New Roman" w:eastAsia="Times New Roman" w:hAnsi="Times New Roman" w:cs="Times New Roman"/>
      <w:b/>
      <w:bCs/>
      <w:sz w:val="48"/>
      <w:szCs w:val="28"/>
      <w:lang w:eastAsia="ru-RU"/>
    </w:rPr>
  </w:style>
  <w:style w:type="paragraph" w:styleId="a3">
    <w:name w:val="List Paragraph"/>
    <w:basedOn w:val="a"/>
    <w:link w:val="a4"/>
    <w:uiPriority w:val="34"/>
    <w:qFormat/>
    <w:rsid w:val="002B299E"/>
    <w:pPr>
      <w:suppressAutoHyphens/>
      <w:autoSpaceDN w:val="0"/>
      <w:spacing w:after="0" w:line="300" w:lineRule="auto"/>
      <w:ind w:left="720" w:firstLine="720"/>
      <w:textAlignment w:val="baseline"/>
    </w:pPr>
    <w:rPr>
      <w:rFonts w:ascii="Times New Roman" w:eastAsia="Times New Roman" w:hAnsi="Times New Roman"/>
      <w:kern w:val="3"/>
      <w:sz w:val="24"/>
      <w:szCs w:val="24"/>
      <w:lang w:eastAsia="ru-RU"/>
    </w:rPr>
  </w:style>
  <w:style w:type="paragraph" w:styleId="a5">
    <w:name w:val="Normal (Web)"/>
    <w:aliases w:val="Обычный (Web)"/>
    <w:basedOn w:val="a"/>
    <w:link w:val="a6"/>
    <w:uiPriority w:val="99"/>
    <w:qFormat/>
    <w:rsid w:val="002B299E"/>
    <w:pPr>
      <w:suppressAutoHyphens/>
      <w:autoSpaceDN w:val="0"/>
      <w:spacing w:before="100" w:after="100" w:line="240" w:lineRule="auto"/>
      <w:textAlignment w:val="baseline"/>
    </w:pPr>
    <w:rPr>
      <w:rFonts w:ascii="Times New Roman" w:eastAsia="Times New Roman" w:hAnsi="Times New Roman"/>
      <w:kern w:val="3"/>
      <w:sz w:val="24"/>
      <w:szCs w:val="24"/>
    </w:rPr>
  </w:style>
  <w:style w:type="character" w:customStyle="1" w:styleId="a6">
    <w:name w:val="Обычный (веб) Знак"/>
    <w:aliases w:val="Обычный (Web) Знак"/>
    <w:link w:val="a5"/>
    <w:uiPriority w:val="99"/>
    <w:locked/>
    <w:rsid w:val="002B299E"/>
    <w:rPr>
      <w:rFonts w:ascii="Times New Roman" w:eastAsia="Times New Roman" w:hAnsi="Times New Roman" w:cs="Times New Roman"/>
      <w:kern w:val="3"/>
      <w:sz w:val="24"/>
      <w:szCs w:val="24"/>
    </w:rPr>
  </w:style>
  <w:style w:type="character" w:styleId="a7">
    <w:name w:val="Hyperlink"/>
    <w:basedOn w:val="a0"/>
    <w:uiPriority w:val="99"/>
    <w:rsid w:val="002B299E"/>
    <w:rPr>
      <w:color w:val="0000FF"/>
      <w:u w:val="single"/>
    </w:rPr>
  </w:style>
  <w:style w:type="paragraph" w:customStyle="1" w:styleId="ConsPlusTitle">
    <w:name w:val="ConsPlusTitle"/>
    <w:rsid w:val="002B29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Без интервала1"/>
    <w:qFormat/>
    <w:rsid w:val="002B299E"/>
    <w:pPr>
      <w:spacing w:after="0" w:line="240" w:lineRule="auto"/>
    </w:pPr>
    <w:rPr>
      <w:rFonts w:ascii="Calibri" w:eastAsia="Calibri" w:hAnsi="Calibri" w:cs="Calibri"/>
      <w:sz w:val="28"/>
      <w:szCs w:val="28"/>
    </w:rPr>
  </w:style>
  <w:style w:type="paragraph" w:customStyle="1" w:styleId="pboth">
    <w:name w:val="pboth"/>
    <w:basedOn w:val="a"/>
    <w:rsid w:val="002B299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unhideWhenUsed/>
    <w:rsid w:val="002B299E"/>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rsid w:val="002B299E"/>
    <w:rPr>
      <w:rFonts w:ascii="Times New Roman" w:eastAsia="Times New Roman" w:hAnsi="Times New Roman" w:cs="Times New Roman"/>
      <w:sz w:val="24"/>
      <w:szCs w:val="24"/>
    </w:rPr>
  </w:style>
  <w:style w:type="paragraph" w:customStyle="1" w:styleId="ConsPlusNonformat">
    <w:name w:val="ConsPlusNonformat"/>
    <w:rsid w:val="002B2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4D05C8"/>
    <w:pPr>
      <w:spacing w:after="0" w:line="240" w:lineRule="auto"/>
    </w:pPr>
    <w:rPr>
      <w:rFonts w:ascii="Calibri" w:eastAsia="Times New Roman" w:hAnsi="Calibri" w:cs="Times New Roman"/>
    </w:rPr>
  </w:style>
  <w:style w:type="paragraph" w:customStyle="1" w:styleId="consplusnormal">
    <w:name w:val="consplusnormal"/>
    <w:basedOn w:val="a"/>
    <w:rsid w:val="004D05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7190A"/>
    <w:pPr>
      <w:widowControl w:val="0"/>
      <w:tabs>
        <w:tab w:val="left" w:pos="204"/>
      </w:tabs>
      <w:autoSpaceDE w:val="0"/>
      <w:autoSpaceDN w:val="0"/>
      <w:adjustRightInd w:val="0"/>
      <w:spacing w:after="0" w:line="328" w:lineRule="atLeast"/>
    </w:pPr>
    <w:rPr>
      <w:rFonts w:ascii="Times New Roman" w:eastAsia="Times New Roman" w:hAnsi="Times New Roman"/>
      <w:sz w:val="24"/>
      <w:szCs w:val="24"/>
      <w:lang w:val="en-US" w:eastAsia="ru-RU"/>
    </w:rPr>
  </w:style>
  <w:style w:type="paragraph" w:customStyle="1" w:styleId="p7">
    <w:name w:val="p7"/>
    <w:basedOn w:val="a"/>
    <w:rsid w:val="00E7190A"/>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sz w:val="24"/>
      <w:szCs w:val="24"/>
      <w:lang w:val="en-US" w:eastAsia="ru-RU"/>
    </w:rPr>
  </w:style>
  <w:style w:type="paragraph" w:customStyle="1" w:styleId="standartnyjjhtml">
    <w:name w:val="standartnyjjhtml"/>
    <w:basedOn w:val="a"/>
    <w:rsid w:val="00E7190A"/>
    <w:pPr>
      <w:spacing w:after="0" w:line="240" w:lineRule="auto"/>
    </w:pPr>
    <w:rPr>
      <w:rFonts w:ascii="Courier New CYR" w:eastAsia="Times New Roman" w:hAnsi="Courier New CYR" w:cs="Courier New CYR"/>
      <w:sz w:val="20"/>
      <w:szCs w:val="20"/>
      <w:lang w:eastAsia="ru-RU"/>
    </w:rPr>
  </w:style>
  <w:style w:type="character" w:customStyle="1" w:styleId="21">
    <w:name w:val="Основной текст (2)"/>
    <w:basedOn w:val="a0"/>
    <w:rsid w:val="00E7190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formattexttopleveltext">
    <w:name w:val="formattext topleveltext"/>
    <w:basedOn w:val="a"/>
    <w:rsid w:val="00C62648"/>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footnote reference"/>
    <w:basedOn w:val="a0"/>
    <w:uiPriority w:val="99"/>
    <w:semiHidden/>
    <w:unhideWhenUsed/>
    <w:rsid w:val="00C62648"/>
    <w:rPr>
      <w:vertAlign w:val="superscript"/>
    </w:rPr>
  </w:style>
  <w:style w:type="paragraph" w:customStyle="1" w:styleId="Style43">
    <w:name w:val="Style43"/>
    <w:basedOn w:val="a"/>
    <w:uiPriority w:val="99"/>
    <w:rsid w:val="00656D8E"/>
    <w:pPr>
      <w:widowControl w:val="0"/>
      <w:autoSpaceDE w:val="0"/>
      <w:autoSpaceDN w:val="0"/>
      <w:adjustRightInd w:val="0"/>
      <w:spacing w:after="0" w:line="262" w:lineRule="exact"/>
      <w:ind w:firstLine="979"/>
      <w:jc w:val="both"/>
    </w:pPr>
    <w:rPr>
      <w:rFonts w:ascii="Times New Roman" w:eastAsia="Times New Roman" w:hAnsi="Times New Roman"/>
      <w:sz w:val="28"/>
      <w:szCs w:val="24"/>
      <w:lang w:eastAsia="ru-RU"/>
    </w:rPr>
  </w:style>
  <w:style w:type="character" w:customStyle="1" w:styleId="FontStyle57">
    <w:name w:val="Font Style57"/>
    <w:uiPriority w:val="99"/>
    <w:rsid w:val="00656D8E"/>
    <w:rPr>
      <w:rFonts w:ascii="Cambria" w:hAnsi="Cambria" w:cs="Cambria" w:hint="default"/>
      <w:sz w:val="20"/>
      <w:szCs w:val="20"/>
    </w:rPr>
  </w:style>
  <w:style w:type="paragraph" w:customStyle="1" w:styleId="Standard">
    <w:name w:val="Standard"/>
    <w:rsid w:val="00656D8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656D8E"/>
    <w:pPr>
      <w:jc w:val="both"/>
    </w:pPr>
    <w:rPr>
      <w:sz w:val="28"/>
      <w:szCs w:val="28"/>
    </w:rPr>
  </w:style>
  <w:style w:type="paragraph" w:customStyle="1" w:styleId="Pa3">
    <w:name w:val="Pa3"/>
    <w:basedOn w:val="Standard"/>
    <w:rsid w:val="00656D8E"/>
    <w:pPr>
      <w:spacing w:line="221" w:lineRule="atLeast"/>
    </w:pPr>
    <w:rPr>
      <w:rFonts w:ascii="OctavaC" w:hAnsi="OctavaC"/>
    </w:rPr>
  </w:style>
  <w:style w:type="paragraph" w:customStyle="1" w:styleId="Pa14">
    <w:name w:val="Pa14"/>
    <w:basedOn w:val="Standard"/>
    <w:rsid w:val="00656D8E"/>
    <w:pPr>
      <w:spacing w:line="221" w:lineRule="atLeast"/>
    </w:pPr>
    <w:rPr>
      <w:rFonts w:ascii="OctavaC" w:hAnsi="OctavaC"/>
    </w:rPr>
  </w:style>
  <w:style w:type="paragraph" w:customStyle="1" w:styleId="Pa16">
    <w:name w:val="Pa16"/>
    <w:basedOn w:val="Standard"/>
    <w:rsid w:val="00656D8E"/>
    <w:pPr>
      <w:spacing w:line="181" w:lineRule="atLeast"/>
    </w:pPr>
    <w:rPr>
      <w:rFonts w:ascii="OctavaC" w:hAnsi="OctavaC"/>
    </w:rPr>
  </w:style>
  <w:style w:type="paragraph" w:customStyle="1" w:styleId="Pa20">
    <w:name w:val="Pa20"/>
    <w:basedOn w:val="Standard"/>
    <w:rsid w:val="00656D8E"/>
    <w:pPr>
      <w:spacing w:line="181" w:lineRule="atLeast"/>
    </w:pPr>
    <w:rPr>
      <w:rFonts w:ascii="OctavaC" w:hAnsi="OctavaC"/>
    </w:rPr>
  </w:style>
  <w:style w:type="character" w:customStyle="1" w:styleId="FontStyle58">
    <w:name w:val="Font Style58"/>
    <w:rsid w:val="00656D8E"/>
    <w:rPr>
      <w:rFonts w:ascii="Cambria" w:hAnsi="Cambria" w:hint="default"/>
      <w:i/>
      <w:iCs w:val="0"/>
      <w:sz w:val="20"/>
    </w:rPr>
  </w:style>
  <w:style w:type="character" w:customStyle="1" w:styleId="FontStyle78">
    <w:name w:val="Font Style78"/>
    <w:rsid w:val="00656D8E"/>
    <w:rPr>
      <w:rFonts w:ascii="Cambria" w:hAnsi="Cambria" w:hint="default"/>
      <w:i/>
      <w:iCs w:val="0"/>
      <w:sz w:val="16"/>
    </w:rPr>
  </w:style>
  <w:style w:type="character" w:styleId="ac">
    <w:name w:val="Strong"/>
    <w:basedOn w:val="a0"/>
    <w:qFormat/>
    <w:rsid w:val="00656D8E"/>
    <w:rPr>
      <w:b/>
      <w:bCs/>
    </w:rPr>
  </w:style>
  <w:style w:type="character" w:customStyle="1" w:styleId="apple-converted-space">
    <w:name w:val="apple-converted-space"/>
    <w:basedOn w:val="a0"/>
    <w:rsid w:val="00656D8E"/>
  </w:style>
  <w:style w:type="character" w:customStyle="1" w:styleId="30">
    <w:name w:val="Заголовок 3 Знак"/>
    <w:basedOn w:val="a0"/>
    <w:link w:val="3"/>
    <w:uiPriority w:val="9"/>
    <w:semiHidden/>
    <w:rsid w:val="00656D8E"/>
    <w:rPr>
      <w:rFonts w:asciiTheme="majorHAnsi" w:eastAsiaTheme="majorEastAsia" w:hAnsiTheme="majorHAnsi" w:cstheme="majorBidi"/>
      <w:b/>
      <w:bCs/>
      <w:color w:val="4F81BD" w:themeColor="accent1"/>
    </w:rPr>
  </w:style>
  <w:style w:type="table" w:styleId="ad">
    <w:name w:val="Table Grid"/>
    <w:basedOn w:val="a1"/>
    <w:rsid w:val="00656D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uiPriority w:val="99"/>
    <w:rsid w:val="00342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426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675CAE"/>
    <w:rPr>
      <w:color w:val="800080"/>
      <w:u w:val="single"/>
    </w:rPr>
  </w:style>
  <w:style w:type="paragraph" w:styleId="af">
    <w:name w:val="header"/>
    <w:basedOn w:val="a"/>
    <w:link w:val="af0"/>
    <w:uiPriority w:val="99"/>
    <w:unhideWhenUsed/>
    <w:rsid w:val="00675CA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Верхний колонтитул Знак"/>
    <w:basedOn w:val="a0"/>
    <w:link w:val="af"/>
    <w:uiPriority w:val="99"/>
    <w:rsid w:val="00675CAE"/>
    <w:rPr>
      <w:rFonts w:ascii="Times New Roman" w:eastAsia="Times New Roman" w:hAnsi="Times New Roman" w:cs="Times New Roman"/>
      <w:sz w:val="20"/>
      <w:szCs w:val="20"/>
      <w:lang w:eastAsia="ru-RU"/>
    </w:rPr>
  </w:style>
  <w:style w:type="paragraph" w:styleId="af1">
    <w:name w:val="Body Text"/>
    <w:basedOn w:val="a"/>
    <w:link w:val="af2"/>
    <w:unhideWhenUsed/>
    <w:rsid w:val="00675CAE"/>
    <w:pPr>
      <w:spacing w:after="0" w:line="240" w:lineRule="auto"/>
      <w:jc w:val="both"/>
    </w:pPr>
    <w:rPr>
      <w:rFonts w:ascii="Times New Roman" w:eastAsia="Times New Roman" w:hAnsi="Times New Roman"/>
      <w:sz w:val="28"/>
      <w:szCs w:val="20"/>
      <w:lang w:eastAsia="ru-RU"/>
    </w:rPr>
  </w:style>
  <w:style w:type="character" w:customStyle="1" w:styleId="af2">
    <w:name w:val="Основной текст Знак"/>
    <w:basedOn w:val="a0"/>
    <w:link w:val="af1"/>
    <w:rsid w:val="00675CAE"/>
    <w:rPr>
      <w:rFonts w:ascii="Times New Roman" w:eastAsia="Times New Roman" w:hAnsi="Times New Roman" w:cs="Times New Roman"/>
      <w:sz w:val="28"/>
      <w:szCs w:val="20"/>
      <w:lang w:eastAsia="ru-RU"/>
    </w:rPr>
  </w:style>
  <w:style w:type="paragraph" w:styleId="af3">
    <w:name w:val="Balloon Text"/>
    <w:basedOn w:val="a"/>
    <w:link w:val="af4"/>
    <w:uiPriority w:val="99"/>
    <w:semiHidden/>
    <w:unhideWhenUsed/>
    <w:rsid w:val="00675CAE"/>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675CAE"/>
    <w:rPr>
      <w:rFonts w:ascii="Tahoma" w:eastAsia="Times New Roman" w:hAnsi="Tahoma" w:cs="Tahoma"/>
      <w:sz w:val="16"/>
      <w:szCs w:val="16"/>
      <w:lang w:eastAsia="ru-RU"/>
    </w:rPr>
  </w:style>
  <w:style w:type="paragraph" w:customStyle="1" w:styleId="12">
    <w:name w:val="Обычный1"/>
    <w:rsid w:val="00675CA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2">
    <w:name w:val="Обычный2"/>
    <w:rsid w:val="00675CA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31">
    <w:name w:val="Обычный3"/>
    <w:rsid w:val="00675CA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xl65">
    <w:name w:val="xl6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0">
    <w:name w:val="xl70"/>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75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4">
    <w:name w:val="xl84"/>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6">
    <w:name w:val="xl8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rsid w:val="00675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0">
    <w:name w:val="xl90"/>
    <w:basedOn w:val="a"/>
    <w:rsid w:val="00675CAE"/>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675CAE"/>
    <w:pPr>
      <w:pBdr>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
    <w:rsid w:val="00675CA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rsid w:val="00675CAE"/>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675CA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5">
    <w:name w:val="xl9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675CAE"/>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rsid w:val="00675CAE"/>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675CAE"/>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675CAE"/>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rsid w:val="00675CAE"/>
    <w:pPr>
      <w:spacing w:before="100" w:beforeAutospacing="1" w:after="100" w:afterAutospacing="1" w:line="240" w:lineRule="auto"/>
      <w:jc w:val="right"/>
    </w:pPr>
    <w:rPr>
      <w:rFonts w:ascii="Arial" w:eastAsia="Times New Roman" w:hAnsi="Arial" w:cs="Arial"/>
      <w:b/>
      <w:bCs/>
      <w:sz w:val="24"/>
      <w:szCs w:val="24"/>
      <w:lang w:eastAsia="ru-RU"/>
    </w:rPr>
  </w:style>
  <w:style w:type="character" w:styleId="af5">
    <w:name w:val="Emphasis"/>
    <w:uiPriority w:val="20"/>
    <w:qFormat/>
    <w:rsid w:val="00BC0D9A"/>
    <w:rPr>
      <w:i/>
      <w:iCs/>
    </w:rPr>
  </w:style>
  <w:style w:type="character" w:customStyle="1" w:styleId="ConsPlusNormal1">
    <w:name w:val="ConsPlusNormal1"/>
    <w:link w:val="ConsPlusNormal0"/>
    <w:uiPriority w:val="99"/>
    <w:locked/>
    <w:rsid w:val="00BC0D9A"/>
    <w:rPr>
      <w:rFonts w:ascii="Arial" w:eastAsia="Times New Roman" w:hAnsi="Arial" w:cs="Arial"/>
      <w:sz w:val="20"/>
      <w:szCs w:val="20"/>
      <w:lang w:eastAsia="ru-RU"/>
    </w:rPr>
  </w:style>
  <w:style w:type="paragraph" w:styleId="HTML">
    <w:name w:val="HTML Preformatted"/>
    <w:basedOn w:val="a"/>
    <w:link w:val="HTML0"/>
    <w:uiPriority w:val="99"/>
    <w:unhideWhenUsed/>
    <w:rsid w:val="00BC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BC0D9A"/>
    <w:rPr>
      <w:rFonts w:ascii="Courier New" w:eastAsia="Times New Roman" w:hAnsi="Courier New" w:cs="Times New Roman"/>
      <w:sz w:val="20"/>
      <w:szCs w:val="20"/>
    </w:rPr>
  </w:style>
  <w:style w:type="character" w:customStyle="1" w:styleId="a4">
    <w:name w:val="Абзац списка Знак"/>
    <w:link w:val="a3"/>
    <w:locked/>
    <w:rsid w:val="00BC0D9A"/>
    <w:rPr>
      <w:rFonts w:ascii="Times New Roman" w:eastAsia="Times New Roman" w:hAnsi="Times New Roman" w:cs="Times New Roman"/>
      <w:kern w:val="3"/>
      <w:sz w:val="24"/>
      <w:szCs w:val="24"/>
      <w:lang w:eastAsia="ru-RU"/>
    </w:rPr>
  </w:style>
  <w:style w:type="paragraph" w:customStyle="1" w:styleId="ConsTitle">
    <w:name w:val="ConsTitle"/>
    <w:rsid w:val="00BC0D9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BC0D9A"/>
    <w:pPr>
      <w:spacing w:after="0" w:line="240" w:lineRule="auto"/>
      <w:ind w:firstLine="720"/>
      <w:jc w:val="both"/>
    </w:pPr>
    <w:rPr>
      <w:rFonts w:ascii="Arial" w:eastAsia="Times New Roman" w:hAnsi="Arial" w:cs="Arial"/>
      <w:sz w:val="26"/>
      <w:szCs w:val="26"/>
      <w:lang w:eastAsia="ru-RU"/>
    </w:rPr>
  </w:style>
  <w:style w:type="paragraph" w:styleId="af6">
    <w:name w:val="annotation text"/>
    <w:basedOn w:val="a"/>
    <w:link w:val="af7"/>
    <w:uiPriority w:val="99"/>
    <w:unhideWhenUsed/>
    <w:rsid w:val="00BC0D9A"/>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rsid w:val="00BC0D9A"/>
    <w:rPr>
      <w:rFonts w:ascii="Times New Roman" w:eastAsia="Times New Roman" w:hAnsi="Times New Roman" w:cs="Times New Roman"/>
      <w:sz w:val="20"/>
      <w:szCs w:val="20"/>
      <w:lang w:eastAsia="ru-RU"/>
    </w:rPr>
  </w:style>
  <w:style w:type="paragraph" w:styleId="af8">
    <w:name w:val="endnote text"/>
    <w:basedOn w:val="a"/>
    <w:link w:val="af9"/>
    <w:uiPriority w:val="99"/>
    <w:semiHidden/>
    <w:unhideWhenUsed/>
    <w:rsid w:val="00BC0D9A"/>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BC0D9A"/>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BC0D9A"/>
    <w:rPr>
      <w:vertAlign w:val="superscript"/>
    </w:rPr>
  </w:style>
  <w:style w:type="paragraph" w:customStyle="1" w:styleId="Style3">
    <w:name w:val="Style3"/>
    <w:basedOn w:val="a"/>
    <w:uiPriority w:val="99"/>
    <w:rsid w:val="00BC0D9A"/>
    <w:pPr>
      <w:widowControl w:val="0"/>
      <w:autoSpaceDE w:val="0"/>
      <w:autoSpaceDN w:val="0"/>
      <w:adjustRightInd w:val="0"/>
      <w:spacing w:after="0" w:line="434" w:lineRule="exact"/>
      <w:jc w:val="center"/>
    </w:pPr>
    <w:rPr>
      <w:rFonts w:ascii="Times New Roman" w:eastAsia="Times New Roman" w:hAnsi="Times New Roman"/>
      <w:sz w:val="28"/>
      <w:szCs w:val="24"/>
      <w:lang w:eastAsia="ru-RU"/>
    </w:rPr>
  </w:style>
  <w:style w:type="paragraph" w:customStyle="1" w:styleId="Style2">
    <w:name w:val="Style2"/>
    <w:basedOn w:val="a"/>
    <w:uiPriority w:val="99"/>
    <w:rsid w:val="00BC0D9A"/>
    <w:pPr>
      <w:widowControl w:val="0"/>
      <w:autoSpaceDE w:val="0"/>
      <w:autoSpaceDN w:val="0"/>
      <w:adjustRightInd w:val="0"/>
      <w:spacing w:after="0" w:line="240" w:lineRule="auto"/>
      <w:jc w:val="both"/>
    </w:pPr>
    <w:rPr>
      <w:rFonts w:ascii="Times New Roman" w:eastAsia="Times New Roman" w:hAnsi="Times New Roman"/>
      <w:sz w:val="28"/>
      <w:szCs w:val="24"/>
      <w:lang w:eastAsia="ru-RU"/>
    </w:rPr>
  </w:style>
  <w:style w:type="character" w:customStyle="1" w:styleId="afb">
    <w:name w:val="Гипертекстовая ссылка"/>
    <w:basedOn w:val="a0"/>
    <w:uiPriority w:val="99"/>
    <w:rsid w:val="007F389D"/>
  </w:style>
</w:styles>
</file>

<file path=word/webSettings.xml><?xml version="1.0" encoding="utf-8"?>
<w:webSettings xmlns:r="http://schemas.openxmlformats.org/officeDocument/2006/relationships" xmlns:w="http://schemas.openxmlformats.org/wordprocessingml/2006/main">
  <w:divs>
    <w:div w:id="414133521">
      <w:bodyDiv w:val="1"/>
      <w:marLeft w:val="0"/>
      <w:marRight w:val="0"/>
      <w:marTop w:val="0"/>
      <w:marBottom w:val="0"/>
      <w:divBdr>
        <w:top w:val="none" w:sz="0" w:space="0" w:color="auto"/>
        <w:left w:val="none" w:sz="0" w:space="0" w:color="auto"/>
        <w:bottom w:val="none" w:sz="0" w:space="0" w:color="auto"/>
        <w:right w:val="none" w:sz="0" w:space="0" w:color="auto"/>
      </w:divBdr>
    </w:div>
    <w:div w:id="577861433">
      <w:bodyDiv w:val="1"/>
      <w:marLeft w:val="0"/>
      <w:marRight w:val="0"/>
      <w:marTop w:val="0"/>
      <w:marBottom w:val="0"/>
      <w:divBdr>
        <w:top w:val="none" w:sz="0" w:space="0" w:color="auto"/>
        <w:left w:val="none" w:sz="0" w:space="0" w:color="auto"/>
        <w:bottom w:val="none" w:sz="0" w:space="0" w:color="auto"/>
        <w:right w:val="none" w:sz="0" w:space="0" w:color="auto"/>
      </w:divBdr>
    </w:div>
    <w:div w:id="755129944">
      <w:bodyDiv w:val="1"/>
      <w:marLeft w:val="0"/>
      <w:marRight w:val="0"/>
      <w:marTop w:val="0"/>
      <w:marBottom w:val="0"/>
      <w:divBdr>
        <w:top w:val="none" w:sz="0" w:space="0" w:color="auto"/>
        <w:left w:val="none" w:sz="0" w:space="0" w:color="auto"/>
        <w:bottom w:val="none" w:sz="0" w:space="0" w:color="auto"/>
        <w:right w:val="none" w:sz="0" w:space="0" w:color="auto"/>
      </w:divBdr>
    </w:div>
    <w:div w:id="16808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login.consultant.ru/link/?req=doc&amp;base=LAW&amp;n=378980&amp;date=25.06.2021&amp;demo=1&amp;dst=100014&amp;fld=134"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hyperlink" Target="http://municipal.garant.ru/document/redirect/12112604/117" TargetMode="External"/><Relationship Id="rId3"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municipal.garant.ru/document/redirect/12112604/11502" TargetMode="External"/><Relationship Id="rId2"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municipal.garant.ru/document/redirect/186367/0" TargetMode="External"/><Relationship Id="rId1" Type="http://schemas.openxmlformats.org/officeDocument/2006/relationships/hyperlink" Target="http://pravo-search.minjust.ru:8080/bigs/showDocument.html?id=96E20C02-1B12-465A-B64C-24AA92270007" TargetMode="Externa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municipal.garant.ru/document/redirect/12112604/1151" TargetMode="External"/><Relationship Id="rId5" Type="http://schemas.openxmlformats.org/officeDocument/2006/relationships/hyperlink" Target="https://login.consultant.ru/link/?req=doc&amp;base=LAW&amp;n=358750&amp;date=25.06.2021&amp;demo=1&amp;dst=100512&amp;fld=134" TargetMode="External"/><Relationship Id="rId15" Type="http://schemas.openxmlformats.org/officeDocument/2006/relationships/hyperlink" Target="http://municipal.garant.ru/document/redirect/10164072/0" TargetMode="External"/><Relationship Id="rId10" Type="http://schemas.openxmlformats.org/officeDocument/2006/relationships/hyperlink" Target="http://municipal.garant.ru/document/redirect/12112604/115" TargetMode="Externa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yperlink" Target="http://municipal.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59</Pages>
  <Words>13487</Words>
  <Characters>76876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2021-11-01T02:55:00Z</cp:lastPrinted>
  <dcterms:created xsi:type="dcterms:W3CDTF">2021-08-18T09:22:00Z</dcterms:created>
  <dcterms:modified xsi:type="dcterms:W3CDTF">2021-11-01T03:00:00Z</dcterms:modified>
</cp:coreProperties>
</file>