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13C">
        <w:rPr>
          <w:rFonts w:ascii="Times New Roman" w:eastAsia="Calibri" w:hAnsi="Times New Roman" w:cs="Times New Roman"/>
          <w:b/>
          <w:bCs/>
          <w:sz w:val="28"/>
          <w:szCs w:val="28"/>
        </w:rPr>
        <w:t>ПРОТОКОЛ № 1</w:t>
      </w:r>
    </w:p>
    <w:p w:rsidR="0034413C" w:rsidRPr="0034413C" w:rsidRDefault="0034413C" w:rsidP="0034413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рассмотрения заявок на участие в </w:t>
      </w:r>
      <w:r w:rsidRPr="0034413C">
        <w:rPr>
          <w:rFonts w:ascii="Times New Roman" w:eastAsia="Calibri" w:hAnsi="Times New Roman" w:cs="Times New Roman"/>
          <w:b/>
          <w:sz w:val="24"/>
          <w:szCs w:val="24"/>
        </w:rPr>
        <w:t>аукционе на право заключения договора аренды земельного участка</w:t>
      </w:r>
      <w:r w:rsidRPr="0034413C">
        <w:rPr>
          <w:rFonts w:ascii="Calibri" w:eastAsia="Calibri" w:hAnsi="Calibri" w:cs="Times New Roman"/>
        </w:rPr>
        <w:t xml:space="preserve"> </w:t>
      </w:r>
      <w:r w:rsidRPr="0034413C">
        <w:rPr>
          <w:rFonts w:ascii="Times New Roman" w:eastAsia="Calibri" w:hAnsi="Times New Roman" w:cs="Times New Roman"/>
          <w:b/>
          <w:sz w:val="24"/>
          <w:szCs w:val="24"/>
        </w:rPr>
        <w:t xml:space="preserve">с </w:t>
      </w:r>
      <w:r w:rsidR="005D2CE8">
        <w:rPr>
          <w:rFonts w:ascii="Times New Roman" w:eastAsia="Calibri" w:hAnsi="Times New Roman" w:cs="Times New Roman"/>
          <w:b/>
          <w:sz w:val="24"/>
          <w:szCs w:val="24"/>
        </w:rPr>
        <w:t>кадастровым номером 54:14:</w:t>
      </w:r>
      <w:r w:rsidR="00D35F9E">
        <w:rPr>
          <w:rFonts w:ascii="Times New Roman" w:eastAsia="Calibri" w:hAnsi="Times New Roman" w:cs="Times New Roman"/>
          <w:b/>
          <w:sz w:val="24"/>
          <w:szCs w:val="24"/>
        </w:rPr>
        <w:t>031802</w:t>
      </w:r>
      <w:r w:rsidR="005D2CE8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="00D35F9E">
        <w:rPr>
          <w:rFonts w:ascii="Times New Roman" w:eastAsia="Calibri" w:hAnsi="Times New Roman" w:cs="Times New Roman"/>
          <w:b/>
          <w:sz w:val="24"/>
          <w:szCs w:val="24"/>
        </w:rPr>
        <w:t>688</w:t>
      </w:r>
    </w:p>
    <w:p w:rsidR="0034413C" w:rsidRPr="0034413C" w:rsidRDefault="0034413C" w:rsidP="0034413C">
      <w:pPr>
        <w:spacing w:after="0" w:line="240" w:lineRule="auto"/>
        <w:jc w:val="center"/>
        <w:rPr>
          <w:rFonts w:ascii="Calibri" w:eastAsia="Calibri" w:hAnsi="Calibri" w:cs="Times New Roman"/>
        </w:rPr>
      </w:pPr>
      <w:r w:rsidRPr="0034413C">
        <w:rPr>
          <w:rFonts w:ascii="Calibri" w:eastAsia="Calibri" w:hAnsi="Calibri" w:cs="Times New Roman"/>
        </w:rPr>
        <w:t xml:space="preserve"> </w:t>
      </w:r>
    </w:p>
    <w:p w:rsidR="0034413C" w:rsidRPr="0034413C" w:rsidRDefault="005D2CE8" w:rsidP="003441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Новосибирская область, </w:t>
      </w:r>
      <w:r w:rsidR="0034413C"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>Куйбышев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ский район, с. </w:t>
      </w:r>
      <w:r w:rsidR="00D35F9E">
        <w:rPr>
          <w:rFonts w:ascii="Times New Roman" w:eastAsia="Calibri" w:hAnsi="Times New Roman" w:cs="Times New Roman"/>
          <w:b/>
          <w:bCs/>
          <w:sz w:val="24"/>
          <w:szCs w:val="24"/>
        </w:rPr>
        <w:t>Чумаково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, ул. </w:t>
      </w:r>
      <w:r w:rsidR="00D35F9E">
        <w:rPr>
          <w:rFonts w:ascii="Times New Roman" w:eastAsia="Calibri" w:hAnsi="Times New Roman" w:cs="Times New Roman"/>
          <w:b/>
          <w:bCs/>
          <w:sz w:val="24"/>
          <w:szCs w:val="24"/>
        </w:rPr>
        <w:t>Ленина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, </w:t>
      </w:r>
      <w:r w:rsidR="00D35F9E">
        <w:rPr>
          <w:rFonts w:ascii="Times New Roman" w:eastAsia="Calibri" w:hAnsi="Times New Roman" w:cs="Times New Roman"/>
          <w:b/>
          <w:bCs/>
          <w:sz w:val="24"/>
          <w:szCs w:val="24"/>
        </w:rPr>
        <w:t>59</w:t>
      </w:r>
      <w:r w:rsidR="0034413C"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                                                               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</w:t>
      </w:r>
      <w:r w:rsidR="00D35F9E">
        <w:rPr>
          <w:rFonts w:ascii="Times New Roman" w:eastAsia="Calibri" w:hAnsi="Times New Roman" w:cs="Times New Roman"/>
          <w:b/>
          <w:bCs/>
          <w:sz w:val="24"/>
          <w:szCs w:val="24"/>
        </w:rPr>
        <w:t>05.11</w:t>
      </w:r>
      <w:r w:rsidR="0034413C"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>.20</w:t>
      </w:r>
      <w:r w:rsidR="00D35F9E">
        <w:rPr>
          <w:rFonts w:ascii="Times New Roman" w:eastAsia="Calibri" w:hAnsi="Times New Roman" w:cs="Times New Roman"/>
          <w:b/>
          <w:bCs/>
          <w:sz w:val="24"/>
          <w:szCs w:val="24"/>
        </w:rPr>
        <w:t>21</w:t>
      </w:r>
      <w:r w:rsidR="0034413C"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г.</w:t>
      </w:r>
      <w:proofErr w:type="gramEnd"/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       10:30 ч.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5D2CE8" w:rsidP="003441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Присутствовали: </w:t>
      </w:r>
      <w:r w:rsidR="00D35F9E">
        <w:rPr>
          <w:rFonts w:ascii="Times New Roman" w:eastAsia="Calibri" w:hAnsi="Times New Roman" w:cs="Times New Roman"/>
          <w:sz w:val="24"/>
          <w:szCs w:val="24"/>
        </w:rPr>
        <w:t>Банников А.В</w:t>
      </w:r>
      <w:r>
        <w:rPr>
          <w:rFonts w:ascii="Times New Roman" w:eastAsia="Calibri" w:hAnsi="Times New Roman" w:cs="Times New Roman"/>
          <w:sz w:val="24"/>
          <w:szCs w:val="24"/>
        </w:rPr>
        <w:t xml:space="preserve">., </w:t>
      </w:r>
      <w:r w:rsidR="00D35F9E">
        <w:rPr>
          <w:rFonts w:ascii="Times New Roman" w:eastAsia="Calibri" w:hAnsi="Times New Roman" w:cs="Times New Roman"/>
          <w:sz w:val="24"/>
          <w:szCs w:val="24"/>
        </w:rPr>
        <w:t>Тиссен И.А</w:t>
      </w:r>
      <w:r>
        <w:rPr>
          <w:rFonts w:ascii="Times New Roman" w:eastAsia="Calibri" w:hAnsi="Times New Roman" w:cs="Times New Roman"/>
          <w:sz w:val="24"/>
          <w:szCs w:val="24"/>
        </w:rPr>
        <w:t xml:space="preserve">., </w:t>
      </w:r>
      <w:r w:rsidR="00D35F9E">
        <w:rPr>
          <w:rFonts w:ascii="Times New Roman" w:eastAsia="Calibri" w:hAnsi="Times New Roman" w:cs="Times New Roman"/>
          <w:sz w:val="24"/>
          <w:szCs w:val="24"/>
        </w:rPr>
        <w:t>Васильева Я.С</w:t>
      </w:r>
      <w:r>
        <w:rPr>
          <w:rFonts w:ascii="Times New Roman" w:eastAsia="Calibri" w:hAnsi="Times New Roman" w:cs="Times New Roman"/>
          <w:sz w:val="24"/>
          <w:szCs w:val="24"/>
        </w:rPr>
        <w:t xml:space="preserve">., </w:t>
      </w:r>
      <w:r w:rsidR="00D35F9E">
        <w:rPr>
          <w:rFonts w:ascii="Times New Roman" w:eastAsia="Calibri" w:hAnsi="Times New Roman" w:cs="Times New Roman"/>
          <w:sz w:val="24"/>
          <w:szCs w:val="24"/>
        </w:rPr>
        <w:t>Кириллов А.Ф</w:t>
      </w:r>
      <w:r w:rsidR="0034413C" w:rsidRPr="0034413C">
        <w:rPr>
          <w:rFonts w:ascii="Times New Roman" w:eastAsia="Calibri" w:hAnsi="Times New Roman" w:cs="Times New Roman"/>
          <w:sz w:val="24"/>
          <w:szCs w:val="24"/>
        </w:rPr>
        <w:t>.</w:t>
      </w:r>
      <w:r w:rsidR="0085091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D35F9E">
        <w:rPr>
          <w:rFonts w:ascii="Times New Roman" w:eastAsia="Calibri" w:hAnsi="Times New Roman" w:cs="Times New Roman"/>
          <w:sz w:val="24"/>
          <w:szCs w:val="24"/>
        </w:rPr>
        <w:t xml:space="preserve">Банникова </w:t>
      </w:r>
      <w:r w:rsidR="0085091C">
        <w:rPr>
          <w:rFonts w:ascii="Times New Roman" w:eastAsia="Calibri" w:hAnsi="Times New Roman" w:cs="Times New Roman"/>
          <w:sz w:val="24"/>
          <w:szCs w:val="24"/>
        </w:rPr>
        <w:t>М.В.</w:t>
      </w:r>
      <w:r w:rsidR="00D35F9E">
        <w:rPr>
          <w:rFonts w:ascii="Times New Roman" w:eastAsia="Calibri" w:hAnsi="Times New Roman" w:cs="Times New Roman"/>
          <w:sz w:val="24"/>
          <w:szCs w:val="24"/>
        </w:rPr>
        <w:t>, Головач М.С.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>ПОВЕСТКА ДНЯ: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Рассмотрение заявок на участие в аукционе и признание заявителей участниками аукциона, который состоится </w:t>
      </w:r>
      <w:r w:rsidR="00D35F9E">
        <w:rPr>
          <w:rFonts w:ascii="Times New Roman" w:eastAsia="Calibri" w:hAnsi="Times New Roman" w:cs="Times New Roman"/>
          <w:b/>
          <w:sz w:val="24"/>
          <w:szCs w:val="24"/>
        </w:rPr>
        <w:t>0</w:t>
      </w:r>
      <w:r w:rsidR="00057BA3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5D2CE8">
        <w:rPr>
          <w:rFonts w:ascii="Times New Roman" w:eastAsia="Calibri" w:hAnsi="Times New Roman" w:cs="Times New Roman"/>
          <w:b/>
          <w:sz w:val="24"/>
          <w:szCs w:val="24"/>
        </w:rPr>
        <w:t>.1</w:t>
      </w:r>
      <w:r w:rsidR="00D35F9E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Pr="0034413C">
        <w:rPr>
          <w:rFonts w:ascii="Times New Roman" w:eastAsia="Calibri" w:hAnsi="Times New Roman" w:cs="Times New Roman"/>
          <w:b/>
          <w:sz w:val="24"/>
          <w:szCs w:val="24"/>
        </w:rPr>
        <w:t>.20</w:t>
      </w:r>
      <w:r w:rsidR="00D35F9E">
        <w:rPr>
          <w:rFonts w:ascii="Times New Roman" w:eastAsia="Calibri" w:hAnsi="Times New Roman" w:cs="Times New Roman"/>
          <w:b/>
          <w:sz w:val="24"/>
          <w:szCs w:val="24"/>
        </w:rPr>
        <w:t>21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 по ад</w:t>
      </w:r>
      <w:r w:rsidR="005D2CE8">
        <w:rPr>
          <w:rFonts w:ascii="Times New Roman" w:eastAsia="Calibri" w:hAnsi="Times New Roman" w:cs="Times New Roman"/>
          <w:sz w:val="24"/>
          <w:szCs w:val="24"/>
        </w:rPr>
        <w:t xml:space="preserve">ресу: Новосибирская область, </w:t>
      </w:r>
      <w:r w:rsidRPr="0034413C">
        <w:rPr>
          <w:rFonts w:ascii="Times New Roman" w:eastAsia="Calibri" w:hAnsi="Times New Roman" w:cs="Times New Roman"/>
          <w:sz w:val="24"/>
          <w:szCs w:val="24"/>
        </w:rPr>
        <w:t>Куйбышев</w:t>
      </w:r>
      <w:r w:rsidR="005D2CE8">
        <w:rPr>
          <w:rFonts w:ascii="Times New Roman" w:eastAsia="Calibri" w:hAnsi="Times New Roman" w:cs="Times New Roman"/>
          <w:sz w:val="24"/>
          <w:szCs w:val="24"/>
        </w:rPr>
        <w:t>ский район</w:t>
      </w:r>
      <w:r w:rsidRPr="0034413C">
        <w:rPr>
          <w:rFonts w:ascii="Times New Roman" w:eastAsia="Calibri" w:hAnsi="Times New Roman" w:cs="Times New Roman"/>
          <w:sz w:val="24"/>
          <w:szCs w:val="24"/>
        </w:rPr>
        <w:t>,</w:t>
      </w:r>
      <w:r w:rsidR="005D2CE8">
        <w:rPr>
          <w:rFonts w:ascii="Times New Roman" w:eastAsia="Calibri" w:hAnsi="Times New Roman" w:cs="Times New Roman"/>
          <w:sz w:val="24"/>
          <w:szCs w:val="24"/>
        </w:rPr>
        <w:t xml:space="preserve"> с.</w:t>
      </w:r>
      <w:r w:rsidR="00D35F9E">
        <w:rPr>
          <w:rFonts w:ascii="Times New Roman" w:eastAsia="Calibri" w:hAnsi="Times New Roman" w:cs="Times New Roman"/>
          <w:sz w:val="24"/>
          <w:szCs w:val="24"/>
        </w:rPr>
        <w:t xml:space="preserve"> Чумаково</w:t>
      </w:r>
      <w:r w:rsidR="005D2CE8">
        <w:rPr>
          <w:rFonts w:ascii="Times New Roman" w:eastAsia="Calibri" w:hAnsi="Times New Roman" w:cs="Times New Roman"/>
          <w:sz w:val="24"/>
          <w:szCs w:val="24"/>
        </w:rPr>
        <w:t>, ул.</w:t>
      </w:r>
      <w:r w:rsidR="00D35F9E">
        <w:rPr>
          <w:rFonts w:ascii="Times New Roman" w:eastAsia="Calibri" w:hAnsi="Times New Roman" w:cs="Times New Roman"/>
          <w:sz w:val="24"/>
          <w:szCs w:val="24"/>
        </w:rPr>
        <w:t xml:space="preserve"> Ленина</w:t>
      </w:r>
      <w:r w:rsidR="005D2CE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D35F9E">
        <w:rPr>
          <w:rFonts w:ascii="Times New Roman" w:eastAsia="Calibri" w:hAnsi="Times New Roman" w:cs="Times New Roman"/>
          <w:sz w:val="24"/>
          <w:szCs w:val="24"/>
        </w:rPr>
        <w:t>59</w:t>
      </w:r>
      <w:r w:rsidRPr="0034413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4413C" w:rsidRPr="0034413C" w:rsidRDefault="0034413C" w:rsidP="0034413C">
      <w:pPr>
        <w:spacing w:after="0" w:line="240" w:lineRule="auto"/>
        <w:jc w:val="both"/>
        <w:rPr>
          <w:rFonts w:ascii="Calibri" w:eastAsia="Calibri" w:hAnsi="Calibri" w:cs="Times New Roman"/>
          <w:b/>
          <w:bCs/>
        </w:rPr>
      </w:pPr>
    </w:p>
    <w:p w:rsidR="0034413C" w:rsidRPr="00F90709" w:rsidRDefault="0034413C" w:rsidP="0034413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90709">
        <w:rPr>
          <w:rFonts w:ascii="Times New Roman" w:eastAsia="Calibri" w:hAnsi="Times New Roman" w:cs="Times New Roman"/>
          <w:b/>
          <w:bCs/>
          <w:sz w:val="24"/>
          <w:szCs w:val="24"/>
        </w:rPr>
        <w:t>Лот № 1</w:t>
      </w:r>
    </w:p>
    <w:p w:rsidR="0034413C" w:rsidRPr="00F90709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0"/>
        <w:gridCol w:w="7231"/>
      </w:tblGrid>
      <w:tr w:rsidR="0034413C" w:rsidRPr="0034413C" w:rsidTr="00EB5BB5">
        <w:trPr>
          <w:trHeight w:val="594"/>
        </w:trPr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441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4413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Место и время проведения процедуры</w:t>
            </w:r>
          </w:p>
        </w:tc>
        <w:tc>
          <w:tcPr>
            <w:tcW w:w="7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5D2CE8" w:rsidP="0034413C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с. 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Чумаково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улица 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Ленина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59</w:t>
            </w:r>
            <w:r w:rsidR="0034413C" w:rsidRPr="0034413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</w:t>
            </w:r>
          </w:p>
          <w:p w:rsidR="0034413C" w:rsidRPr="0034413C" w:rsidRDefault="00D35F9E" w:rsidP="00D35F9E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начало приема заявок –04.10</w:t>
            </w:r>
            <w:r w:rsidR="0034413C" w:rsidRPr="0034413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.20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</w:t>
            </w:r>
            <w:r w:rsidR="0034413C" w:rsidRPr="0034413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с 09.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00, окончание приема заявок – 03.11</w:t>
            </w:r>
            <w:r w:rsidR="005D2CE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.20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</w:t>
            </w:r>
            <w:r w:rsidR="005D2CE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 17</w:t>
            </w:r>
            <w:r w:rsidR="0034413C" w:rsidRPr="0034413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.00.</w:t>
            </w:r>
          </w:p>
        </w:tc>
      </w:tr>
      <w:tr w:rsidR="0034413C" w:rsidRPr="0034413C" w:rsidTr="00EB5BB5">
        <w:trPr>
          <w:trHeight w:val="310"/>
        </w:trPr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4413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Основание проведения аукционов</w:t>
            </w:r>
          </w:p>
        </w:tc>
        <w:tc>
          <w:tcPr>
            <w:tcW w:w="7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D35F9E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постановление администрации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 xml:space="preserve"> Чумаковского</w:t>
            </w:r>
            <w:r w:rsidR="005D2CE8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 xml:space="preserve"> сельсовета </w:t>
            </w: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Куйбышевского района</w:t>
            </w:r>
            <w:r w:rsidR="005D2CE8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 xml:space="preserve"> Новосибирской области</w:t>
            </w: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 xml:space="preserve"> от 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</w:t>
            </w:r>
            <w:r w:rsidR="005D2CE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.20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</w:t>
            </w: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№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</w:t>
            </w: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 xml:space="preserve"> «О проведен</w:t>
            </w:r>
            <w:proofErr w:type="gramStart"/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ии ау</w:t>
            </w:r>
            <w:proofErr w:type="gramEnd"/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 xml:space="preserve">кциона на право заключения договора </w:t>
            </w: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br/>
              <w:t xml:space="preserve">аренды земельного участка с </w:t>
            </w:r>
            <w:r w:rsidR="005D2CE8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кадастровым номером 54:14: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031802</w:t>
            </w:r>
            <w:r w:rsidR="005D2CE8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:</w:t>
            </w:r>
            <w:r w:rsidR="00D35F9E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688</w:t>
            </w:r>
            <w:r w:rsidRPr="0034413C">
              <w:rPr>
                <w:rFonts w:ascii="Times New Roman" w:eastAsia="Calibri" w:hAnsi="Times New Roman" w:cs="Times New Roman"/>
                <w:color w:val="000000"/>
                <w:sz w:val="24"/>
                <w:szCs w:val="28"/>
              </w:rPr>
              <w:t>»</w:t>
            </w:r>
          </w:p>
        </w:tc>
      </w:tr>
      <w:tr w:rsidR="0034413C" w:rsidRPr="0034413C" w:rsidTr="00EB5BB5">
        <w:trPr>
          <w:trHeight w:val="709"/>
        </w:trPr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4413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Предмет аукциона</w:t>
            </w:r>
          </w:p>
        </w:tc>
        <w:tc>
          <w:tcPr>
            <w:tcW w:w="7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sz w:val="24"/>
                <w:szCs w:val="24"/>
              </w:rPr>
              <w:t>Право на заключение договора аренды земельного участка.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Местоположение земельного участка: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F90709"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область, р-</w:t>
            </w:r>
            <w:r w:rsidR="00F907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 Куйбышевский, </w:t>
            </w:r>
            <w:proofErr w:type="gramStart"/>
            <w:r w:rsidR="00F90709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="00F907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/с </w:t>
            </w:r>
            <w:r w:rsidR="00D35F9E">
              <w:rPr>
                <w:rFonts w:ascii="Times New Roman" w:eastAsia="Calibri" w:hAnsi="Times New Roman" w:cs="Times New Roman"/>
                <w:sz w:val="24"/>
                <w:szCs w:val="24"/>
              </w:rPr>
              <w:t>Чумаковский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Площадь земельного участка: </w:t>
            </w:r>
            <w:r w:rsidR="00D35F9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1426363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кв.м.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Кадастровый номер земельного участка: </w:t>
            </w:r>
            <w:r w:rsidR="005D2CE8" w:rsidRPr="00F90709">
              <w:rPr>
                <w:rFonts w:ascii="Times New Roman" w:eastAsia="Calibri" w:hAnsi="Times New Roman" w:cs="Times New Roman"/>
                <w:sz w:val="24"/>
                <w:szCs w:val="24"/>
              </w:rPr>
              <w:t>54:14:</w:t>
            </w:r>
            <w:r w:rsidR="00D35F9E">
              <w:rPr>
                <w:rFonts w:ascii="Times New Roman" w:eastAsia="Calibri" w:hAnsi="Times New Roman" w:cs="Times New Roman"/>
                <w:sz w:val="24"/>
                <w:szCs w:val="24"/>
              </w:rPr>
              <w:t>031802</w:t>
            </w:r>
            <w:r w:rsidR="005D2CE8" w:rsidRPr="00F90709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35F9E">
              <w:rPr>
                <w:rFonts w:ascii="Times New Roman" w:eastAsia="Calibri" w:hAnsi="Times New Roman" w:cs="Times New Roman"/>
                <w:sz w:val="24"/>
                <w:szCs w:val="24"/>
              </w:rPr>
              <w:t>688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Права на земельный участок: </w:t>
            </w:r>
            <w:r w:rsid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муниципальная собственность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Категория земель: 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земли </w:t>
            </w:r>
            <w:r w:rsidRPr="00F90709">
              <w:rPr>
                <w:rFonts w:ascii="Times New Roman" w:eastAsia="Calibri" w:hAnsi="Times New Roman" w:cs="Times New Roman"/>
                <w:sz w:val="24"/>
                <w:szCs w:val="24"/>
              </w:rPr>
              <w:t>сельскохозяйственного назначения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Разрешенное использование земельного участка: </w:t>
            </w:r>
            <w:r w:rsidRPr="00F90709">
              <w:rPr>
                <w:rFonts w:ascii="Times New Roman" w:eastAsia="Calibri" w:hAnsi="Times New Roman" w:cs="Times New Roman"/>
                <w:sz w:val="24"/>
                <w:szCs w:val="24"/>
              </w:rPr>
              <w:t>для сельскохозяйственного использования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Обременения земельного участка: 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отсутствуют.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Ограничения использования земельного участка: </w:t>
            </w:r>
            <w:r w:rsidRPr="00F90709">
              <w:rPr>
                <w:rFonts w:ascii="Times New Roman" w:eastAsia="Calibri" w:hAnsi="Times New Roman" w:cs="Times New Roman"/>
                <w:sz w:val="24"/>
                <w:szCs w:val="24"/>
              </w:rPr>
              <w:t>на земельном участке запрещено строительство зданий, сооружений, иных объектов капитального строительства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  <w:p w:rsidR="0034413C" w:rsidRPr="00F90709" w:rsidRDefault="0034413C" w:rsidP="0034413C">
            <w:pPr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</w:rPr>
            </w:pP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Начальная цена предмета аукциона (размер</w:t>
            </w:r>
            <w:r w:rsidR="005D2CE8"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ежегодной арендной платы): </w:t>
            </w:r>
            <w:r w:rsidR="00D35F9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41494</w:t>
            </w:r>
            <w:r w:rsidRPr="00F9070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5D2CE8"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(</w:t>
            </w:r>
            <w:r w:rsidR="00D35F9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Сорок одна тысяча четыреста девяносто четыре</w:t>
            </w:r>
            <w:r w:rsidR="005D2CE8"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) рубля</w:t>
            </w:r>
            <w:r w:rsidRPr="00F9070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00 коп.</w:t>
            </w:r>
          </w:p>
          <w:p w:rsidR="0034413C" w:rsidRPr="0034413C" w:rsidRDefault="0034413C" w:rsidP="0034413C">
            <w:pPr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>ХОД ЗАСЕДАНИЯ: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За период, установленный для приема заявок и документов для участия в аукционе на право заключения договора аренды земельного участка с кадастровым номером </w:t>
      </w:r>
      <w:r w:rsidR="00A11D02">
        <w:rPr>
          <w:rFonts w:ascii="Times New Roman" w:eastAsia="Calibri" w:hAnsi="Times New Roman" w:cs="Times New Roman"/>
          <w:szCs w:val="28"/>
        </w:rPr>
        <w:t>54:14:</w:t>
      </w:r>
      <w:r w:rsidR="00D35F9E">
        <w:rPr>
          <w:rFonts w:ascii="Times New Roman" w:eastAsia="Calibri" w:hAnsi="Times New Roman" w:cs="Times New Roman"/>
          <w:szCs w:val="28"/>
        </w:rPr>
        <w:t>031802</w:t>
      </w:r>
      <w:r w:rsidR="00A11D02">
        <w:rPr>
          <w:rFonts w:ascii="Times New Roman" w:eastAsia="Calibri" w:hAnsi="Times New Roman" w:cs="Times New Roman"/>
          <w:szCs w:val="28"/>
        </w:rPr>
        <w:t>:</w:t>
      </w:r>
      <w:r w:rsidR="00D35F9E">
        <w:rPr>
          <w:rFonts w:ascii="Times New Roman" w:eastAsia="Calibri" w:hAnsi="Times New Roman" w:cs="Times New Roman"/>
          <w:szCs w:val="28"/>
        </w:rPr>
        <w:t>688</w:t>
      </w:r>
      <w:r w:rsidRPr="0034413C">
        <w:rPr>
          <w:rFonts w:ascii="Times New Roman" w:eastAsia="Calibri" w:hAnsi="Times New Roman" w:cs="Times New Roman"/>
          <w:sz w:val="24"/>
          <w:szCs w:val="24"/>
        </w:rPr>
        <w:t>, принята заявка от заявителя: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Style w:val="a3"/>
        <w:tblW w:w="10168" w:type="dxa"/>
        <w:tblLayout w:type="fixed"/>
        <w:tblLook w:val="04A0"/>
      </w:tblPr>
      <w:tblGrid>
        <w:gridCol w:w="913"/>
        <w:gridCol w:w="2230"/>
        <w:gridCol w:w="4593"/>
        <w:gridCol w:w="1351"/>
        <w:gridCol w:w="1081"/>
      </w:tblGrid>
      <w:tr w:rsidR="0034413C" w:rsidRPr="0034413C" w:rsidTr="00031CE1">
        <w:trPr>
          <w:trHeight w:val="540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34413C">
              <w:rPr>
                <w:rFonts w:ascii="Times New Roman" w:hAnsi="Times New Roman"/>
                <w:sz w:val="23"/>
                <w:szCs w:val="23"/>
              </w:rPr>
              <w:lastRenderedPageBreak/>
              <w:t>№ заявки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34413C">
              <w:rPr>
                <w:rFonts w:ascii="Times New Roman" w:hAnsi="Times New Roman"/>
                <w:sz w:val="23"/>
                <w:szCs w:val="23"/>
              </w:rPr>
              <w:t>Наименование заявителя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34413C">
              <w:rPr>
                <w:rFonts w:ascii="Times New Roman" w:hAnsi="Times New Roman"/>
                <w:sz w:val="23"/>
                <w:szCs w:val="23"/>
              </w:rPr>
              <w:t xml:space="preserve">Паспортные данные, свидетельство о государственной регистрации, </w:t>
            </w:r>
          </w:p>
          <w:p w:rsidR="0034413C" w:rsidRPr="0034413C" w:rsidRDefault="0034413C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34413C">
              <w:rPr>
                <w:rFonts w:ascii="Times New Roman" w:hAnsi="Times New Roman"/>
                <w:sz w:val="23"/>
                <w:szCs w:val="23"/>
              </w:rPr>
              <w:t>почтовый адрес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34413C">
              <w:rPr>
                <w:rFonts w:ascii="Times New Roman" w:hAnsi="Times New Roman"/>
                <w:sz w:val="23"/>
                <w:szCs w:val="23"/>
              </w:rPr>
              <w:t>Дата подачи заявки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34413C">
              <w:rPr>
                <w:rFonts w:ascii="Times New Roman" w:hAnsi="Times New Roman"/>
                <w:sz w:val="23"/>
                <w:szCs w:val="23"/>
              </w:rPr>
              <w:t>Сумма задатка, руб.</w:t>
            </w:r>
          </w:p>
        </w:tc>
      </w:tr>
      <w:tr w:rsidR="0034413C" w:rsidRPr="0034413C" w:rsidTr="00031CE1">
        <w:trPr>
          <w:trHeight w:val="144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34413C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34413C">
              <w:rPr>
                <w:rFonts w:ascii="Times New Roman" w:hAnsi="Times New Roman"/>
                <w:sz w:val="23"/>
                <w:szCs w:val="23"/>
              </w:rPr>
              <w:t>1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D35F9E" w:rsidP="0034413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Ловцов Андрей Владимирович</w:t>
            </w:r>
          </w:p>
        </w:tc>
        <w:tc>
          <w:tcPr>
            <w:tcW w:w="4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D60820" w:rsidP="00EB5BB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паспорт </w:t>
            </w:r>
            <w:r w:rsidR="00D35F9E">
              <w:rPr>
                <w:rFonts w:ascii="Times New Roman" w:hAnsi="Times New Roman"/>
                <w:sz w:val="23"/>
                <w:szCs w:val="23"/>
              </w:rPr>
              <w:t>5004 561020</w:t>
            </w:r>
            <w:r w:rsidR="000418F5">
              <w:rPr>
                <w:rFonts w:ascii="Times New Roman" w:hAnsi="Times New Roman"/>
                <w:sz w:val="23"/>
                <w:szCs w:val="23"/>
              </w:rPr>
              <w:t xml:space="preserve">, выдан </w:t>
            </w:r>
            <w:r w:rsidR="00D35F9E">
              <w:rPr>
                <w:rFonts w:ascii="Times New Roman" w:hAnsi="Times New Roman"/>
                <w:sz w:val="23"/>
                <w:szCs w:val="23"/>
              </w:rPr>
              <w:t xml:space="preserve">ОВД Куйбышевского района Новосибирской области 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="00D35F9E">
              <w:rPr>
                <w:rFonts w:ascii="Times New Roman" w:hAnsi="Times New Roman"/>
                <w:sz w:val="23"/>
                <w:szCs w:val="23"/>
              </w:rPr>
              <w:t>11.10</w:t>
            </w:r>
            <w:r>
              <w:rPr>
                <w:rFonts w:ascii="Times New Roman" w:hAnsi="Times New Roman"/>
                <w:sz w:val="23"/>
                <w:szCs w:val="23"/>
              </w:rPr>
              <w:t>.</w:t>
            </w:r>
            <w:bookmarkStart w:id="0" w:name="_GoBack"/>
            <w:bookmarkEnd w:id="0"/>
            <w:r w:rsidR="00D35F9E">
              <w:rPr>
                <w:rFonts w:ascii="Times New Roman" w:hAnsi="Times New Roman"/>
                <w:sz w:val="23"/>
                <w:szCs w:val="23"/>
              </w:rPr>
              <w:t>2004</w:t>
            </w:r>
            <w:r w:rsidR="0085091C">
              <w:rPr>
                <w:rFonts w:ascii="Times New Roman" w:hAnsi="Times New Roman"/>
                <w:sz w:val="23"/>
                <w:szCs w:val="23"/>
              </w:rPr>
              <w:t>, Адрес: Новосибирская область</w:t>
            </w:r>
            <w:r w:rsidR="0034413C" w:rsidRPr="0034413C">
              <w:rPr>
                <w:rFonts w:ascii="Times New Roman" w:hAnsi="Times New Roman"/>
                <w:sz w:val="23"/>
                <w:szCs w:val="23"/>
              </w:rPr>
              <w:t>,</w:t>
            </w:r>
            <w:r w:rsidR="0085091C">
              <w:rPr>
                <w:rFonts w:ascii="Times New Roman" w:hAnsi="Times New Roman"/>
                <w:sz w:val="23"/>
                <w:szCs w:val="23"/>
              </w:rPr>
              <w:t xml:space="preserve"> Куйбышевский район, с. </w:t>
            </w:r>
            <w:proofErr w:type="spellStart"/>
            <w:r w:rsidR="00EB5BB5">
              <w:rPr>
                <w:rFonts w:ascii="Times New Roman" w:hAnsi="Times New Roman"/>
                <w:sz w:val="23"/>
                <w:szCs w:val="23"/>
              </w:rPr>
              <w:t>Балман</w:t>
            </w:r>
            <w:proofErr w:type="spellEnd"/>
            <w:r w:rsidR="0085091C">
              <w:rPr>
                <w:rFonts w:ascii="Times New Roman" w:hAnsi="Times New Roman"/>
                <w:sz w:val="23"/>
                <w:szCs w:val="23"/>
              </w:rPr>
              <w:t>,</w:t>
            </w:r>
            <w:r w:rsidR="0034413C" w:rsidRPr="0034413C">
              <w:rPr>
                <w:rFonts w:ascii="Times New Roman" w:hAnsi="Times New Roman"/>
                <w:sz w:val="23"/>
                <w:szCs w:val="23"/>
              </w:rPr>
              <w:t xml:space="preserve"> ул. </w:t>
            </w:r>
            <w:r w:rsidR="0085091C">
              <w:rPr>
                <w:rFonts w:ascii="Times New Roman" w:hAnsi="Times New Roman"/>
                <w:sz w:val="23"/>
                <w:szCs w:val="23"/>
              </w:rPr>
              <w:t xml:space="preserve">Центральная, дом </w:t>
            </w:r>
            <w:r w:rsidR="00EB5BB5">
              <w:rPr>
                <w:rFonts w:ascii="Times New Roman" w:hAnsi="Times New Roman"/>
                <w:sz w:val="23"/>
                <w:szCs w:val="23"/>
              </w:rPr>
              <w:t>58, квартира 2</w:t>
            </w:r>
            <w:r w:rsidR="0085091C"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C4157F" w:rsidRDefault="00EB5BB5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25</w:t>
            </w:r>
            <w:r w:rsidR="0085091C" w:rsidRPr="00C4157F">
              <w:rPr>
                <w:rFonts w:ascii="Times New Roman" w:hAnsi="Times New Roman"/>
                <w:sz w:val="23"/>
                <w:szCs w:val="23"/>
              </w:rPr>
              <w:t>.1</w:t>
            </w:r>
            <w:r>
              <w:rPr>
                <w:rFonts w:ascii="Times New Roman" w:hAnsi="Times New Roman"/>
                <w:sz w:val="23"/>
                <w:szCs w:val="23"/>
              </w:rPr>
              <w:t>0</w:t>
            </w:r>
            <w:r w:rsidR="0034413C" w:rsidRPr="00C4157F">
              <w:rPr>
                <w:rFonts w:ascii="Times New Roman" w:hAnsi="Times New Roman"/>
                <w:sz w:val="23"/>
                <w:szCs w:val="23"/>
              </w:rPr>
              <w:t>.20</w:t>
            </w:r>
            <w:r>
              <w:rPr>
                <w:rFonts w:ascii="Times New Roman" w:hAnsi="Times New Roman"/>
                <w:sz w:val="23"/>
                <w:szCs w:val="23"/>
              </w:rPr>
              <w:t>21</w:t>
            </w:r>
          </w:p>
          <w:p w:rsidR="0034413C" w:rsidRPr="0034413C" w:rsidRDefault="00EB5BB5" w:rsidP="00EB5BB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09</w:t>
            </w:r>
            <w:r w:rsidR="0034413C" w:rsidRPr="00C4157F">
              <w:rPr>
                <w:rFonts w:ascii="Times New Roman" w:hAnsi="Times New Roman"/>
                <w:sz w:val="23"/>
                <w:szCs w:val="23"/>
              </w:rPr>
              <w:t>:</w:t>
            </w:r>
            <w:r>
              <w:rPr>
                <w:rFonts w:ascii="Times New Roman" w:hAnsi="Times New Roman"/>
                <w:sz w:val="23"/>
                <w:szCs w:val="23"/>
              </w:rPr>
              <w:t>51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13C" w:rsidRPr="0034413C" w:rsidRDefault="00EB5BB5" w:rsidP="003441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20747</w:t>
            </w:r>
          </w:p>
        </w:tc>
      </w:tr>
    </w:tbl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На момент окончания приема заявок на участие </w:t>
      </w:r>
      <w:r w:rsidRPr="003441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аукционе на право заключения договора аренды земельного участка </w:t>
      </w:r>
      <w:r w:rsidRPr="0034413C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с </w:t>
      </w:r>
      <w:r w:rsidR="0085091C">
        <w:rPr>
          <w:rFonts w:ascii="Times New Roman" w:eastAsia="Calibri" w:hAnsi="Times New Roman" w:cs="Times New Roman"/>
          <w:color w:val="000000"/>
          <w:sz w:val="24"/>
          <w:szCs w:val="28"/>
        </w:rPr>
        <w:t>кадастровым номером</w:t>
      </w:r>
      <w:proofErr w:type="gramEnd"/>
      <w:r w:rsidR="0085091C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 54:14:</w:t>
      </w:r>
      <w:r w:rsidR="00EB5BB5">
        <w:rPr>
          <w:rFonts w:ascii="Times New Roman" w:eastAsia="Calibri" w:hAnsi="Times New Roman" w:cs="Times New Roman"/>
          <w:color w:val="000000"/>
          <w:sz w:val="24"/>
          <w:szCs w:val="28"/>
        </w:rPr>
        <w:t>031802</w:t>
      </w:r>
      <w:r w:rsidR="0085091C">
        <w:rPr>
          <w:rFonts w:ascii="Times New Roman" w:eastAsia="Calibri" w:hAnsi="Times New Roman" w:cs="Times New Roman"/>
          <w:color w:val="000000"/>
          <w:sz w:val="24"/>
          <w:szCs w:val="28"/>
        </w:rPr>
        <w:t>:</w:t>
      </w:r>
      <w:r w:rsidR="00EB5BB5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688 </w:t>
      </w:r>
      <w:r w:rsidRPr="0034413C">
        <w:rPr>
          <w:rFonts w:ascii="Times New Roman" w:eastAsia="Calibri" w:hAnsi="Times New Roman" w:cs="Times New Roman"/>
          <w:sz w:val="24"/>
          <w:szCs w:val="24"/>
        </w:rPr>
        <w:t>зарегистрирована 1 (Одна) заявка.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>Отозванных заявок нет.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sz w:val="23"/>
          <w:szCs w:val="23"/>
        </w:rPr>
      </w:pP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Комиссия </w:t>
      </w:r>
      <w:r w:rsidRPr="0034413C">
        <w:rPr>
          <w:rFonts w:ascii="Times New Roman" w:eastAsia="Calibri" w:hAnsi="Times New Roman" w:cs="Times New Roman"/>
          <w:color w:val="000000"/>
          <w:sz w:val="24"/>
          <w:szCs w:val="28"/>
        </w:rPr>
        <w:t>по организации и проведению аукционов по продаже земельных участков либо на право заключения договоров аренды земельных участков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, созданная </w:t>
      </w:r>
      <w:r w:rsidR="00EB5BB5">
        <w:rPr>
          <w:rFonts w:ascii="Times New Roman" w:eastAsia="Calibri" w:hAnsi="Times New Roman" w:cs="Times New Roman"/>
          <w:sz w:val="24"/>
          <w:szCs w:val="24"/>
        </w:rPr>
        <w:t>постановлением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 администрации </w:t>
      </w:r>
      <w:r w:rsidR="00EB5BB5">
        <w:rPr>
          <w:rFonts w:ascii="Times New Roman" w:eastAsia="Calibri" w:hAnsi="Times New Roman" w:cs="Times New Roman"/>
          <w:sz w:val="24"/>
          <w:szCs w:val="24"/>
        </w:rPr>
        <w:t>Чумаковского</w:t>
      </w:r>
      <w:r w:rsidR="0085091C">
        <w:rPr>
          <w:rFonts w:ascii="Times New Roman" w:eastAsia="Calibri" w:hAnsi="Times New Roman" w:cs="Times New Roman"/>
          <w:sz w:val="24"/>
          <w:szCs w:val="24"/>
        </w:rPr>
        <w:t xml:space="preserve"> сельсовета </w:t>
      </w:r>
      <w:r w:rsidRPr="0034413C">
        <w:rPr>
          <w:rFonts w:ascii="Times New Roman" w:eastAsia="Calibri" w:hAnsi="Times New Roman" w:cs="Times New Roman"/>
          <w:sz w:val="24"/>
          <w:szCs w:val="24"/>
        </w:rPr>
        <w:t>Куйбышевского района</w:t>
      </w:r>
      <w:r w:rsidR="0085091C">
        <w:rPr>
          <w:rFonts w:ascii="Times New Roman" w:eastAsia="Calibri" w:hAnsi="Times New Roman" w:cs="Times New Roman"/>
          <w:sz w:val="24"/>
          <w:szCs w:val="24"/>
        </w:rPr>
        <w:t xml:space="preserve"> Новосибирской области от </w:t>
      </w:r>
      <w:r w:rsidR="00EB5BB5">
        <w:rPr>
          <w:rFonts w:ascii="Times New Roman" w:eastAsia="Calibri" w:hAnsi="Times New Roman" w:cs="Times New Roman"/>
          <w:sz w:val="24"/>
          <w:szCs w:val="24"/>
        </w:rPr>
        <w:t>27.10.2020 № 80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, рассмотрев заявку вышеуказанного претендента на участие в </w:t>
      </w:r>
      <w:r w:rsidRPr="0034413C">
        <w:rPr>
          <w:rFonts w:ascii="Times New Roman" w:eastAsia="Calibri" w:hAnsi="Times New Roman" w:cs="Times New Roman"/>
          <w:color w:val="000000"/>
          <w:sz w:val="24"/>
          <w:szCs w:val="24"/>
        </w:rPr>
        <w:t>аукционе на право заключения договора аренды земельного участка</w:t>
      </w:r>
      <w:r w:rsidRPr="0034413C">
        <w:rPr>
          <w:rFonts w:ascii="Times New Roman" w:eastAsia="Calibri" w:hAnsi="Times New Roman" w:cs="Times New Roman"/>
          <w:sz w:val="24"/>
          <w:szCs w:val="24"/>
        </w:rPr>
        <w:t>) и прилагаемые к ней документы,</w:t>
      </w:r>
      <w:proofErr w:type="gramEnd"/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</w:rPr>
      </w:pPr>
      <w:r w:rsidRPr="0034413C">
        <w:rPr>
          <w:rFonts w:ascii="Times New Roman" w:eastAsia="Calibri" w:hAnsi="Times New Roman" w:cs="Times New Roman"/>
          <w:b/>
          <w:sz w:val="24"/>
          <w:szCs w:val="24"/>
        </w:rPr>
        <w:t>РЕШИЛА: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1. Признать участником </w:t>
      </w:r>
      <w:r w:rsidRPr="0034413C">
        <w:rPr>
          <w:rFonts w:ascii="Times New Roman" w:eastAsia="Calibri" w:hAnsi="Times New Roman" w:cs="Times New Roman"/>
          <w:color w:val="000000"/>
          <w:sz w:val="24"/>
          <w:szCs w:val="24"/>
        </w:rPr>
        <w:t>аукциона на право заключения договора аренды земельного участка</w:t>
      </w:r>
      <w:r w:rsidRPr="0034413C">
        <w:rPr>
          <w:rFonts w:ascii="Times New Roman" w:eastAsia="Calibri" w:hAnsi="Times New Roman" w:cs="Times New Roman"/>
          <w:color w:val="000000"/>
          <w:sz w:val="24"/>
          <w:szCs w:val="28"/>
        </w:rPr>
        <w:t xml:space="preserve"> с </w:t>
      </w:r>
      <w:r w:rsidR="0085091C">
        <w:rPr>
          <w:rFonts w:ascii="Times New Roman" w:eastAsia="Calibri" w:hAnsi="Times New Roman" w:cs="Times New Roman"/>
          <w:color w:val="000000"/>
          <w:sz w:val="24"/>
          <w:szCs w:val="28"/>
        </w:rPr>
        <w:t>кадастровым номером 54:14:</w:t>
      </w:r>
      <w:r w:rsidR="00EB5BB5">
        <w:rPr>
          <w:rFonts w:ascii="Times New Roman" w:eastAsia="Calibri" w:hAnsi="Times New Roman" w:cs="Times New Roman"/>
          <w:color w:val="000000"/>
          <w:sz w:val="24"/>
          <w:szCs w:val="28"/>
        </w:rPr>
        <w:t>031802</w:t>
      </w:r>
      <w:r w:rsidR="0085091C">
        <w:rPr>
          <w:rFonts w:ascii="Times New Roman" w:eastAsia="Calibri" w:hAnsi="Times New Roman" w:cs="Times New Roman"/>
          <w:color w:val="000000"/>
          <w:sz w:val="24"/>
          <w:szCs w:val="28"/>
        </w:rPr>
        <w:t>:</w:t>
      </w:r>
      <w:r w:rsidR="00EB5BB5">
        <w:rPr>
          <w:rFonts w:ascii="Times New Roman" w:eastAsia="Calibri" w:hAnsi="Times New Roman" w:cs="Times New Roman"/>
          <w:color w:val="000000"/>
          <w:sz w:val="24"/>
          <w:szCs w:val="28"/>
        </w:rPr>
        <w:t>688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 (лот № 1) претендента – </w:t>
      </w:r>
      <w:proofErr w:type="spellStart"/>
      <w:r w:rsidR="00EB5BB5">
        <w:rPr>
          <w:rFonts w:ascii="Times New Roman" w:eastAsia="Calibri" w:hAnsi="Times New Roman" w:cs="Times New Roman"/>
          <w:color w:val="000000"/>
          <w:sz w:val="23"/>
          <w:szCs w:val="23"/>
        </w:rPr>
        <w:t>Ловцова</w:t>
      </w:r>
      <w:proofErr w:type="spellEnd"/>
      <w:r w:rsidR="00EB5BB5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 Андрея Владимировича</w:t>
      </w:r>
      <w:r w:rsidRPr="0034413C">
        <w:rPr>
          <w:rFonts w:ascii="Times New Roman" w:eastAsia="Calibri" w:hAnsi="Times New Roman" w:cs="Times New Roman"/>
          <w:color w:val="000000"/>
          <w:sz w:val="23"/>
          <w:szCs w:val="23"/>
        </w:rPr>
        <w:t>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>Результаты голосования:</w:t>
      </w:r>
    </w:p>
    <w:p w:rsidR="0034413C" w:rsidRPr="0034413C" w:rsidRDefault="00EB5BB5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«ЗА» - 6</w:t>
      </w:r>
      <w:r w:rsidR="0034413C" w:rsidRPr="0034413C">
        <w:rPr>
          <w:rFonts w:ascii="Times New Roman" w:eastAsia="Calibri" w:hAnsi="Times New Roman" w:cs="Times New Roman"/>
          <w:sz w:val="24"/>
          <w:szCs w:val="24"/>
        </w:rPr>
        <w:t xml:space="preserve"> голоса, «ПРОТИВ» - 0 голосов, «ВОЗДЕРЖАЛСЯ» - 0 голосов.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>2. В соответствии с пунктом 14 статьи 39.12 Земельного кодекса Российской Федерации, аукцион признать несостоявшимся с единственным участником.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>Результаты голосования:</w:t>
      </w:r>
    </w:p>
    <w:p w:rsidR="0034413C" w:rsidRPr="0034413C" w:rsidRDefault="00EB5BB5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«ЗА» - 6</w:t>
      </w:r>
      <w:r w:rsidR="0034413C" w:rsidRPr="0034413C">
        <w:rPr>
          <w:rFonts w:ascii="Times New Roman" w:eastAsia="Calibri" w:hAnsi="Times New Roman" w:cs="Times New Roman"/>
          <w:sz w:val="24"/>
          <w:szCs w:val="24"/>
        </w:rPr>
        <w:t xml:space="preserve"> голоса, «ПРОТИВ» - 0 голосов, «ВОЗДЕРЖАЛСЯ» - 0 голосов.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3. Направить единственному признанному участнику аукциона </w:t>
      </w:r>
      <w:proofErr w:type="spellStart"/>
      <w:r w:rsidR="00EB5BB5">
        <w:rPr>
          <w:rFonts w:ascii="Times New Roman" w:eastAsia="Calibri" w:hAnsi="Times New Roman" w:cs="Times New Roman"/>
          <w:color w:val="000000"/>
          <w:sz w:val="23"/>
          <w:szCs w:val="23"/>
        </w:rPr>
        <w:t>Ловцову</w:t>
      </w:r>
      <w:proofErr w:type="spellEnd"/>
      <w:r w:rsidR="00EB5BB5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 Андрею Владимировичу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4413C">
        <w:rPr>
          <w:rFonts w:ascii="Times New Roman" w:eastAsia="Calibri" w:hAnsi="Times New Roman" w:cs="Times New Roman"/>
          <w:bCs/>
          <w:color w:val="000000"/>
          <w:sz w:val="24"/>
          <w:szCs w:val="28"/>
        </w:rPr>
        <w:t xml:space="preserve">три экземпляра подписанных проектов договоров аренды земельных участков </w:t>
      </w:r>
      <w:r w:rsidRPr="0034413C">
        <w:rPr>
          <w:rFonts w:ascii="Times New Roman" w:eastAsia="Calibri" w:hAnsi="Times New Roman" w:cs="Times New Roman"/>
          <w:sz w:val="24"/>
          <w:szCs w:val="24"/>
        </w:rPr>
        <w:t>в десятидневный срок со дня составления настоящего протокола по начальной цене предмета аукциона.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>Результаты голосования:</w:t>
      </w:r>
    </w:p>
    <w:p w:rsidR="0034413C" w:rsidRPr="0034413C" w:rsidRDefault="00EB5BB5" w:rsidP="0034413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«ЗА» - 6</w:t>
      </w:r>
      <w:r w:rsidR="0034413C" w:rsidRPr="0034413C">
        <w:rPr>
          <w:rFonts w:ascii="Times New Roman" w:eastAsia="Calibri" w:hAnsi="Times New Roman" w:cs="Times New Roman"/>
          <w:sz w:val="24"/>
          <w:szCs w:val="24"/>
        </w:rPr>
        <w:t xml:space="preserve"> голоса, «ПРОТИВ» - 0 голосов, «ВОЗДЕРЖАЛСЯ» - 0 голосов.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4413C">
        <w:rPr>
          <w:rFonts w:ascii="Times New Roman" w:eastAsia="Calibri" w:hAnsi="Times New Roman" w:cs="Times New Roman"/>
          <w:b/>
          <w:bCs/>
          <w:sz w:val="24"/>
          <w:szCs w:val="24"/>
        </w:rPr>
        <w:t>Решение принимается.</w:t>
      </w: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>Принято решение о заключении договора аренды земельного участка с единственным признанным участником аукциона.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Настоящий протокол составлен на двух листах в двух экземплярах, один из которых передается </w:t>
      </w:r>
      <w:proofErr w:type="spellStart"/>
      <w:r w:rsidR="00EB5BB5">
        <w:rPr>
          <w:rFonts w:ascii="Times New Roman" w:eastAsia="Calibri" w:hAnsi="Times New Roman" w:cs="Times New Roman"/>
          <w:sz w:val="24"/>
          <w:szCs w:val="24"/>
        </w:rPr>
        <w:t>Ловцову</w:t>
      </w:r>
      <w:proofErr w:type="spellEnd"/>
      <w:r w:rsidR="00EB5BB5">
        <w:rPr>
          <w:rFonts w:ascii="Times New Roman" w:eastAsia="Calibri" w:hAnsi="Times New Roman" w:cs="Times New Roman"/>
          <w:sz w:val="24"/>
          <w:szCs w:val="24"/>
        </w:rPr>
        <w:t xml:space="preserve"> Андрею Владимировичу</w:t>
      </w:r>
      <w:r w:rsidRPr="0034413C">
        <w:rPr>
          <w:rFonts w:ascii="Times New Roman" w:eastAsia="Calibri" w:hAnsi="Times New Roman" w:cs="Times New Roman"/>
          <w:sz w:val="24"/>
          <w:szCs w:val="24"/>
        </w:rPr>
        <w:t>, второй – хранится в материалах комиссии.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Аукционист                                          </w:t>
      </w:r>
      <w:r w:rsidR="0085091C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  ______</w:t>
      </w:r>
      <w:r w:rsidR="000847AF">
        <w:rPr>
          <w:rFonts w:ascii="Times New Roman" w:eastAsia="Calibri" w:hAnsi="Times New Roman" w:cs="Times New Roman"/>
          <w:sz w:val="24"/>
          <w:szCs w:val="24"/>
        </w:rPr>
        <w:t xml:space="preserve">________         </w:t>
      </w:r>
      <w:r w:rsidR="00EB5BB5">
        <w:rPr>
          <w:rFonts w:ascii="Times New Roman" w:eastAsia="Calibri" w:hAnsi="Times New Roman" w:cs="Times New Roman"/>
          <w:sz w:val="24"/>
          <w:szCs w:val="24"/>
        </w:rPr>
        <w:t xml:space="preserve">М.В. Банникова 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4413C" w:rsidRPr="0034413C" w:rsidRDefault="0034413C" w:rsidP="0034413C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     Секретарь комиссии                              </w:t>
      </w:r>
      <w:r w:rsidR="0085091C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3441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847AF">
        <w:rPr>
          <w:rFonts w:ascii="Times New Roman" w:eastAsia="Calibri" w:hAnsi="Times New Roman" w:cs="Times New Roman"/>
          <w:sz w:val="24"/>
          <w:szCs w:val="24"/>
        </w:rPr>
        <w:t xml:space="preserve">_______________     </w:t>
      </w:r>
      <w:r w:rsidR="00EB5BB5">
        <w:rPr>
          <w:rFonts w:ascii="Times New Roman" w:eastAsia="Calibri" w:hAnsi="Times New Roman" w:cs="Times New Roman"/>
          <w:sz w:val="24"/>
          <w:szCs w:val="24"/>
        </w:rPr>
        <w:t>Я.С. Васильева</w:t>
      </w:r>
    </w:p>
    <w:p w:rsidR="0034413C" w:rsidRPr="0034413C" w:rsidRDefault="0034413C" w:rsidP="003441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30925" w:rsidRDefault="00030925"/>
    <w:sectPr w:rsidR="00030925" w:rsidSect="007372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2270"/>
    <w:rsid w:val="00030925"/>
    <w:rsid w:val="00031CE1"/>
    <w:rsid w:val="000418F5"/>
    <w:rsid w:val="00057BA3"/>
    <w:rsid w:val="000847AF"/>
    <w:rsid w:val="0034413C"/>
    <w:rsid w:val="00452270"/>
    <w:rsid w:val="004E6471"/>
    <w:rsid w:val="005D2CE8"/>
    <w:rsid w:val="00607673"/>
    <w:rsid w:val="00722B41"/>
    <w:rsid w:val="0073725A"/>
    <w:rsid w:val="0085091C"/>
    <w:rsid w:val="00914118"/>
    <w:rsid w:val="00A11D02"/>
    <w:rsid w:val="00C4157F"/>
    <w:rsid w:val="00D35F9E"/>
    <w:rsid w:val="00D60820"/>
    <w:rsid w:val="00EB5BB5"/>
    <w:rsid w:val="00F90709"/>
    <w:rsid w:val="00FC4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2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413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413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8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670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2021-11-05T03:34:00Z</cp:lastPrinted>
  <dcterms:created xsi:type="dcterms:W3CDTF">2018-11-21T03:58:00Z</dcterms:created>
  <dcterms:modified xsi:type="dcterms:W3CDTF">2021-11-05T04:22:00Z</dcterms:modified>
</cp:coreProperties>
</file>