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2" w:type="dxa"/>
        <w:tblInd w:w="108" w:type="dxa"/>
        <w:tblLook w:val="04A0"/>
      </w:tblPr>
      <w:tblGrid>
        <w:gridCol w:w="2977"/>
        <w:gridCol w:w="3803"/>
        <w:gridCol w:w="3402"/>
      </w:tblGrid>
      <w:tr w:rsidR="00386810" w:rsidTr="00386810">
        <w:trPr>
          <w:trHeight w:val="1552"/>
        </w:trPr>
        <w:tc>
          <w:tcPr>
            <w:tcW w:w="2977" w:type="dxa"/>
            <w:hideMark/>
          </w:tcPr>
          <w:p w:rsidR="00386810" w:rsidRDefault="0038681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с. ЧУМАКОВО</w:t>
            </w:r>
            <w:r>
              <w:rPr>
                <w:b/>
                <w:lang w:eastAsia="en-US"/>
              </w:rPr>
              <w:tab/>
              <w:t xml:space="preserve">                                                                                                              Куйбышевского р-на                                                                                                              Новосибирской области</w:t>
            </w:r>
          </w:p>
        </w:tc>
        <w:tc>
          <w:tcPr>
            <w:tcW w:w="3803" w:type="dxa"/>
          </w:tcPr>
          <w:p w:rsidR="00386810" w:rsidRDefault="00386810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86810" w:rsidRDefault="00386810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86810" w:rsidRDefault="00386810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86810" w:rsidRDefault="00386810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86810" w:rsidRDefault="00386810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402" w:type="dxa"/>
          </w:tcPr>
          <w:p w:rsidR="00386810" w:rsidRDefault="0038681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УЧРЕДИТЕЛЬ</w:t>
            </w:r>
          </w:p>
          <w:p w:rsidR="00386810" w:rsidRDefault="0038681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</w:t>
            </w:r>
          </w:p>
          <w:p w:rsidR="00386810" w:rsidRDefault="0038681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Чумаковского</w:t>
            </w:r>
          </w:p>
          <w:p w:rsidR="00386810" w:rsidRDefault="0038681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сельсовета</w:t>
            </w:r>
          </w:p>
          <w:p w:rsidR="00386810" w:rsidRDefault="00386810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spacing w:line="276" w:lineRule="auto"/>
              <w:rPr>
                <w:b/>
                <w:lang w:eastAsia="en-US"/>
              </w:rPr>
            </w:pPr>
          </w:p>
        </w:tc>
      </w:tr>
    </w:tbl>
    <w:p w:rsidR="00386810" w:rsidRDefault="00386810" w:rsidP="00386810">
      <w:pPr>
        <w:tabs>
          <w:tab w:val="left" w:pos="2175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:rsidR="00386810" w:rsidRDefault="00386810" w:rsidP="00386810">
      <w:pPr>
        <w:tabs>
          <w:tab w:val="left" w:pos="708"/>
          <w:tab w:val="left" w:pos="1416"/>
          <w:tab w:val="left" w:pos="2124"/>
          <w:tab w:val="right" w:pos="9355"/>
        </w:tabs>
        <w:jc w:val="center"/>
        <w:rPr>
          <w:sz w:val="56"/>
          <w:szCs w:val="56"/>
        </w:rPr>
      </w:pPr>
      <w:r>
        <w:rPr>
          <w:rFonts w:ascii="DesdaC" w:hAnsi="DesdaC"/>
          <w:b/>
          <w:sz w:val="96"/>
          <w:szCs w:val="96"/>
        </w:rPr>
        <w:t>Вестник</w:t>
      </w:r>
      <w:r>
        <w:rPr>
          <w:b/>
          <w:sz w:val="96"/>
          <w:szCs w:val="96"/>
        </w:rPr>
        <w:t xml:space="preserve"> </w:t>
      </w:r>
      <w:r>
        <w:rPr>
          <w:b/>
          <w:sz w:val="56"/>
          <w:szCs w:val="56"/>
        </w:rPr>
        <w:t>№ 453</w:t>
      </w:r>
    </w:p>
    <w:p w:rsidR="00386810" w:rsidRDefault="00386810" w:rsidP="00386810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>26 августа 2022</w:t>
      </w:r>
    </w:p>
    <w:p w:rsidR="00386810" w:rsidRDefault="00386810" w:rsidP="00386810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О </w:t>
      </w:r>
      <w:proofErr w:type="spellStart"/>
      <w:r>
        <w:rPr>
          <w:sz w:val="16"/>
          <w:szCs w:val="16"/>
        </w:rPr>
        <w:t>ф</w:t>
      </w:r>
      <w:proofErr w:type="spellEnd"/>
      <w:r>
        <w:rPr>
          <w:sz w:val="16"/>
          <w:szCs w:val="16"/>
        </w:rPr>
        <w:t xml:space="preserve"> и </w:t>
      </w:r>
      <w:proofErr w:type="spellStart"/>
      <w:r>
        <w:rPr>
          <w:sz w:val="16"/>
          <w:szCs w:val="16"/>
        </w:rPr>
        <w:t>ц</w:t>
      </w:r>
      <w:proofErr w:type="spellEnd"/>
      <w:r>
        <w:rPr>
          <w:sz w:val="16"/>
          <w:szCs w:val="16"/>
        </w:rPr>
        <w:t xml:space="preserve"> и а 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ы</w:t>
      </w:r>
      <w:proofErr w:type="spellEnd"/>
      <w:r>
        <w:rPr>
          <w:sz w:val="16"/>
          <w:szCs w:val="16"/>
        </w:rPr>
        <w:t xml:space="preserve"> е  </w:t>
      </w:r>
      <w:proofErr w:type="spellStart"/>
      <w:r>
        <w:rPr>
          <w:sz w:val="16"/>
          <w:szCs w:val="16"/>
        </w:rPr>
        <w:t>д</w:t>
      </w:r>
      <w:proofErr w:type="spellEnd"/>
      <w:r>
        <w:rPr>
          <w:sz w:val="16"/>
          <w:szCs w:val="16"/>
        </w:rPr>
        <w:t xml:space="preserve"> о к у м е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т </w:t>
      </w:r>
      <w:proofErr w:type="spellStart"/>
      <w:r>
        <w:rPr>
          <w:sz w:val="16"/>
          <w:szCs w:val="16"/>
        </w:rPr>
        <w:t>ы</w:t>
      </w:r>
      <w:proofErr w:type="spellEnd"/>
    </w:p>
    <w:p w:rsidR="00386810" w:rsidRDefault="00386810" w:rsidP="00386810">
      <w:pPr>
        <w:pStyle w:val="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Ч у м а к о в с к о г о  с е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с о в е т а</w:t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1036955</wp:posOffset>
            </wp:positionH>
            <wp:positionV relativeFrom="paragraph">
              <wp:posOffset>897255</wp:posOffset>
            </wp:positionV>
            <wp:extent cx="3874770" cy="2466340"/>
            <wp:effectExtent l="19050" t="0" r="0" b="0"/>
            <wp:wrapNone/>
            <wp:docPr id="2" name="Рисунок 2" descr="Администрация Чумаковского 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дминистрация Чумаковского с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770" cy="2466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jc w:val="center"/>
        <w:rPr>
          <w:b/>
          <w:sz w:val="16"/>
          <w:szCs w:val="16"/>
        </w:rPr>
      </w:pPr>
    </w:p>
    <w:p w:rsidR="00386810" w:rsidRPr="00386810" w:rsidRDefault="00386810" w:rsidP="00386810">
      <w:pPr>
        <w:jc w:val="center"/>
        <w:rPr>
          <w:b/>
          <w:sz w:val="16"/>
          <w:szCs w:val="16"/>
        </w:rPr>
      </w:pPr>
    </w:p>
    <w:p w:rsidR="00386810" w:rsidRPr="00386810" w:rsidRDefault="00386810" w:rsidP="00386810">
      <w:pPr>
        <w:jc w:val="center"/>
        <w:rPr>
          <w:b/>
          <w:sz w:val="16"/>
          <w:szCs w:val="16"/>
        </w:rPr>
      </w:pPr>
      <w:r w:rsidRPr="00386810">
        <w:rPr>
          <w:b/>
          <w:sz w:val="16"/>
          <w:szCs w:val="16"/>
        </w:rPr>
        <w:t>АДМИНИСТРАЦИЯ  ЧУМАКОВСКОГО  СЕЛЬСОВЕТА</w:t>
      </w:r>
    </w:p>
    <w:p w:rsidR="00386810" w:rsidRPr="00386810" w:rsidRDefault="00386810" w:rsidP="00386810">
      <w:pPr>
        <w:jc w:val="center"/>
        <w:rPr>
          <w:b/>
          <w:sz w:val="16"/>
          <w:szCs w:val="16"/>
        </w:rPr>
      </w:pPr>
      <w:r w:rsidRPr="00386810">
        <w:rPr>
          <w:b/>
          <w:sz w:val="16"/>
          <w:szCs w:val="16"/>
        </w:rPr>
        <w:t>КУЙБЫШЕВСКОГО РАЙОНА</w:t>
      </w:r>
    </w:p>
    <w:p w:rsidR="00386810" w:rsidRPr="00386810" w:rsidRDefault="00386810" w:rsidP="00386810">
      <w:pPr>
        <w:jc w:val="center"/>
        <w:rPr>
          <w:b/>
          <w:sz w:val="16"/>
          <w:szCs w:val="16"/>
        </w:rPr>
      </w:pPr>
      <w:r w:rsidRPr="00386810">
        <w:rPr>
          <w:b/>
          <w:sz w:val="16"/>
          <w:szCs w:val="16"/>
        </w:rPr>
        <w:t>НОВОСИБИРСКОЙ ОБЛАСТИ</w:t>
      </w:r>
    </w:p>
    <w:p w:rsidR="00386810" w:rsidRPr="00386810" w:rsidRDefault="00386810" w:rsidP="00386810">
      <w:pPr>
        <w:jc w:val="center"/>
        <w:rPr>
          <w:b/>
          <w:sz w:val="16"/>
          <w:szCs w:val="16"/>
        </w:rPr>
      </w:pPr>
    </w:p>
    <w:p w:rsidR="00386810" w:rsidRPr="00386810" w:rsidRDefault="00386810" w:rsidP="00386810">
      <w:pPr>
        <w:jc w:val="center"/>
        <w:rPr>
          <w:b/>
          <w:sz w:val="16"/>
          <w:szCs w:val="16"/>
        </w:rPr>
      </w:pPr>
      <w:r w:rsidRPr="00386810">
        <w:rPr>
          <w:b/>
          <w:sz w:val="16"/>
          <w:szCs w:val="16"/>
        </w:rPr>
        <w:t>ПОСТАНОВЛЕНИЕ</w:t>
      </w:r>
    </w:p>
    <w:p w:rsidR="00386810" w:rsidRPr="00386810" w:rsidRDefault="00386810" w:rsidP="00386810">
      <w:pPr>
        <w:jc w:val="center"/>
        <w:rPr>
          <w:b/>
          <w:sz w:val="16"/>
          <w:szCs w:val="16"/>
        </w:rPr>
      </w:pPr>
    </w:p>
    <w:p w:rsidR="00386810" w:rsidRPr="00386810" w:rsidRDefault="00386810" w:rsidP="00386810">
      <w:pPr>
        <w:jc w:val="center"/>
        <w:rPr>
          <w:sz w:val="16"/>
          <w:szCs w:val="16"/>
        </w:rPr>
      </w:pPr>
      <w:r w:rsidRPr="00386810">
        <w:rPr>
          <w:sz w:val="16"/>
          <w:szCs w:val="16"/>
        </w:rPr>
        <w:t>26.08.2022 г. № 83</w:t>
      </w:r>
    </w:p>
    <w:p w:rsidR="00386810" w:rsidRPr="00386810" w:rsidRDefault="00386810" w:rsidP="00386810">
      <w:pPr>
        <w:jc w:val="center"/>
        <w:rPr>
          <w:sz w:val="16"/>
          <w:szCs w:val="16"/>
        </w:rPr>
      </w:pPr>
      <w:r w:rsidRPr="00386810">
        <w:rPr>
          <w:sz w:val="16"/>
          <w:szCs w:val="16"/>
        </w:rPr>
        <w:t>с</w:t>
      </w:r>
      <w:proofErr w:type="gramStart"/>
      <w:r w:rsidRPr="00386810">
        <w:rPr>
          <w:sz w:val="16"/>
          <w:szCs w:val="16"/>
        </w:rPr>
        <w:t>.Ч</w:t>
      </w:r>
      <w:proofErr w:type="gramEnd"/>
      <w:r w:rsidRPr="00386810">
        <w:rPr>
          <w:sz w:val="16"/>
          <w:szCs w:val="16"/>
        </w:rPr>
        <w:t>умаково</w:t>
      </w:r>
    </w:p>
    <w:p w:rsidR="00386810" w:rsidRPr="00386810" w:rsidRDefault="00386810" w:rsidP="00386810">
      <w:pPr>
        <w:rPr>
          <w:sz w:val="16"/>
          <w:szCs w:val="16"/>
        </w:rPr>
      </w:pPr>
    </w:p>
    <w:p w:rsidR="00386810" w:rsidRPr="00386810" w:rsidRDefault="00386810" w:rsidP="00386810">
      <w:pPr>
        <w:jc w:val="center"/>
        <w:rPr>
          <w:sz w:val="16"/>
          <w:szCs w:val="16"/>
        </w:rPr>
      </w:pPr>
      <w:r w:rsidRPr="00386810">
        <w:rPr>
          <w:sz w:val="16"/>
          <w:szCs w:val="16"/>
        </w:rPr>
        <w:t>Об отмене постановления  администрации Чумаковского сельсовета Куйбышевского района Новосибирской области от 30.11.2015 № 85 «</w:t>
      </w:r>
      <w:r w:rsidRPr="00386810">
        <w:rPr>
          <w:rStyle w:val="additional-field-value"/>
          <w:sz w:val="16"/>
          <w:szCs w:val="16"/>
        </w:rPr>
        <w:t xml:space="preserve">О закреплении объектов для отбывания осужденными наказания в виде исправительных  и обязательных работ» </w:t>
      </w:r>
    </w:p>
    <w:p w:rsidR="00386810" w:rsidRPr="00386810" w:rsidRDefault="00386810" w:rsidP="00386810">
      <w:pPr>
        <w:rPr>
          <w:sz w:val="16"/>
          <w:szCs w:val="16"/>
        </w:rPr>
      </w:pPr>
    </w:p>
    <w:p w:rsidR="00386810" w:rsidRPr="00386810" w:rsidRDefault="00386810" w:rsidP="00386810">
      <w:pPr>
        <w:rPr>
          <w:sz w:val="16"/>
          <w:szCs w:val="16"/>
        </w:rPr>
      </w:pPr>
      <w:r w:rsidRPr="00386810">
        <w:rPr>
          <w:sz w:val="16"/>
          <w:szCs w:val="16"/>
        </w:rPr>
        <w:t xml:space="preserve">      На основании экспертного заключения Министерства юстиции Новосибирской области  от 15.08.2022 № 4437-02-02-03/9 о несоответствии федерального законодательства</w:t>
      </w:r>
    </w:p>
    <w:p w:rsidR="00386810" w:rsidRPr="00386810" w:rsidRDefault="00386810" w:rsidP="00386810">
      <w:pPr>
        <w:rPr>
          <w:sz w:val="16"/>
          <w:szCs w:val="16"/>
        </w:rPr>
      </w:pPr>
      <w:r w:rsidRPr="00386810">
        <w:rPr>
          <w:sz w:val="16"/>
          <w:szCs w:val="16"/>
        </w:rPr>
        <w:t>ПОСТАНОВЛЯЕТ:</w:t>
      </w:r>
    </w:p>
    <w:p w:rsidR="00386810" w:rsidRPr="00386810" w:rsidRDefault="00386810" w:rsidP="00386810">
      <w:pPr>
        <w:pStyle w:val="a3"/>
        <w:numPr>
          <w:ilvl w:val="0"/>
          <w:numId w:val="1"/>
        </w:numPr>
        <w:spacing w:after="0" w:line="240" w:lineRule="auto"/>
        <w:rPr>
          <w:rStyle w:val="additional-field-value"/>
          <w:rFonts w:ascii="Times New Roman" w:hAnsi="Times New Roman"/>
          <w:sz w:val="16"/>
          <w:szCs w:val="16"/>
        </w:rPr>
      </w:pPr>
      <w:r w:rsidRPr="00386810">
        <w:rPr>
          <w:rFonts w:ascii="Times New Roman" w:hAnsi="Times New Roman"/>
          <w:sz w:val="16"/>
          <w:szCs w:val="16"/>
        </w:rPr>
        <w:t>Постановление  администрации Чумаковского сельсовета Куйбышевского района Новосибирской области от 30.11.2015 № 85 «</w:t>
      </w:r>
      <w:r w:rsidRPr="00386810">
        <w:rPr>
          <w:rStyle w:val="additional-field-value"/>
          <w:rFonts w:ascii="Times New Roman" w:hAnsi="Times New Roman"/>
          <w:sz w:val="16"/>
          <w:szCs w:val="16"/>
        </w:rPr>
        <w:t>О закреплении объектов для отбывания осужденными наказания в виде исправительных  и обязательных работ» - отменить.</w:t>
      </w:r>
    </w:p>
    <w:p w:rsidR="00386810" w:rsidRPr="00386810" w:rsidRDefault="00386810" w:rsidP="0038681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386810">
        <w:rPr>
          <w:rFonts w:ascii="Times New Roman" w:hAnsi="Times New Roman"/>
          <w:sz w:val="16"/>
          <w:szCs w:val="16"/>
        </w:rPr>
        <w:t>Постановление  администрации Чумаковского сельсовета Куйбышевского района Новосибирской области от 30.12.2013  №  134 «</w:t>
      </w:r>
      <w:r w:rsidRPr="00386810">
        <w:rPr>
          <w:rStyle w:val="additional-field-value"/>
          <w:rFonts w:ascii="Times New Roman" w:hAnsi="Times New Roman"/>
          <w:sz w:val="16"/>
          <w:szCs w:val="16"/>
        </w:rPr>
        <w:t>О закреплении объектов для отбывания осужденными наказания в виде исправительных  и обязательных работ» - считать утратившим силу.</w:t>
      </w:r>
    </w:p>
    <w:p w:rsidR="00386810" w:rsidRPr="00386810" w:rsidRDefault="00386810" w:rsidP="0038681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386810">
        <w:rPr>
          <w:rFonts w:ascii="Times New Roman" w:hAnsi="Times New Roman"/>
          <w:bCs/>
          <w:sz w:val="16"/>
          <w:szCs w:val="16"/>
        </w:rPr>
        <w:t xml:space="preserve">Опубликовать настоящее  Постановление в периодическом печатном издании «Вестник» органов местного самоуправления и разместить на официальном сайте администрации </w:t>
      </w:r>
      <w:r w:rsidRPr="00386810">
        <w:rPr>
          <w:rFonts w:ascii="Times New Roman" w:hAnsi="Times New Roman"/>
          <w:sz w:val="16"/>
          <w:szCs w:val="16"/>
        </w:rPr>
        <w:t xml:space="preserve">Чумаковского </w:t>
      </w:r>
      <w:r w:rsidRPr="00386810">
        <w:rPr>
          <w:rFonts w:ascii="Times New Roman" w:hAnsi="Times New Roman"/>
          <w:bCs/>
          <w:sz w:val="16"/>
          <w:szCs w:val="16"/>
        </w:rPr>
        <w:t>сельсовета Куйбышевского района Новосибирской области</w:t>
      </w:r>
    </w:p>
    <w:p w:rsidR="00386810" w:rsidRPr="00386810" w:rsidRDefault="00386810" w:rsidP="00386810">
      <w:pPr>
        <w:rPr>
          <w:sz w:val="16"/>
          <w:szCs w:val="16"/>
        </w:rPr>
      </w:pPr>
    </w:p>
    <w:p w:rsidR="00386810" w:rsidRPr="00386810" w:rsidRDefault="00386810" w:rsidP="00386810">
      <w:pPr>
        <w:rPr>
          <w:sz w:val="16"/>
          <w:szCs w:val="16"/>
        </w:rPr>
      </w:pPr>
    </w:p>
    <w:p w:rsidR="00386810" w:rsidRPr="00386810" w:rsidRDefault="00386810" w:rsidP="00386810">
      <w:pPr>
        <w:rPr>
          <w:sz w:val="16"/>
          <w:szCs w:val="16"/>
        </w:rPr>
      </w:pPr>
    </w:p>
    <w:p w:rsidR="00386810" w:rsidRPr="00386810" w:rsidRDefault="00386810" w:rsidP="00386810">
      <w:pPr>
        <w:suppressAutoHyphens/>
        <w:rPr>
          <w:rFonts w:eastAsia="Calibri"/>
          <w:sz w:val="16"/>
          <w:szCs w:val="16"/>
          <w:lang w:eastAsia="zh-CN"/>
        </w:rPr>
      </w:pPr>
      <w:r w:rsidRPr="00386810">
        <w:rPr>
          <w:rFonts w:eastAsia="Calibri"/>
          <w:sz w:val="16"/>
          <w:szCs w:val="16"/>
          <w:lang w:eastAsia="zh-CN"/>
        </w:rPr>
        <w:t xml:space="preserve">Глава Чумаковского сельсовета                                                          </w:t>
      </w:r>
    </w:p>
    <w:p w:rsidR="00386810" w:rsidRPr="00386810" w:rsidRDefault="00386810" w:rsidP="00386810">
      <w:pPr>
        <w:suppressAutoHyphens/>
        <w:jc w:val="both"/>
        <w:rPr>
          <w:rFonts w:eastAsia="Calibri"/>
          <w:sz w:val="16"/>
          <w:szCs w:val="16"/>
          <w:lang w:eastAsia="zh-CN"/>
        </w:rPr>
      </w:pPr>
      <w:r w:rsidRPr="00386810">
        <w:rPr>
          <w:rFonts w:eastAsia="Calibri"/>
          <w:sz w:val="16"/>
          <w:szCs w:val="16"/>
          <w:lang w:eastAsia="zh-CN"/>
        </w:rPr>
        <w:t xml:space="preserve">Куйбышевского района </w:t>
      </w:r>
    </w:p>
    <w:p w:rsidR="00386810" w:rsidRPr="00386810" w:rsidRDefault="00386810" w:rsidP="00386810">
      <w:pPr>
        <w:rPr>
          <w:rFonts w:eastAsiaTheme="minorHAnsi"/>
          <w:sz w:val="16"/>
          <w:szCs w:val="16"/>
          <w:lang w:eastAsia="zh-CN"/>
        </w:rPr>
      </w:pPr>
      <w:r w:rsidRPr="00386810">
        <w:rPr>
          <w:rFonts w:eastAsiaTheme="minorHAnsi"/>
          <w:sz w:val="16"/>
          <w:szCs w:val="16"/>
          <w:lang w:eastAsia="zh-CN"/>
        </w:rPr>
        <w:t>Новосибирской области</w:t>
      </w:r>
      <w:r w:rsidRPr="00386810">
        <w:rPr>
          <w:rFonts w:eastAsiaTheme="minorHAnsi"/>
          <w:color w:val="000000"/>
          <w:sz w:val="16"/>
          <w:szCs w:val="16"/>
          <w:lang w:eastAsia="zh-CN"/>
        </w:rPr>
        <w:t xml:space="preserve">                                                                 А.В.Банников</w:t>
      </w:r>
    </w:p>
    <w:p w:rsidR="00553490" w:rsidRDefault="00553490"/>
    <w:sectPr w:rsidR="00553490" w:rsidSect="008C1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sda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52980"/>
    <w:multiLevelType w:val="hybridMultilevel"/>
    <w:tmpl w:val="DC16D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revisionView w:inkAnnotations="0"/>
  <w:defaultTabStop w:val="708"/>
  <w:characterSpacingControl w:val="doNotCompress"/>
  <w:compat/>
  <w:rsids>
    <w:rsidRoot w:val="00386810"/>
    <w:rsid w:val="00386810"/>
    <w:rsid w:val="00553490"/>
    <w:rsid w:val="008C16A2"/>
    <w:rsid w:val="00A84733"/>
    <w:rsid w:val="00FE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8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6810"/>
    <w:pPr>
      <w:keepNext/>
      <w:widowControl/>
      <w:autoSpaceDE/>
      <w:autoSpaceDN/>
      <w:adjustRightInd/>
      <w:jc w:val="both"/>
      <w:outlineLvl w:val="0"/>
    </w:pPr>
    <w:rPr>
      <w:b/>
      <w:bCs/>
      <w:sz w:val="56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86810"/>
    <w:pPr>
      <w:keepNext/>
      <w:widowControl/>
      <w:autoSpaceDE/>
      <w:autoSpaceDN/>
      <w:adjustRightInd/>
      <w:jc w:val="both"/>
      <w:outlineLvl w:val="1"/>
    </w:pPr>
    <w:rPr>
      <w:b/>
      <w:bCs/>
      <w:sz w:val="4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810"/>
    <w:rPr>
      <w:rFonts w:ascii="Times New Roman" w:eastAsia="Times New Roman" w:hAnsi="Times New Roman" w:cs="Times New Roman"/>
      <w:b/>
      <w:bCs/>
      <w:sz w:val="56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386810"/>
    <w:rPr>
      <w:rFonts w:ascii="Times New Roman" w:eastAsia="Times New Roman" w:hAnsi="Times New Roman" w:cs="Times New Roman"/>
      <w:b/>
      <w:bCs/>
      <w:sz w:val="48"/>
      <w:szCs w:val="28"/>
      <w:lang w:eastAsia="ru-RU"/>
    </w:rPr>
  </w:style>
  <w:style w:type="paragraph" w:styleId="a3">
    <w:name w:val="List Paragraph"/>
    <w:basedOn w:val="a"/>
    <w:uiPriority w:val="34"/>
    <w:qFormat/>
    <w:rsid w:val="0038681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ditional-field-value">
    <w:name w:val="additional-field-value"/>
    <w:basedOn w:val="a0"/>
    <w:rsid w:val="003868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0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2022-08-29T08:59:00Z</dcterms:created>
  <dcterms:modified xsi:type="dcterms:W3CDTF">2022-08-29T09:02:00Z</dcterms:modified>
</cp:coreProperties>
</file>