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D92CE6" w:rsidTr="00D92CE6">
        <w:trPr>
          <w:trHeight w:val="1552"/>
        </w:trPr>
        <w:tc>
          <w:tcPr>
            <w:tcW w:w="2977" w:type="dxa"/>
            <w:hideMark/>
          </w:tcPr>
          <w:p w:rsidR="00D92CE6" w:rsidRDefault="00D92C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с. ЧУМАКОВО</w:t>
            </w:r>
            <w:r>
              <w:rPr>
                <w:b/>
                <w:lang w:eastAsia="en-US"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D92CE6" w:rsidRDefault="00D92CE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92CE6" w:rsidRDefault="00D92CE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92CE6" w:rsidRDefault="00D92CE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92CE6" w:rsidRDefault="00D92CE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92CE6" w:rsidRDefault="00D92CE6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402" w:type="dxa"/>
          </w:tcPr>
          <w:p w:rsidR="00D92CE6" w:rsidRDefault="00D92C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УЧРЕДИТЕЛЬ</w:t>
            </w:r>
          </w:p>
          <w:p w:rsidR="00D92CE6" w:rsidRDefault="00D92C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</w:t>
            </w:r>
          </w:p>
          <w:p w:rsidR="00D92CE6" w:rsidRDefault="00D92C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Чумаковского</w:t>
            </w:r>
          </w:p>
          <w:p w:rsidR="00D92CE6" w:rsidRDefault="00D92C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сельсовета</w:t>
            </w:r>
          </w:p>
          <w:p w:rsidR="00D92CE6" w:rsidRDefault="00D92CE6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</w:p>
        </w:tc>
      </w:tr>
    </w:tbl>
    <w:p w:rsidR="00D92CE6" w:rsidRDefault="00D92CE6" w:rsidP="00D92CE6">
      <w:pPr>
        <w:tabs>
          <w:tab w:val="left" w:pos="2175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D92CE6" w:rsidRDefault="00D92CE6" w:rsidP="00D92CE6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DesdaC" w:hAnsi="DesdaC"/>
          <w:b/>
          <w:sz w:val="96"/>
          <w:szCs w:val="96"/>
        </w:rPr>
        <w:t>Вестник</w:t>
      </w:r>
      <w:r>
        <w:rPr>
          <w:b/>
          <w:sz w:val="96"/>
          <w:szCs w:val="96"/>
        </w:rPr>
        <w:t xml:space="preserve"> </w:t>
      </w:r>
      <w:r w:rsidR="00BF206F">
        <w:rPr>
          <w:b/>
          <w:sz w:val="56"/>
          <w:szCs w:val="56"/>
        </w:rPr>
        <w:t>№ 46</w:t>
      </w:r>
      <w:r w:rsidR="005B058B">
        <w:rPr>
          <w:b/>
          <w:sz w:val="56"/>
          <w:szCs w:val="56"/>
        </w:rPr>
        <w:t>6</w:t>
      </w:r>
    </w:p>
    <w:p w:rsidR="00D92CE6" w:rsidRDefault="005B058B" w:rsidP="00D92CE6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16</w:t>
      </w:r>
      <w:r w:rsidR="00D92CE6">
        <w:rPr>
          <w:sz w:val="16"/>
          <w:szCs w:val="16"/>
        </w:rPr>
        <w:t xml:space="preserve"> декабря 2022</w:t>
      </w:r>
    </w:p>
    <w:p w:rsidR="00D92CE6" w:rsidRDefault="00D92CE6" w:rsidP="00D92CE6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D92CE6" w:rsidRDefault="00D92CE6" w:rsidP="00D92CE6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  <w:r>
        <w:rPr>
          <w:noProof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posOffset>1036955</wp:posOffset>
            </wp:positionH>
            <wp:positionV relativeFrom="paragraph">
              <wp:posOffset>897255</wp:posOffset>
            </wp:positionV>
            <wp:extent cx="3874770" cy="2466340"/>
            <wp:effectExtent l="19050" t="0" r="0" b="0"/>
            <wp:wrapNone/>
            <wp:docPr id="2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46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F05001" w:rsidRDefault="00F05001" w:rsidP="00F05001">
      <w:pPr>
        <w:jc w:val="center"/>
        <w:rPr>
          <w:b/>
          <w:sz w:val="16"/>
          <w:szCs w:val="16"/>
        </w:rPr>
      </w:pPr>
    </w:p>
    <w:p w:rsidR="00F05001" w:rsidRDefault="00F05001" w:rsidP="00F05001">
      <w:pPr>
        <w:jc w:val="center"/>
        <w:rPr>
          <w:b/>
          <w:sz w:val="16"/>
          <w:szCs w:val="16"/>
        </w:rPr>
      </w:pPr>
    </w:p>
    <w:p w:rsidR="00F05001" w:rsidRDefault="00F05001" w:rsidP="00F05001">
      <w:pPr>
        <w:jc w:val="center"/>
        <w:rPr>
          <w:b/>
          <w:sz w:val="16"/>
          <w:szCs w:val="16"/>
        </w:rPr>
      </w:pPr>
    </w:p>
    <w:p w:rsidR="005B058B" w:rsidRPr="005B058B" w:rsidRDefault="005B058B" w:rsidP="005B058B">
      <w:pPr>
        <w:tabs>
          <w:tab w:val="left" w:pos="6660"/>
        </w:tabs>
        <w:jc w:val="center"/>
        <w:rPr>
          <w:sz w:val="16"/>
          <w:szCs w:val="16"/>
        </w:rPr>
      </w:pPr>
      <w:r w:rsidRPr="005B058B">
        <w:rPr>
          <w:b/>
          <w:sz w:val="16"/>
          <w:szCs w:val="16"/>
        </w:rPr>
        <w:t>СОВЕТ  ДЕПУТАТОВ</w:t>
      </w:r>
    </w:p>
    <w:p w:rsidR="005B058B" w:rsidRPr="005B058B" w:rsidRDefault="005B058B" w:rsidP="005B058B">
      <w:pPr>
        <w:jc w:val="center"/>
        <w:rPr>
          <w:b/>
          <w:sz w:val="16"/>
          <w:szCs w:val="16"/>
        </w:rPr>
      </w:pPr>
      <w:r w:rsidRPr="005B058B">
        <w:rPr>
          <w:b/>
          <w:sz w:val="16"/>
          <w:szCs w:val="16"/>
        </w:rPr>
        <w:t>ЧУМАКОВСКОГО СЕЛЬСОВЕТА</w:t>
      </w:r>
    </w:p>
    <w:p w:rsidR="005B058B" w:rsidRPr="005B058B" w:rsidRDefault="005B058B" w:rsidP="005B058B">
      <w:pPr>
        <w:ind w:left="-360"/>
        <w:jc w:val="center"/>
        <w:rPr>
          <w:b/>
          <w:sz w:val="16"/>
          <w:szCs w:val="16"/>
        </w:rPr>
      </w:pPr>
      <w:r w:rsidRPr="005B058B">
        <w:rPr>
          <w:b/>
          <w:sz w:val="16"/>
          <w:szCs w:val="16"/>
        </w:rPr>
        <w:t>КУЙБЫШЕВСКОГО  РАЙОНА</w:t>
      </w:r>
    </w:p>
    <w:p w:rsidR="005B058B" w:rsidRPr="005B058B" w:rsidRDefault="005B058B" w:rsidP="005B058B">
      <w:pPr>
        <w:tabs>
          <w:tab w:val="left" w:pos="5207"/>
        </w:tabs>
        <w:jc w:val="center"/>
        <w:rPr>
          <w:b/>
          <w:sz w:val="16"/>
          <w:szCs w:val="16"/>
        </w:rPr>
      </w:pPr>
      <w:r w:rsidRPr="005B058B">
        <w:rPr>
          <w:b/>
          <w:sz w:val="16"/>
          <w:szCs w:val="16"/>
        </w:rPr>
        <w:t>НОВОСИБИРСКОЙ ОБЛАСТИ</w:t>
      </w:r>
    </w:p>
    <w:p w:rsidR="005B058B" w:rsidRPr="005B058B" w:rsidRDefault="005B058B" w:rsidP="005B058B">
      <w:pPr>
        <w:tabs>
          <w:tab w:val="left" w:pos="5760"/>
        </w:tabs>
        <w:jc w:val="center"/>
        <w:rPr>
          <w:b/>
          <w:sz w:val="16"/>
          <w:szCs w:val="16"/>
        </w:rPr>
      </w:pPr>
      <w:r w:rsidRPr="005B058B">
        <w:rPr>
          <w:b/>
          <w:sz w:val="16"/>
          <w:szCs w:val="16"/>
        </w:rPr>
        <w:t>ШЕСТОГО СОЗЫВА</w:t>
      </w:r>
    </w:p>
    <w:p w:rsidR="005B058B" w:rsidRPr="005B058B" w:rsidRDefault="005B058B" w:rsidP="005B058B">
      <w:pPr>
        <w:tabs>
          <w:tab w:val="left" w:pos="5760"/>
        </w:tabs>
        <w:jc w:val="center"/>
        <w:rPr>
          <w:b/>
          <w:sz w:val="16"/>
          <w:szCs w:val="16"/>
        </w:rPr>
      </w:pPr>
    </w:p>
    <w:p w:rsidR="005B058B" w:rsidRPr="005B058B" w:rsidRDefault="005B058B" w:rsidP="005B058B">
      <w:pPr>
        <w:tabs>
          <w:tab w:val="left" w:pos="5760"/>
        </w:tabs>
        <w:jc w:val="center"/>
        <w:rPr>
          <w:b/>
          <w:sz w:val="16"/>
          <w:szCs w:val="16"/>
        </w:rPr>
      </w:pPr>
    </w:p>
    <w:p w:rsidR="005B058B" w:rsidRPr="005B058B" w:rsidRDefault="005B058B" w:rsidP="005B058B">
      <w:pPr>
        <w:tabs>
          <w:tab w:val="left" w:pos="5760"/>
        </w:tabs>
        <w:jc w:val="center"/>
        <w:rPr>
          <w:b/>
          <w:sz w:val="16"/>
          <w:szCs w:val="16"/>
        </w:rPr>
      </w:pPr>
      <w:r w:rsidRPr="005B058B">
        <w:rPr>
          <w:b/>
          <w:sz w:val="16"/>
          <w:szCs w:val="16"/>
        </w:rPr>
        <w:t>РЕШЕНИЕ</w:t>
      </w:r>
    </w:p>
    <w:p w:rsidR="005B058B" w:rsidRPr="005B058B" w:rsidRDefault="005B058B" w:rsidP="005B058B">
      <w:pPr>
        <w:tabs>
          <w:tab w:val="left" w:pos="5760"/>
        </w:tabs>
        <w:jc w:val="center"/>
        <w:rPr>
          <w:b/>
          <w:sz w:val="16"/>
          <w:szCs w:val="16"/>
        </w:rPr>
      </w:pPr>
      <w:r w:rsidRPr="005B058B">
        <w:rPr>
          <w:b/>
          <w:sz w:val="16"/>
          <w:szCs w:val="16"/>
        </w:rPr>
        <w:t>Тридцать второй сессии</w:t>
      </w:r>
    </w:p>
    <w:p w:rsidR="005B058B" w:rsidRPr="005B058B" w:rsidRDefault="005B058B" w:rsidP="005B058B">
      <w:pPr>
        <w:jc w:val="center"/>
        <w:rPr>
          <w:b/>
          <w:sz w:val="16"/>
          <w:szCs w:val="16"/>
        </w:rPr>
      </w:pPr>
    </w:p>
    <w:p w:rsidR="005B058B" w:rsidRPr="005B058B" w:rsidRDefault="005B058B" w:rsidP="005B058B">
      <w:pPr>
        <w:jc w:val="center"/>
        <w:rPr>
          <w:sz w:val="16"/>
          <w:szCs w:val="16"/>
        </w:rPr>
      </w:pPr>
      <w:r w:rsidRPr="005B058B">
        <w:rPr>
          <w:b/>
          <w:sz w:val="16"/>
          <w:szCs w:val="16"/>
        </w:rPr>
        <w:t>от 08.12.2022   № 3</w:t>
      </w:r>
    </w:p>
    <w:p w:rsidR="005B058B" w:rsidRPr="005B058B" w:rsidRDefault="005B058B" w:rsidP="005B058B">
      <w:pPr>
        <w:tabs>
          <w:tab w:val="left" w:pos="5760"/>
        </w:tabs>
        <w:rPr>
          <w:sz w:val="16"/>
          <w:szCs w:val="16"/>
        </w:rPr>
      </w:pPr>
    </w:p>
    <w:p w:rsidR="005B058B" w:rsidRPr="005B058B" w:rsidRDefault="005B058B" w:rsidP="005B058B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5B058B">
        <w:rPr>
          <w:rFonts w:ascii="Times New Roman" w:hAnsi="Times New Roman" w:cs="Times New Roman"/>
          <w:sz w:val="16"/>
          <w:szCs w:val="16"/>
        </w:rPr>
        <w:t xml:space="preserve"> О внесении изменений в решение </w:t>
      </w:r>
      <w:r w:rsidRPr="005B058B">
        <w:rPr>
          <w:rFonts w:ascii="Times New Roman" w:eastAsia="Times New Roman" w:hAnsi="Times New Roman" w:cs="Times New Roman"/>
          <w:sz w:val="16"/>
          <w:szCs w:val="16"/>
        </w:rPr>
        <w:t>№ 3 девятнадцатой сессии  Совета депутатов Чумаковского сельсовета от 24.12.2021 года «</w:t>
      </w:r>
      <w:r w:rsidRPr="005B058B">
        <w:rPr>
          <w:rFonts w:ascii="Times New Roman" w:hAnsi="Times New Roman" w:cs="Times New Roman"/>
          <w:sz w:val="16"/>
          <w:szCs w:val="16"/>
        </w:rPr>
        <w:t>О бюджете Чумаковского сельсовета Куйбышевского района Новосибирской на 2022 год и плановый период 2023-2024 годов»</w:t>
      </w:r>
    </w:p>
    <w:p w:rsidR="005B058B" w:rsidRPr="005B058B" w:rsidRDefault="005B058B" w:rsidP="005B058B">
      <w:pPr>
        <w:rPr>
          <w:sz w:val="16"/>
          <w:szCs w:val="16"/>
        </w:rPr>
      </w:pPr>
    </w:p>
    <w:p w:rsidR="005B058B" w:rsidRPr="005B058B" w:rsidRDefault="005B058B" w:rsidP="005B058B">
      <w:pPr>
        <w:tabs>
          <w:tab w:val="left" w:pos="2069"/>
        </w:tabs>
        <w:jc w:val="both"/>
        <w:rPr>
          <w:sz w:val="16"/>
          <w:szCs w:val="16"/>
        </w:rPr>
      </w:pPr>
      <w:r w:rsidRPr="005B058B">
        <w:rPr>
          <w:sz w:val="16"/>
          <w:szCs w:val="16"/>
        </w:rPr>
        <w:t xml:space="preserve">        Совет депутатов Чумаковского сельсовета Куйбышевского района Новосибирской области</w:t>
      </w:r>
      <w:r w:rsidRPr="005B058B">
        <w:rPr>
          <w:b/>
          <w:sz w:val="16"/>
          <w:szCs w:val="16"/>
        </w:rPr>
        <w:t xml:space="preserve">  </w:t>
      </w:r>
    </w:p>
    <w:p w:rsidR="005B058B" w:rsidRPr="005B058B" w:rsidRDefault="005B058B" w:rsidP="005B058B">
      <w:pPr>
        <w:tabs>
          <w:tab w:val="left" w:pos="2069"/>
        </w:tabs>
        <w:jc w:val="both"/>
        <w:rPr>
          <w:b/>
          <w:sz w:val="16"/>
          <w:szCs w:val="16"/>
        </w:rPr>
      </w:pPr>
      <w:r w:rsidRPr="005B058B">
        <w:rPr>
          <w:b/>
          <w:sz w:val="16"/>
          <w:szCs w:val="16"/>
        </w:rPr>
        <w:t>РЕШИЛ:</w:t>
      </w:r>
    </w:p>
    <w:p w:rsidR="005B058B" w:rsidRPr="005B058B" w:rsidRDefault="005B058B" w:rsidP="005B058B">
      <w:pPr>
        <w:tabs>
          <w:tab w:val="left" w:pos="2069"/>
        </w:tabs>
        <w:jc w:val="both"/>
        <w:rPr>
          <w:sz w:val="16"/>
          <w:szCs w:val="16"/>
        </w:rPr>
      </w:pPr>
      <w:r w:rsidRPr="005B058B">
        <w:rPr>
          <w:sz w:val="16"/>
          <w:szCs w:val="16"/>
        </w:rPr>
        <w:t xml:space="preserve">     Внести следующие изменения в решение  № 3 девятнадцатой сессии шестого созыва от 24.12.2021 года «О бюджете Чумаковского сельсовета Куйбышевского района Новосибирской области на 2022 год и  плановый период 2023-2024 годов»</w:t>
      </w:r>
    </w:p>
    <w:p w:rsidR="005B058B" w:rsidRPr="005B058B" w:rsidRDefault="005B058B" w:rsidP="005B058B">
      <w:pPr>
        <w:tabs>
          <w:tab w:val="left" w:pos="2069"/>
        </w:tabs>
        <w:jc w:val="both"/>
        <w:rPr>
          <w:sz w:val="16"/>
          <w:szCs w:val="16"/>
        </w:rPr>
      </w:pPr>
      <w:r w:rsidRPr="005B058B">
        <w:rPr>
          <w:sz w:val="16"/>
          <w:szCs w:val="16"/>
        </w:rPr>
        <w:t xml:space="preserve">1. В пункте 1 подпункт 1 цифры  «14 390 415,00» заменить  цифрами </w:t>
      </w:r>
    </w:p>
    <w:p w:rsidR="005B058B" w:rsidRPr="005B058B" w:rsidRDefault="005B058B" w:rsidP="005B058B">
      <w:pPr>
        <w:tabs>
          <w:tab w:val="left" w:pos="2069"/>
        </w:tabs>
        <w:jc w:val="both"/>
        <w:rPr>
          <w:sz w:val="16"/>
          <w:szCs w:val="16"/>
        </w:rPr>
      </w:pPr>
      <w:r w:rsidRPr="005B058B">
        <w:rPr>
          <w:sz w:val="16"/>
          <w:szCs w:val="16"/>
        </w:rPr>
        <w:t xml:space="preserve">«13 507 406,76», цифры  «11 591 805,00» заменить  цифрами </w:t>
      </w:r>
    </w:p>
    <w:p w:rsidR="005B058B" w:rsidRPr="005B058B" w:rsidRDefault="005B058B" w:rsidP="005B058B">
      <w:pPr>
        <w:tabs>
          <w:tab w:val="left" w:pos="2069"/>
        </w:tabs>
        <w:jc w:val="both"/>
        <w:rPr>
          <w:sz w:val="16"/>
          <w:szCs w:val="16"/>
        </w:rPr>
      </w:pPr>
      <w:r w:rsidRPr="005B058B">
        <w:rPr>
          <w:sz w:val="16"/>
          <w:szCs w:val="16"/>
        </w:rPr>
        <w:t xml:space="preserve">«10 337 094,08», цифры  «3 846 905,00» заменить  цифрами </w:t>
      </w:r>
    </w:p>
    <w:p w:rsidR="005B058B" w:rsidRPr="005B058B" w:rsidRDefault="005B058B" w:rsidP="005B058B">
      <w:pPr>
        <w:tabs>
          <w:tab w:val="left" w:pos="2069"/>
        </w:tabs>
        <w:rPr>
          <w:sz w:val="16"/>
          <w:szCs w:val="16"/>
        </w:rPr>
      </w:pPr>
      <w:r w:rsidRPr="005B058B">
        <w:rPr>
          <w:sz w:val="16"/>
          <w:szCs w:val="16"/>
        </w:rPr>
        <w:t>«2 610 894,08»;</w:t>
      </w:r>
    </w:p>
    <w:p w:rsidR="005B058B" w:rsidRPr="005B058B" w:rsidRDefault="005B058B" w:rsidP="005B058B">
      <w:pPr>
        <w:tabs>
          <w:tab w:val="left" w:pos="2069"/>
        </w:tabs>
        <w:jc w:val="both"/>
        <w:rPr>
          <w:sz w:val="16"/>
          <w:szCs w:val="16"/>
        </w:rPr>
      </w:pPr>
      <w:r w:rsidRPr="005B058B">
        <w:rPr>
          <w:sz w:val="16"/>
          <w:szCs w:val="16"/>
        </w:rPr>
        <w:t xml:space="preserve">2.  В пункте 1 подпункт 2 цифры  «14 390 415,00» заменить  цифрами </w:t>
      </w:r>
    </w:p>
    <w:p w:rsidR="005B058B" w:rsidRPr="005B058B" w:rsidRDefault="005B058B" w:rsidP="005B058B">
      <w:pPr>
        <w:tabs>
          <w:tab w:val="left" w:pos="2069"/>
        </w:tabs>
        <w:rPr>
          <w:sz w:val="16"/>
          <w:szCs w:val="16"/>
        </w:rPr>
      </w:pPr>
      <w:r w:rsidRPr="005B058B">
        <w:rPr>
          <w:sz w:val="16"/>
          <w:szCs w:val="16"/>
        </w:rPr>
        <w:t>«13 806 567,52»;</w:t>
      </w:r>
    </w:p>
    <w:p w:rsidR="005B058B" w:rsidRPr="005B058B" w:rsidRDefault="005B058B" w:rsidP="005B058B">
      <w:pPr>
        <w:tabs>
          <w:tab w:val="left" w:pos="2069"/>
        </w:tabs>
        <w:jc w:val="both"/>
        <w:rPr>
          <w:sz w:val="16"/>
          <w:szCs w:val="16"/>
        </w:rPr>
      </w:pPr>
      <w:r w:rsidRPr="005B058B">
        <w:rPr>
          <w:sz w:val="16"/>
          <w:szCs w:val="16"/>
        </w:rPr>
        <w:t xml:space="preserve">3. В статье 3 пункте 3 на 2022 год цифры  «5000,00» заменить  цифрами </w:t>
      </w:r>
    </w:p>
    <w:p w:rsidR="005B058B" w:rsidRPr="005B058B" w:rsidRDefault="005B058B" w:rsidP="005B058B">
      <w:pPr>
        <w:tabs>
          <w:tab w:val="left" w:pos="2069"/>
        </w:tabs>
        <w:jc w:val="both"/>
        <w:rPr>
          <w:sz w:val="16"/>
          <w:szCs w:val="16"/>
        </w:rPr>
      </w:pPr>
      <w:r w:rsidRPr="005B058B">
        <w:rPr>
          <w:sz w:val="16"/>
          <w:szCs w:val="16"/>
        </w:rPr>
        <w:t>«0,00»;</w:t>
      </w:r>
    </w:p>
    <w:p w:rsidR="005B058B" w:rsidRPr="005B058B" w:rsidRDefault="005B058B" w:rsidP="005B058B">
      <w:pPr>
        <w:tabs>
          <w:tab w:val="left" w:pos="2069"/>
        </w:tabs>
        <w:jc w:val="both"/>
        <w:rPr>
          <w:sz w:val="16"/>
          <w:szCs w:val="16"/>
        </w:rPr>
      </w:pPr>
      <w:r w:rsidRPr="005B058B">
        <w:rPr>
          <w:sz w:val="16"/>
          <w:szCs w:val="16"/>
        </w:rPr>
        <w:t xml:space="preserve">4.  В статье 6 пункт 1 подпункт 1 цифры  «3 704 810,00» заменить  цифрами </w:t>
      </w:r>
    </w:p>
    <w:p w:rsidR="005B058B" w:rsidRPr="005B058B" w:rsidRDefault="005B058B" w:rsidP="005B058B">
      <w:pPr>
        <w:tabs>
          <w:tab w:val="left" w:pos="2069"/>
        </w:tabs>
        <w:rPr>
          <w:sz w:val="16"/>
          <w:szCs w:val="16"/>
        </w:rPr>
      </w:pPr>
      <w:r w:rsidRPr="005B058B">
        <w:rPr>
          <w:sz w:val="16"/>
          <w:szCs w:val="16"/>
        </w:rPr>
        <w:t>«1 025 160,00»;</w:t>
      </w:r>
    </w:p>
    <w:p w:rsidR="005B058B" w:rsidRPr="005B058B" w:rsidRDefault="005B058B" w:rsidP="005B058B">
      <w:pPr>
        <w:rPr>
          <w:sz w:val="16"/>
          <w:szCs w:val="16"/>
        </w:rPr>
      </w:pPr>
      <w:r w:rsidRPr="005B058B">
        <w:rPr>
          <w:sz w:val="16"/>
          <w:szCs w:val="16"/>
        </w:rPr>
        <w:t xml:space="preserve">5.  Утвердить «Распределение  бюджетных  ассигнований по разделам, подразделам, целевым статьям (муниципальным программам и </w:t>
      </w:r>
      <w:proofErr w:type="spellStart"/>
      <w:r w:rsidRPr="005B058B">
        <w:rPr>
          <w:sz w:val="16"/>
          <w:szCs w:val="16"/>
        </w:rPr>
        <w:lastRenderedPageBreak/>
        <w:t>непрограммным</w:t>
      </w:r>
      <w:proofErr w:type="spellEnd"/>
      <w:r w:rsidRPr="005B058B">
        <w:rPr>
          <w:sz w:val="16"/>
          <w:szCs w:val="16"/>
        </w:rPr>
        <w:t xml:space="preserve"> направлениям деятельности), группам (группам и подгруппам) видов расходов бюджета на 2022 год и плановый период 2023 и 2024 годов» согласно </w:t>
      </w:r>
      <w:r w:rsidRPr="005B058B">
        <w:rPr>
          <w:b/>
          <w:sz w:val="16"/>
          <w:szCs w:val="16"/>
        </w:rPr>
        <w:t>приложению 2</w:t>
      </w:r>
      <w:r w:rsidRPr="005B058B">
        <w:rPr>
          <w:sz w:val="16"/>
          <w:szCs w:val="16"/>
        </w:rPr>
        <w:t xml:space="preserve"> в прилагаемой редакции.</w:t>
      </w:r>
    </w:p>
    <w:p w:rsidR="005B058B" w:rsidRPr="005B058B" w:rsidRDefault="005B058B" w:rsidP="005B058B">
      <w:pPr>
        <w:rPr>
          <w:sz w:val="16"/>
          <w:szCs w:val="16"/>
        </w:rPr>
      </w:pPr>
      <w:r w:rsidRPr="005B058B">
        <w:rPr>
          <w:sz w:val="16"/>
          <w:szCs w:val="16"/>
        </w:rPr>
        <w:t xml:space="preserve">6. Утвердить «Распределение  бюджетных  ассигнований по целевым статьям (муниципальным программам и </w:t>
      </w:r>
      <w:proofErr w:type="spellStart"/>
      <w:r w:rsidRPr="005B058B">
        <w:rPr>
          <w:sz w:val="16"/>
          <w:szCs w:val="16"/>
        </w:rPr>
        <w:t>непрограммным</w:t>
      </w:r>
      <w:proofErr w:type="spellEnd"/>
      <w:r w:rsidRPr="005B058B">
        <w:rPr>
          <w:sz w:val="16"/>
          <w:szCs w:val="16"/>
        </w:rPr>
        <w:t xml:space="preserve"> направлениям деятельности), группам (группам и подгруппам) видов расходов классификации расходов бюджета на 2022 год и плановый период 2023 и 2024 годов согласно </w:t>
      </w:r>
      <w:r w:rsidRPr="005B058B">
        <w:rPr>
          <w:b/>
          <w:sz w:val="16"/>
          <w:szCs w:val="16"/>
        </w:rPr>
        <w:t>приложению 3</w:t>
      </w:r>
      <w:r w:rsidRPr="005B058B">
        <w:rPr>
          <w:sz w:val="16"/>
          <w:szCs w:val="16"/>
        </w:rPr>
        <w:t xml:space="preserve"> в прилагаемой редакции.</w:t>
      </w:r>
    </w:p>
    <w:p w:rsidR="005B058B" w:rsidRPr="005B058B" w:rsidRDefault="005B058B" w:rsidP="005B058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B058B">
        <w:rPr>
          <w:rFonts w:ascii="Times New Roman" w:hAnsi="Times New Roman" w:cs="Times New Roman"/>
          <w:sz w:val="16"/>
          <w:szCs w:val="16"/>
        </w:rPr>
        <w:t>7. Утвердить ведомственную структуру расходов бюджета муниципального образования Чумаковского сельсовета Куйбышевского района Новосибирской области</w:t>
      </w:r>
      <w:r w:rsidRPr="005B058B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5B058B">
        <w:rPr>
          <w:rFonts w:ascii="Times New Roman" w:hAnsi="Times New Roman" w:cs="Times New Roman"/>
          <w:sz w:val="16"/>
          <w:szCs w:val="16"/>
        </w:rPr>
        <w:t xml:space="preserve">на 2022 год и плановый период 2023 и 2024 годов согласно </w:t>
      </w:r>
      <w:r w:rsidRPr="005B058B">
        <w:rPr>
          <w:rFonts w:ascii="Times New Roman" w:hAnsi="Times New Roman" w:cs="Times New Roman"/>
          <w:b/>
          <w:sz w:val="16"/>
          <w:szCs w:val="16"/>
        </w:rPr>
        <w:t>приложению 4</w:t>
      </w:r>
      <w:r w:rsidRPr="005B058B">
        <w:rPr>
          <w:rFonts w:ascii="Times New Roman" w:hAnsi="Times New Roman" w:cs="Times New Roman"/>
          <w:sz w:val="16"/>
          <w:szCs w:val="16"/>
        </w:rPr>
        <w:t xml:space="preserve"> в прилагаемой редакции.</w:t>
      </w:r>
    </w:p>
    <w:p w:rsidR="005B058B" w:rsidRPr="005B058B" w:rsidRDefault="005B058B" w:rsidP="005B058B">
      <w:pPr>
        <w:rPr>
          <w:color w:val="000000"/>
          <w:sz w:val="16"/>
          <w:szCs w:val="16"/>
        </w:rPr>
      </w:pPr>
      <w:r w:rsidRPr="005B058B">
        <w:rPr>
          <w:sz w:val="16"/>
          <w:szCs w:val="16"/>
        </w:rPr>
        <w:t>8.  Установить и</w:t>
      </w:r>
      <w:r w:rsidRPr="005B058B">
        <w:rPr>
          <w:color w:val="000000"/>
          <w:sz w:val="16"/>
          <w:szCs w:val="16"/>
        </w:rPr>
        <w:t>сточ</w:t>
      </w:r>
      <w:r w:rsidRPr="005B058B">
        <w:rPr>
          <w:color w:val="000000"/>
          <w:spacing w:val="-2"/>
          <w:sz w:val="16"/>
          <w:szCs w:val="16"/>
        </w:rPr>
        <w:t>н</w:t>
      </w:r>
      <w:r w:rsidRPr="005B058B">
        <w:rPr>
          <w:color w:val="000000"/>
          <w:sz w:val="16"/>
          <w:szCs w:val="16"/>
        </w:rPr>
        <w:t>ики финанс</w:t>
      </w:r>
      <w:r w:rsidRPr="005B058B">
        <w:rPr>
          <w:color w:val="000000"/>
          <w:spacing w:val="-1"/>
          <w:sz w:val="16"/>
          <w:szCs w:val="16"/>
        </w:rPr>
        <w:t>и</w:t>
      </w:r>
      <w:r w:rsidRPr="005B058B">
        <w:rPr>
          <w:color w:val="000000"/>
          <w:sz w:val="16"/>
          <w:szCs w:val="16"/>
        </w:rPr>
        <w:t>р</w:t>
      </w:r>
      <w:r w:rsidRPr="005B058B">
        <w:rPr>
          <w:color w:val="000000"/>
          <w:spacing w:val="-2"/>
          <w:sz w:val="16"/>
          <w:szCs w:val="16"/>
        </w:rPr>
        <w:t>о</w:t>
      </w:r>
      <w:r w:rsidRPr="005B058B">
        <w:rPr>
          <w:color w:val="000000"/>
          <w:sz w:val="16"/>
          <w:szCs w:val="16"/>
        </w:rPr>
        <w:t>ван</w:t>
      </w:r>
      <w:r w:rsidRPr="005B058B">
        <w:rPr>
          <w:color w:val="000000"/>
          <w:spacing w:val="-2"/>
          <w:sz w:val="16"/>
          <w:szCs w:val="16"/>
        </w:rPr>
        <w:t>и</w:t>
      </w:r>
      <w:r w:rsidRPr="005B058B">
        <w:rPr>
          <w:color w:val="000000"/>
          <w:sz w:val="16"/>
          <w:szCs w:val="16"/>
        </w:rPr>
        <w:t>я дефи</w:t>
      </w:r>
      <w:r w:rsidRPr="005B058B">
        <w:rPr>
          <w:color w:val="000000"/>
          <w:spacing w:val="3"/>
          <w:sz w:val="16"/>
          <w:szCs w:val="16"/>
        </w:rPr>
        <w:t>ц</w:t>
      </w:r>
      <w:r w:rsidRPr="005B058B">
        <w:rPr>
          <w:color w:val="000000"/>
          <w:sz w:val="16"/>
          <w:szCs w:val="16"/>
        </w:rPr>
        <w:t>ита местного</w:t>
      </w:r>
      <w:r w:rsidRPr="005B058B">
        <w:rPr>
          <w:color w:val="000000"/>
          <w:sz w:val="16"/>
          <w:szCs w:val="16"/>
        </w:rPr>
        <w:tab/>
        <w:t>бю</w:t>
      </w:r>
      <w:r w:rsidRPr="005B058B">
        <w:rPr>
          <w:color w:val="000000"/>
          <w:spacing w:val="-1"/>
          <w:sz w:val="16"/>
          <w:szCs w:val="16"/>
        </w:rPr>
        <w:t>д</w:t>
      </w:r>
      <w:r w:rsidRPr="005B058B">
        <w:rPr>
          <w:color w:val="000000"/>
          <w:sz w:val="16"/>
          <w:szCs w:val="16"/>
        </w:rPr>
        <w:t xml:space="preserve">жета </w:t>
      </w:r>
    </w:p>
    <w:p w:rsidR="005B058B" w:rsidRPr="005B058B" w:rsidRDefault="005B058B" w:rsidP="005B058B">
      <w:pPr>
        <w:jc w:val="both"/>
        <w:rPr>
          <w:sz w:val="16"/>
          <w:szCs w:val="16"/>
        </w:rPr>
      </w:pPr>
      <w:r w:rsidRPr="005B058B">
        <w:rPr>
          <w:sz w:val="16"/>
          <w:szCs w:val="16"/>
        </w:rPr>
        <w:t xml:space="preserve"> на 2022 год и плановый период 2023 и 2024 годов согласно </w:t>
      </w:r>
      <w:r w:rsidRPr="005B058B">
        <w:rPr>
          <w:b/>
          <w:sz w:val="16"/>
          <w:szCs w:val="16"/>
        </w:rPr>
        <w:t>приложению 7</w:t>
      </w:r>
      <w:r w:rsidRPr="005B058B">
        <w:rPr>
          <w:sz w:val="16"/>
          <w:szCs w:val="16"/>
        </w:rPr>
        <w:t xml:space="preserve"> в прилагаемой редакции.</w:t>
      </w:r>
    </w:p>
    <w:p w:rsidR="005B058B" w:rsidRPr="005B058B" w:rsidRDefault="005B058B" w:rsidP="005B058B">
      <w:pPr>
        <w:jc w:val="both"/>
        <w:rPr>
          <w:sz w:val="16"/>
          <w:szCs w:val="16"/>
        </w:rPr>
      </w:pPr>
      <w:r w:rsidRPr="005B058B">
        <w:rPr>
          <w:sz w:val="16"/>
          <w:szCs w:val="16"/>
        </w:rPr>
        <w:t xml:space="preserve">9. Утвердить перечень муниципальных программ, предусмотренных к финансированию из местного бюджета в 2022 году и плановом периоде 2023 и 2024 годах согласно </w:t>
      </w:r>
      <w:r w:rsidRPr="005B058B">
        <w:rPr>
          <w:b/>
          <w:sz w:val="16"/>
          <w:szCs w:val="16"/>
        </w:rPr>
        <w:t xml:space="preserve">Приложению 10 </w:t>
      </w:r>
      <w:r w:rsidRPr="005B058B">
        <w:rPr>
          <w:sz w:val="16"/>
          <w:szCs w:val="16"/>
        </w:rPr>
        <w:t>в прилагаемой редакции.</w:t>
      </w:r>
    </w:p>
    <w:p w:rsidR="005B058B" w:rsidRPr="005B058B" w:rsidRDefault="005B058B" w:rsidP="005B058B">
      <w:pPr>
        <w:rPr>
          <w:sz w:val="16"/>
          <w:szCs w:val="16"/>
        </w:rPr>
      </w:pPr>
      <w:r w:rsidRPr="005B058B">
        <w:rPr>
          <w:sz w:val="16"/>
          <w:szCs w:val="16"/>
        </w:rPr>
        <w:t xml:space="preserve"> Решение вступает в силу со дня официального опубликования в печатном издании органов местного самоуправления Чумаковского сельсовета «Вестник» </w:t>
      </w:r>
    </w:p>
    <w:p w:rsidR="005B058B" w:rsidRPr="005B058B" w:rsidRDefault="005B058B" w:rsidP="005B058B">
      <w:pPr>
        <w:pStyle w:val="a9"/>
        <w:widowControl w:val="0"/>
        <w:rPr>
          <w:sz w:val="16"/>
          <w:szCs w:val="16"/>
        </w:rPr>
      </w:pPr>
    </w:p>
    <w:p w:rsidR="005B058B" w:rsidRPr="005B058B" w:rsidRDefault="005B058B" w:rsidP="005B058B">
      <w:pPr>
        <w:pStyle w:val="a9"/>
        <w:widowControl w:val="0"/>
        <w:rPr>
          <w:sz w:val="16"/>
          <w:szCs w:val="16"/>
        </w:rPr>
      </w:pPr>
    </w:p>
    <w:p w:rsidR="005B058B" w:rsidRPr="005B058B" w:rsidRDefault="005B058B" w:rsidP="005B058B">
      <w:pPr>
        <w:rPr>
          <w:sz w:val="16"/>
          <w:szCs w:val="16"/>
        </w:rPr>
      </w:pPr>
      <w:r w:rsidRPr="005B058B">
        <w:rPr>
          <w:sz w:val="16"/>
          <w:szCs w:val="16"/>
        </w:rPr>
        <w:t>Глава  Чумаковского сельсовета                                             А.В. Банников</w:t>
      </w:r>
    </w:p>
    <w:p w:rsidR="005B058B" w:rsidRPr="005B058B" w:rsidRDefault="005B058B" w:rsidP="005B058B">
      <w:pPr>
        <w:tabs>
          <w:tab w:val="left" w:pos="7080"/>
        </w:tabs>
        <w:rPr>
          <w:sz w:val="16"/>
          <w:szCs w:val="16"/>
        </w:rPr>
      </w:pPr>
    </w:p>
    <w:p w:rsidR="005B058B" w:rsidRPr="005B058B" w:rsidRDefault="005B058B" w:rsidP="005B058B">
      <w:pPr>
        <w:tabs>
          <w:tab w:val="left" w:pos="7080"/>
        </w:tabs>
        <w:rPr>
          <w:sz w:val="16"/>
          <w:szCs w:val="16"/>
        </w:rPr>
      </w:pPr>
      <w:r w:rsidRPr="005B058B">
        <w:rPr>
          <w:sz w:val="16"/>
          <w:szCs w:val="16"/>
        </w:rPr>
        <w:t>Председатель Совета депутатов</w:t>
      </w:r>
      <w:r w:rsidRPr="005B058B">
        <w:rPr>
          <w:sz w:val="16"/>
          <w:szCs w:val="16"/>
        </w:rPr>
        <w:tab/>
        <w:t>Л.В. Богданова</w:t>
      </w:r>
    </w:p>
    <w:p w:rsidR="005B058B" w:rsidRPr="005B058B" w:rsidRDefault="005B058B" w:rsidP="005B058B">
      <w:pPr>
        <w:tabs>
          <w:tab w:val="left" w:pos="2130"/>
          <w:tab w:val="center" w:pos="4677"/>
        </w:tabs>
        <w:jc w:val="center"/>
        <w:rPr>
          <w:color w:val="000000"/>
          <w:sz w:val="16"/>
          <w:szCs w:val="16"/>
        </w:rPr>
      </w:pPr>
    </w:p>
    <w:p w:rsidR="005B058B" w:rsidRPr="005B058B" w:rsidRDefault="005B058B" w:rsidP="005B058B">
      <w:pPr>
        <w:tabs>
          <w:tab w:val="left" w:pos="2130"/>
          <w:tab w:val="center" w:pos="4677"/>
        </w:tabs>
        <w:jc w:val="center"/>
        <w:rPr>
          <w:color w:val="000000"/>
          <w:sz w:val="16"/>
          <w:szCs w:val="16"/>
        </w:rPr>
      </w:pPr>
    </w:p>
    <w:p w:rsidR="005B058B" w:rsidRPr="005B058B" w:rsidRDefault="005B058B" w:rsidP="005B058B">
      <w:pPr>
        <w:tabs>
          <w:tab w:val="left" w:pos="2130"/>
          <w:tab w:val="center" w:pos="4677"/>
        </w:tabs>
        <w:jc w:val="center"/>
        <w:rPr>
          <w:color w:val="000000"/>
          <w:sz w:val="16"/>
          <w:szCs w:val="16"/>
        </w:rPr>
      </w:pPr>
    </w:p>
    <w:p w:rsidR="005B058B" w:rsidRPr="005B058B" w:rsidRDefault="005B058B" w:rsidP="005B058B">
      <w:pPr>
        <w:tabs>
          <w:tab w:val="left" w:pos="2130"/>
          <w:tab w:val="center" w:pos="4677"/>
        </w:tabs>
        <w:jc w:val="center"/>
        <w:rPr>
          <w:color w:val="000000"/>
          <w:sz w:val="16"/>
          <w:szCs w:val="16"/>
        </w:rPr>
      </w:pPr>
    </w:p>
    <w:p w:rsidR="005B058B" w:rsidRPr="005B058B" w:rsidRDefault="005B058B" w:rsidP="005B058B">
      <w:pPr>
        <w:tabs>
          <w:tab w:val="left" w:pos="2130"/>
          <w:tab w:val="center" w:pos="4677"/>
        </w:tabs>
        <w:jc w:val="center"/>
        <w:rPr>
          <w:color w:val="000000"/>
          <w:sz w:val="16"/>
          <w:szCs w:val="16"/>
        </w:rPr>
      </w:pPr>
    </w:p>
    <w:p w:rsidR="005B058B" w:rsidRPr="005B058B" w:rsidRDefault="005B058B" w:rsidP="005B058B">
      <w:pPr>
        <w:tabs>
          <w:tab w:val="left" w:pos="2130"/>
          <w:tab w:val="center" w:pos="4677"/>
        </w:tabs>
        <w:jc w:val="center"/>
        <w:rPr>
          <w:color w:val="000000"/>
          <w:sz w:val="16"/>
          <w:szCs w:val="16"/>
        </w:rPr>
      </w:pPr>
      <w:r w:rsidRPr="005B058B">
        <w:rPr>
          <w:color w:val="000000"/>
          <w:sz w:val="16"/>
          <w:szCs w:val="16"/>
        </w:rPr>
        <w:t>Пояснительная записка</w:t>
      </w:r>
    </w:p>
    <w:p w:rsidR="005B058B" w:rsidRPr="005B058B" w:rsidRDefault="005B058B" w:rsidP="005B058B">
      <w:pPr>
        <w:jc w:val="center"/>
        <w:rPr>
          <w:color w:val="000000"/>
          <w:sz w:val="16"/>
          <w:szCs w:val="16"/>
        </w:rPr>
      </w:pPr>
      <w:r w:rsidRPr="005B058B">
        <w:rPr>
          <w:color w:val="000000"/>
          <w:sz w:val="16"/>
          <w:szCs w:val="16"/>
        </w:rPr>
        <w:t>к решению сессии Совета депутатов от 08.12.2022 года по внесению изменений в бюджет Администрации Чумаковского сельсовета.</w:t>
      </w:r>
    </w:p>
    <w:p w:rsidR="005B058B" w:rsidRPr="005B058B" w:rsidRDefault="005B058B" w:rsidP="005B058B">
      <w:pPr>
        <w:jc w:val="center"/>
        <w:rPr>
          <w:color w:val="000000"/>
          <w:sz w:val="16"/>
          <w:szCs w:val="16"/>
        </w:rPr>
      </w:pPr>
    </w:p>
    <w:p w:rsidR="005B058B" w:rsidRPr="005B058B" w:rsidRDefault="005B058B" w:rsidP="005B058B">
      <w:pPr>
        <w:rPr>
          <w:color w:val="000000"/>
          <w:sz w:val="16"/>
          <w:szCs w:val="16"/>
        </w:rPr>
      </w:pPr>
      <w:r w:rsidRPr="005B058B">
        <w:rPr>
          <w:color w:val="000000"/>
          <w:sz w:val="16"/>
          <w:szCs w:val="16"/>
        </w:rPr>
        <w:t xml:space="preserve">Внести изменения в расходную часть бюджета на 2022 г. </w:t>
      </w:r>
      <w:r w:rsidRPr="005B058B">
        <w:rPr>
          <w:b/>
          <w:color w:val="000000"/>
          <w:sz w:val="16"/>
          <w:szCs w:val="16"/>
        </w:rPr>
        <w:t>Приложение № 2</w:t>
      </w:r>
      <w:r w:rsidRPr="005B058B">
        <w:rPr>
          <w:color w:val="000000"/>
          <w:sz w:val="16"/>
          <w:szCs w:val="16"/>
        </w:rPr>
        <w:t xml:space="preserve">:  </w:t>
      </w:r>
    </w:p>
    <w:p w:rsidR="005B058B" w:rsidRPr="005B058B" w:rsidRDefault="005B058B" w:rsidP="005B058B">
      <w:pPr>
        <w:rPr>
          <w:color w:val="000000"/>
          <w:sz w:val="16"/>
          <w:szCs w:val="16"/>
        </w:rPr>
      </w:pPr>
      <w:r w:rsidRPr="005B058B">
        <w:rPr>
          <w:b/>
          <w:color w:val="000000"/>
          <w:sz w:val="16"/>
          <w:szCs w:val="16"/>
        </w:rPr>
        <w:t>Увеличить расходы по следующим разделам:</w:t>
      </w:r>
      <w:r w:rsidRPr="005B058B">
        <w:rPr>
          <w:color w:val="000000"/>
          <w:sz w:val="16"/>
          <w:szCs w:val="16"/>
        </w:rPr>
        <w:t xml:space="preserve">  </w:t>
      </w:r>
    </w:p>
    <w:p w:rsidR="005B058B" w:rsidRPr="005B058B" w:rsidRDefault="005B058B" w:rsidP="005B058B">
      <w:pPr>
        <w:rPr>
          <w:color w:val="000000"/>
          <w:sz w:val="16"/>
          <w:szCs w:val="16"/>
        </w:rPr>
      </w:pPr>
      <w:r w:rsidRPr="005B058B">
        <w:rPr>
          <w:color w:val="000000"/>
          <w:sz w:val="16"/>
          <w:szCs w:val="16"/>
        </w:rPr>
        <w:t>Раздел 0104 цель 9900001400 вид 244</w:t>
      </w:r>
    </w:p>
    <w:p w:rsidR="005B058B" w:rsidRPr="005B058B" w:rsidRDefault="005B058B" w:rsidP="005B058B">
      <w:pPr>
        <w:rPr>
          <w:color w:val="000000"/>
          <w:sz w:val="16"/>
          <w:szCs w:val="16"/>
        </w:rPr>
      </w:pPr>
      <w:r w:rsidRPr="005B058B">
        <w:rPr>
          <w:color w:val="000000"/>
          <w:sz w:val="16"/>
          <w:szCs w:val="16"/>
        </w:rPr>
        <w:t>статья 227 «Страхование» на сумму 2 678,14 руб.</w:t>
      </w:r>
    </w:p>
    <w:p w:rsidR="005B058B" w:rsidRPr="005B058B" w:rsidRDefault="005B058B" w:rsidP="005B058B">
      <w:pPr>
        <w:rPr>
          <w:color w:val="000000"/>
          <w:sz w:val="16"/>
          <w:szCs w:val="16"/>
        </w:rPr>
      </w:pPr>
      <w:r w:rsidRPr="005B058B">
        <w:rPr>
          <w:color w:val="000000"/>
          <w:sz w:val="16"/>
          <w:szCs w:val="16"/>
        </w:rPr>
        <w:t>статья 310 «Увеличение стоимости основных средств» на сумму 45 872,00 руб.</w:t>
      </w:r>
    </w:p>
    <w:p w:rsidR="005B058B" w:rsidRPr="005B058B" w:rsidRDefault="005B058B" w:rsidP="005B058B">
      <w:pPr>
        <w:rPr>
          <w:color w:val="000000"/>
          <w:sz w:val="16"/>
          <w:szCs w:val="16"/>
        </w:rPr>
      </w:pPr>
      <w:r w:rsidRPr="005B058B">
        <w:rPr>
          <w:color w:val="000000"/>
          <w:sz w:val="16"/>
          <w:szCs w:val="16"/>
        </w:rPr>
        <w:t xml:space="preserve">статья 346 «Увеличение стоимости материальных запасов» на сумму </w:t>
      </w:r>
    </w:p>
    <w:p w:rsidR="005B058B" w:rsidRPr="005B058B" w:rsidRDefault="005B058B" w:rsidP="005B058B">
      <w:pPr>
        <w:rPr>
          <w:color w:val="000000"/>
          <w:sz w:val="16"/>
          <w:szCs w:val="16"/>
        </w:rPr>
      </w:pPr>
      <w:r w:rsidRPr="005B058B">
        <w:rPr>
          <w:color w:val="000000"/>
          <w:sz w:val="16"/>
          <w:szCs w:val="16"/>
        </w:rPr>
        <w:t>13 201,32 руб.</w:t>
      </w:r>
    </w:p>
    <w:p w:rsidR="005B058B" w:rsidRPr="005B058B" w:rsidRDefault="005B058B" w:rsidP="005B058B">
      <w:pPr>
        <w:rPr>
          <w:color w:val="000000"/>
          <w:sz w:val="16"/>
          <w:szCs w:val="16"/>
        </w:rPr>
      </w:pPr>
      <w:r w:rsidRPr="005B058B">
        <w:rPr>
          <w:color w:val="000000"/>
          <w:sz w:val="16"/>
          <w:szCs w:val="16"/>
        </w:rPr>
        <w:t>Раздел 0104 цель 9900001400 вид 247</w:t>
      </w:r>
    </w:p>
    <w:p w:rsidR="005B058B" w:rsidRPr="005B058B" w:rsidRDefault="005B058B" w:rsidP="005B058B">
      <w:pPr>
        <w:rPr>
          <w:color w:val="000000"/>
          <w:sz w:val="16"/>
          <w:szCs w:val="16"/>
        </w:rPr>
      </w:pPr>
      <w:r w:rsidRPr="005B058B">
        <w:rPr>
          <w:color w:val="000000"/>
          <w:sz w:val="16"/>
          <w:szCs w:val="16"/>
        </w:rPr>
        <w:t>статья 223 «Коммунальные услуги» на сумму 8 668,80 руб.</w:t>
      </w:r>
    </w:p>
    <w:p w:rsidR="005B058B" w:rsidRPr="005B058B" w:rsidRDefault="005B058B" w:rsidP="005B058B">
      <w:pPr>
        <w:rPr>
          <w:color w:val="000000"/>
          <w:sz w:val="16"/>
          <w:szCs w:val="16"/>
        </w:rPr>
      </w:pPr>
      <w:r w:rsidRPr="005B058B">
        <w:rPr>
          <w:color w:val="000000"/>
          <w:sz w:val="16"/>
          <w:szCs w:val="16"/>
        </w:rPr>
        <w:t>Раздел 0203 цель 9900051180 вид 121</w:t>
      </w:r>
    </w:p>
    <w:p w:rsidR="005B058B" w:rsidRPr="005B058B" w:rsidRDefault="005B058B" w:rsidP="005B058B">
      <w:pPr>
        <w:rPr>
          <w:color w:val="000000"/>
          <w:sz w:val="16"/>
          <w:szCs w:val="16"/>
        </w:rPr>
      </w:pPr>
      <w:r w:rsidRPr="005B058B">
        <w:rPr>
          <w:color w:val="000000"/>
          <w:sz w:val="16"/>
          <w:szCs w:val="16"/>
        </w:rPr>
        <w:t>статья 211 «Заработная плата» на сумму 427,26 руб.</w:t>
      </w:r>
    </w:p>
    <w:p w:rsidR="005B058B" w:rsidRPr="005B058B" w:rsidRDefault="005B058B" w:rsidP="005B058B">
      <w:pPr>
        <w:rPr>
          <w:color w:val="000000"/>
          <w:sz w:val="16"/>
          <w:szCs w:val="16"/>
        </w:rPr>
      </w:pPr>
      <w:r w:rsidRPr="005B058B">
        <w:rPr>
          <w:color w:val="000000"/>
          <w:sz w:val="16"/>
          <w:szCs w:val="16"/>
        </w:rPr>
        <w:t>Раздел 0409 цель 9900004310 вид 244</w:t>
      </w:r>
    </w:p>
    <w:p w:rsidR="005B058B" w:rsidRPr="005B058B" w:rsidRDefault="005B058B" w:rsidP="005B058B">
      <w:pPr>
        <w:rPr>
          <w:color w:val="000000"/>
          <w:sz w:val="16"/>
          <w:szCs w:val="16"/>
        </w:rPr>
      </w:pPr>
      <w:r w:rsidRPr="005B058B">
        <w:rPr>
          <w:color w:val="000000"/>
          <w:sz w:val="16"/>
          <w:szCs w:val="16"/>
        </w:rPr>
        <w:t xml:space="preserve">статья 344 «Увеличение стоимости строительных материалов» на сумму </w:t>
      </w:r>
    </w:p>
    <w:p w:rsidR="005B058B" w:rsidRPr="005B058B" w:rsidRDefault="005B058B" w:rsidP="005B058B">
      <w:pPr>
        <w:rPr>
          <w:color w:val="000000"/>
          <w:sz w:val="16"/>
          <w:szCs w:val="16"/>
        </w:rPr>
      </w:pPr>
      <w:r w:rsidRPr="005B058B">
        <w:rPr>
          <w:color w:val="000000"/>
          <w:sz w:val="16"/>
          <w:szCs w:val="16"/>
        </w:rPr>
        <w:t>190 900,00 руб.</w:t>
      </w:r>
    </w:p>
    <w:p w:rsidR="005B058B" w:rsidRPr="005B058B" w:rsidRDefault="005B058B" w:rsidP="005B058B">
      <w:pPr>
        <w:rPr>
          <w:color w:val="000000"/>
          <w:sz w:val="16"/>
          <w:szCs w:val="16"/>
        </w:rPr>
      </w:pPr>
      <w:r w:rsidRPr="005B058B">
        <w:rPr>
          <w:color w:val="000000"/>
          <w:sz w:val="16"/>
          <w:szCs w:val="16"/>
        </w:rPr>
        <w:t>Раздел 0801 цель 9900008190 вид 244</w:t>
      </w:r>
    </w:p>
    <w:p w:rsidR="005B058B" w:rsidRPr="005B058B" w:rsidRDefault="005B058B" w:rsidP="005B058B">
      <w:pPr>
        <w:rPr>
          <w:color w:val="000000"/>
          <w:sz w:val="16"/>
          <w:szCs w:val="16"/>
        </w:rPr>
      </w:pPr>
      <w:r w:rsidRPr="005B058B">
        <w:rPr>
          <w:color w:val="000000"/>
          <w:sz w:val="16"/>
          <w:szCs w:val="16"/>
        </w:rPr>
        <w:t>статья 349 «Увеличение стоимости прочих материальных запасов однократного применения» на сумму 5 000,00 руб.</w:t>
      </w:r>
    </w:p>
    <w:p w:rsidR="005B058B" w:rsidRPr="005B058B" w:rsidRDefault="005B058B" w:rsidP="005B058B">
      <w:pPr>
        <w:rPr>
          <w:color w:val="000000"/>
          <w:sz w:val="16"/>
          <w:szCs w:val="16"/>
        </w:rPr>
      </w:pPr>
      <w:r w:rsidRPr="005B058B">
        <w:rPr>
          <w:color w:val="000000"/>
          <w:sz w:val="16"/>
          <w:szCs w:val="16"/>
        </w:rPr>
        <w:t>Раздел 0801 цель 9900008190 вид 247</w:t>
      </w:r>
    </w:p>
    <w:p w:rsidR="005B058B" w:rsidRPr="005B058B" w:rsidRDefault="005B058B" w:rsidP="005B058B">
      <w:pPr>
        <w:rPr>
          <w:color w:val="000000"/>
          <w:sz w:val="16"/>
          <w:szCs w:val="16"/>
        </w:rPr>
      </w:pPr>
      <w:r w:rsidRPr="005B058B">
        <w:rPr>
          <w:color w:val="000000"/>
          <w:sz w:val="16"/>
          <w:szCs w:val="16"/>
        </w:rPr>
        <w:t>статья 223 «Коммунальные услуги» на сумму 8 920,37 руб.</w:t>
      </w:r>
    </w:p>
    <w:p w:rsidR="005B058B" w:rsidRPr="005B058B" w:rsidRDefault="005B058B" w:rsidP="005B058B">
      <w:pPr>
        <w:rPr>
          <w:color w:val="000000"/>
          <w:sz w:val="16"/>
          <w:szCs w:val="16"/>
        </w:rPr>
      </w:pPr>
    </w:p>
    <w:p w:rsidR="005B058B" w:rsidRPr="005B058B" w:rsidRDefault="005B058B" w:rsidP="005B058B">
      <w:pPr>
        <w:rPr>
          <w:color w:val="000000"/>
          <w:sz w:val="16"/>
          <w:szCs w:val="16"/>
        </w:rPr>
      </w:pPr>
    </w:p>
    <w:p w:rsidR="005B058B" w:rsidRPr="005B058B" w:rsidRDefault="005B058B" w:rsidP="005B058B">
      <w:pPr>
        <w:rPr>
          <w:color w:val="000000"/>
          <w:sz w:val="16"/>
          <w:szCs w:val="16"/>
        </w:rPr>
      </w:pPr>
      <w:r w:rsidRPr="005B058B">
        <w:rPr>
          <w:b/>
          <w:color w:val="000000"/>
          <w:sz w:val="16"/>
          <w:szCs w:val="16"/>
        </w:rPr>
        <w:t>Уменьшить расходы по следующим разделам:</w:t>
      </w:r>
      <w:r w:rsidRPr="005B058B">
        <w:rPr>
          <w:color w:val="000000"/>
          <w:sz w:val="16"/>
          <w:szCs w:val="16"/>
        </w:rPr>
        <w:t xml:space="preserve">  </w:t>
      </w:r>
    </w:p>
    <w:p w:rsidR="005B058B" w:rsidRPr="005B058B" w:rsidRDefault="005B058B" w:rsidP="005B058B">
      <w:pPr>
        <w:rPr>
          <w:color w:val="000000"/>
          <w:sz w:val="16"/>
          <w:szCs w:val="16"/>
        </w:rPr>
      </w:pPr>
    </w:p>
    <w:p w:rsidR="005B058B" w:rsidRPr="005B058B" w:rsidRDefault="005B058B" w:rsidP="005B058B">
      <w:pPr>
        <w:rPr>
          <w:color w:val="000000"/>
          <w:sz w:val="16"/>
          <w:szCs w:val="16"/>
        </w:rPr>
      </w:pPr>
      <w:r w:rsidRPr="005B058B">
        <w:rPr>
          <w:color w:val="000000"/>
          <w:sz w:val="16"/>
          <w:szCs w:val="16"/>
        </w:rPr>
        <w:t>Раздел 0104 цель 9900001400 вид 242</w:t>
      </w:r>
    </w:p>
    <w:p w:rsidR="005B058B" w:rsidRPr="005B058B" w:rsidRDefault="005B058B" w:rsidP="005B058B">
      <w:pPr>
        <w:rPr>
          <w:color w:val="000000"/>
          <w:sz w:val="16"/>
          <w:szCs w:val="16"/>
        </w:rPr>
      </w:pPr>
      <w:r w:rsidRPr="005B058B">
        <w:rPr>
          <w:color w:val="000000"/>
          <w:sz w:val="16"/>
          <w:szCs w:val="16"/>
        </w:rPr>
        <w:t xml:space="preserve">статья 225 «Работы, услуги по содержанию имущества» на сумму </w:t>
      </w:r>
    </w:p>
    <w:p w:rsidR="005B058B" w:rsidRPr="005B058B" w:rsidRDefault="005B058B" w:rsidP="005B058B">
      <w:pPr>
        <w:rPr>
          <w:color w:val="000000"/>
          <w:sz w:val="16"/>
          <w:szCs w:val="16"/>
        </w:rPr>
      </w:pPr>
      <w:r w:rsidRPr="005B058B">
        <w:rPr>
          <w:color w:val="000000"/>
          <w:sz w:val="16"/>
          <w:szCs w:val="16"/>
        </w:rPr>
        <w:t>4 310,00 руб.</w:t>
      </w:r>
    </w:p>
    <w:p w:rsidR="005B058B" w:rsidRPr="005B058B" w:rsidRDefault="005B058B" w:rsidP="005B058B">
      <w:pPr>
        <w:rPr>
          <w:color w:val="000000"/>
          <w:sz w:val="16"/>
          <w:szCs w:val="16"/>
        </w:rPr>
      </w:pPr>
      <w:r w:rsidRPr="005B058B">
        <w:rPr>
          <w:color w:val="000000"/>
          <w:sz w:val="16"/>
          <w:szCs w:val="16"/>
        </w:rPr>
        <w:t>Раздел 0104 цель 9900001400 вид 244</w:t>
      </w:r>
    </w:p>
    <w:p w:rsidR="005B058B" w:rsidRPr="005B058B" w:rsidRDefault="005B058B" w:rsidP="005B058B">
      <w:pPr>
        <w:rPr>
          <w:color w:val="000000"/>
          <w:sz w:val="16"/>
          <w:szCs w:val="16"/>
        </w:rPr>
      </w:pPr>
      <w:r w:rsidRPr="005B058B">
        <w:rPr>
          <w:color w:val="000000"/>
          <w:sz w:val="16"/>
          <w:szCs w:val="16"/>
        </w:rPr>
        <w:t xml:space="preserve">статья 344 «Увеличение стоимости строительных материалов» на сумму </w:t>
      </w:r>
    </w:p>
    <w:p w:rsidR="005B058B" w:rsidRPr="005B058B" w:rsidRDefault="005B058B" w:rsidP="005B058B">
      <w:pPr>
        <w:rPr>
          <w:color w:val="000000"/>
          <w:sz w:val="16"/>
          <w:szCs w:val="16"/>
        </w:rPr>
      </w:pPr>
      <w:r w:rsidRPr="005B058B">
        <w:rPr>
          <w:color w:val="000000"/>
          <w:sz w:val="16"/>
          <w:szCs w:val="16"/>
        </w:rPr>
        <w:t>62 541,00 руб.</w:t>
      </w:r>
    </w:p>
    <w:p w:rsidR="005B058B" w:rsidRPr="005B058B" w:rsidRDefault="005B058B" w:rsidP="005B058B">
      <w:pPr>
        <w:rPr>
          <w:color w:val="000000"/>
          <w:sz w:val="16"/>
          <w:szCs w:val="16"/>
        </w:rPr>
      </w:pPr>
      <w:r w:rsidRPr="005B058B">
        <w:rPr>
          <w:color w:val="000000"/>
          <w:sz w:val="16"/>
          <w:szCs w:val="16"/>
        </w:rPr>
        <w:t>Раздел 0111 цель 9900001700 вид 870</w:t>
      </w:r>
    </w:p>
    <w:p w:rsidR="005B058B" w:rsidRPr="005B058B" w:rsidRDefault="005B058B" w:rsidP="005B058B">
      <w:pPr>
        <w:rPr>
          <w:color w:val="000000"/>
          <w:sz w:val="16"/>
          <w:szCs w:val="16"/>
        </w:rPr>
      </w:pPr>
      <w:r w:rsidRPr="005B058B">
        <w:rPr>
          <w:color w:val="000000"/>
          <w:sz w:val="16"/>
          <w:szCs w:val="16"/>
        </w:rPr>
        <w:t>статья 290 «Прочие расходы» на сумму 5 000,00 руб.</w:t>
      </w:r>
    </w:p>
    <w:p w:rsidR="005B058B" w:rsidRPr="005B058B" w:rsidRDefault="005B058B" w:rsidP="005B058B">
      <w:pPr>
        <w:rPr>
          <w:color w:val="000000"/>
          <w:sz w:val="16"/>
          <w:szCs w:val="16"/>
        </w:rPr>
      </w:pPr>
      <w:r w:rsidRPr="005B058B">
        <w:rPr>
          <w:color w:val="000000"/>
          <w:sz w:val="16"/>
          <w:szCs w:val="16"/>
        </w:rPr>
        <w:t>Раздел 0113 цель 9900001620 вид 244</w:t>
      </w:r>
    </w:p>
    <w:p w:rsidR="005B058B" w:rsidRPr="005B058B" w:rsidRDefault="005B058B" w:rsidP="005B058B">
      <w:pPr>
        <w:rPr>
          <w:color w:val="000000"/>
          <w:sz w:val="16"/>
          <w:szCs w:val="16"/>
        </w:rPr>
      </w:pPr>
      <w:r w:rsidRPr="005B058B">
        <w:rPr>
          <w:color w:val="000000"/>
          <w:sz w:val="16"/>
          <w:szCs w:val="16"/>
        </w:rPr>
        <w:t>статья 226 «Прочие работы, услуги» на сумму 1 159,60 руб.</w:t>
      </w:r>
    </w:p>
    <w:p w:rsidR="005B058B" w:rsidRPr="005B058B" w:rsidRDefault="005B058B" w:rsidP="005B058B">
      <w:pPr>
        <w:rPr>
          <w:color w:val="000000"/>
          <w:sz w:val="16"/>
          <w:szCs w:val="16"/>
        </w:rPr>
      </w:pPr>
      <w:r w:rsidRPr="005B058B">
        <w:rPr>
          <w:color w:val="000000"/>
          <w:sz w:val="16"/>
          <w:szCs w:val="16"/>
        </w:rPr>
        <w:t>Раздел 0203 цель 9900051180 вид 129</w:t>
      </w:r>
    </w:p>
    <w:p w:rsidR="005B058B" w:rsidRPr="005B058B" w:rsidRDefault="005B058B" w:rsidP="005B058B">
      <w:pPr>
        <w:rPr>
          <w:color w:val="000000"/>
          <w:sz w:val="16"/>
          <w:szCs w:val="16"/>
        </w:rPr>
      </w:pPr>
      <w:r w:rsidRPr="005B058B">
        <w:rPr>
          <w:color w:val="000000"/>
          <w:sz w:val="16"/>
          <w:szCs w:val="16"/>
        </w:rPr>
        <w:t>статья 213 «Начисления на выплаты по оплате труда» на сумму 427,26 руб.</w:t>
      </w:r>
    </w:p>
    <w:p w:rsidR="005B058B" w:rsidRPr="005B058B" w:rsidRDefault="005B058B" w:rsidP="005B058B">
      <w:pPr>
        <w:rPr>
          <w:color w:val="000000"/>
          <w:sz w:val="16"/>
          <w:szCs w:val="16"/>
        </w:rPr>
      </w:pPr>
      <w:r w:rsidRPr="005B058B">
        <w:rPr>
          <w:color w:val="000000"/>
          <w:sz w:val="16"/>
          <w:szCs w:val="16"/>
        </w:rPr>
        <w:t>Раздел 0409 цель 9900004310 вид 244</w:t>
      </w:r>
    </w:p>
    <w:p w:rsidR="005B058B" w:rsidRPr="005B058B" w:rsidRDefault="005B058B" w:rsidP="005B058B">
      <w:pPr>
        <w:rPr>
          <w:color w:val="000000"/>
          <w:sz w:val="16"/>
          <w:szCs w:val="16"/>
        </w:rPr>
      </w:pPr>
      <w:r w:rsidRPr="005B058B">
        <w:rPr>
          <w:color w:val="000000"/>
          <w:sz w:val="16"/>
          <w:szCs w:val="16"/>
        </w:rPr>
        <w:t xml:space="preserve">статья 225 «Работы, услуги по содержанию имущества» на сумму </w:t>
      </w:r>
    </w:p>
    <w:p w:rsidR="005B058B" w:rsidRPr="005B058B" w:rsidRDefault="005B058B" w:rsidP="005B058B">
      <w:pPr>
        <w:rPr>
          <w:color w:val="000000"/>
          <w:sz w:val="16"/>
          <w:szCs w:val="16"/>
        </w:rPr>
      </w:pPr>
      <w:r w:rsidRPr="005B058B">
        <w:rPr>
          <w:color w:val="000000"/>
          <w:sz w:val="16"/>
          <w:szCs w:val="16"/>
        </w:rPr>
        <w:t>100 550,00 руб.</w:t>
      </w:r>
    </w:p>
    <w:p w:rsidR="005B058B" w:rsidRPr="005B058B" w:rsidRDefault="005B058B" w:rsidP="005B058B">
      <w:pPr>
        <w:rPr>
          <w:color w:val="000000"/>
          <w:sz w:val="16"/>
          <w:szCs w:val="16"/>
        </w:rPr>
      </w:pPr>
      <w:r w:rsidRPr="005B058B">
        <w:rPr>
          <w:color w:val="000000"/>
          <w:sz w:val="16"/>
          <w:szCs w:val="16"/>
        </w:rPr>
        <w:t>Раздел 0412 цель 2900079500 вид 244</w:t>
      </w:r>
    </w:p>
    <w:p w:rsidR="005B058B" w:rsidRPr="005B058B" w:rsidRDefault="005B058B" w:rsidP="005B058B">
      <w:pPr>
        <w:rPr>
          <w:color w:val="000000"/>
          <w:sz w:val="16"/>
          <w:szCs w:val="16"/>
        </w:rPr>
      </w:pPr>
      <w:r w:rsidRPr="005B058B">
        <w:rPr>
          <w:color w:val="000000"/>
          <w:sz w:val="16"/>
          <w:szCs w:val="16"/>
        </w:rPr>
        <w:t>статья 226 «Прочие работы, услуги» на сумму 3 000,00 руб.</w:t>
      </w:r>
    </w:p>
    <w:p w:rsidR="005B058B" w:rsidRPr="005B058B" w:rsidRDefault="005B058B" w:rsidP="005B058B">
      <w:pPr>
        <w:rPr>
          <w:color w:val="000000"/>
          <w:sz w:val="16"/>
          <w:szCs w:val="16"/>
        </w:rPr>
      </w:pPr>
      <w:r w:rsidRPr="005B058B">
        <w:rPr>
          <w:color w:val="000000"/>
          <w:sz w:val="16"/>
          <w:szCs w:val="16"/>
        </w:rPr>
        <w:t>Раздел 0503 цель 9900005310 вид 244</w:t>
      </w:r>
    </w:p>
    <w:p w:rsidR="005B058B" w:rsidRPr="005B058B" w:rsidRDefault="005B058B" w:rsidP="005B058B">
      <w:pPr>
        <w:rPr>
          <w:color w:val="000000"/>
          <w:sz w:val="16"/>
          <w:szCs w:val="16"/>
        </w:rPr>
      </w:pPr>
      <w:r w:rsidRPr="005B058B">
        <w:rPr>
          <w:color w:val="000000"/>
          <w:sz w:val="16"/>
          <w:szCs w:val="16"/>
        </w:rPr>
        <w:t xml:space="preserve">статья 346 «Увеличение стоимости материальных запасов» на сумму </w:t>
      </w:r>
    </w:p>
    <w:p w:rsidR="005B058B" w:rsidRPr="005B058B" w:rsidRDefault="005B058B" w:rsidP="005B058B">
      <w:pPr>
        <w:rPr>
          <w:color w:val="000000"/>
          <w:sz w:val="16"/>
          <w:szCs w:val="16"/>
        </w:rPr>
      </w:pPr>
      <w:r w:rsidRPr="005B058B">
        <w:rPr>
          <w:color w:val="000000"/>
          <w:sz w:val="16"/>
          <w:szCs w:val="16"/>
        </w:rPr>
        <w:t>50,64 руб.</w:t>
      </w:r>
    </w:p>
    <w:p w:rsidR="005B058B" w:rsidRPr="005B058B" w:rsidRDefault="005B058B" w:rsidP="005B058B">
      <w:pPr>
        <w:rPr>
          <w:color w:val="000000"/>
          <w:sz w:val="16"/>
          <w:szCs w:val="16"/>
        </w:rPr>
      </w:pPr>
      <w:r w:rsidRPr="005B058B">
        <w:rPr>
          <w:color w:val="000000"/>
          <w:sz w:val="16"/>
          <w:szCs w:val="16"/>
        </w:rPr>
        <w:t>Раздел 0503 цель 9900005350 вид 244</w:t>
      </w:r>
    </w:p>
    <w:p w:rsidR="005B058B" w:rsidRPr="005B058B" w:rsidRDefault="005B058B" w:rsidP="005B058B">
      <w:pPr>
        <w:rPr>
          <w:color w:val="000000"/>
          <w:sz w:val="16"/>
          <w:szCs w:val="16"/>
        </w:rPr>
      </w:pPr>
      <w:r w:rsidRPr="005B058B">
        <w:rPr>
          <w:color w:val="000000"/>
          <w:sz w:val="16"/>
          <w:szCs w:val="16"/>
        </w:rPr>
        <w:t xml:space="preserve">статья 225 «Работы, услуги по содержанию имущества» на сумму </w:t>
      </w:r>
    </w:p>
    <w:p w:rsidR="005B058B" w:rsidRPr="005B058B" w:rsidRDefault="005B058B" w:rsidP="005B058B">
      <w:pPr>
        <w:rPr>
          <w:color w:val="000000"/>
          <w:sz w:val="16"/>
          <w:szCs w:val="16"/>
        </w:rPr>
      </w:pPr>
      <w:r w:rsidRPr="005B058B">
        <w:rPr>
          <w:color w:val="000000"/>
          <w:sz w:val="16"/>
          <w:szCs w:val="16"/>
        </w:rPr>
        <w:t>2 000,00 руб.</w:t>
      </w:r>
    </w:p>
    <w:p w:rsidR="005B058B" w:rsidRPr="005B058B" w:rsidRDefault="005B058B" w:rsidP="005B058B">
      <w:pPr>
        <w:rPr>
          <w:color w:val="000000"/>
          <w:sz w:val="16"/>
          <w:szCs w:val="16"/>
        </w:rPr>
      </w:pPr>
      <w:r w:rsidRPr="005B058B">
        <w:rPr>
          <w:color w:val="000000"/>
          <w:sz w:val="16"/>
          <w:szCs w:val="16"/>
        </w:rPr>
        <w:t>Раздел 0801 цель 9900008190 вид 244</w:t>
      </w:r>
    </w:p>
    <w:p w:rsidR="005B058B" w:rsidRPr="005B058B" w:rsidRDefault="005B058B" w:rsidP="005B058B">
      <w:pPr>
        <w:rPr>
          <w:color w:val="000000"/>
          <w:sz w:val="16"/>
          <w:szCs w:val="16"/>
        </w:rPr>
      </w:pPr>
      <w:r w:rsidRPr="005B058B">
        <w:rPr>
          <w:color w:val="000000"/>
          <w:sz w:val="16"/>
          <w:szCs w:val="16"/>
        </w:rPr>
        <w:t>статья 223 «Коммунальные услуги» на сумму 1 842,39 руб.</w:t>
      </w:r>
    </w:p>
    <w:p w:rsidR="005B058B" w:rsidRPr="005B058B" w:rsidRDefault="005B058B" w:rsidP="005B058B">
      <w:pPr>
        <w:rPr>
          <w:color w:val="000000"/>
          <w:sz w:val="16"/>
          <w:szCs w:val="16"/>
        </w:rPr>
      </w:pPr>
    </w:p>
    <w:p w:rsidR="005B058B" w:rsidRPr="005B058B" w:rsidRDefault="005B058B" w:rsidP="005B058B">
      <w:pPr>
        <w:rPr>
          <w:color w:val="000000"/>
          <w:sz w:val="16"/>
          <w:szCs w:val="16"/>
        </w:rPr>
      </w:pPr>
    </w:p>
    <w:p w:rsidR="005B058B" w:rsidRPr="005B058B" w:rsidRDefault="005B058B" w:rsidP="005B058B">
      <w:pPr>
        <w:rPr>
          <w:color w:val="000000"/>
          <w:sz w:val="16"/>
          <w:szCs w:val="16"/>
        </w:rPr>
      </w:pPr>
      <w:r w:rsidRPr="005B058B">
        <w:rPr>
          <w:color w:val="000000"/>
          <w:sz w:val="16"/>
          <w:szCs w:val="16"/>
        </w:rPr>
        <w:t xml:space="preserve"> </w:t>
      </w:r>
    </w:p>
    <w:p w:rsidR="005B058B" w:rsidRPr="005B058B" w:rsidRDefault="005B058B" w:rsidP="005B058B">
      <w:pPr>
        <w:rPr>
          <w:color w:val="000000"/>
          <w:sz w:val="16"/>
          <w:szCs w:val="16"/>
        </w:rPr>
      </w:pPr>
      <w:r w:rsidRPr="005B058B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Итого расходная часть бюджета  на 2022 год составила  </w:t>
      </w:r>
      <w:r w:rsidRPr="005B058B">
        <w:rPr>
          <w:b/>
          <w:color w:val="000000"/>
          <w:sz w:val="16"/>
          <w:szCs w:val="16"/>
        </w:rPr>
        <w:t>13 806 567</w:t>
      </w:r>
      <w:bookmarkStart w:id="0" w:name="_GoBack"/>
      <w:bookmarkEnd w:id="0"/>
      <w:r w:rsidRPr="005B058B">
        <w:rPr>
          <w:b/>
          <w:color w:val="000000"/>
          <w:sz w:val="16"/>
          <w:szCs w:val="16"/>
        </w:rPr>
        <w:t xml:space="preserve">,52 </w:t>
      </w:r>
      <w:r w:rsidRPr="005B058B">
        <w:rPr>
          <w:color w:val="000000"/>
          <w:sz w:val="16"/>
          <w:szCs w:val="16"/>
        </w:rPr>
        <w:t xml:space="preserve"> </w:t>
      </w:r>
      <w:proofErr w:type="spellStart"/>
      <w:r w:rsidRPr="005B058B">
        <w:rPr>
          <w:color w:val="000000"/>
          <w:sz w:val="16"/>
          <w:szCs w:val="16"/>
        </w:rPr>
        <w:t>руб</w:t>
      </w:r>
      <w:proofErr w:type="spellEnd"/>
    </w:p>
    <w:p w:rsidR="005B058B" w:rsidRPr="005B058B" w:rsidRDefault="005B058B" w:rsidP="005B058B">
      <w:pPr>
        <w:rPr>
          <w:color w:val="000000"/>
          <w:sz w:val="16"/>
          <w:szCs w:val="16"/>
        </w:rPr>
      </w:pPr>
    </w:p>
    <w:p w:rsidR="005B058B" w:rsidRPr="005B058B" w:rsidRDefault="005B058B" w:rsidP="005B058B">
      <w:pPr>
        <w:rPr>
          <w:color w:val="000000"/>
          <w:sz w:val="16"/>
          <w:szCs w:val="16"/>
        </w:rPr>
      </w:pPr>
    </w:p>
    <w:p w:rsidR="005B058B" w:rsidRPr="005B058B" w:rsidRDefault="005B058B" w:rsidP="005B058B">
      <w:pPr>
        <w:rPr>
          <w:color w:val="000000"/>
          <w:sz w:val="16"/>
          <w:szCs w:val="16"/>
        </w:rPr>
      </w:pPr>
    </w:p>
    <w:p w:rsidR="005B058B" w:rsidRPr="005B058B" w:rsidRDefault="005B058B" w:rsidP="005B058B">
      <w:pPr>
        <w:rPr>
          <w:color w:val="000000"/>
          <w:sz w:val="16"/>
          <w:szCs w:val="16"/>
        </w:rPr>
      </w:pPr>
    </w:p>
    <w:tbl>
      <w:tblPr>
        <w:tblStyle w:val="ae"/>
        <w:tblW w:w="0" w:type="auto"/>
        <w:tblLook w:val="04A0"/>
      </w:tblPr>
      <w:tblGrid>
        <w:gridCol w:w="3540"/>
        <w:gridCol w:w="555"/>
        <w:gridCol w:w="477"/>
        <w:gridCol w:w="1369"/>
        <w:gridCol w:w="431"/>
        <w:gridCol w:w="1363"/>
        <w:gridCol w:w="1201"/>
        <w:gridCol w:w="1201"/>
      </w:tblGrid>
      <w:tr w:rsidR="005B058B" w:rsidRPr="005B058B" w:rsidTr="00A9155A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Приложение 2</w:t>
            </w:r>
            <w:r w:rsidRPr="005B058B">
              <w:rPr>
                <w:color w:val="000000"/>
                <w:sz w:val="16"/>
                <w:szCs w:val="16"/>
              </w:rPr>
              <w:br/>
              <w:t>к решению сессии № 3 тридцать второй сессии шестого созыва 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5B058B">
              <w:rPr>
                <w:color w:val="000000"/>
                <w:sz w:val="16"/>
                <w:szCs w:val="16"/>
              </w:rPr>
              <w:t>"О</w:t>
            </w:r>
            <w:proofErr w:type="gramEnd"/>
            <w:r w:rsidRPr="005B058B">
              <w:rPr>
                <w:color w:val="000000"/>
                <w:sz w:val="16"/>
                <w:szCs w:val="16"/>
              </w:rPr>
              <w:t xml:space="preserve"> бюджете Чумаковского сельсовета Куйбышевского муниципального района Новосибирской области на 2022год и плановый период 2023 и 2024 годов"  от 08.12.2022 года</w:t>
            </w:r>
          </w:p>
        </w:tc>
      </w:tr>
      <w:tr w:rsidR="005B058B" w:rsidRPr="005B058B" w:rsidTr="00A9155A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</w:tr>
      <w:tr w:rsidR="005B058B" w:rsidRPr="005B058B" w:rsidTr="00A9155A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</w:tr>
      <w:tr w:rsidR="005B058B" w:rsidRPr="005B058B" w:rsidTr="00A9155A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</w:tr>
      <w:tr w:rsidR="005B058B" w:rsidRPr="005B058B" w:rsidTr="00A9155A">
        <w:trPr>
          <w:trHeight w:val="19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</w:tr>
      <w:tr w:rsidR="005B058B" w:rsidRPr="005B058B" w:rsidTr="00A9155A">
        <w:trPr>
          <w:trHeight w:val="79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</w:tr>
      <w:tr w:rsidR="005B058B" w:rsidRPr="005B058B" w:rsidTr="00A9155A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Таблица 3</w:t>
            </w:r>
          </w:p>
        </w:tc>
      </w:tr>
      <w:tr w:rsidR="005B058B" w:rsidRPr="005B058B" w:rsidTr="00A9155A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</w:tr>
      <w:tr w:rsidR="005B058B" w:rsidRPr="005B058B" w:rsidTr="00A9155A">
        <w:trPr>
          <w:trHeight w:val="960"/>
        </w:trPr>
        <w:tc>
          <w:tcPr>
            <w:tcW w:w="1474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бюджета Чумаковского сельсовета по разделам, </w:t>
            </w:r>
            <w:proofErr w:type="spellStart"/>
            <w:r w:rsidRPr="005B058B">
              <w:rPr>
                <w:b/>
                <w:bCs/>
                <w:color w:val="000000"/>
                <w:sz w:val="16"/>
                <w:szCs w:val="16"/>
              </w:rPr>
              <w:t>подрпзделам</w:t>
            </w:r>
            <w:proofErr w:type="spellEnd"/>
            <w:r w:rsidRPr="005B058B">
              <w:rPr>
                <w:b/>
                <w:bCs/>
                <w:color w:val="000000"/>
                <w:sz w:val="16"/>
                <w:szCs w:val="16"/>
              </w:rPr>
              <w:t xml:space="preserve">, целевым статьям (муниципальным программ и </w:t>
            </w:r>
            <w:proofErr w:type="spellStart"/>
            <w:r w:rsidRPr="005B058B">
              <w:rPr>
                <w:b/>
                <w:bCs/>
                <w:color w:val="000000"/>
                <w:sz w:val="16"/>
                <w:szCs w:val="16"/>
              </w:rPr>
              <w:t>непрогамным</w:t>
            </w:r>
            <w:proofErr w:type="spellEnd"/>
            <w:r w:rsidRPr="005B058B">
              <w:rPr>
                <w:b/>
                <w:bCs/>
                <w:color w:val="000000"/>
                <w:sz w:val="16"/>
                <w:szCs w:val="16"/>
              </w:rPr>
              <w:t xml:space="preserve"> направлениям деятельности) группам (</w:t>
            </w:r>
            <w:proofErr w:type="spellStart"/>
            <w:r w:rsidRPr="005B058B">
              <w:rPr>
                <w:b/>
                <w:bCs/>
                <w:color w:val="000000"/>
                <w:sz w:val="16"/>
                <w:szCs w:val="16"/>
              </w:rPr>
              <w:t>группап</w:t>
            </w:r>
            <w:proofErr w:type="spellEnd"/>
            <w:r w:rsidRPr="005B058B">
              <w:rPr>
                <w:b/>
                <w:bCs/>
                <w:color w:val="000000"/>
                <w:sz w:val="16"/>
                <w:szCs w:val="16"/>
              </w:rPr>
              <w:t xml:space="preserve"> и подгруппам) видов расходов </w:t>
            </w:r>
            <w:proofErr w:type="spellStart"/>
            <w:r w:rsidRPr="005B058B">
              <w:rPr>
                <w:b/>
                <w:bCs/>
                <w:color w:val="000000"/>
                <w:sz w:val="16"/>
                <w:szCs w:val="16"/>
              </w:rPr>
              <w:t>классицикации</w:t>
            </w:r>
            <w:proofErr w:type="spellEnd"/>
            <w:r w:rsidRPr="005B058B">
              <w:rPr>
                <w:b/>
                <w:bCs/>
                <w:color w:val="000000"/>
                <w:sz w:val="16"/>
                <w:szCs w:val="16"/>
              </w:rPr>
              <w:t xml:space="preserve"> расходов бюджетов на 2022 год  и плановый период 2023 и 2024 годов</w:t>
            </w:r>
          </w:p>
        </w:tc>
      </w:tr>
      <w:tr w:rsidR="005B058B" w:rsidRPr="005B058B" w:rsidTr="00A9155A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</w:tr>
      <w:tr w:rsidR="005B058B" w:rsidRPr="005B058B" w:rsidTr="00A9155A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руб.</w:t>
            </w:r>
          </w:p>
        </w:tc>
      </w:tr>
      <w:tr w:rsidR="005B058B" w:rsidRPr="005B058B" w:rsidTr="00A9155A">
        <w:trPr>
          <w:trHeight w:val="375"/>
        </w:trPr>
        <w:tc>
          <w:tcPr>
            <w:tcW w:w="536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proofErr w:type="gramStart"/>
            <w:r w:rsidRPr="005B058B">
              <w:rPr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00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5471" w:type="dxa"/>
            <w:gridSpan w:val="3"/>
            <w:tcBorders>
              <w:top w:val="single" w:sz="4" w:space="0" w:color="auto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5B058B" w:rsidRPr="005B058B" w:rsidTr="00A9155A">
        <w:trPr>
          <w:trHeight w:val="322"/>
        </w:trPr>
        <w:tc>
          <w:tcPr>
            <w:tcW w:w="5360" w:type="dxa"/>
            <w:vMerge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Merge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vMerge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vMerge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 w:val="restart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740" w:type="dxa"/>
            <w:vMerge w:val="restart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740" w:type="dxa"/>
            <w:vMerge w:val="restart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2024 год</w:t>
            </w:r>
          </w:p>
        </w:tc>
      </w:tr>
      <w:tr w:rsidR="005B058B" w:rsidRPr="005B058B" w:rsidTr="00A9155A">
        <w:trPr>
          <w:trHeight w:val="322"/>
        </w:trPr>
        <w:tc>
          <w:tcPr>
            <w:tcW w:w="5360" w:type="dxa"/>
            <w:vMerge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Merge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vMerge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vMerge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vMerge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vMerge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5 870 075,99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2 213 397,00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1 733 397,00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853 260,00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769 114,00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769 114,00</w:t>
            </w: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B058B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B058B">
              <w:rPr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853 260,00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769 114,00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769 114,00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Высшее должностное лицо органа местного самоуправления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769 114,00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769 114,00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769 114,00</w:t>
            </w:r>
          </w:p>
        </w:tc>
      </w:tr>
      <w:tr w:rsidR="005B058B" w:rsidRPr="005B058B" w:rsidTr="00A9155A">
        <w:trPr>
          <w:trHeight w:val="144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769 114,00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769 114,00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769 114,00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769 114,00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769 114,00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769 114,00</w:t>
            </w:r>
          </w:p>
        </w:tc>
      </w:tr>
      <w:tr w:rsidR="005B058B" w:rsidRPr="005B058B" w:rsidTr="00A9155A">
        <w:trPr>
          <w:trHeight w:val="144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84 146,00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144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84 146,00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84 146,00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144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4 918 145,99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1 439 283,00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959 283,00</w:t>
            </w: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B058B">
              <w:rPr>
                <w:b/>
                <w:bCs/>
                <w:color w:val="000000"/>
                <w:sz w:val="16"/>
                <w:szCs w:val="16"/>
              </w:rPr>
              <w:lastRenderedPageBreak/>
              <w:t>Непрограммные</w:t>
            </w:r>
            <w:proofErr w:type="spellEnd"/>
            <w:r w:rsidRPr="005B058B">
              <w:rPr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4 918 145,99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1 439 283,00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959 283,00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4 605 491,99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1 439 283,00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959 283,00</w:t>
            </w:r>
          </w:p>
        </w:tc>
      </w:tr>
      <w:tr w:rsidR="005B058B" w:rsidRPr="005B058B" w:rsidTr="00A9155A">
        <w:trPr>
          <w:trHeight w:val="144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2 555 770,00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1 387 300,00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907 300,00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2 555 770,00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1 387 300,00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907 300,00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1 946 004,99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1 946 004,99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103 717,00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51 983,00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51 983,00</w:t>
            </w: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103 717,00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51 983,00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51 983,00</w:t>
            </w:r>
          </w:p>
        </w:tc>
      </w:tr>
      <w:tr w:rsidR="005B058B" w:rsidRPr="005B058B" w:rsidTr="00A9155A">
        <w:trPr>
          <w:trHeight w:val="115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144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312 554,00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144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312 554,00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312 554,00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B058B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B058B">
              <w:rPr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B058B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B058B">
              <w:rPr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lastRenderedPageBreak/>
              <w:t>Резервные фонды местного бюджета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78 670,00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B058B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B058B">
              <w:rPr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78 670,00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99.0.00.01620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78 670,00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99.0.00.01620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78 670,00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99.0.00.01620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78 670,00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121 105,00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117 655,00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121 826,00</w:t>
            </w: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121 105,00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117 655,00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121 826,00</w:t>
            </w: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B058B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B058B">
              <w:rPr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121 105,00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117 655,00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121 826,00</w:t>
            </w:r>
          </w:p>
        </w:tc>
      </w:tr>
      <w:tr w:rsidR="005B058B" w:rsidRPr="005B058B" w:rsidTr="00A9155A">
        <w:trPr>
          <w:trHeight w:val="144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5B058B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5B058B">
              <w:rPr>
                <w:b/>
                <w:bCs/>
                <w:color w:val="000000"/>
                <w:sz w:val="16"/>
                <w:szCs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121 105,00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117 655,00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121 826,00</w:t>
            </w:r>
          </w:p>
        </w:tc>
      </w:tr>
      <w:tr w:rsidR="005B058B" w:rsidRPr="005B058B" w:rsidTr="00A9155A">
        <w:trPr>
          <w:trHeight w:val="144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121 105,00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117 655,00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121 826,00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121 105,00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117 655,00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121 826,00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150 369,00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29 800,00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Развитие транспортной системы Новосибирской области и повышение безопасности дорожного движения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20.0.00.00000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29 800,00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29 800,00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29 800,00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29 800,00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115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120 569,00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lastRenderedPageBreak/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120 569,00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115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18.0.00.03950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120 569,00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18.0.00.03950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120 569,00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18.0.00.03950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120 569,00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1 025 160,00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982 100,00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1 035 330,00</w:t>
            </w: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1 025 160,00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979 100,00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1 032 330,00</w:t>
            </w: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B058B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B058B">
              <w:rPr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1 025 160,00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979 100,00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1 032 330,00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Содержание автомобильных дорог и дорожных сооружений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1 025 160,00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979 100,00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1 032 330,00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1 025 160,00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979 100,00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1 032 330,00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1 025 160,00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979 100,00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1 032 330,00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29.0.00.00000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</w:tr>
      <w:tr w:rsidR="005B058B" w:rsidRPr="005B058B" w:rsidTr="00A9155A">
        <w:trPr>
          <w:trHeight w:val="115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753 357,20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28 357,00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28 357,00</w:t>
            </w: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724 856,22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33 555,08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01.0.00.79500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33 555,08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144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01.0.00.79500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33 555,08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01.0.00.79500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33 555,08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14.0.00.00000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8 865,00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14.0.00.79570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8 865,00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14.0.00.79570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8 865,00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14.0.00.79570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8 865,00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Муниципальная программа "Жилищно-коммунальное хозяйство Куйбышевского района"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17.0.00.00000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373 300,00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Подпрограмма "Благоустройство территории населённых пунктов Куйбышевского района"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17.2.00.00000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373 300,00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Реализация мероприятий подпрограммы "Благоустройство территории населённых пунктов Куйбышевского района"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17.2.00.05952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373 300,00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17.2.00.05952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373 300,00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17.2.00.05952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373 300,00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B058B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B058B">
              <w:rPr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309 136,14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298 783,64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298 783,64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298 783,64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8 102,50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8 102,50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8 102,50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2 250,00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2 250,00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2 250,00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28 500,98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28 357,00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28 357,00</w:t>
            </w: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B058B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B058B">
              <w:rPr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28 500,98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28 357,00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28 357,00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Капитальный ремонт муниципального жилого фонда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28 500,98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28 357,00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28 357,00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28 500,98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28 357,00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28 357,00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28 500,98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28 357,00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28 357,00</w:t>
            </w: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5 365 458,03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3 120 673,00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1 866 566,00</w:t>
            </w: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5 365 458,03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3 120 673,00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1 866 566,00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790 900,00</w:t>
            </w:r>
          </w:p>
        </w:tc>
      </w:tr>
      <w:tr w:rsidR="005B058B" w:rsidRPr="005B058B" w:rsidTr="00A9155A">
        <w:trPr>
          <w:trHeight w:val="172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</w:t>
            </w:r>
            <w:proofErr w:type="gramStart"/>
            <w:r w:rsidRPr="005B058B">
              <w:rPr>
                <w:b/>
                <w:bCs/>
                <w:color w:val="000000"/>
                <w:sz w:val="16"/>
                <w:szCs w:val="16"/>
              </w:rPr>
              <w:t>.ч</w:t>
            </w:r>
            <w:proofErr w:type="gramEnd"/>
            <w:r w:rsidRPr="005B058B">
              <w:rPr>
                <w:b/>
                <w:bCs/>
                <w:color w:val="000000"/>
                <w:sz w:val="16"/>
                <w:szCs w:val="16"/>
              </w:rPr>
              <w:t>еловек в рамках реализации мероприятий ГП НСО "Культура Новосибирской области"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08.0.00.L4670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790 900,00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08.0.00.L4670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790 900,00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08.0.00.L4670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790 900,00</w:t>
            </w: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B058B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B058B">
              <w:rPr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5 365 458,03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3 120 673,00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1 075 666,00</w:t>
            </w:r>
          </w:p>
        </w:tc>
      </w:tr>
      <w:tr w:rsidR="005B058B" w:rsidRPr="005B058B" w:rsidTr="00A9155A">
        <w:trPr>
          <w:trHeight w:val="115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3 808 758,03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3 120 673,00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1 075 666,00</w:t>
            </w:r>
          </w:p>
        </w:tc>
      </w:tr>
      <w:tr w:rsidR="005B058B" w:rsidRPr="005B058B" w:rsidTr="00A9155A">
        <w:trPr>
          <w:trHeight w:val="144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3 018 491,00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3 120 673,00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1 075 666,00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3 018 491,00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3 120 673,00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1 075 666,00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785 267,03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785 267,03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144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1 556 700,00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144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1 556 700,00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1 556 700,00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521 042,30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480 083,00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480 083,00</w:t>
            </w: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521 042,30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480 083,00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480 083,00</w:t>
            </w: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B058B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B058B">
              <w:rPr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521 042,30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480 083,00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480 083,00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Выплата муниципальной социальной доплаты к пенсии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521 042,30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480 083,00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480 083,00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521 042,30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480 083,00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480 083,00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521 042,30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480 083,00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480 083,00</w:t>
            </w: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9900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174 990,00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229 097,00</w:t>
            </w: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174 990,00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229 097,00</w:t>
            </w: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B058B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B058B">
              <w:rPr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174 990,00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229 097,00</w:t>
            </w: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174 990,00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229 097,00</w:t>
            </w: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174 990,00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229 097,00</w:t>
            </w: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990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174 990,00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229 097,00</w:t>
            </w:r>
          </w:p>
        </w:tc>
      </w:tr>
      <w:tr w:rsidR="005B058B" w:rsidRPr="005B058B" w:rsidTr="00A9155A">
        <w:trPr>
          <w:trHeight w:val="255"/>
        </w:trPr>
        <w:tc>
          <w:tcPr>
            <w:tcW w:w="536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13 806 567,52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7 117 255,00</w:t>
            </w:r>
          </w:p>
        </w:tc>
        <w:tc>
          <w:tcPr>
            <w:tcW w:w="1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5 494 656,00</w:t>
            </w:r>
          </w:p>
        </w:tc>
      </w:tr>
    </w:tbl>
    <w:p w:rsidR="005B058B" w:rsidRPr="005B058B" w:rsidRDefault="005B058B" w:rsidP="005B058B">
      <w:pPr>
        <w:rPr>
          <w:color w:val="000000"/>
          <w:sz w:val="16"/>
          <w:szCs w:val="16"/>
        </w:rPr>
      </w:pPr>
    </w:p>
    <w:p w:rsidR="005B058B" w:rsidRPr="005B058B" w:rsidRDefault="005B058B" w:rsidP="005B058B">
      <w:pPr>
        <w:rPr>
          <w:color w:val="000000"/>
          <w:sz w:val="16"/>
          <w:szCs w:val="16"/>
        </w:rPr>
      </w:pPr>
    </w:p>
    <w:p w:rsidR="005B058B" w:rsidRPr="005B058B" w:rsidRDefault="005B058B" w:rsidP="005B058B">
      <w:pPr>
        <w:rPr>
          <w:color w:val="000000"/>
          <w:sz w:val="16"/>
          <w:szCs w:val="16"/>
        </w:rPr>
      </w:pPr>
    </w:p>
    <w:p w:rsidR="005B058B" w:rsidRPr="005B058B" w:rsidRDefault="005B058B" w:rsidP="005B058B">
      <w:pPr>
        <w:rPr>
          <w:color w:val="000000"/>
          <w:sz w:val="16"/>
          <w:szCs w:val="16"/>
        </w:rPr>
      </w:pPr>
    </w:p>
    <w:p w:rsidR="005B058B" w:rsidRPr="005B058B" w:rsidRDefault="005B058B" w:rsidP="005B058B">
      <w:pPr>
        <w:rPr>
          <w:color w:val="000000"/>
          <w:sz w:val="16"/>
          <w:szCs w:val="16"/>
        </w:rPr>
      </w:pPr>
    </w:p>
    <w:p w:rsidR="005B058B" w:rsidRPr="005B058B" w:rsidRDefault="005B058B" w:rsidP="005B058B">
      <w:pPr>
        <w:rPr>
          <w:color w:val="000000"/>
          <w:sz w:val="16"/>
          <w:szCs w:val="16"/>
        </w:rPr>
      </w:pPr>
    </w:p>
    <w:tbl>
      <w:tblPr>
        <w:tblStyle w:val="ae"/>
        <w:tblW w:w="0" w:type="auto"/>
        <w:tblLook w:val="04A0"/>
      </w:tblPr>
      <w:tblGrid>
        <w:gridCol w:w="3418"/>
        <w:gridCol w:w="1252"/>
        <w:gridCol w:w="480"/>
        <w:gridCol w:w="542"/>
        <w:gridCol w:w="467"/>
        <w:gridCol w:w="1326"/>
        <w:gridCol w:w="1326"/>
        <w:gridCol w:w="1326"/>
      </w:tblGrid>
      <w:tr w:rsidR="005B058B" w:rsidRPr="005B058B" w:rsidTr="00A9155A">
        <w:trPr>
          <w:trHeight w:val="264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</w:tr>
      <w:tr w:rsidR="005B058B" w:rsidRPr="005B058B" w:rsidTr="00A9155A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Приложение 3</w:t>
            </w:r>
            <w:r w:rsidRPr="005B058B">
              <w:rPr>
                <w:color w:val="000000"/>
                <w:sz w:val="16"/>
                <w:szCs w:val="16"/>
              </w:rPr>
              <w:br/>
              <w:t>к решению сессии № 3 тридцать второй сессии шестого созыва 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5B058B">
              <w:rPr>
                <w:color w:val="000000"/>
                <w:sz w:val="16"/>
                <w:szCs w:val="16"/>
              </w:rPr>
              <w:t>"О</w:t>
            </w:r>
            <w:proofErr w:type="gramEnd"/>
            <w:r w:rsidRPr="005B058B">
              <w:rPr>
                <w:color w:val="000000"/>
                <w:sz w:val="16"/>
                <w:szCs w:val="16"/>
              </w:rPr>
              <w:t xml:space="preserve"> бюджете Чумаковского сельсовета Куйбышевского муниципального района Новосибирской области на 2022год и плановый период 2023 и 2024 годов"  от 08.12.2022 года</w:t>
            </w:r>
          </w:p>
        </w:tc>
      </w:tr>
      <w:tr w:rsidR="005B058B" w:rsidRPr="005B058B" w:rsidTr="00A9155A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</w:tr>
      <w:tr w:rsidR="005B058B" w:rsidRPr="005B058B" w:rsidTr="00A9155A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</w:tr>
      <w:tr w:rsidR="005B058B" w:rsidRPr="005B058B" w:rsidTr="00A9155A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</w:tr>
      <w:tr w:rsidR="005B058B" w:rsidRPr="005B058B" w:rsidTr="00A9155A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</w:tr>
      <w:tr w:rsidR="005B058B" w:rsidRPr="005B058B" w:rsidTr="00A9155A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</w:tr>
      <w:tr w:rsidR="005B058B" w:rsidRPr="005B058B" w:rsidTr="00A9155A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</w:tr>
      <w:tr w:rsidR="005B058B" w:rsidRPr="005B058B" w:rsidTr="00A9155A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</w:tr>
      <w:tr w:rsidR="005B058B" w:rsidRPr="005B058B" w:rsidTr="00A9155A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</w:tr>
      <w:tr w:rsidR="005B058B" w:rsidRPr="005B058B" w:rsidTr="00A9155A">
        <w:trPr>
          <w:trHeight w:val="960"/>
        </w:trPr>
        <w:tc>
          <w:tcPr>
            <w:tcW w:w="1524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 xml:space="preserve">Распределение  бюджетных  ассигнований бюджета  Чумаковского сельсовета по целевым статьям (муниципальным программам и </w:t>
            </w:r>
            <w:proofErr w:type="spellStart"/>
            <w:r w:rsidRPr="005B058B">
              <w:rPr>
                <w:b/>
                <w:bCs/>
                <w:color w:val="000000"/>
                <w:sz w:val="16"/>
                <w:szCs w:val="16"/>
              </w:rPr>
              <w:t>непрограммным</w:t>
            </w:r>
            <w:proofErr w:type="spellEnd"/>
            <w:r w:rsidRPr="005B058B">
              <w:rPr>
                <w:b/>
                <w:bCs/>
                <w:color w:val="000000"/>
                <w:sz w:val="16"/>
                <w:szCs w:val="16"/>
              </w:rPr>
              <w:t xml:space="preserve"> направлениям деятельности),  группам (группам и подгруппам) видов </w:t>
            </w:r>
            <w:proofErr w:type="gramStart"/>
            <w:r w:rsidRPr="005B058B">
              <w:rPr>
                <w:b/>
                <w:bCs/>
                <w:color w:val="000000"/>
                <w:sz w:val="16"/>
                <w:szCs w:val="16"/>
              </w:rPr>
              <w:t>расходов видов расходов</w:t>
            </w:r>
            <w:r w:rsidRPr="005B058B">
              <w:rPr>
                <w:b/>
                <w:bCs/>
                <w:color w:val="000000"/>
                <w:sz w:val="16"/>
                <w:szCs w:val="16"/>
              </w:rPr>
              <w:br/>
              <w:t>классификации расходов бюджета</w:t>
            </w:r>
            <w:proofErr w:type="gramEnd"/>
            <w:r w:rsidRPr="005B058B">
              <w:rPr>
                <w:b/>
                <w:bCs/>
                <w:color w:val="000000"/>
                <w:sz w:val="16"/>
                <w:szCs w:val="16"/>
              </w:rPr>
              <w:t xml:space="preserve"> на 2022 год и плановый период 2023 и 2024 годы.</w:t>
            </w:r>
          </w:p>
        </w:tc>
      </w:tr>
      <w:tr w:rsidR="005B058B" w:rsidRPr="005B058B" w:rsidTr="00A9155A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руб.</w:t>
            </w:r>
          </w:p>
        </w:tc>
      </w:tr>
      <w:tr w:rsidR="005B058B" w:rsidRPr="005B058B" w:rsidTr="00A9155A">
        <w:trPr>
          <w:trHeight w:val="375"/>
        </w:trPr>
        <w:tc>
          <w:tcPr>
            <w:tcW w:w="536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proofErr w:type="gramStart"/>
            <w:r w:rsidRPr="005B058B">
              <w:rPr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6000" w:type="dxa"/>
            <w:gridSpan w:val="3"/>
            <w:tcBorders>
              <w:top w:val="single" w:sz="4" w:space="0" w:color="auto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5B058B" w:rsidRPr="005B058B" w:rsidTr="00A9155A">
        <w:trPr>
          <w:trHeight w:val="360"/>
        </w:trPr>
        <w:tc>
          <w:tcPr>
            <w:tcW w:w="5360" w:type="dxa"/>
            <w:vMerge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Merge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200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200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2024 год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33 555,08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33 555,08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144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33 555,08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33 555,08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790 900,00</w:t>
            </w:r>
          </w:p>
        </w:tc>
      </w:tr>
      <w:tr w:rsidR="005B058B" w:rsidRPr="005B058B" w:rsidTr="00A9155A">
        <w:trPr>
          <w:trHeight w:val="172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</w:t>
            </w:r>
            <w:proofErr w:type="gramStart"/>
            <w:r w:rsidRPr="005B058B">
              <w:rPr>
                <w:b/>
                <w:bCs/>
                <w:color w:val="000000"/>
                <w:sz w:val="16"/>
                <w:szCs w:val="16"/>
              </w:rPr>
              <w:t>.ч</w:t>
            </w:r>
            <w:proofErr w:type="gramEnd"/>
            <w:r w:rsidRPr="005B058B">
              <w:rPr>
                <w:b/>
                <w:bCs/>
                <w:color w:val="000000"/>
                <w:sz w:val="16"/>
                <w:szCs w:val="16"/>
              </w:rPr>
              <w:t>еловек в рамках реализации мероприятий ГП НСО "Культура Новосибирской области"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08.0.00.L4670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790 900,00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08.0.00.L4670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790 900,00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08.0.00.L4670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790 900,00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14.0.00.00000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8 865,00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8 865,00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8 865,00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8 865,00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Муниципальная программа "Жилищно-коммунальное хозяйство Куйбышевского района"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17.0.00.00000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373 300,00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Подпрограмма "Благоустройство территории населённых пунктов Куйбышевского района"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17.2.00.00000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373 300,00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Реализация мероприятий подпрограммы "Благоустройство территории населённых пунктов Куйбышевского района"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17.2.00.05952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373 300,00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17.2.00.05952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373 300,00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17.2.00.05952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373 300,00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120 569,00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115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lastRenderedPageBreak/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18.0.00.03950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120 569,00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18.0.00.03950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120 569,00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18.0.00.03950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120 569,00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Развитие транспортной системы Новосибирской области и повышение безопасности дорожного движения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20.0.00.00000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29 800,00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29 800,00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29 800,00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29 800,00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29.0.00.00000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</w:tr>
      <w:tr w:rsidR="005B058B" w:rsidRPr="005B058B" w:rsidTr="00A9155A">
        <w:trPr>
          <w:trHeight w:val="115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B058B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B058B">
              <w:rPr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13 240 478,44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7 114 255,00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4 700 756,00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Высшее должностное лицо органа местного самоуправления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769 114,00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769 114,00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769 114,00</w:t>
            </w:r>
          </w:p>
        </w:tc>
      </w:tr>
      <w:tr w:rsidR="005B058B" w:rsidRPr="005B058B" w:rsidTr="00A9155A">
        <w:trPr>
          <w:trHeight w:val="144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769 114,00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769 114,00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769 114,00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769 114,00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769 114,00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769 114,00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4 625 491,99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1 439 283,00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959 283,00</w:t>
            </w:r>
          </w:p>
        </w:tc>
      </w:tr>
      <w:tr w:rsidR="005B058B" w:rsidRPr="005B058B" w:rsidTr="00A9155A">
        <w:trPr>
          <w:trHeight w:val="144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2 555 770,00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1 387 300,00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907 300,00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2 555 770,00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1 387 300,00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907 300,00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1 946 004,99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1 946 004,99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103 717,00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51 983,00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51 983,00</w:t>
            </w: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103 717,00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51 983,00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51 983,00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78 670,00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78 670,00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78 670,00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Резервные фонды местного бюджета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Содержание автомобильных дорог и дорожных сооружений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1 025 160,00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979 100,00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1 032 330,00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1 025 160,00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979 100,00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1 032 330,00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1 025 160,00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979 100,00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1 032 330,00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Капитальный ремонт муниципального жилого фонда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28 500,98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28 357,00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28 357,00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28 500,98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28 357,00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28 357,00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28 500,98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28 357,00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28 357,00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298 783,64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298 783,64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298 783,64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8 102,50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8 102,50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8 102,50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2 250,00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2 250,00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2 250,00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115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3 808 758,03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3 120 673,00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1 075 666,00</w:t>
            </w:r>
          </w:p>
        </w:tc>
      </w:tr>
      <w:tr w:rsidR="005B058B" w:rsidRPr="005B058B" w:rsidTr="00A9155A">
        <w:trPr>
          <w:trHeight w:val="144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3 018 491,00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3 120 673,00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1 075 666,00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3 018 491,00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3 120 673,00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1 075 666,00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785 267,03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785 267,03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Выплата муниципальной социальной доплаты к пенсии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521 042,30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480 083,00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480 083,00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521 042,30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480 083,00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480 083,00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521 042,30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480 083,00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480 083,00</w:t>
            </w:r>
          </w:p>
        </w:tc>
      </w:tr>
      <w:tr w:rsidR="005B058B" w:rsidRPr="005B058B" w:rsidTr="00A9155A">
        <w:trPr>
          <w:trHeight w:val="144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5B058B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5B058B">
              <w:rPr>
                <w:b/>
                <w:bCs/>
                <w:color w:val="000000"/>
                <w:sz w:val="16"/>
                <w:szCs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121 105,00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117 655,00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121 826,00</w:t>
            </w:r>
          </w:p>
        </w:tc>
      </w:tr>
      <w:tr w:rsidR="005B058B" w:rsidRPr="005B058B" w:rsidTr="00A9155A">
        <w:trPr>
          <w:trHeight w:val="144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121 105,00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117 655,00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121 826,00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121 105,00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117 655,00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121 826,00</w:t>
            </w:r>
          </w:p>
        </w:tc>
      </w:tr>
      <w:tr w:rsidR="005B058B" w:rsidRPr="005B058B" w:rsidTr="00A9155A">
        <w:trPr>
          <w:trHeight w:val="115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144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1 953 400,00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144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1 953 400,00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1 556 700,00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84 146,00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312 554,00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174 990,00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229 097,00</w:t>
            </w: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174 990,00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229 097,00</w:t>
            </w:r>
          </w:p>
        </w:tc>
      </w:tr>
      <w:tr w:rsidR="005B058B" w:rsidRPr="005B058B" w:rsidTr="00A9155A">
        <w:trPr>
          <w:trHeight w:val="34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990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174 990,00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229 097,00</w:t>
            </w:r>
          </w:p>
        </w:tc>
      </w:tr>
      <w:tr w:rsidR="005B058B" w:rsidRPr="005B058B" w:rsidTr="00A9155A">
        <w:trPr>
          <w:trHeight w:val="15"/>
        </w:trPr>
        <w:tc>
          <w:tcPr>
            <w:tcW w:w="536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0000000000000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13 806 567,5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7 117 255,0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5 494 656,0</w:t>
            </w:r>
          </w:p>
        </w:tc>
      </w:tr>
      <w:tr w:rsidR="005B058B" w:rsidRPr="005B058B" w:rsidTr="00A9155A">
        <w:trPr>
          <w:trHeight w:val="255"/>
        </w:trPr>
        <w:tc>
          <w:tcPr>
            <w:tcW w:w="536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88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13 806 567,52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7 117 255,00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5 494 656,00</w:t>
            </w:r>
          </w:p>
        </w:tc>
      </w:tr>
    </w:tbl>
    <w:p w:rsidR="005B058B" w:rsidRPr="005B058B" w:rsidRDefault="005B058B" w:rsidP="005B058B">
      <w:pPr>
        <w:rPr>
          <w:color w:val="000000"/>
          <w:sz w:val="16"/>
          <w:szCs w:val="16"/>
        </w:rPr>
      </w:pPr>
    </w:p>
    <w:p w:rsidR="005B058B" w:rsidRPr="005B058B" w:rsidRDefault="005B058B" w:rsidP="005B058B">
      <w:pPr>
        <w:rPr>
          <w:color w:val="000000"/>
          <w:sz w:val="16"/>
          <w:szCs w:val="16"/>
        </w:rPr>
      </w:pPr>
    </w:p>
    <w:p w:rsidR="005B058B" w:rsidRPr="005B058B" w:rsidRDefault="005B058B" w:rsidP="005B058B">
      <w:pPr>
        <w:rPr>
          <w:color w:val="000000"/>
          <w:sz w:val="16"/>
          <w:szCs w:val="16"/>
        </w:rPr>
      </w:pPr>
    </w:p>
    <w:p w:rsidR="005B058B" w:rsidRPr="005B058B" w:rsidRDefault="005B058B" w:rsidP="005B058B">
      <w:pPr>
        <w:rPr>
          <w:color w:val="000000"/>
          <w:sz w:val="16"/>
          <w:szCs w:val="16"/>
        </w:rPr>
      </w:pPr>
    </w:p>
    <w:p w:rsidR="005B058B" w:rsidRPr="005B058B" w:rsidRDefault="005B058B" w:rsidP="005B058B">
      <w:pPr>
        <w:rPr>
          <w:color w:val="000000"/>
          <w:sz w:val="16"/>
          <w:szCs w:val="16"/>
        </w:rPr>
      </w:pPr>
    </w:p>
    <w:tbl>
      <w:tblPr>
        <w:tblStyle w:val="ae"/>
        <w:tblW w:w="0" w:type="auto"/>
        <w:tblLook w:val="04A0"/>
      </w:tblPr>
      <w:tblGrid>
        <w:gridCol w:w="3095"/>
        <w:gridCol w:w="610"/>
        <w:gridCol w:w="509"/>
        <w:gridCol w:w="442"/>
        <w:gridCol w:w="1383"/>
        <w:gridCol w:w="422"/>
        <w:gridCol w:w="1281"/>
        <w:gridCol w:w="1215"/>
        <w:gridCol w:w="1180"/>
      </w:tblGrid>
      <w:tr w:rsidR="005B058B" w:rsidRPr="005B058B" w:rsidTr="00A9155A">
        <w:trPr>
          <w:trHeight w:val="264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Приложение 4</w:t>
            </w:r>
            <w:r w:rsidRPr="005B058B">
              <w:rPr>
                <w:color w:val="000000"/>
                <w:sz w:val="16"/>
                <w:szCs w:val="16"/>
              </w:rPr>
              <w:br/>
              <w:t>к решению сессии № 3 тридцать второй сессии шестого созыва 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5B058B">
              <w:rPr>
                <w:color w:val="000000"/>
                <w:sz w:val="16"/>
                <w:szCs w:val="16"/>
              </w:rPr>
              <w:t>"О</w:t>
            </w:r>
            <w:proofErr w:type="gramEnd"/>
            <w:r w:rsidRPr="005B058B">
              <w:rPr>
                <w:color w:val="000000"/>
                <w:sz w:val="16"/>
                <w:szCs w:val="16"/>
              </w:rPr>
              <w:t xml:space="preserve"> бюджете Чумаковского сельсовета Куйбышевского муниципального района Новосибирской области на 2022год и плановый период 2023 и 2024 годов"  от 08.12.2022 года</w:t>
            </w:r>
          </w:p>
        </w:tc>
      </w:tr>
      <w:tr w:rsidR="005B058B" w:rsidRPr="005B058B" w:rsidTr="00A9155A">
        <w:trPr>
          <w:trHeight w:val="264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</w:tr>
      <w:tr w:rsidR="005B058B" w:rsidRPr="005B058B" w:rsidTr="00A9155A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</w:tr>
      <w:tr w:rsidR="005B058B" w:rsidRPr="005B058B" w:rsidTr="00A9155A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</w:tr>
      <w:tr w:rsidR="005B058B" w:rsidRPr="005B058B" w:rsidTr="00A9155A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</w:tr>
      <w:tr w:rsidR="005B058B" w:rsidRPr="005B058B" w:rsidTr="00A9155A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</w:tr>
      <w:tr w:rsidR="005B058B" w:rsidRPr="005B058B" w:rsidTr="00A9155A">
        <w:trPr>
          <w:trHeight w:val="63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</w:tr>
      <w:tr w:rsidR="005B058B" w:rsidRPr="005B058B" w:rsidTr="00A9155A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</w:tr>
      <w:tr w:rsidR="005B058B" w:rsidRPr="005B058B" w:rsidTr="00A9155A">
        <w:trPr>
          <w:trHeight w:val="705"/>
        </w:trPr>
        <w:tc>
          <w:tcPr>
            <w:tcW w:w="1658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Ведомственная структура расходов бюджета Чумаковского сельсовета на 2022 год и плановый период 2023 и 2024 годы</w:t>
            </w:r>
          </w:p>
        </w:tc>
      </w:tr>
      <w:tr w:rsidR="005B058B" w:rsidRPr="005B058B" w:rsidTr="00A9155A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</w:tr>
      <w:tr w:rsidR="005B058B" w:rsidRPr="005B058B" w:rsidTr="00A9155A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руб.</w:t>
            </w:r>
          </w:p>
        </w:tc>
      </w:tr>
      <w:tr w:rsidR="005B058B" w:rsidRPr="005B058B" w:rsidTr="00A9155A">
        <w:trPr>
          <w:trHeight w:val="375"/>
        </w:trPr>
        <w:tc>
          <w:tcPr>
            <w:tcW w:w="536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proofErr w:type="gramStart"/>
            <w:r w:rsidRPr="005B058B">
              <w:rPr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30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6056" w:type="dxa"/>
            <w:gridSpan w:val="3"/>
            <w:tcBorders>
              <w:top w:val="single" w:sz="4" w:space="0" w:color="auto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5B058B" w:rsidRPr="005B058B" w:rsidTr="00A9155A">
        <w:trPr>
          <w:trHeight w:val="360"/>
        </w:trPr>
        <w:tc>
          <w:tcPr>
            <w:tcW w:w="5360" w:type="dxa"/>
            <w:vMerge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vMerge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Merge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vMerge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vMerge w:val="restart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2000" w:type="dxa"/>
            <w:vMerge w:val="restart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938" w:type="dxa"/>
            <w:vMerge w:val="restart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2024 год</w:t>
            </w:r>
          </w:p>
        </w:tc>
      </w:tr>
      <w:tr w:rsidR="005B058B" w:rsidRPr="005B058B" w:rsidTr="00A9155A">
        <w:trPr>
          <w:trHeight w:val="322"/>
        </w:trPr>
        <w:tc>
          <w:tcPr>
            <w:tcW w:w="5360" w:type="dxa"/>
            <w:vMerge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vMerge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Merge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vMerge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vMerge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vMerge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vMerge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администрация Чумаковского сельсовета Куйбышевского района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13 806 567,52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7 117 255,00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5 494 656,00</w:t>
            </w:r>
          </w:p>
        </w:tc>
      </w:tr>
      <w:tr w:rsidR="005B058B" w:rsidRPr="005B058B" w:rsidTr="00A9155A">
        <w:trPr>
          <w:trHeight w:val="33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5 870 075,99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2 213 397,00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1 733 397,00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853 260,00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769 114,00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769 114,00</w:t>
            </w:r>
          </w:p>
        </w:tc>
      </w:tr>
      <w:tr w:rsidR="005B058B" w:rsidRPr="005B058B" w:rsidTr="00A9155A">
        <w:trPr>
          <w:trHeight w:val="33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B058B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B058B">
              <w:rPr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853 260,00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769 114,00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769 114,00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Высшее должностное лицо органа местного самоуправления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769 114,00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769 114,00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769 114,00</w:t>
            </w:r>
          </w:p>
        </w:tc>
      </w:tr>
      <w:tr w:rsidR="005B058B" w:rsidRPr="005B058B" w:rsidTr="00A9155A">
        <w:trPr>
          <w:trHeight w:val="144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769 114,00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769 114,00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769 114,00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769 114,00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769 114,00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769 114,00</w:t>
            </w:r>
          </w:p>
        </w:tc>
      </w:tr>
      <w:tr w:rsidR="005B058B" w:rsidRPr="005B058B" w:rsidTr="00A9155A">
        <w:trPr>
          <w:trHeight w:val="144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84 146,00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144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84 146,00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84 146,00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144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4 918 145,99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1 439 283,00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959 283,00</w:t>
            </w:r>
          </w:p>
        </w:tc>
      </w:tr>
      <w:tr w:rsidR="005B058B" w:rsidRPr="005B058B" w:rsidTr="00A9155A">
        <w:trPr>
          <w:trHeight w:val="33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B058B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B058B">
              <w:rPr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4 918 145,99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1 439 283,00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959 283,00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4 605 491,99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1 439 283,00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959 283,00</w:t>
            </w:r>
          </w:p>
        </w:tc>
      </w:tr>
      <w:tr w:rsidR="005B058B" w:rsidRPr="005B058B" w:rsidTr="00A9155A">
        <w:trPr>
          <w:trHeight w:val="144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2 555 770,00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1 387 300,00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907 300,00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2 555 770,00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1 387 300,00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907 300,00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1 946 004,99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1 946 004,99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33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103 717,00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51 983,00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51 983,00</w:t>
            </w:r>
          </w:p>
        </w:tc>
      </w:tr>
      <w:tr w:rsidR="005B058B" w:rsidRPr="005B058B" w:rsidTr="00A9155A">
        <w:trPr>
          <w:trHeight w:val="33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103 717,00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51 983,00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51 983,00</w:t>
            </w:r>
          </w:p>
        </w:tc>
      </w:tr>
      <w:tr w:rsidR="005B058B" w:rsidRPr="005B058B" w:rsidTr="00A9155A">
        <w:trPr>
          <w:trHeight w:val="115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lastRenderedPageBreak/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144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312 554,00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144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312 554,00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312 554,00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33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B058B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B058B">
              <w:rPr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33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33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33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5B058B" w:rsidRPr="005B058B" w:rsidTr="00A9155A">
        <w:trPr>
          <w:trHeight w:val="33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B058B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B058B">
              <w:rPr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5B058B" w:rsidRPr="005B058B" w:rsidTr="00A9155A">
        <w:trPr>
          <w:trHeight w:val="33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Резервные фонды местного бюджета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5B058B" w:rsidRPr="005B058B" w:rsidTr="00A9155A">
        <w:trPr>
          <w:trHeight w:val="33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B058B" w:rsidRPr="005B058B" w:rsidTr="00A9155A">
        <w:trPr>
          <w:trHeight w:val="33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B058B" w:rsidRPr="005B058B" w:rsidTr="00A9155A">
        <w:trPr>
          <w:trHeight w:val="33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78 670,00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33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B058B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B058B">
              <w:rPr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78 670,00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99.0.00.01620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78 670,00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99.0.00.01620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78 670,00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99.0.00.01620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78 670,00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33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121 105,00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117 655,00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121 826,00</w:t>
            </w:r>
          </w:p>
        </w:tc>
      </w:tr>
      <w:tr w:rsidR="005B058B" w:rsidRPr="005B058B" w:rsidTr="00A9155A">
        <w:trPr>
          <w:trHeight w:val="33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121 105,00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117 655,00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121 826,00</w:t>
            </w:r>
          </w:p>
        </w:tc>
      </w:tr>
      <w:tr w:rsidR="005B058B" w:rsidRPr="005B058B" w:rsidTr="00A9155A">
        <w:trPr>
          <w:trHeight w:val="33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B058B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B058B">
              <w:rPr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121 105,00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117 655,00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121 826,00</w:t>
            </w:r>
          </w:p>
        </w:tc>
      </w:tr>
      <w:tr w:rsidR="005B058B" w:rsidRPr="005B058B" w:rsidTr="00A9155A">
        <w:trPr>
          <w:trHeight w:val="144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5B058B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5B058B">
              <w:rPr>
                <w:b/>
                <w:bCs/>
                <w:color w:val="000000"/>
                <w:sz w:val="16"/>
                <w:szCs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121 105,00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117 655,00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121 826,00</w:t>
            </w:r>
          </w:p>
        </w:tc>
      </w:tr>
      <w:tr w:rsidR="005B058B" w:rsidRPr="005B058B" w:rsidTr="00A9155A">
        <w:trPr>
          <w:trHeight w:val="144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121 105,00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117 655,00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121 826,00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121 105,00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117 655,00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121 826,00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150 369,00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33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29 800,00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Развитие транспортной системы Новосибирской области и повышение безопасности дорожного движения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20.0.00.00000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29 800,00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29 800,00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29 800,00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29 800,00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115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120 569,00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120 569,00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115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18.0.00.03950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120 569,00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18.0.00.03950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120 569,00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18.0.00.03950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120 569,00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33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1 025 160,00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982 100,00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1 035 330,00</w:t>
            </w:r>
          </w:p>
        </w:tc>
      </w:tr>
      <w:tr w:rsidR="005B058B" w:rsidRPr="005B058B" w:rsidTr="00A9155A">
        <w:trPr>
          <w:trHeight w:val="33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1 025 160,00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979 100,00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1 032 330,00</w:t>
            </w:r>
          </w:p>
        </w:tc>
      </w:tr>
      <w:tr w:rsidR="005B058B" w:rsidRPr="005B058B" w:rsidTr="00A9155A">
        <w:trPr>
          <w:trHeight w:val="33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B058B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B058B">
              <w:rPr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1 025 160,00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979 100,00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1 032 330,00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Содержание автомобильных дорог и дорожных сооружений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1 025 160,00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979 100,00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1 032 330,00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1 025 160,00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979 100,00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1 032 330,00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1 025 160,00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979 100,00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1 032 330,00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29.0.00.00000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</w:tr>
      <w:tr w:rsidR="005B058B" w:rsidRPr="005B058B" w:rsidTr="00A9155A">
        <w:trPr>
          <w:trHeight w:val="115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753 357,20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28 357,00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28 357,00</w:t>
            </w:r>
          </w:p>
        </w:tc>
      </w:tr>
      <w:tr w:rsidR="005B058B" w:rsidRPr="005B058B" w:rsidTr="00A9155A">
        <w:trPr>
          <w:trHeight w:val="33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724 856,22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33 555,08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01.0.00.79500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33 555,08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144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01.0.00.79500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33 555,08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01.0.00.79500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33 555,08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14.0.00.00000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8 865,00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14.0.00.79570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8 865,00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14.0.00.79570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8 865,00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14.0.00.79570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8 865,00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Муниципальная программа "Жилищно-коммунальное хозяйство Куйбышевского района"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17.0.00.00000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373 300,00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Подпрограмма "Благоустройство территории населённых пунктов Куйбышевского района"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17.2.00.00000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373 300,00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lastRenderedPageBreak/>
              <w:t>Реализация мероприятий подпрограммы "Благоустройство территории населённых пунктов Куйбышевского района"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17.2.00.05952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373 300,00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17.2.00.05952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373 300,00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17.2.00.05952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373 300,00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33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B058B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B058B">
              <w:rPr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309 136,14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298 783,64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298 783,64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298 783,64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8 102,50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8 102,50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8 102,50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2 250,00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2 250,00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2 250,00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28 500,98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28 357,00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28 357,00</w:t>
            </w:r>
          </w:p>
        </w:tc>
      </w:tr>
      <w:tr w:rsidR="005B058B" w:rsidRPr="005B058B" w:rsidTr="00A9155A">
        <w:trPr>
          <w:trHeight w:val="33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B058B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B058B">
              <w:rPr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28 500,98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28 357,00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28 357,00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Капитальный ремонт муниципального жилого фонда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28 500,98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28 357,00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28 357,00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28 500,98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28 357,00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28 357,00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28 500,98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28 357,00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28 357,00</w:t>
            </w:r>
          </w:p>
        </w:tc>
      </w:tr>
      <w:tr w:rsidR="005B058B" w:rsidRPr="005B058B" w:rsidTr="00A9155A">
        <w:trPr>
          <w:trHeight w:val="33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5 365 458,03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3 120 673,00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1 866 566,00</w:t>
            </w:r>
          </w:p>
        </w:tc>
      </w:tr>
      <w:tr w:rsidR="005B058B" w:rsidRPr="005B058B" w:rsidTr="00A9155A">
        <w:trPr>
          <w:trHeight w:val="33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5 365 458,03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3 120 673,00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1 866 566,00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790 900,00</w:t>
            </w:r>
          </w:p>
        </w:tc>
      </w:tr>
      <w:tr w:rsidR="005B058B" w:rsidRPr="005B058B" w:rsidTr="00A9155A">
        <w:trPr>
          <w:trHeight w:val="172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lastRenderedPageBreak/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</w:t>
            </w:r>
            <w:proofErr w:type="gramStart"/>
            <w:r w:rsidRPr="005B058B">
              <w:rPr>
                <w:b/>
                <w:bCs/>
                <w:color w:val="000000"/>
                <w:sz w:val="16"/>
                <w:szCs w:val="16"/>
              </w:rPr>
              <w:t>.ч</w:t>
            </w:r>
            <w:proofErr w:type="gramEnd"/>
            <w:r w:rsidRPr="005B058B">
              <w:rPr>
                <w:b/>
                <w:bCs/>
                <w:color w:val="000000"/>
                <w:sz w:val="16"/>
                <w:szCs w:val="16"/>
              </w:rPr>
              <w:t>еловек в рамках реализации мероприятий ГП НСО "Культура Новосибирской области"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08.0.00.L4670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790 900,00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08.0.00.L4670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790 900,00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08.0.00.L4670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790 900,00</w:t>
            </w:r>
          </w:p>
        </w:tc>
      </w:tr>
      <w:tr w:rsidR="005B058B" w:rsidRPr="005B058B" w:rsidTr="00A9155A">
        <w:trPr>
          <w:trHeight w:val="33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B058B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B058B">
              <w:rPr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5 365 458,03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3 120 673,00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1 075 666,00</w:t>
            </w:r>
          </w:p>
        </w:tc>
      </w:tr>
      <w:tr w:rsidR="005B058B" w:rsidRPr="005B058B" w:rsidTr="00A9155A">
        <w:trPr>
          <w:trHeight w:val="115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3 808 758,03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3 120 673,00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1 075 666,00</w:t>
            </w:r>
          </w:p>
        </w:tc>
      </w:tr>
      <w:tr w:rsidR="005B058B" w:rsidRPr="005B058B" w:rsidTr="00A9155A">
        <w:trPr>
          <w:trHeight w:val="144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3 018 491,00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3 120 673,00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1 075 666,00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3 018 491,00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3 120 673,00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1 075 666,00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785 267,03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87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785 267,03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33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33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144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1 556 700,00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144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1 556 700,00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1 556 700,00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33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521 042,30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480 083,00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480 083,00</w:t>
            </w:r>
          </w:p>
        </w:tc>
      </w:tr>
      <w:tr w:rsidR="005B058B" w:rsidRPr="005B058B" w:rsidTr="00A9155A">
        <w:trPr>
          <w:trHeight w:val="33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521 042,30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480 083,00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480 083,00</w:t>
            </w:r>
          </w:p>
        </w:tc>
      </w:tr>
      <w:tr w:rsidR="005B058B" w:rsidRPr="005B058B" w:rsidTr="00A9155A">
        <w:trPr>
          <w:trHeight w:val="33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B058B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B058B">
              <w:rPr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521 042,30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480 083,00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480 083,00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Выплата муниципальной социальной доплаты к пенсии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521 042,30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480 083,00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480 083,00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521 042,30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480 083,00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480 083,00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521 042,30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480 083,00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480 083,00</w:t>
            </w:r>
          </w:p>
        </w:tc>
      </w:tr>
      <w:tr w:rsidR="005B058B" w:rsidRPr="005B058B" w:rsidTr="00A9155A">
        <w:trPr>
          <w:trHeight w:val="33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9900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174 990,00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229 097,00</w:t>
            </w:r>
          </w:p>
        </w:tc>
      </w:tr>
      <w:tr w:rsidR="005B058B" w:rsidRPr="005B058B" w:rsidTr="00A9155A">
        <w:trPr>
          <w:trHeight w:val="33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174 990,00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229 097,00</w:t>
            </w:r>
          </w:p>
        </w:tc>
      </w:tr>
      <w:tr w:rsidR="005B058B" w:rsidRPr="005B058B" w:rsidTr="00A9155A">
        <w:trPr>
          <w:trHeight w:val="33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B058B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B058B">
              <w:rPr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174 990,00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229 097,00</w:t>
            </w:r>
          </w:p>
        </w:tc>
      </w:tr>
      <w:tr w:rsidR="005B058B" w:rsidRPr="005B058B" w:rsidTr="00A9155A">
        <w:trPr>
          <w:trHeight w:val="33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174 990,00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229 097,00</w:t>
            </w:r>
          </w:p>
        </w:tc>
      </w:tr>
      <w:tr w:rsidR="005B058B" w:rsidRPr="005B058B" w:rsidTr="00A9155A">
        <w:trPr>
          <w:trHeight w:val="33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174 990,00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229 097,00</w:t>
            </w:r>
          </w:p>
        </w:tc>
      </w:tr>
      <w:tr w:rsidR="005B058B" w:rsidRPr="005B058B" w:rsidTr="00A9155A">
        <w:trPr>
          <w:trHeight w:val="33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990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990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174 990,00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229 097,00</w:t>
            </w:r>
          </w:p>
        </w:tc>
      </w:tr>
      <w:tr w:rsidR="005B058B" w:rsidRPr="005B058B" w:rsidTr="00A9155A">
        <w:trPr>
          <w:trHeight w:val="255"/>
        </w:trPr>
        <w:tc>
          <w:tcPr>
            <w:tcW w:w="536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9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13 806 567,52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7 117 255,00</w:t>
            </w:r>
          </w:p>
        </w:tc>
        <w:tc>
          <w:tcPr>
            <w:tcW w:w="1938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5 494 656,00</w:t>
            </w:r>
          </w:p>
        </w:tc>
      </w:tr>
    </w:tbl>
    <w:p w:rsidR="005B058B" w:rsidRPr="005B058B" w:rsidRDefault="005B058B" w:rsidP="005B058B">
      <w:pPr>
        <w:rPr>
          <w:color w:val="000000"/>
          <w:sz w:val="16"/>
          <w:szCs w:val="16"/>
        </w:rPr>
      </w:pPr>
    </w:p>
    <w:p w:rsidR="005B058B" w:rsidRPr="005B058B" w:rsidRDefault="005B058B" w:rsidP="005B058B">
      <w:pPr>
        <w:rPr>
          <w:color w:val="000000"/>
          <w:sz w:val="16"/>
          <w:szCs w:val="16"/>
        </w:rPr>
      </w:pPr>
    </w:p>
    <w:p w:rsidR="005B058B" w:rsidRPr="005B058B" w:rsidRDefault="005B058B" w:rsidP="005B058B">
      <w:pPr>
        <w:rPr>
          <w:color w:val="000000"/>
          <w:sz w:val="16"/>
          <w:szCs w:val="16"/>
        </w:rPr>
      </w:pPr>
    </w:p>
    <w:p w:rsidR="005B058B" w:rsidRPr="005B058B" w:rsidRDefault="005B058B" w:rsidP="005B058B">
      <w:pPr>
        <w:rPr>
          <w:color w:val="000000"/>
          <w:sz w:val="16"/>
          <w:szCs w:val="16"/>
        </w:rPr>
      </w:pPr>
    </w:p>
    <w:p w:rsidR="005B058B" w:rsidRPr="005B058B" w:rsidRDefault="005B058B" w:rsidP="005B058B">
      <w:pPr>
        <w:rPr>
          <w:color w:val="000000"/>
          <w:sz w:val="16"/>
          <w:szCs w:val="16"/>
        </w:rPr>
      </w:pPr>
    </w:p>
    <w:p w:rsidR="005B058B" w:rsidRPr="005B058B" w:rsidRDefault="005B058B" w:rsidP="005B058B">
      <w:pPr>
        <w:rPr>
          <w:color w:val="000000"/>
          <w:sz w:val="16"/>
          <w:szCs w:val="16"/>
        </w:rPr>
      </w:pPr>
    </w:p>
    <w:tbl>
      <w:tblPr>
        <w:tblStyle w:val="ae"/>
        <w:tblW w:w="0" w:type="auto"/>
        <w:tblLook w:val="04A0"/>
      </w:tblPr>
      <w:tblGrid>
        <w:gridCol w:w="2489"/>
        <w:gridCol w:w="3446"/>
        <w:gridCol w:w="1480"/>
        <w:gridCol w:w="1407"/>
        <w:gridCol w:w="1315"/>
      </w:tblGrid>
      <w:tr w:rsidR="005B058B" w:rsidRPr="005B058B" w:rsidTr="00A9155A">
        <w:trPr>
          <w:trHeight w:val="4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180" w:type="dxa"/>
              <w:tblLook w:val="04A0"/>
            </w:tblPr>
            <w:tblGrid>
              <w:gridCol w:w="5180"/>
            </w:tblGrid>
            <w:tr w:rsidR="005B058B" w:rsidRPr="005B058B" w:rsidTr="00A9155A">
              <w:trPr>
                <w:trHeight w:val="1725"/>
              </w:trPr>
              <w:tc>
                <w:tcPr>
                  <w:tcW w:w="51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058B" w:rsidRPr="005B058B" w:rsidRDefault="005B058B" w:rsidP="00A9155A">
                  <w:pPr>
                    <w:jc w:val="right"/>
                    <w:rPr>
                      <w:sz w:val="16"/>
                      <w:szCs w:val="16"/>
                    </w:rPr>
                  </w:pPr>
                  <w:r w:rsidRPr="005B058B">
                    <w:rPr>
                      <w:sz w:val="16"/>
                      <w:szCs w:val="16"/>
                    </w:rPr>
                    <w:t>к решению сессии № 3 тридцать второй сессии шестого созыва  Совета депутатов Чумаковского сельсовета Куйбышевского муниципального района  Новосибирской области</w:t>
                  </w:r>
                  <w:proofErr w:type="gramStart"/>
                  <w:r w:rsidRPr="005B058B">
                    <w:rPr>
                      <w:sz w:val="16"/>
                      <w:szCs w:val="16"/>
                    </w:rPr>
                    <w:t>"О</w:t>
                  </w:r>
                  <w:proofErr w:type="gramEnd"/>
                  <w:r w:rsidRPr="005B058B">
                    <w:rPr>
                      <w:sz w:val="16"/>
                      <w:szCs w:val="16"/>
                    </w:rPr>
                    <w:t xml:space="preserve"> бюджете Чумаковского сельсовета Куйбышевского муниципального района Новосибирской области на 2022год и плановый период 2023 и 2024 годов"</w:t>
                  </w:r>
                </w:p>
              </w:tc>
            </w:tr>
            <w:tr w:rsidR="005B058B" w:rsidRPr="005B058B" w:rsidTr="00A9155A">
              <w:trPr>
                <w:trHeight w:val="810"/>
              </w:trPr>
              <w:tc>
                <w:tcPr>
                  <w:tcW w:w="51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058B" w:rsidRPr="005B058B" w:rsidRDefault="005B058B" w:rsidP="00A9155A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5B058B" w:rsidRPr="005B058B" w:rsidRDefault="005B058B" w:rsidP="00A9155A">
            <w:pPr>
              <w:jc w:val="right"/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от 08.12.2022 года</w:t>
            </w:r>
          </w:p>
        </w:tc>
      </w:tr>
      <w:tr w:rsidR="005B058B" w:rsidRPr="005B058B" w:rsidTr="00A9155A">
        <w:trPr>
          <w:trHeight w:val="322"/>
        </w:trPr>
        <w:tc>
          <w:tcPr>
            <w:tcW w:w="130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 xml:space="preserve">Источники финансирования дефицита бюджета Чумаковского сельсовета </w:t>
            </w:r>
            <w:r w:rsidRPr="005B058B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5B058B">
              <w:rPr>
                <w:color w:val="000000"/>
                <w:sz w:val="16"/>
                <w:szCs w:val="16"/>
              </w:rPr>
              <w:t>на 2022 год и плановый период 2023 и 2024  годов</w:t>
            </w:r>
          </w:p>
        </w:tc>
      </w:tr>
      <w:tr w:rsidR="005B058B" w:rsidRPr="005B058B" w:rsidTr="00A9155A">
        <w:trPr>
          <w:trHeight w:val="735"/>
        </w:trPr>
        <w:tc>
          <w:tcPr>
            <w:tcW w:w="130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</w:tr>
      <w:tr w:rsidR="005B058B" w:rsidRPr="005B058B" w:rsidTr="00A9155A">
        <w:trPr>
          <w:trHeight w:val="36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</w:tr>
      <w:tr w:rsidR="005B058B" w:rsidRPr="005B058B" w:rsidTr="00A9155A">
        <w:trPr>
          <w:trHeight w:val="312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(рублей)</w:t>
            </w:r>
          </w:p>
        </w:tc>
      </w:tr>
      <w:tr w:rsidR="005B058B" w:rsidRPr="005B058B" w:rsidTr="00A9155A">
        <w:trPr>
          <w:trHeight w:val="322"/>
        </w:trPr>
        <w:tc>
          <w:tcPr>
            <w:tcW w:w="3300" w:type="dxa"/>
            <w:vMerge w:val="restart"/>
            <w:tcBorders>
              <w:top w:val="single" w:sz="4" w:space="0" w:color="auto"/>
            </w:tcBorders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4600" w:type="dxa"/>
            <w:vMerge w:val="restart"/>
            <w:tcBorders>
              <w:top w:val="single" w:sz="4" w:space="0" w:color="auto"/>
            </w:tcBorders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180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5B058B" w:rsidRPr="005B058B" w:rsidTr="00A9155A">
        <w:trPr>
          <w:trHeight w:val="322"/>
        </w:trPr>
        <w:tc>
          <w:tcPr>
            <w:tcW w:w="3300" w:type="dxa"/>
            <w:vMerge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00" w:type="dxa"/>
            <w:vMerge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80" w:type="dxa"/>
            <w:gridSpan w:val="3"/>
            <w:vMerge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</w:tr>
      <w:tr w:rsidR="005B058B" w:rsidRPr="005B058B" w:rsidTr="00A9155A">
        <w:trPr>
          <w:trHeight w:val="322"/>
        </w:trPr>
        <w:tc>
          <w:tcPr>
            <w:tcW w:w="3300" w:type="dxa"/>
            <w:vMerge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00" w:type="dxa"/>
            <w:vMerge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80" w:type="dxa"/>
            <w:gridSpan w:val="3"/>
            <w:vMerge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</w:tr>
      <w:tr w:rsidR="005B058B" w:rsidRPr="005B058B" w:rsidTr="00A9155A">
        <w:trPr>
          <w:trHeight w:val="322"/>
        </w:trPr>
        <w:tc>
          <w:tcPr>
            <w:tcW w:w="3300" w:type="dxa"/>
            <w:vMerge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00" w:type="dxa"/>
            <w:vMerge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80" w:type="dxa"/>
            <w:gridSpan w:val="3"/>
            <w:vMerge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</w:tr>
      <w:tr w:rsidR="005B058B" w:rsidRPr="005B058B" w:rsidTr="00A9155A">
        <w:trPr>
          <w:trHeight w:val="322"/>
        </w:trPr>
        <w:tc>
          <w:tcPr>
            <w:tcW w:w="3300" w:type="dxa"/>
            <w:vMerge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00" w:type="dxa"/>
            <w:vMerge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80" w:type="dxa"/>
            <w:gridSpan w:val="3"/>
            <w:vMerge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</w:tr>
      <w:tr w:rsidR="005B058B" w:rsidRPr="005B058B" w:rsidTr="00A9155A">
        <w:trPr>
          <w:trHeight w:val="322"/>
        </w:trPr>
        <w:tc>
          <w:tcPr>
            <w:tcW w:w="3300" w:type="dxa"/>
            <w:vMerge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00" w:type="dxa"/>
            <w:vMerge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80" w:type="dxa"/>
            <w:gridSpan w:val="3"/>
            <w:vMerge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</w:tr>
      <w:tr w:rsidR="005B058B" w:rsidRPr="005B058B" w:rsidTr="00A9155A">
        <w:trPr>
          <w:trHeight w:val="1560"/>
        </w:trPr>
        <w:tc>
          <w:tcPr>
            <w:tcW w:w="3300" w:type="dxa"/>
            <w:vMerge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00" w:type="dxa"/>
            <w:vMerge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7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640" w:type="dxa"/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2024 год</w:t>
            </w:r>
          </w:p>
        </w:tc>
      </w:tr>
      <w:tr w:rsidR="005B058B" w:rsidRPr="005B058B" w:rsidTr="00A9155A">
        <w:trPr>
          <w:trHeight w:val="312"/>
        </w:trPr>
        <w:tc>
          <w:tcPr>
            <w:tcW w:w="330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60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8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4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5</w:t>
            </w:r>
          </w:p>
        </w:tc>
      </w:tr>
      <w:tr w:rsidR="005B058B" w:rsidRPr="005B058B" w:rsidTr="00A9155A">
        <w:trPr>
          <w:trHeight w:val="936"/>
        </w:trPr>
        <w:tc>
          <w:tcPr>
            <w:tcW w:w="330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 xml:space="preserve">357 01 00 </w:t>
            </w:r>
            <w:proofErr w:type="spellStart"/>
            <w:r w:rsidRPr="005B058B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5B058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B058B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5B058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B058B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5B058B">
              <w:rPr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460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78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299 160,76</w:t>
            </w:r>
          </w:p>
        </w:tc>
        <w:tc>
          <w:tcPr>
            <w:tcW w:w="17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312"/>
        </w:trPr>
        <w:tc>
          <w:tcPr>
            <w:tcW w:w="330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 xml:space="preserve">357 01 05 00 </w:t>
            </w:r>
            <w:proofErr w:type="spellStart"/>
            <w:r w:rsidRPr="005B058B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5B058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B058B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5B058B">
              <w:rPr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460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78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299 160,76</w:t>
            </w:r>
          </w:p>
        </w:tc>
        <w:tc>
          <w:tcPr>
            <w:tcW w:w="17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312"/>
        </w:trPr>
        <w:tc>
          <w:tcPr>
            <w:tcW w:w="330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 xml:space="preserve">357 01 05 00 </w:t>
            </w:r>
            <w:proofErr w:type="spellStart"/>
            <w:r w:rsidRPr="005B058B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5B058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B058B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5B058B">
              <w:rPr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460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Увеличение остатков средств бюджета</w:t>
            </w:r>
          </w:p>
        </w:tc>
        <w:tc>
          <w:tcPr>
            <w:tcW w:w="178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-13 507 406,76</w:t>
            </w:r>
          </w:p>
        </w:tc>
        <w:tc>
          <w:tcPr>
            <w:tcW w:w="17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-7 117 255,00</w:t>
            </w:r>
          </w:p>
        </w:tc>
        <w:tc>
          <w:tcPr>
            <w:tcW w:w="164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-5 494 656,00</w:t>
            </w:r>
          </w:p>
        </w:tc>
      </w:tr>
      <w:tr w:rsidR="005B058B" w:rsidRPr="005B058B" w:rsidTr="00A9155A">
        <w:trPr>
          <w:trHeight w:val="624"/>
        </w:trPr>
        <w:tc>
          <w:tcPr>
            <w:tcW w:w="330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357 01 05 02 01 10 0000 510</w:t>
            </w:r>
          </w:p>
        </w:tc>
        <w:tc>
          <w:tcPr>
            <w:tcW w:w="460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178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-13 507 406,76</w:t>
            </w:r>
          </w:p>
        </w:tc>
        <w:tc>
          <w:tcPr>
            <w:tcW w:w="17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-7 117 255,00</w:t>
            </w:r>
          </w:p>
        </w:tc>
        <w:tc>
          <w:tcPr>
            <w:tcW w:w="164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-5 494 656,00</w:t>
            </w:r>
          </w:p>
        </w:tc>
      </w:tr>
      <w:tr w:rsidR="005B058B" w:rsidRPr="005B058B" w:rsidTr="00A9155A">
        <w:trPr>
          <w:trHeight w:val="312"/>
        </w:trPr>
        <w:tc>
          <w:tcPr>
            <w:tcW w:w="330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lastRenderedPageBreak/>
              <w:t xml:space="preserve">357 01 05 00 </w:t>
            </w:r>
            <w:proofErr w:type="spellStart"/>
            <w:r w:rsidRPr="005B058B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5B058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B058B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5B058B">
              <w:rPr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460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Уменьшение остатков средств бюджета</w:t>
            </w:r>
          </w:p>
        </w:tc>
        <w:tc>
          <w:tcPr>
            <w:tcW w:w="178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13 806 567,52</w:t>
            </w:r>
          </w:p>
        </w:tc>
        <w:tc>
          <w:tcPr>
            <w:tcW w:w="17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7 117 255,00</w:t>
            </w:r>
          </w:p>
        </w:tc>
        <w:tc>
          <w:tcPr>
            <w:tcW w:w="164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5 494 656,00</w:t>
            </w:r>
          </w:p>
        </w:tc>
      </w:tr>
      <w:tr w:rsidR="005B058B" w:rsidRPr="005B058B" w:rsidTr="00A9155A">
        <w:trPr>
          <w:trHeight w:val="624"/>
        </w:trPr>
        <w:tc>
          <w:tcPr>
            <w:tcW w:w="330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357 01 05 02 01 10 0000 610</w:t>
            </w:r>
          </w:p>
        </w:tc>
        <w:tc>
          <w:tcPr>
            <w:tcW w:w="460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 сельских  поселения</w:t>
            </w:r>
          </w:p>
        </w:tc>
        <w:tc>
          <w:tcPr>
            <w:tcW w:w="178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13 806 567,52</w:t>
            </w:r>
          </w:p>
        </w:tc>
        <w:tc>
          <w:tcPr>
            <w:tcW w:w="176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7 117 255,00</w:t>
            </w:r>
          </w:p>
        </w:tc>
        <w:tc>
          <w:tcPr>
            <w:tcW w:w="1640" w:type="dxa"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5 494 656,00</w:t>
            </w:r>
          </w:p>
        </w:tc>
      </w:tr>
    </w:tbl>
    <w:p w:rsidR="005B058B" w:rsidRPr="005B058B" w:rsidRDefault="005B058B" w:rsidP="005B058B">
      <w:pPr>
        <w:rPr>
          <w:color w:val="000000"/>
          <w:sz w:val="16"/>
          <w:szCs w:val="16"/>
        </w:rPr>
      </w:pPr>
    </w:p>
    <w:p w:rsidR="005B058B" w:rsidRPr="005B058B" w:rsidRDefault="005B058B" w:rsidP="005B058B">
      <w:pPr>
        <w:rPr>
          <w:color w:val="000000"/>
          <w:sz w:val="16"/>
          <w:szCs w:val="16"/>
        </w:rPr>
      </w:pPr>
    </w:p>
    <w:p w:rsidR="005B058B" w:rsidRPr="005B058B" w:rsidRDefault="005B058B" w:rsidP="005B058B">
      <w:pPr>
        <w:rPr>
          <w:color w:val="000000"/>
          <w:sz w:val="16"/>
          <w:szCs w:val="16"/>
        </w:rPr>
      </w:pPr>
    </w:p>
    <w:p w:rsidR="005B058B" w:rsidRPr="005B058B" w:rsidRDefault="005B058B" w:rsidP="005B058B">
      <w:pPr>
        <w:rPr>
          <w:color w:val="000000"/>
          <w:sz w:val="16"/>
          <w:szCs w:val="16"/>
        </w:rPr>
      </w:pPr>
    </w:p>
    <w:p w:rsidR="005B058B" w:rsidRPr="005B058B" w:rsidRDefault="005B058B" w:rsidP="005B058B">
      <w:pPr>
        <w:rPr>
          <w:color w:val="000000"/>
          <w:sz w:val="16"/>
          <w:szCs w:val="16"/>
        </w:rPr>
      </w:pPr>
    </w:p>
    <w:tbl>
      <w:tblPr>
        <w:tblStyle w:val="ae"/>
        <w:tblW w:w="0" w:type="auto"/>
        <w:tblLook w:val="04A0"/>
      </w:tblPr>
      <w:tblGrid>
        <w:gridCol w:w="4643"/>
        <w:gridCol w:w="1751"/>
        <w:gridCol w:w="1751"/>
        <w:gridCol w:w="1992"/>
      </w:tblGrid>
      <w:tr w:rsidR="005B058B" w:rsidRPr="005B058B" w:rsidTr="00A9155A">
        <w:trPr>
          <w:trHeight w:val="34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Приложение 10</w:t>
            </w:r>
          </w:p>
        </w:tc>
      </w:tr>
      <w:tr w:rsidR="005B058B" w:rsidRPr="005B058B" w:rsidTr="00A9155A">
        <w:trPr>
          <w:trHeight w:val="16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</w:tr>
      <w:tr w:rsidR="005B058B" w:rsidRPr="005B058B" w:rsidTr="00A9155A">
        <w:trPr>
          <w:trHeight w:val="270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 xml:space="preserve"> к решению сессии № 3 тридцать второй сессии шестого созыва 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5B058B">
              <w:rPr>
                <w:color w:val="000000"/>
                <w:sz w:val="16"/>
                <w:szCs w:val="16"/>
              </w:rPr>
              <w:t>"О</w:t>
            </w:r>
            <w:proofErr w:type="gramEnd"/>
            <w:r w:rsidRPr="005B058B">
              <w:rPr>
                <w:color w:val="000000"/>
                <w:sz w:val="16"/>
                <w:szCs w:val="16"/>
              </w:rPr>
              <w:t xml:space="preserve"> бюджете Чумаковского сельсовета Куйбышевского муниципального района Новосибирской области на 2022год и плановый период 2023 и 2024 годов"</w:t>
            </w:r>
          </w:p>
        </w:tc>
      </w:tr>
      <w:tr w:rsidR="005B058B" w:rsidRPr="005B058B" w:rsidTr="00A9155A">
        <w:trPr>
          <w:trHeight w:val="45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от 08.12.2022 года</w:t>
            </w:r>
          </w:p>
        </w:tc>
      </w:tr>
      <w:tr w:rsidR="005B058B" w:rsidRPr="005B058B" w:rsidTr="00A9155A">
        <w:trPr>
          <w:trHeight w:val="1215"/>
        </w:trPr>
        <w:tc>
          <w:tcPr>
            <w:tcW w:w="11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Перечень муниципальных  программ Чумаковского сельсовета, предусмотренных к финансированию в 2022 году и плановом периоде 2023  и 2024  годов</w:t>
            </w:r>
          </w:p>
        </w:tc>
      </w:tr>
      <w:tr w:rsidR="005B058B" w:rsidRPr="005B058B" w:rsidTr="00A9155A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058B" w:rsidRPr="005B058B" w:rsidRDefault="005B058B" w:rsidP="00A9155A">
            <w:pPr>
              <w:rPr>
                <w:color w:val="000000"/>
                <w:sz w:val="16"/>
                <w:szCs w:val="16"/>
              </w:rPr>
            </w:pPr>
            <w:r w:rsidRPr="005B058B">
              <w:rPr>
                <w:color w:val="000000"/>
                <w:sz w:val="16"/>
                <w:szCs w:val="16"/>
              </w:rPr>
              <w:t>руб.</w:t>
            </w:r>
          </w:p>
        </w:tc>
      </w:tr>
      <w:tr w:rsidR="005B058B" w:rsidRPr="005B058B" w:rsidTr="00A9155A">
        <w:trPr>
          <w:trHeight w:val="375"/>
        </w:trPr>
        <w:tc>
          <w:tcPr>
            <w:tcW w:w="536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</w:tcBorders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Сумма на 2022 год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</w:tcBorders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Сумма на 2023 год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</w:tcBorders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Сумма на 2024  год</w:t>
            </w:r>
          </w:p>
        </w:tc>
      </w:tr>
      <w:tr w:rsidR="005B058B" w:rsidRPr="005B058B" w:rsidTr="00A9155A">
        <w:trPr>
          <w:trHeight w:val="360"/>
        </w:trPr>
        <w:tc>
          <w:tcPr>
            <w:tcW w:w="5360" w:type="dxa"/>
            <w:vMerge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vMerge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vMerge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Merge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B058B" w:rsidRPr="005B058B" w:rsidTr="00A9155A">
        <w:trPr>
          <w:trHeight w:val="300"/>
        </w:trPr>
        <w:tc>
          <w:tcPr>
            <w:tcW w:w="536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00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5B058B" w:rsidRPr="005B058B" w:rsidTr="00A9155A">
        <w:trPr>
          <w:trHeight w:val="130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Обеспечение первичных</w:t>
            </w:r>
            <w:r w:rsidRPr="005B058B">
              <w:rPr>
                <w:b/>
                <w:bCs/>
                <w:color w:val="000000"/>
                <w:sz w:val="16"/>
                <w:szCs w:val="16"/>
              </w:rPr>
              <w:br/>
              <w:t>мер пожарной безопасности на территории Чумаковского сельсовета 2021-2023 годы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29 800,00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8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B058B" w:rsidRPr="005B058B" w:rsidTr="00A9155A">
        <w:trPr>
          <w:trHeight w:val="1350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Развитие субъектов малого и среднего предпринимательства в Чумаковском сельсовете Куйбышевского района Новосибирской области на 2021-2023 годы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28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</w:tr>
      <w:tr w:rsidR="005B058B" w:rsidRPr="005B058B" w:rsidTr="00A9155A">
        <w:trPr>
          <w:trHeight w:val="585"/>
        </w:trPr>
        <w:tc>
          <w:tcPr>
            <w:tcW w:w="5360" w:type="dxa"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B058B" w:rsidRPr="005B058B" w:rsidTr="00A9155A">
        <w:trPr>
          <w:trHeight w:val="255"/>
        </w:trPr>
        <w:tc>
          <w:tcPr>
            <w:tcW w:w="536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29 800,00</w:t>
            </w:r>
          </w:p>
        </w:tc>
        <w:tc>
          <w:tcPr>
            <w:tcW w:w="200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280" w:type="dxa"/>
            <w:noWrap/>
            <w:hideMark/>
          </w:tcPr>
          <w:p w:rsidR="005B058B" w:rsidRPr="005B058B" w:rsidRDefault="005B058B" w:rsidP="00A915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058B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</w:tr>
    </w:tbl>
    <w:p w:rsidR="005B058B" w:rsidRDefault="005B058B" w:rsidP="005B058B">
      <w:pPr>
        <w:rPr>
          <w:color w:val="000000"/>
          <w:sz w:val="28"/>
          <w:szCs w:val="28"/>
        </w:rPr>
      </w:pPr>
    </w:p>
    <w:p w:rsidR="005B058B" w:rsidRDefault="005B058B" w:rsidP="005B058B">
      <w:pPr>
        <w:rPr>
          <w:color w:val="000000"/>
          <w:sz w:val="28"/>
          <w:szCs w:val="28"/>
        </w:rPr>
      </w:pPr>
    </w:p>
    <w:p w:rsidR="00A9155A" w:rsidRDefault="00A9155A" w:rsidP="00F05001">
      <w:pPr>
        <w:jc w:val="center"/>
        <w:rPr>
          <w:b/>
          <w:sz w:val="16"/>
          <w:szCs w:val="16"/>
          <w:u w:val="single"/>
        </w:rPr>
      </w:pPr>
    </w:p>
    <w:p w:rsidR="00A9155A" w:rsidRDefault="00A9155A" w:rsidP="00F05001">
      <w:pPr>
        <w:jc w:val="center"/>
        <w:rPr>
          <w:b/>
          <w:sz w:val="16"/>
          <w:szCs w:val="16"/>
          <w:u w:val="single"/>
        </w:rPr>
      </w:pPr>
    </w:p>
    <w:p w:rsidR="00A9155A" w:rsidRDefault="00A9155A" w:rsidP="00F05001">
      <w:pPr>
        <w:jc w:val="center"/>
        <w:rPr>
          <w:b/>
          <w:sz w:val="16"/>
          <w:szCs w:val="16"/>
          <w:u w:val="single"/>
        </w:rPr>
      </w:pPr>
    </w:p>
    <w:p w:rsidR="00A9155A" w:rsidRDefault="00A9155A" w:rsidP="00F05001">
      <w:pPr>
        <w:jc w:val="center"/>
        <w:rPr>
          <w:b/>
          <w:sz w:val="16"/>
          <w:szCs w:val="16"/>
          <w:u w:val="single"/>
        </w:rPr>
      </w:pPr>
    </w:p>
    <w:p w:rsidR="00A9155A" w:rsidRDefault="00A9155A" w:rsidP="00F05001">
      <w:pPr>
        <w:jc w:val="center"/>
        <w:rPr>
          <w:b/>
          <w:sz w:val="16"/>
          <w:szCs w:val="16"/>
          <w:u w:val="single"/>
        </w:rPr>
      </w:pPr>
    </w:p>
    <w:p w:rsidR="00A9155A" w:rsidRDefault="00A9155A" w:rsidP="00F05001">
      <w:pPr>
        <w:jc w:val="center"/>
        <w:rPr>
          <w:b/>
          <w:sz w:val="16"/>
          <w:szCs w:val="16"/>
          <w:u w:val="single"/>
        </w:rPr>
      </w:pPr>
    </w:p>
    <w:p w:rsidR="00A9155A" w:rsidRDefault="00A9155A" w:rsidP="00F05001">
      <w:pPr>
        <w:jc w:val="center"/>
        <w:rPr>
          <w:b/>
          <w:sz w:val="16"/>
          <w:szCs w:val="16"/>
          <w:u w:val="single"/>
        </w:rPr>
      </w:pPr>
    </w:p>
    <w:p w:rsidR="00A9155A" w:rsidRDefault="00A9155A" w:rsidP="00F05001">
      <w:pPr>
        <w:jc w:val="center"/>
        <w:rPr>
          <w:b/>
          <w:sz w:val="16"/>
          <w:szCs w:val="16"/>
          <w:u w:val="single"/>
        </w:rPr>
      </w:pPr>
    </w:p>
    <w:p w:rsidR="00A9155A" w:rsidRDefault="00A9155A" w:rsidP="00F05001">
      <w:pPr>
        <w:jc w:val="center"/>
        <w:rPr>
          <w:b/>
          <w:sz w:val="16"/>
          <w:szCs w:val="16"/>
          <w:u w:val="single"/>
        </w:rPr>
      </w:pPr>
    </w:p>
    <w:p w:rsidR="00A9155A" w:rsidRDefault="00A9155A" w:rsidP="00F05001">
      <w:pPr>
        <w:jc w:val="center"/>
        <w:rPr>
          <w:b/>
          <w:sz w:val="16"/>
          <w:szCs w:val="16"/>
          <w:u w:val="single"/>
        </w:rPr>
      </w:pPr>
    </w:p>
    <w:p w:rsidR="00A9155A" w:rsidRDefault="00A9155A" w:rsidP="00F05001">
      <w:pPr>
        <w:jc w:val="center"/>
        <w:rPr>
          <w:b/>
          <w:sz w:val="16"/>
          <w:szCs w:val="16"/>
          <w:u w:val="single"/>
        </w:rPr>
      </w:pPr>
    </w:p>
    <w:p w:rsidR="00A9155A" w:rsidRDefault="00A9155A" w:rsidP="00F05001">
      <w:pPr>
        <w:jc w:val="center"/>
        <w:rPr>
          <w:b/>
          <w:sz w:val="16"/>
          <w:szCs w:val="16"/>
          <w:u w:val="single"/>
        </w:rPr>
      </w:pPr>
    </w:p>
    <w:p w:rsidR="00A9155A" w:rsidRDefault="00A9155A" w:rsidP="00F05001">
      <w:pPr>
        <w:jc w:val="center"/>
        <w:rPr>
          <w:b/>
          <w:sz w:val="16"/>
          <w:szCs w:val="16"/>
          <w:u w:val="single"/>
        </w:rPr>
      </w:pPr>
    </w:p>
    <w:p w:rsidR="00A9155A" w:rsidRDefault="00A9155A" w:rsidP="00F05001">
      <w:pPr>
        <w:jc w:val="center"/>
        <w:rPr>
          <w:b/>
          <w:sz w:val="16"/>
          <w:szCs w:val="16"/>
          <w:u w:val="single"/>
        </w:rPr>
      </w:pPr>
    </w:p>
    <w:p w:rsidR="00A9155A" w:rsidRPr="00A9155A" w:rsidRDefault="00A9155A" w:rsidP="00A9155A">
      <w:pPr>
        <w:pStyle w:val="a6"/>
        <w:spacing w:before="0" w:beforeAutospacing="0" w:after="0" w:afterAutospacing="0" w:line="255" w:lineRule="atLeast"/>
        <w:jc w:val="center"/>
        <w:rPr>
          <w:bCs/>
          <w:color w:val="1E1E1E"/>
          <w:sz w:val="16"/>
          <w:szCs w:val="16"/>
        </w:rPr>
      </w:pPr>
      <w:r w:rsidRPr="00A9155A">
        <w:rPr>
          <w:bCs/>
          <w:color w:val="1E1E1E"/>
          <w:sz w:val="16"/>
          <w:szCs w:val="16"/>
        </w:rPr>
        <w:lastRenderedPageBreak/>
        <w:t xml:space="preserve">АДМИНИСТРАЦИЯ </w:t>
      </w:r>
    </w:p>
    <w:p w:rsidR="00A9155A" w:rsidRPr="00A9155A" w:rsidRDefault="00A9155A" w:rsidP="00A9155A">
      <w:pPr>
        <w:pStyle w:val="a6"/>
        <w:spacing w:before="0" w:beforeAutospacing="0" w:after="0" w:afterAutospacing="0" w:line="255" w:lineRule="atLeast"/>
        <w:jc w:val="center"/>
        <w:rPr>
          <w:bCs/>
          <w:color w:val="1E1E1E"/>
          <w:sz w:val="16"/>
          <w:szCs w:val="16"/>
        </w:rPr>
      </w:pPr>
      <w:r w:rsidRPr="00A9155A">
        <w:rPr>
          <w:bCs/>
          <w:color w:val="1E1E1E"/>
          <w:sz w:val="16"/>
          <w:szCs w:val="16"/>
        </w:rPr>
        <w:t>ЧУМАКОВСКОГО СЕЛЬСОВЕТА</w:t>
      </w:r>
    </w:p>
    <w:p w:rsidR="00A9155A" w:rsidRPr="00A9155A" w:rsidRDefault="00A9155A" w:rsidP="00A9155A">
      <w:pPr>
        <w:pStyle w:val="a6"/>
        <w:spacing w:before="0" w:beforeAutospacing="0" w:after="0" w:afterAutospacing="0" w:line="255" w:lineRule="atLeast"/>
        <w:jc w:val="center"/>
        <w:rPr>
          <w:bCs/>
          <w:color w:val="1E1E1E"/>
          <w:sz w:val="16"/>
          <w:szCs w:val="16"/>
        </w:rPr>
      </w:pPr>
      <w:r w:rsidRPr="00A9155A">
        <w:rPr>
          <w:bCs/>
          <w:color w:val="1E1E1E"/>
          <w:sz w:val="16"/>
          <w:szCs w:val="16"/>
        </w:rPr>
        <w:t>КУЙБЫШЕВСКОГО РАЙОНА НОВОСИБИРСКОЙ ОБЛАСТИ</w:t>
      </w:r>
    </w:p>
    <w:p w:rsidR="00A9155A" w:rsidRPr="00A9155A" w:rsidRDefault="00A9155A" w:rsidP="00A9155A">
      <w:pPr>
        <w:pStyle w:val="a6"/>
        <w:spacing w:before="0" w:beforeAutospacing="0" w:after="0" w:afterAutospacing="0" w:line="255" w:lineRule="atLeast"/>
        <w:jc w:val="center"/>
        <w:rPr>
          <w:bCs/>
          <w:color w:val="1E1E1E"/>
          <w:sz w:val="16"/>
          <w:szCs w:val="16"/>
        </w:rPr>
      </w:pPr>
    </w:p>
    <w:p w:rsidR="00A9155A" w:rsidRPr="00A9155A" w:rsidRDefault="00A9155A" w:rsidP="00A9155A">
      <w:pPr>
        <w:pStyle w:val="a6"/>
        <w:spacing w:before="0" w:beforeAutospacing="0" w:after="0" w:afterAutospacing="0" w:line="255" w:lineRule="atLeast"/>
        <w:jc w:val="center"/>
        <w:rPr>
          <w:b/>
          <w:bCs/>
          <w:color w:val="1E1E1E"/>
          <w:sz w:val="16"/>
          <w:szCs w:val="16"/>
        </w:rPr>
      </w:pPr>
      <w:proofErr w:type="gramStart"/>
      <w:r w:rsidRPr="00A9155A">
        <w:rPr>
          <w:b/>
          <w:bCs/>
          <w:color w:val="1E1E1E"/>
          <w:sz w:val="16"/>
          <w:szCs w:val="16"/>
        </w:rPr>
        <w:t>П</w:t>
      </w:r>
      <w:proofErr w:type="gramEnd"/>
      <w:r w:rsidRPr="00A9155A">
        <w:rPr>
          <w:b/>
          <w:bCs/>
          <w:color w:val="1E1E1E"/>
          <w:sz w:val="16"/>
          <w:szCs w:val="16"/>
        </w:rPr>
        <w:t xml:space="preserve"> О С Т А Н О В Л Е Н И Е</w:t>
      </w:r>
    </w:p>
    <w:p w:rsidR="00A9155A" w:rsidRPr="00A9155A" w:rsidRDefault="00A9155A" w:rsidP="00A9155A">
      <w:pPr>
        <w:pStyle w:val="a6"/>
        <w:spacing w:before="0" w:beforeAutospacing="0" w:after="0" w:afterAutospacing="0" w:line="255" w:lineRule="atLeast"/>
        <w:jc w:val="center"/>
        <w:rPr>
          <w:bCs/>
          <w:color w:val="1E1E1E"/>
          <w:sz w:val="16"/>
          <w:szCs w:val="16"/>
        </w:rPr>
      </w:pPr>
      <w:r w:rsidRPr="00A9155A">
        <w:rPr>
          <w:bCs/>
          <w:color w:val="1E1E1E"/>
          <w:sz w:val="16"/>
          <w:szCs w:val="16"/>
        </w:rPr>
        <w:t>с. Чумаково</w:t>
      </w:r>
    </w:p>
    <w:p w:rsidR="00A9155A" w:rsidRPr="00A9155A" w:rsidRDefault="00A9155A" w:rsidP="00A9155A">
      <w:pPr>
        <w:pStyle w:val="a6"/>
        <w:spacing w:before="0" w:beforeAutospacing="0" w:after="0" w:afterAutospacing="0" w:line="255" w:lineRule="atLeast"/>
        <w:rPr>
          <w:bCs/>
          <w:color w:val="1E1E1E"/>
          <w:sz w:val="16"/>
          <w:szCs w:val="16"/>
        </w:rPr>
      </w:pPr>
    </w:p>
    <w:p w:rsidR="00A9155A" w:rsidRPr="00A9155A" w:rsidRDefault="00A9155A" w:rsidP="00A9155A">
      <w:pPr>
        <w:pStyle w:val="a6"/>
        <w:spacing w:before="0" w:beforeAutospacing="0" w:after="0" w:afterAutospacing="0" w:line="255" w:lineRule="atLeast"/>
        <w:rPr>
          <w:b/>
          <w:color w:val="000000" w:themeColor="text1"/>
          <w:sz w:val="16"/>
          <w:szCs w:val="16"/>
        </w:rPr>
      </w:pPr>
      <w:r w:rsidRPr="00A9155A">
        <w:rPr>
          <w:bCs/>
          <w:color w:val="1E1E1E"/>
          <w:sz w:val="16"/>
          <w:szCs w:val="16"/>
        </w:rPr>
        <w:t xml:space="preserve">           </w:t>
      </w:r>
      <w:r w:rsidRPr="00A9155A">
        <w:rPr>
          <w:b/>
          <w:bCs/>
          <w:color w:val="000000" w:themeColor="text1"/>
          <w:sz w:val="16"/>
          <w:szCs w:val="16"/>
        </w:rPr>
        <w:t>14.12.2022 г.                                                                                  № 111</w:t>
      </w:r>
    </w:p>
    <w:p w:rsidR="00A9155A" w:rsidRPr="00A9155A" w:rsidRDefault="00A9155A" w:rsidP="00A9155A">
      <w:pPr>
        <w:pStyle w:val="a6"/>
        <w:spacing w:line="255" w:lineRule="atLeast"/>
        <w:jc w:val="center"/>
        <w:rPr>
          <w:color w:val="1E1E1E"/>
          <w:sz w:val="16"/>
          <w:szCs w:val="16"/>
        </w:rPr>
      </w:pPr>
      <w:r w:rsidRPr="00A9155A">
        <w:rPr>
          <w:b/>
          <w:sz w:val="16"/>
          <w:szCs w:val="16"/>
        </w:rPr>
        <w:t>«</w:t>
      </w:r>
      <w:r w:rsidRPr="00A9155A">
        <w:rPr>
          <w:b/>
          <w:bCs/>
          <w:color w:val="1E1E1E"/>
          <w:sz w:val="16"/>
          <w:szCs w:val="16"/>
        </w:rPr>
        <w:t>Об утверждении должностной инструкции военно-учетного работника Чумаковского сельсовета Куйбышевского района Новосибирской области</w:t>
      </w:r>
      <w:r w:rsidRPr="00A9155A">
        <w:rPr>
          <w:b/>
          <w:sz w:val="16"/>
          <w:szCs w:val="16"/>
        </w:rPr>
        <w:t>»</w:t>
      </w:r>
    </w:p>
    <w:p w:rsidR="00A9155A" w:rsidRPr="00A9155A" w:rsidRDefault="00A9155A" w:rsidP="00A9155A">
      <w:pPr>
        <w:ind w:firstLine="708"/>
        <w:jc w:val="both"/>
        <w:rPr>
          <w:color w:val="000000" w:themeColor="text1"/>
          <w:sz w:val="16"/>
          <w:szCs w:val="16"/>
        </w:rPr>
      </w:pPr>
      <w:r w:rsidRPr="00A9155A">
        <w:rPr>
          <w:color w:val="000000" w:themeColor="text1"/>
          <w:sz w:val="16"/>
          <w:szCs w:val="16"/>
        </w:rPr>
        <w:t xml:space="preserve"> </w:t>
      </w:r>
      <w:proofErr w:type="gramStart"/>
      <w:r w:rsidRPr="00A9155A">
        <w:rPr>
          <w:color w:val="000000" w:themeColor="text1"/>
          <w:sz w:val="16"/>
          <w:szCs w:val="16"/>
        </w:rPr>
        <w:t>В соответствии с Конституцией Российской Федерации, федеральными законами Российской Федерации от 31 мая 1996 г. № 61–ФЗ «Об обороне», от 26 февраля 1997 г. № 31–ФЗ «О мобилизационной подготовке и мобилизации в Российской Федерации», от 28 марта  1998 г.  № 53–ФЗ «О воинской обязанности и военной службе», от 6 октября 2003 г. № 131–ФЗ «Об общих принципах организации местного самоуправления в Российской Федерации», постановлением</w:t>
      </w:r>
      <w:proofErr w:type="gramEnd"/>
      <w:r w:rsidRPr="00A9155A">
        <w:rPr>
          <w:color w:val="000000" w:themeColor="text1"/>
          <w:sz w:val="16"/>
          <w:szCs w:val="16"/>
        </w:rPr>
        <w:t xml:space="preserve"> Правительства Российской Федерации от 27 ноября 2006 г. № 719 «Об утверждении Положения, о воинском учете», </w:t>
      </w:r>
      <w:r w:rsidRPr="00A9155A">
        <w:rPr>
          <w:color w:val="000000" w:themeColor="text1"/>
          <w:spacing w:val="1"/>
          <w:sz w:val="16"/>
          <w:szCs w:val="16"/>
        </w:rPr>
        <w:t xml:space="preserve">Уставом Чумаковского сельсовета Куйбышевского района Новосибирской области, </w:t>
      </w:r>
    </w:p>
    <w:p w:rsidR="00A9155A" w:rsidRPr="00A9155A" w:rsidRDefault="00A9155A" w:rsidP="00A9155A">
      <w:pPr>
        <w:pStyle w:val="a6"/>
        <w:spacing w:before="0" w:beforeAutospacing="0" w:after="0" w:afterAutospacing="0" w:line="255" w:lineRule="atLeast"/>
        <w:rPr>
          <w:b/>
          <w:bCs/>
          <w:color w:val="1E1E1E"/>
          <w:sz w:val="16"/>
          <w:szCs w:val="16"/>
        </w:rPr>
      </w:pPr>
      <w:r w:rsidRPr="00A9155A">
        <w:rPr>
          <w:b/>
          <w:bCs/>
          <w:color w:val="1E1E1E"/>
          <w:sz w:val="16"/>
          <w:szCs w:val="16"/>
        </w:rPr>
        <w:t>ПОСТАНОВЛЯЕТ:</w:t>
      </w:r>
    </w:p>
    <w:p w:rsidR="00A9155A" w:rsidRPr="00A9155A" w:rsidRDefault="00A9155A" w:rsidP="00A9155A">
      <w:pPr>
        <w:pStyle w:val="a6"/>
        <w:spacing w:before="0" w:beforeAutospacing="0" w:after="0" w:afterAutospacing="0" w:line="255" w:lineRule="atLeast"/>
        <w:jc w:val="both"/>
        <w:rPr>
          <w:b/>
          <w:bCs/>
          <w:color w:val="1E1E1E"/>
          <w:sz w:val="16"/>
          <w:szCs w:val="16"/>
        </w:rPr>
      </w:pPr>
      <w:r w:rsidRPr="00A9155A">
        <w:rPr>
          <w:b/>
          <w:bCs/>
          <w:color w:val="1E1E1E"/>
          <w:sz w:val="16"/>
          <w:szCs w:val="16"/>
        </w:rPr>
        <w:t xml:space="preserve">        1. </w:t>
      </w:r>
      <w:r w:rsidRPr="00A9155A">
        <w:rPr>
          <w:color w:val="1E1E1E"/>
          <w:sz w:val="16"/>
          <w:szCs w:val="16"/>
        </w:rPr>
        <w:t>Утвердить должностную инструкцию военно-учетного работника Чумаковского сельсовета Куйбышевского района Новосибирской области (прилагается).</w:t>
      </w:r>
    </w:p>
    <w:p w:rsidR="00A9155A" w:rsidRPr="00A9155A" w:rsidRDefault="00A9155A" w:rsidP="00A9155A">
      <w:pPr>
        <w:pStyle w:val="a6"/>
        <w:spacing w:before="0" w:beforeAutospacing="0" w:after="0" w:afterAutospacing="0" w:line="255" w:lineRule="atLeast"/>
        <w:jc w:val="both"/>
        <w:rPr>
          <w:b/>
          <w:bCs/>
          <w:color w:val="1E1E1E"/>
          <w:sz w:val="16"/>
          <w:szCs w:val="16"/>
        </w:rPr>
      </w:pPr>
      <w:r w:rsidRPr="00A9155A">
        <w:rPr>
          <w:b/>
          <w:bCs/>
          <w:color w:val="1E1E1E"/>
          <w:sz w:val="16"/>
          <w:szCs w:val="16"/>
        </w:rPr>
        <w:t xml:space="preserve">        2. </w:t>
      </w:r>
      <w:r w:rsidRPr="00A9155A">
        <w:rPr>
          <w:color w:val="1E1E1E"/>
          <w:sz w:val="16"/>
          <w:szCs w:val="16"/>
        </w:rPr>
        <w:t>Постановление № 100 от 06.12.2021 г. «Об утверждении Положения «Об организации и осуществлении первичного воинского учета граждан» на территории Чумаковского сельсовета, считать утратившим силу.</w:t>
      </w:r>
    </w:p>
    <w:p w:rsidR="00A9155A" w:rsidRPr="00A9155A" w:rsidRDefault="00A9155A" w:rsidP="00A9155A">
      <w:pPr>
        <w:pStyle w:val="a6"/>
        <w:spacing w:before="0" w:beforeAutospacing="0" w:after="0" w:afterAutospacing="0" w:line="255" w:lineRule="atLeast"/>
        <w:jc w:val="both"/>
        <w:rPr>
          <w:b/>
          <w:bCs/>
          <w:color w:val="1E1E1E"/>
          <w:sz w:val="16"/>
          <w:szCs w:val="16"/>
        </w:rPr>
      </w:pPr>
      <w:r w:rsidRPr="00A9155A">
        <w:rPr>
          <w:b/>
          <w:bCs/>
          <w:color w:val="1E1E1E"/>
          <w:sz w:val="16"/>
          <w:szCs w:val="16"/>
        </w:rPr>
        <w:t xml:space="preserve">        3. </w:t>
      </w:r>
      <w:proofErr w:type="gramStart"/>
      <w:r w:rsidRPr="00A9155A">
        <w:rPr>
          <w:color w:val="1E1E1E"/>
          <w:sz w:val="16"/>
          <w:szCs w:val="16"/>
        </w:rPr>
        <w:t>Контроль за</w:t>
      </w:r>
      <w:proofErr w:type="gramEnd"/>
      <w:r w:rsidRPr="00A9155A">
        <w:rPr>
          <w:color w:val="1E1E1E"/>
          <w:sz w:val="16"/>
          <w:szCs w:val="16"/>
        </w:rPr>
        <w:t xml:space="preserve"> исполнением настоящего постановления возложить на специалиста </w:t>
      </w:r>
      <w:r w:rsidRPr="00A9155A">
        <w:rPr>
          <w:color w:val="1E1E1E"/>
          <w:sz w:val="16"/>
          <w:szCs w:val="16"/>
          <w:lang w:val="en-US"/>
        </w:rPr>
        <w:t>I</w:t>
      </w:r>
      <w:r w:rsidRPr="00A9155A">
        <w:rPr>
          <w:color w:val="1E1E1E"/>
          <w:sz w:val="16"/>
          <w:szCs w:val="16"/>
        </w:rPr>
        <w:t xml:space="preserve"> разряда администрации Чумаковского сельсовета Куйбышевского района Новосибирской области </w:t>
      </w:r>
      <w:proofErr w:type="spellStart"/>
      <w:r w:rsidRPr="00A9155A">
        <w:rPr>
          <w:color w:val="1E1E1E"/>
          <w:sz w:val="16"/>
          <w:szCs w:val="16"/>
        </w:rPr>
        <w:t>Ефремкину</w:t>
      </w:r>
      <w:proofErr w:type="spellEnd"/>
      <w:r w:rsidRPr="00A9155A">
        <w:rPr>
          <w:color w:val="1E1E1E"/>
          <w:sz w:val="16"/>
          <w:szCs w:val="16"/>
        </w:rPr>
        <w:t xml:space="preserve"> Е. В.</w:t>
      </w:r>
    </w:p>
    <w:p w:rsidR="00A9155A" w:rsidRPr="00A9155A" w:rsidRDefault="00A9155A" w:rsidP="00A9155A">
      <w:pPr>
        <w:pStyle w:val="a6"/>
        <w:spacing w:before="0" w:beforeAutospacing="0" w:after="0" w:afterAutospacing="0" w:line="255" w:lineRule="atLeast"/>
        <w:jc w:val="both"/>
        <w:rPr>
          <w:b/>
          <w:bCs/>
          <w:color w:val="1E1E1E"/>
          <w:sz w:val="16"/>
          <w:szCs w:val="16"/>
        </w:rPr>
      </w:pPr>
      <w:r w:rsidRPr="00A9155A">
        <w:rPr>
          <w:b/>
          <w:bCs/>
          <w:color w:val="1E1E1E"/>
          <w:sz w:val="16"/>
          <w:szCs w:val="16"/>
        </w:rPr>
        <w:t xml:space="preserve">        4. </w:t>
      </w:r>
      <w:r w:rsidRPr="00A9155A">
        <w:rPr>
          <w:bCs/>
          <w:color w:val="1E1E1E"/>
          <w:sz w:val="16"/>
          <w:szCs w:val="16"/>
        </w:rPr>
        <w:t xml:space="preserve">Данное постановление опубликовать в периодическом печатном издании «Вестник» администрации Чумаковского сельсовета Куйбышевского района Новосибирской области и на официальном сайте Чумаковского сельсовета Куйбышевского района Новосибирской области. </w:t>
      </w:r>
    </w:p>
    <w:p w:rsidR="00A9155A" w:rsidRPr="00A9155A" w:rsidRDefault="00A9155A" w:rsidP="00A9155A">
      <w:pPr>
        <w:pStyle w:val="a6"/>
        <w:spacing w:before="0" w:beforeAutospacing="0" w:after="0" w:afterAutospacing="0" w:line="255" w:lineRule="atLeast"/>
        <w:jc w:val="both"/>
        <w:rPr>
          <w:bCs/>
          <w:color w:val="1E1E1E"/>
          <w:sz w:val="16"/>
          <w:szCs w:val="16"/>
        </w:rPr>
      </w:pPr>
    </w:p>
    <w:p w:rsidR="00A9155A" w:rsidRPr="00A9155A" w:rsidRDefault="00A9155A" w:rsidP="00A9155A">
      <w:pPr>
        <w:pStyle w:val="a6"/>
        <w:spacing w:before="0" w:beforeAutospacing="0" w:after="0" w:afterAutospacing="0" w:line="255" w:lineRule="atLeast"/>
        <w:rPr>
          <w:b/>
          <w:bCs/>
          <w:color w:val="1E1E1E"/>
          <w:sz w:val="16"/>
          <w:szCs w:val="16"/>
        </w:rPr>
      </w:pPr>
    </w:p>
    <w:p w:rsidR="00A9155A" w:rsidRPr="00A9155A" w:rsidRDefault="00A9155A" w:rsidP="00A9155A">
      <w:pPr>
        <w:pStyle w:val="a6"/>
        <w:spacing w:before="0" w:beforeAutospacing="0" w:after="0" w:afterAutospacing="0" w:line="255" w:lineRule="atLeast"/>
        <w:rPr>
          <w:b/>
          <w:bCs/>
          <w:color w:val="1E1E1E"/>
          <w:sz w:val="16"/>
          <w:szCs w:val="16"/>
        </w:rPr>
      </w:pPr>
      <w:r w:rsidRPr="00A9155A">
        <w:rPr>
          <w:b/>
          <w:bCs/>
          <w:color w:val="1E1E1E"/>
          <w:sz w:val="16"/>
          <w:szCs w:val="16"/>
        </w:rPr>
        <w:t xml:space="preserve">Глава Чумаковского сельсовета </w:t>
      </w:r>
    </w:p>
    <w:p w:rsidR="00A9155A" w:rsidRPr="00A9155A" w:rsidRDefault="00A9155A" w:rsidP="00A9155A">
      <w:pPr>
        <w:pStyle w:val="a6"/>
        <w:spacing w:before="0" w:beforeAutospacing="0" w:after="0" w:afterAutospacing="0" w:line="255" w:lineRule="atLeast"/>
        <w:rPr>
          <w:b/>
          <w:bCs/>
          <w:color w:val="1E1E1E"/>
          <w:sz w:val="16"/>
          <w:szCs w:val="16"/>
        </w:rPr>
      </w:pPr>
      <w:r w:rsidRPr="00A9155A">
        <w:rPr>
          <w:b/>
          <w:bCs/>
          <w:color w:val="1E1E1E"/>
          <w:sz w:val="16"/>
          <w:szCs w:val="16"/>
        </w:rPr>
        <w:t>Куйбышевского района Новосибирской области    _________   А. В. Банников</w:t>
      </w:r>
    </w:p>
    <w:p w:rsidR="00A9155A" w:rsidRPr="00A9155A" w:rsidRDefault="00A9155A" w:rsidP="00A9155A">
      <w:pPr>
        <w:pStyle w:val="a6"/>
        <w:spacing w:before="0" w:beforeAutospacing="0" w:after="0" w:afterAutospacing="0" w:line="255" w:lineRule="atLeast"/>
        <w:jc w:val="center"/>
        <w:rPr>
          <w:sz w:val="16"/>
          <w:szCs w:val="16"/>
        </w:rPr>
      </w:pPr>
      <w:r w:rsidRPr="00A9155A">
        <w:rPr>
          <w:b/>
          <w:bCs/>
          <w:color w:val="1E1E1E"/>
          <w:sz w:val="16"/>
          <w:szCs w:val="16"/>
        </w:rPr>
        <w:t xml:space="preserve">                                                                                                  </w:t>
      </w:r>
      <w:r w:rsidRPr="00A9155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A9155A" w:rsidRPr="00A9155A" w:rsidRDefault="00A9155A" w:rsidP="00A9155A">
      <w:pPr>
        <w:pStyle w:val="a6"/>
        <w:spacing w:before="0" w:beforeAutospacing="0" w:after="0" w:afterAutospacing="0" w:line="255" w:lineRule="atLeast"/>
        <w:jc w:val="right"/>
        <w:rPr>
          <w:sz w:val="16"/>
          <w:szCs w:val="16"/>
        </w:rPr>
      </w:pPr>
    </w:p>
    <w:p w:rsidR="00A9155A" w:rsidRPr="00A9155A" w:rsidRDefault="00A9155A" w:rsidP="00A9155A">
      <w:pPr>
        <w:pStyle w:val="a6"/>
        <w:spacing w:before="0" w:beforeAutospacing="0" w:after="0" w:afterAutospacing="0"/>
        <w:jc w:val="right"/>
        <w:rPr>
          <w:sz w:val="16"/>
          <w:szCs w:val="16"/>
        </w:rPr>
      </w:pPr>
    </w:p>
    <w:p w:rsidR="00A9155A" w:rsidRPr="00A9155A" w:rsidRDefault="00A9155A" w:rsidP="00A9155A">
      <w:pPr>
        <w:pStyle w:val="a6"/>
        <w:spacing w:before="0" w:beforeAutospacing="0" w:after="0" w:afterAutospacing="0"/>
        <w:jc w:val="right"/>
        <w:rPr>
          <w:b/>
          <w:sz w:val="16"/>
          <w:szCs w:val="16"/>
        </w:rPr>
      </w:pPr>
      <w:r w:rsidRPr="00A9155A">
        <w:rPr>
          <w:sz w:val="16"/>
          <w:szCs w:val="16"/>
        </w:rPr>
        <w:t>«</w:t>
      </w:r>
      <w:r w:rsidRPr="00A9155A">
        <w:rPr>
          <w:b/>
          <w:sz w:val="16"/>
          <w:szCs w:val="16"/>
        </w:rPr>
        <w:t xml:space="preserve">СОГЛАСОВАНО» </w:t>
      </w:r>
    </w:p>
    <w:p w:rsidR="00A9155A" w:rsidRPr="00A9155A" w:rsidRDefault="00A9155A" w:rsidP="00A9155A">
      <w:pPr>
        <w:jc w:val="right"/>
        <w:rPr>
          <w:b/>
          <w:sz w:val="16"/>
          <w:szCs w:val="16"/>
        </w:rPr>
      </w:pPr>
      <w:r w:rsidRPr="00A9155A">
        <w:rPr>
          <w:b/>
          <w:sz w:val="16"/>
          <w:szCs w:val="16"/>
        </w:rPr>
        <w:t xml:space="preserve">    Военный комиссар </w:t>
      </w:r>
      <w:proofErr w:type="gramStart"/>
      <w:r w:rsidRPr="00A9155A">
        <w:rPr>
          <w:b/>
          <w:sz w:val="16"/>
          <w:szCs w:val="16"/>
        </w:rPr>
        <w:t>г</w:t>
      </w:r>
      <w:proofErr w:type="gramEnd"/>
      <w:r w:rsidRPr="00A9155A">
        <w:rPr>
          <w:b/>
          <w:sz w:val="16"/>
          <w:szCs w:val="16"/>
        </w:rPr>
        <w:t xml:space="preserve">. Куйбышев, </w:t>
      </w:r>
    </w:p>
    <w:p w:rsidR="00A9155A" w:rsidRPr="00A9155A" w:rsidRDefault="00A9155A" w:rsidP="00A9155A">
      <w:pPr>
        <w:jc w:val="right"/>
        <w:rPr>
          <w:b/>
          <w:sz w:val="16"/>
          <w:szCs w:val="16"/>
        </w:rPr>
      </w:pPr>
      <w:r w:rsidRPr="00A9155A">
        <w:rPr>
          <w:b/>
          <w:sz w:val="16"/>
          <w:szCs w:val="16"/>
        </w:rPr>
        <w:t xml:space="preserve">                                                                               Куйбышевского и Северного районов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155A" w:rsidRPr="00A9155A" w:rsidRDefault="00A9155A" w:rsidP="00A9155A">
      <w:pPr>
        <w:jc w:val="right"/>
        <w:rPr>
          <w:b/>
          <w:sz w:val="16"/>
          <w:szCs w:val="16"/>
        </w:rPr>
      </w:pPr>
      <w:r w:rsidRPr="00A9155A">
        <w:rPr>
          <w:b/>
          <w:sz w:val="16"/>
          <w:szCs w:val="16"/>
        </w:rPr>
        <w:t xml:space="preserve">                                                  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   А. Б. </w:t>
      </w:r>
      <w:proofErr w:type="spellStart"/>
      <w:r w:rsidRPr="00A9155A">
        <w:rPr>
          <w:b/>
          <w:sz w:val="16"/>
          <w:szCs w:val="16"/>
        </w:rPr>
        <w:t>Белевич</w:t>
      </w:r>
      <w:proofErr w:type="spellEnd"/>
      <w:r w:rsidRPr="00A9155A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</w:p>
    <w:p w:rsidR="00A9155A" w:rsidRPr="00A9155A" w:rsidRDefault="00A9155A" w:rsidP="00A9155A">
      <w:pPr>
        <w:pStyle w:val="a6"/>
        <w:spacing w:before="0" w:beforeAutospacing="0" w:after="0" w:afterAutospacing="0"/>
        <w:jc w:val="center"/>
        <w:rPr>
          <w:color w:val="1E1E1E"/>
          <w:sz w:val="16"/>
          <w:szCs w:val="16"/>
        </w:rPr>
      </w:pPr>
      <w:r w:rsidRPr="00A9155A">
        <w:rPr>
          <w:color w:val="1E1E1E"/>
          <w:sz w:val="16"/>
          <w:szCs w:val="16"/>
        </w:rPr>
        <w:t xml:space="preserve">                                                                                    </w:t>
      </w:r>
    </w:p>
    <w:p w:rsidR="00A9155A" w:rsidRPr="00A9155A" w:rsidRDefault="00A9155A" w:rsidP="00A9155A">
      <w:pPr>
        <w:pStyle w:val="a6"/>
        <w:spacing w:before="0" w:beforeAutospacing="0" w:after="0" w:afterAutospacing="0"/>
        <w:jc w:val="right"/>
        <w:rPr>
          <w:color w:val="1E1E1E"/>
          <w:sz w:val="16"/>
          <w:szCs w:val="16"/>
        </w:rPr>
      </w:pPr>
      <w:r w:rsidRPr="00A9155A">
        <w:rPr>
          <w:color w:val="1E1E1E"/>
          <w:sz w:val="16"/>
          <w:szCs w:val="16"/>
        </w:rPr>
        <w:t xml:space="preserve">                                                                         </w:t>
      </w:r>
    </w:p>
    <w:p w:rsidR="00A9155A" w:rsidRPr="00A9155A" w:rsidRDefault="00A9155A" w:rsidP="00A9155A">
      <w:pPr>
        <w:pStyle w:val="a6"/>
        <w:spacing w:before="0" w:beforeAutospacing="0" w:after="0" w:afterAutospacing="0"/>
        <w:jc w:val="right"/>
        <w:rPr>
          <w:color w:val="1E1E1E"/>
          <w:sz w:val="16"/>
          <w:szCs w:val="16"/>
        </w:rPr>
      </w:pPr>
      <w:r w:rsidRPr="00A9155A">
        <w:rPr>
          <w:color w:val="000000" w:themeColor="text1"/>
          <w:sz w:val="16"/>
          <w:szCs w:val="16"/>
        </w:rPr>
        <w:t>Приложение</w:t>
      </w:r>
    </w:p>
    <w:p w:rsidR="00A9155A" w:rsidRPr="00A9155A" w:rsidRDefault="00A9155A" w:rsidP="00A9155A">
      <w:pPr>
        <w:pStyle w:val="a6"/>
        <w:spacing w:before="0" w:beforeAutospacing="0" w:after="0" w:afterAutospacing="0" w:line="255" w:lineRule="atLeast"/>
        <w:jc w:val="right"/>
        <w:rPr>
          <w:color w:val="000000" w:themeColor="text1"/>
          <w:sz w:val="16"/>
          <w:szCs w:val="16"/>
        </w:rPr>
      </w:pPr>
      <w:r w:rsidRPr="00A9155A">
        <w:rPr>
          <w:color w:val="000000" w:themeColor="text1"/>
          <w:sz w:val="16"/>
          <w:szCs w:val="16"/>
        </w:rPr>
        <w:t>к постановлению администрации</w:t>
      </w:r>
    </w:p>
    <w:p w:rsidR="00A9155A" w:rsidRPr="00A9155A" w:rsidRDefault="00A9155A" w:rsidP="00A9155A">
      <w:pPr>
        <w:pStyle w:val="a6"/>
        <w:spacing w:before="0" w:beforeAutospacing="0" w:after="0" w:afterAutospacing="0" w:line="255" w:lineRule="atLeast"/>
        <w:jc w:val="right"/>
        <w:rPr>
          <w:color w:val="000000" w:themeColor="text1"/>
          <w:sz w:val="16"/>
          <w:szCs w:val="16"/>
        </w:rPr>
      </w:pPr>
      <w:r w:rsidRPr="00A9155A">
        <w:rPr>
          <w:color w:val="000000" w:themeColor="text1"/>
          <w:sz w:val="16"/>
          <w:szCs w:val="16"/>
        </w:rPr>
        <w:t>Чумаковского сельсовета</w:t>
      </w:r>
    </w:p>
    <w:p w:rsidR="00A9155A" w:rsidRPr="00A9155A" w:rsidRDefault="00A9155A" w:rsidP="00A9155A">
      <w:pPr>
        <w:pStyle w:val="a6"/>
        <w:spacing w:before="0" w:beforeAutospacing="0" w:after="0" w:afterAutospacing="0" w:line="255" w:lineRule="atLeast"/>
        <w:jc w:val="right"/>
        <w:rPr>
          <w:color w:val="000000" w:themeColor="text1"/>
          <w:sz w:val="16"/>
          <w:szCs w:val="16"/>
        </w:rPr>
      </w:pPr>
      <w:r w:rsidRPr="00A9155A">
        <w:rPr>
          <w:color w:val="000000" w:themeColor="text1"/>
          <w:sz w:val="16"/>
          <w:szCs w:val="16"/>
        </w:rPr>
        <w:t>Куйбышевского района</w:t>
      </w:r>
    </w:p>
    <w:p w:rsidR="00A9155A" w:rsidRPr="00A9155A" w:rsidRDefault="00A9155A" w:rsidP="00A9155A">
      <w:pPr>
        <w:pStyle w:val="a6"/>
        <w:spacing w:before="0" w:beforeAutospacing="0" w:after="0" w:afterAutospacing="0" w:line="255" w:lineRule="atLeast"/>
        <w:jc w:val="right"/>
        <w:rPr>
          <w:color w:val="000000" w:themeColor="text1"/>
          <w:sz w:val="16"/>
          <w:szCs w:val="16"/>
        </w:rPr>
      </w:pPr>
      <w:r w:rsidRPr="00A9155A">
        <w:rPr>
          <w:color w:val="000000" w:themeColor="text1"/>
          <w:sz w:val="16"/>
          <w:szCs w:val="16"/>
        </w:rPr>
        <w:t>Новосибирской области</w:t>
      </w:r>
    </w:p>
    <w:p w:rsidR="00A9155A" w:rsidRPr="00A9155A" w:rsidRDefault="00A9155A" w:rsidP="00A9155A">
      <w:pPr>
        <w:pStyle w:val="a6"/>
        <w:spacing w:before="0" w:beforeAutospacing="0" w:after="0" w:afterAutospacing="0" w:line="255" w:lineRule="atLeast"/>
        <w:jc w:val="right"/>
        <w:rPr>
          <w:color w:val="000000" w:themeColor="text1"/>
          <w:sz w:val="16"/>
          <w:szCs w:val="16"/>
        </w:rPr>
      </w:pPr>
      <w:r w:rsidRPr="00A9155A">
        <w:rPr>
          <w:color w:val="000000" w:themeColor="text1"/>
          <w:sz w:val="16"/>
          <w:szCs w:val="16"/>
        </w:rPr>
        <w:t xml:space="preserve">  № 111 от 14.12.2022 г.</w:t>
      </w:r>
    </w:p>
    <w:p w:rsidR="00A9155A" w:rsidRPr="00A9155A" w:rsidRDefault="00A9155A" w:rsidP="00A9155A">
      <w:pPr>
        <w:pStyle w:val="a6"/>
        <w:spacing w:before="0" w:beforeAutospacing="0" w:after="0" w:afterAutospacing="0"/>
        <w:jc w:val="right"/>
        <w:rPr>
          <w:color w:val="000000" w:themeColor="text1"/>
          <w:sz w:val="16"/>
          <w:szCs w:val="16"/>
        </w:rPr>
      </w:pPr>
    </w:p>
    <w:p w:rsidR="00A9155A" w:rsidRPr="00A9155A" w:rsidRDefault="00A9155A" w:rsidP="00A9155A">
      <w:pPr>
        <w:pStyle w:val="a6"/>
        <w:spacing w:before="0" w:beforeAutospacing="0" w:after="0" w:afterAutospacing="0"/>
        <w:jc w:val="center"/>
        <w:rPr>
          <w:b/>
          <w:sz w:val="16"/>
          <w:szCs w:val="16"/>
        </w:rPr>
      </w:pPr>
      <w:r w:rsidRPr="00A9155A">
        <w:rPr>
          <w:b/>
          <w:sz w:val="16"/>
          <w:szCs w:val="16"/>
        </w:rPr>
        <w:t>ДОЛЖНОСТНАЯ ИНСТРУКЦИЯ</w:t>
      </w:r>
    </w:p>
    <w:p w:rsidR="00A9155A" w:rsidRPr="00A9155A" w:rsidRDefault="00A9155A" w:rsidP="00A9155A">
      <w:pPr>
        <w:pStyle w:val="a6"/>
        <w:spacing w:before="0" w:beforeAutospacing="0" w:after="0" w:afterAutospacing="0"/>
        <w:jc w:val="center"/>
        <w:rPr>
          <w:b/>
          <w:sz w:val="16"/>
          <w:szCs w:val="16"/>
        </w:rPr>
      </w:pPr>
      <w:r w:rsidRPr="00A9155A">
        <w:rPr>
          <w:b/>
          <w:sz w:val="16"/>
          <w:szCs w:val="16"/>
        </w:rPr>
        <w:t xml:space="preserve">военно-учетного работника администрации Чумаковского сельсовета </w:t>
      </w:r>
    </w:p>
    <w:p w:rsidR="00A9155A" w:rsidRPr="00A9155A" w:rsidRDefault="00A9155A" w:rsidP="00A9155A">
      <w:pPr>
        <w:pStyle w:val="a6"/>
        <w:spacing w:before="0" w:beforeAutospacing="0" w:after="0" w:afterAutospacing="0"/>
        <w:jc w:val="center"/>
        <w:rPr>
          <w:b/>
          <w:sz w:val="16"/>
          <w:szCs w:val="16"/>
        </w:rPr>
      </w:pPr>
      <w:r w:rsidRPr="00A9155A">
        <w:rPr>
          <w:b/>
          <w:sz w:val="16"/>
          <w:szCs w:val="16"/>
        </w:rPr>
        <w:t>Куйбышевского района Новосибирской области</w:t>
      </w:r>
    </w:p>
    <w:p w:rsidR="00A9155A" w:rsidRPr="00A9155A" w:rsidRDefault="00A9155A" w:rsidP="00A9155A">
      <w:pPr>
        <w:pStyle w:val="a6"/>
        <w:spacing w:before="0" w:beforeAutospacing="0" w:after="0" w:afterAutospacing="0"/>
        <w:jc w:val="center"/>
        <w:rPr>
          <w:sz w:val="16"/>
          <w:szCs w:val="16"/>
        </w:rPr>
      </w:pPr>
    </w:p>
    <w:p w:rsidR="00A9155A" w:rsidRPr="00A9155A" w:rsidRDefault="00A9155A" w:rsidP="00A9155A">
      <w:pPr>
        <w:pStyle w:val="a6"/>
        <w:spacing w:before="240" w:beforeAutospacing="0" w:after="0" w:afterAutospacing="0"/>
        <w:contextualSpacing/>
        <w:jc w:val="center"/>
        <w:rPr>
          <w:b/>
          <w:sz w:val="16"/>
          <w:szCs w:val="16"/>
        </w:rPr>
      </w:pPr>
      <w:r w:rsidRPr="00A9155A">
        <w:rPr>
          <w:b/>
          <w:sz w:val="16"/>
          <w:szCs w:val="16"/>
          <w:lang w:val="en-US"/>
        </w:rPr>
        <w:t>I</w:t>
      </w:r>
      <w:r w:rsidRPr="00A9155A">
        <w:rPr>
          <w:b/>
          <w:sz w:val="16"/>
          <w:szCs w:val="16"/>
        </w:rPr>
        <w:t>. ОБЩИЕ ПОЛОЖЕНИЯ</w:t>
      </w:r>
    </w:p>
    <w:p w:rsidR="00A9155A" w:rsidRPr="00A9155A" w:rsidRDefault="00A9155A" w:rsidP="00A9155A">
      <w:pPr>
        <w:pStyle w:val="a6"/>
        <w:spacing w:before="240" w:beforeAutospacing="0" w:after="0" w:afterAutospacing="0"/>
        <w:contextualSpacing/>
        <w:jc w:val="center"/>
        <w:rPr>
          <w:b/>
          <w:sz w:val="16"/>
          <w:szCs w:val="16"/>
        </w:rPr>
      </w:pPr>
    </w:p>
    <w:p w:rsidR="00A9155A" w:rsidRPr="00A9155A" w:rsidRDefault="00A9155A" w:rsidP="00A9155A">
      <w:pPr>
        <w:pStyle w:val="a6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A9155A">
        <w:rPr>
          <w:sz w:val="16"/>
          <w:szCs w:val="16"/>
        </w:rPr>
        <w:t xml:space="preserve">  </w:t>
      </w:r>
      <w:r w:rsidRPr="00A9155A">
        <w:rPr>
          <w:b/>
          <w:sz w:val="16"/>
          <w:szCs w:val="16"/>
        </w:rPr>
        <w:t>1.1.</w:t>
      </w:r>
      <w:r w:rsidRPr="00A9155A">
        <w:rPr>
          <w:sz w:val="16"/>
          <w:szCs w:val="16"/>
        </w:rPr>
        <w:t xml:space="preserve"> Военно-учетный работник Чумаковского сельсовета осуществляет свою деятельность на основе внутреннего совместительства. Назначается на должность и освобождается от должности главой Чумаковского сельсовета по согласованию с военным комиссаром </w:t>
      </w:r>
      <w:proofErr w:type="gramStart"/>
      <w:r w:rsidRPr="00A9155A">
        <w:rPr>
          <w:sz w:val="16"/>
          <w:szCs w:val="16"/>
        </w:rPr>
        <w:t>г</w:t>
      </w:r>
      <w:proofErr w:type="gramEnd"/>
      <w:r w:rsidRPr="00A9155A">
        <w:rPr>
          <w:sz w:val="16"/>
          <w:szCs w:val="16"/>
        </w:rPr>
        <w:t xml:space="preserve">. Куйбышев, Куйбышевского и Северного районов Новосибирской области.                                                                          </w:t>
      </w:r>
    </w:p>
    <w:p w:rsidR="00A9155A" w:rsidRPr="00A9155A" w:rsidRDefault="00A9155A" w:rsidP="00A9155A">
      <w:pPr>
        <w:pStyle w:val="a6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A9155A">
        <w:rPr>
          <w:b/>
          <w:sz w:val="16"/>
          <w:szCs w:val="16"/>
        </w:rPr>
        <w:t>1.2.</w:t>
      </w:r>
      <w:r w:rsidRPr="00A9155A">
        <w:rPr>
          <w:sz w:val="16"/>
          <w:szCs w:val="16"/>
        </w:rPr>
        <w:t xml:space="preserve"> Военно-учетный работник подчинен непосредственно главе Чумаковского сельсовета, а в решениях текущих и оперативных вопросов военному комиссариату  </w:t>
      </w:r>
      <w:proofErr w:type="gramStart"/>
      <w:r w:rsidRPr="00A9155A">
        <w:rPr>
          <w:sz w:val="16"/>
          <w:szCs w:val="16"/>
        </w:rPr>
        <w:t>г</w:t>
      </w:r>
      <w:proofErr w:type="gramEnd"/>
      <w:r w:rsidRPr="00A9155A">
        <w:rPr>
          <w:sz w:val="16"/>
          <w:szCs w:val="16"/>
        </w:rPr>
        <w:t xml:space="preserve">. Куйбышев, Куйбышевского и Северного районов Новосибирской области.                                                                                                                                   </w:t>
      </w:r>
    </w:p>
    <w:p w:rsidR="00A9155A" w:rsidRPr="00A9155A" w:rsidRDefault="00A9155A" w:rsidP="00A9155A">
      <w:pPr>
        <w:pStyle w:val="a6"/>
        <w:tabs>
          <w:tab w:val="left" w:pos="851"/>
        </w:tabs>
        <w:spacing w:before="0" w:beforeAutospacing="0" w:after="0" w:afterAutospacing="0"/>
        <w:jc w:val="both"/>
        <w:rPr>
          <w:sz w:val="16"/>
          <w:szCs w:val="16"/>
        </w:rPr>
      </w:pPr>
      <w:r w:rsidRPr="00A9155A">
        <w:rPr>
          <w:b/>
          <w:sz w:val="16"/>
          <w:szCs w:val="16"/>
        </w:rPr>
        <w:t xml:space="preserve">         1.3.</w:t>
      </w:r>
      <w:r w:rsidRPr="00A9155A">
        <w:rPr>
          <w:sz w:val="16"/>
          <w:szCs w:val="16"/>
        </w:rPr>
        <w:t xml:space="preserve"> В  своей деятельности  военно-учетный работник руководствуется:</w:t>
      </w:r>
    </w:p>
    <w:p w:rsidR="00A9155A" w:rsidRPr="00A9155A" w:rsidRDefault="00A9155A" w:rsidP="00A9155A">
      <w:pPr>
        <w:pStyle w:val="a6"/>
        <w:tabs>
          <w:tab w:val="left" w:pos="851"/>
        </w:tabs>
        <w:spacing w:before="0" w:beforeAutospacing="0" w:after="0" w:afterAutospacing="0"/>
        <w:jc w:val="both"/>
        <w:rPr>
          <w:sz w:val="16"/>
          <w:szCs w:val="16"/>
        </w:rPr>
      </w:pPr>
      <w:r w:rsidRPr="00A9155A">
        <w:rPr>
          <w:sz w:val="16"/>
          <w:szCs w:val="16"/>
        </w:rPr>
        <w:t xml:space="preserve">         </w:t>
      </w:r>
      <w:proofErr w:type="gramStart"/>
      <w:r w:rsidRPr="00A9155A">
        <w:rPr>
          <w:sz w:val="16"/>
          <w:szCs w:val="16"/>
        </w:rPr>
        <w:t>– Конституцией Российской Федерации;</w:t>
      </w:r>
      <w:proofErr w:type="gramEnd"/>
    </w:p>
    <w:p w:rsidR="00A9155A" w:rsidRPr="00A9155A" w:rsidRDefault="00A9155A" w:rsidP="00A9155A">
      <w:pPr>
        <w:pStyle w:val="a6"/>
        <w:tabs>
          <w:tab w:val="left" w:pos="851"/>
        </w:tabs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A9155A">
        <w:rPr>
          <w:sz w:val="16"/>
          <w:szCs w:val="16"/>
        </w:rPr>
        <w:t xml:space="preserve">  </w:t>
      </w:r>
      <w:proofErr w:type="gramStart"/>
      <w:r w:rsidRPr="00A9155A">
        <w:rPr>
          <w:sz w:val="16"/>
          <w:szCs w:val="16"/>
        </w:rPr>
        <w:t xml:space="preserve">– Федеральными законами РФ от 31 мая 1996 г. № 61–ФЗ «Об обороне»,                                                                  от 26 февраля 1997 г. №  31–ФЗ «О мобилизационной подготовке и мобилизации в Российской Федерации», от 28 марта 1998 г.  № 53–ФЗ «О воинской обязанности и военной службе», </w:t>
      </w:r>
      <w:r w:rsidRPr="00A9155A">
        <w:rPr>
          <w:color w:val="000000" w:themeColor="text1"/>
          <w:sz w:val="16"/>
          <w:szCs w:val="16"/>
        </w:rPr>
        <w:t>от 6 октября 2003 г. № 131–ФЗ «Об общих принципах организации местного самоуправления в Российской Федерации»;</w:t>
      </w:r>
      <w:r w:rsidRPr="00A9155A">
        <w:rPr>
          <w:sz w:val="16"/>
          <w:szCs w:val="16"/>
        </w:rPr>
        <w:t xml:space="preserve">                                                                                                  </w:t>
      </w:r>
      <w:proofErr w:type="gramEnd"/>
    </w:p>
    <w:p w:rsidR="00A9155A" w:rsidRPr="00A9155A" w:rsidRDefault="00A9155A" w:rsidP="00A9155A">
      <w:pPr>
        <w:pStyle w:val="a6"/>
        <w:tabs>
          <w:tab w:val="left" w:pos="851"/>
        </w:tabs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A9155A">
        <w:rPr>
          <w:sz w:val="16"/>
          <w:szCs w:val="16"/>
        </w:rPr>
        <w:t xml:space="preserve"> – Положением о воинском учете, утвержденным постановлением Правительства Российской Федерации от 27 ноября 2006 г. № 719;  </w:t>
      </w:r>
    </w:p>
    <w:p w:rsidR="00A9155A" w:rsidRPr="00A9155A" w:rsidRDefault="00A9155A" w:rsidP="00A9155A">
      <w:pPr>
        <w:pStyle w:val="a6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000000" w:themeColor="text1"/>
          <w:sz w:val="16"/>
          <w:szCs w:val="16"/>
        </w:rPr>
      </w:pPr>
      <w:r w:rsidRPr="00A9155A">
        <w:rPr>
          <w:color w:val="000000" w:themeColor="text1"/>
          <w:sz w:val="16"/>
          <w:szCs w:val="16"/>
        </w:rPr>
        <w:t xml:space="preserve"> – Приказом</w:t>
      </w:r>
      <w:r w:rsidRPr="00A9155A">
        <w:rPr>
          <w:color w:val="FF0000"/>
          <w:sz w:val="16"/>
          <w:szCs w:val="16"/>
        </w:rPr>
        <w:t xml:space="preserve"> </w:t>
      </w:r>
      <w:r w:rsidRPr="00A9155A">
        <w:rPr>
          <w:color w:val="000000" w:themeColor="text1"/>
          <w:sz w:val="16"/>
          <w:szCs w:val="16"/>
        </w:rPr>
        <w:t>министра обороны РФ № 700 от 22 ноября 2021 г. «Об утверждении Инструкции об организации работы по обеспечению Функционирования системы воинского учета»;</w:t>
      </w:r>
    </w:p>
    <w:p w:rsidR="00A9155A" w:rsidRPr="00A9155A" w:rsidRDefault="00A9155A" w:rsidP="00A9155A">
      <w:pPr>
        <w:pStyle w:val="a6"/>
        <w:tabs>
          <w:tab w:val="left" w:pos="709"/>
        </w:tabs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A9155A">
        <w:rPr>
          <w:color w:val="000000" w:themeColor="text1"/>
          <w:sz w:val="16"/>
          <w:szCs w:val="16"/>
        </w:rPr>
        <w:lastRenderedPageBreak/>
        <w:t xml:space="preserve">– </w:t>
      </w:r>
      <w:r w:rsidRPr="00A9155A">
        <w:rPr>
          <w:sz w:val="16"/>
          <w:szCs w:val="16"/>
        </w:rPr>
        <w:t>Методическими рекомендациями по осуществлению первичного воинского учета в органах местного самоуправления от 11 июля 2017 г.;</w:t>
      </w:r>
    </w:p>
    <w:p w:rsidR="00A9155A" w:rsidRPr="00A9155A" w:rsidRDefault="00A9155A" w:rsidP="00A9155A">
      <w:pPr>
        <w:pStyle w:val="a6"/>
        <w:tabs>
          <w:tab w:val="left" w:pos="709"/>
        </w:tabs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A9155A">
        <w:rPr>
          <w:color w:val="000000" w:themeColor="text1"/>
          <w:sz w:val="16"/>
          <w:szCs w:val="16"/>
        </w:rPr>
        <w:t>– М</w:t>
      </w:r>
      <w:r w:rsidRPr="00A9155A">
        <w:rPr>
          <w:sz w:val="16"/>
          <w:szCs w:val="16"/>
        </w:rPr>
        <w:t xml:space="preserve">етодическими рекомендациями по порядку постановки на воинский учет граждан, пребывающих в запасе, не имеющих регистрации по месту жительства и месту пребывания от 6 мая 2019 г.; </w:t>
      </w:r>
    </w:p>
    <w:p w:rsidR="00A9155A" w:rsidRPr="00A9155A" w:rsidRDefault="00A9155A" w:rsidP="00A9155A">
      <w:pPr>
        <w:pStyle w:val="a6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000000" w:themeColor="text1"/>
          <w:sz w:val="16"/>
          <w:szCs w:val="16"/>
        </w:rPr>
      </w:pPr>
      <w:r w:rsidRPr="00A9155A">
        <w:rPr>
          <w:sz w:val="16"/>
          <w:szCs w:val="16"/>
        </w:rPr>
        <w:t xml:space="preserve">– Постановлениями и распоряжениями главы района; </w:t>
      </w:r>
    </w:p>
    <w:p w:rsidR="00A9155A" w:rsidRPr="00A9155A" w:rsidRDefault="00A9155A" w:rsidP="00A9155A">
      <w:pPr>
        <w:pStyle w:val="a6"/>
        <w:tabs>
          <w:tab w:val="left" w:pos="709"/>
        </w:tabs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A9155A">
        <w:rPr>
          <w:sz w:val="16"/>
          <w:szCs w:val="16"/>
        </w:rPr>
        <w:t xml:space="preserve">– Постановлениями и распоряжениями главы Чумаковского сельсовета;  </w:t>
      </w:r>
    </w:p>
    <w:p w:rsidR="00A9155A" w:rsidRPr="00A9155A" w:rsidRDefault="00A9155A" w:rsidP="00A9155A">
      <w:pPr>
        <w:pStyle w:val="a6"/>
        <w:tabs>
          <w:tab w:val="left" w:pos="709"/>
        </w:tabs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A9155A">
        <w:rPr>
          <w:sz w:val="16"/>
          <w:szCs w:val="16"/>
        </w:rPr>
        <w:t>– Правилами внутреннего трудового распорядка;</w:t>
      </w:r>
    </w:p>
    <w:p w:rsidR="00A9155A" w:rsidRPr="00A9155A" w:rsidRDefault="00A9155A" w:rsidP="00A9155A">
      <w:pPr>
        <w:pStyle w:val="a6"/>
        <w:tabs>
          <w:tab w:val="left" w:pos="709"/>
        </w:tabs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A9155A">
        <w:rPr>
          <w:sz w:val="16"/>
          <w:szCs w:val="16"/>
        </w:rPr>
        <w:t>– Настоящей инструкцией.</w:t>
      </w:r>
    </w:p>
    <w:p w:rsidR="00A9155A" w:rsidRPr="00A9155A" w:rsidRDefault="00A9155A" w:rsidP="00A9155A">
      <w:pPr>
        <w:pStyle w:val="a6"/>
        <w:jc w:val="center"/>
        <w:rPr>
          <w:b/>
          <w:sz w:val="16"/>
          <w:szCs w:val="16"/>
        </w:rPr>
      </w:pPr>
      <w:r w:rsidRPr="00A9155A">
        <w:rPr>
          <w:b/>
          <w:sz w:val="16"/>
          <w:szCs w:val="16"/>
          <w:lang w:val="en-US"/>
        </w:rPr>
        <w:t>II</w:t>
      </w:r>
      <w:r w:rsidRPr="00A9155A">
        <w:rPr>
          <w:b/>
          <w:sz w:val="16"/>
          <w:szCs w:val="16"/>
        </w:rPr>
        <w:t>.</w:t>
      </w:r>
      <w:r w:rsidRPr="00A9155A">
        <w:rPr>
          <w:sz w:val="16"/>
          <w:szCs w:val="16"/>
        </w:rPr>
        <w:t xml:space="preserve"> </w:t>
      </w:r>
      <w:r w:rsidRPr="00A9155A">
        <w:rPr>
          <w:b/>
          <w:sz w:val="16"/>
          <w:szCs w:val="16"/>
        </w:rPr>
        <w:t>ДОЛЖНОСТНЫЕ ОБЯЗАННОСТИ</w:t>
      </w:r>
    </w:p>
    <w:p w:rsidR="00A9155A" w:rsidRPr="00A9155A" w:rsidRDefault="00A9155A" w:rsidP="00A9155A">
      <w:pPr>
        <w:rPr>
          <w:sz w:val="16"/>
          <w:szCs w:val="16"/>
        </w:rPr>
      </w:pPr>
      <w:r w:rsidRPr="00A9155A">
        <w:rPr>
          <w:sz w:val="16"/>
          <w:szCs w:val="16"/>
        </w:rPr>
        <w:t>Военно-учетный работник Чумаковского сельсовета обязан:</w:t>
      </w:r>
    </w:p>
    <w:p w:rsidR="00A9155A" w:rsidRPr="00A9155A" w:rsidRDefault="00A9155A" w:rsidP="00A9155A">
      <w:pPr>
        <w:jc w:val="both"/>
        <w:rPr>
          <w:sz w:val="16"/>
          <w:szCs w:val="16"/>
        </w:rPr>
      </w:pPr>
    </w:p>
    <w:p w:rsidR="00A9155A" w:rsidRPr="00A9155A" w:rsidRDefault="00A9155A" w:rsidP="00A9155A">
      <w:pPr>
        <w:ind w:firstLine="708"/>
        <w:jc w:val="both"/>
        <w:rPr>
          <w:color w:val="000000"/>
          <w:spacing w:val="6"/>
          <w:sz w:val="16"/>
          <w:szCs w:val="16"/>
        </w:rPr>
      </w:pPr>
      <w:r w:rsidRPr="00A9155A">
        <w:rPr>
          <w:b/>
          <w:sz w:val="16"/>
          <w:szCs w:val="16"/>
        </w:rPr>
        <w:t>2.1.</w:t>
      </w:r>
      <w:r w:rsidRPr="00A9155A">
        <w:rPr>
          <w:sz w:val="16"/>
          <w:szCs w:val="16"/>
        </w:rPr>
        <w:t xml:space="preserve"> </w:t>
      </w:r>
      <w:r w:rsidRPr="00A9155A">
        <w:rPr>
          <w:color w:val="000000"/>
          <w:spacing w:val="6"/>
          <w:sz w:val="16"/>
          <w:szCs w:val="16"/>
        </w:rPr>
        <w:t>Осуществлять первичный воинский учет граждан, пребывающих в запасе и граждан, подлежащих призыву на военную службу, проживающих или пребывающих (на срок более 3 месяцев) на территории сельсовета.</w:t>
      </w:r>
    </w:p>
    <w:p w:rsidR="00A9155A" w:rsidRPr="00A9155A" w:rsidRDefault="00A9155A" w:rsidP="00A9155A">
      <w:pPr>
        <w:ind w:firstLine="708"/>
        <w:jc w:val="both"/>
        <w:rPr>
          <w:color w:val="000000"/>
          <w:spacing w:val="6"/>
          <w:sz w:val="16"/>
          <w:szCs w:val="16"/>
        </w:rPr>
      </w:pPr>
      <w:r w:rsidRPr="00A9155A">
        <w:rPr>
          <w:b/>
          <w:color w:val="000000"/>
          <w:spacing w:val="6"/>
          <w:sz w:val="16"/>
          <w:szCs w:val="16"/>
        </w:rPr>
        <w:t>2.2.</w:t>
      </w:r>
      <w:r w:rsidRPr="00A9155A">
        <w:rPr>
          <w:color w:val="000000"/>
          <w:spacing w:val="6"/>
          <w:sz w:val="16"/>
          <w:szCs w:val="16"/>
        </w:rPr>
        <w:t xml:space="preserve"> </w:t>
      </w:r>
      <w:r w:rsidRPr="00A9155A">
        <w:rPr>
          <w:sz w:val="16"/>
          <w:szCs w:val="16"/>
        </w:rPr>
        <w:t>Выявлять совместно с органами внутренних дел  граждан, проживающих или пребывающих (на срок более трех месяцев) на территории органа местного самоуправления и подлежащих постановке на первичный  воинский учет.</w:t>
      </w:r>
    </w:p>
    <w:p w:rsidR="00A9155A" w:rsidRPr="00A9155A" w:rsidRDefault="00A9155A" w:rsidP="00A9155A">
      <w:pPr>
        <w:ind w:firstLine="708"/>
        <w:jc w:val="both"/>
        <w:rPr>
          <w:color w:val="000000"/>
          <w:spacing w:val="6"/>
          <w:sz w:val="16"/>
          <w:szCs w:val="16"/>
        </w:rPr>
      </w:pPr>
      <w:r w:rsidRPr="00A9155A">
        <w:rPr>
          <w:b/>
          <w:sz w:val="16"/>
          <w:szCs w:val="16"/>
        </w:rPr>
        <w:t>2.3.</w:t>
      </w:r>
      <w:r w:rsidRPr="00A9155A">
        <w:rPr>
          <w:sz w:val="16"/>
          <w:szCs w:val="16"/>
        </w:rPr>
        <w:t xml:space="preserve"> Вести учет организаций, находящихся на территории Чумаковского сельсовета и  </w:t>
      </w:r>
      <w:r w:rsidRPr="00A9155A">
        <w:rPr>
          <w:color w:val="000000"/>
          <w:sz w:val="16"/>
          <w:szCs w:val="16"/>
        </w:rPr>
        <w:t>контролировать ведение  воин</w:t>
      </w:r>
      <w:r w:rsidRPr="00A9155A">
        <w:rPr>
          <w:color w:val="000000"/>
          <w:sz w:val="16"/>
          <w:szCs w:val="16"/>
        </w:rPr>
        <w:softHyphen/>
      </w:r>
      <w:r w:rsidRPr="00A9155A">
        <w:rPr>
          <w:color w:val="000000"/>
          <w:spacing w:val="-1"/>
          <w:sz w:val="16"/>
          <w:szCs w:val="16"/>
        </w:rPr>
        <w:t>ского учета  в них.</w:t>
      </w:r>
    </w:p>
    <w:p w:rsidR="00A9155A" w:rsidRPr="00A9155A" w:rsidRDefault="00A9155A" w:rsidP="00A9155A">
      <w:pPr>
        <w:ind w:firstLine="708"/>
        <w:jc w:val="both"/>
        <w:rPr>
          <w:color w:val="000000"/>
          <w:spacing w:val="6"/>
          <w:sz w:val="16"/>
          <w:szCs w:val="16"/>
        </w:rPr>
      </w:pPr>
      <w:r w:rsidRPr="00A9155A">
        <w:rPr>
          <w:b/>
          <w:sz w:val="16"/>
          <w:szCs w:val="16"/>
        </w:rPr>
        <w:t>2.4.</w:t>
      </w:r>
      <w:r w:rsidRPr="00A9155A">
        <w:rPr>
          <w:sz w:val="16"/>
          <w:szCs w:val="16"/>
        </w:rPr>
        <w:t xml:space="preserve"> </w:t>
      </w:r>
      <w:proofErr w:type="gramStart"/>
      <w:r w:rsidRPr="00A9155A">
        <w:rPr>
          <w:sz w:val="16"/>
          <w:szCs w:val="16"/>
        </w:rPr>
        <w:t>Вести и хранить документы первичного воинского учета в машинописном и электроном видах в порядке и по формам, которые определяются Министерством обороны Российской Федерации.</w:t>
      </w:r>
      <w:proofErr w:type="gramEnd"/>
    </w:p>
    <w:p w:rsidR="00A9155A" w:rsidRPr="00A9155A" w:rsidRDefault="00A9155A" w:rsidP="00A9155A">
      <w:pPr>
        <w:ind w:firstLine="708"/>
        <w:jc w:val="both"/>
        <w:rPr>
          <w:color w:val="000000"/>
          <w:spacing w:val="6"/>
          <w:sz w:val="16"/>
          <w:szCs w:val="16"/>
        </w:rPr>
      </w:pPr>
      <w:r w:rsidRPr="00A9155A">
        <w:rPr>
          <w:b/>
          <w:sz w:val="16"/>
          <w:szCs w:val="16"/>
        </w:rPr>
        <w:t>2.5.</w:t>
      </w:r>
      <w:r w:rsidRPr="00A9155A">
        <w:rPr>
          <w:sz w:val="16"/>
          <w:szCs w:val="16"/>
        </w:rPr>
        <w:t xml:space="preserve"> </w:t>
      </w:r>
      <w:proofErr w:type="gramStart"/>
      <w:r w:rsidRPr="00A9155A">
        <w:rPr>
          <w:sz w:val="16"/>
          <w:szCs w:val="16"/>
        </w:rPr>
        <w:t>Проверять наличие и подлинность военных билетов,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</w:t>
      </w:r>
      <w:proofErr w:type="gramEnd"/>
    </w:p>
    <w:p w:rsidR="00A9155A" w:rsidRPr="00A9155A" w:rsidRDefault="00A9155A" w:rsidP="00A9155A">
      <w:pPr>
        <w:ind w:firstLine="708"/>
        <w:jc w:val="both"/>
        <w:rPr>
          <w:sz w:val="16"/>
          <w:szCs w:val="16"/>
        </w:rPr>
      </w:pPr>
      <w:r w:rsidRPr="00A9155A">
        <w:rPr>
          <w:b/>
          <w:sz w:val="16"/>
          <w:szCs w:val="16"/>
        </w:rPr>
        <w:t>2.6.</w:t>
      </w:r>
      <w:r w:rsidRPr="00A9155A">
        <w:rPr>
          <w:sz w:val="16"/>
          <w:szCs w:val="16"/>
        </w:rPr>
        <w:t xml:space="preserve"> </w:t>
      </w:r>
      <w:proofErr w:type="gramStart"/>
      <w:r w:rsidRPr="00A9155A">
        <w:rPr>
          <w:sz w:val="16"/>
          <w:szCs w:val="16"/>
        </w:rPr>
        <w:t>Представлять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</w:t>
      </w:r>
      <w:proofErr w:type="gramEnd"/>
      <w:r w:rsidRPr="00A9155A">
        <w:rPr>
          <w:sz w:val="16"/>
          <w:szCs w:val="16"/>
        </w:rPr>
        <w:t xml:space="preserve"> в военный  комиссариат для оформления постановки на воинский учет. Оповещать призывников о необходимости личной явки в военный комиссариат для постановки на воинский учет. Информировать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При приеме от граждан документов воинского учета выдавать расписки.</w:t>
      </w:r>
    </w:p>
    <w:p w:rsidR="00A9155A" w:rsidRPr="00A9155A" w:rsidRDefault="00A9155A" w:rsidP="00A9155A">
      <w:pPr>
        <w:ind w:firstLine="708"/>
        <w:jc w:val="both"/>
        <w:rPr>
          <w:sz w:val="16"/>
          <w:szCs w:val="16"/>
        </w:rPr>
      </w:pPr>
      <w:r w:rsidRPr="00A9155A">
        <w:rPr>
          <w:b/>
          <w:sz w:val="16"/>
          <w:szCs w:val="16"/>
        </w:rPr>
        <w:t>2.7.</w:t>
      </w:r>
      <w:r w:rsidRPr="00A9155A">
        <w:rPr>
          <w:sz w:val="16"/>
          <w:szCs w:val="16"/>
        </w:rPr>
        <w:t xml:space="preserve"> Ежегодно предоставлять в военный комиссариат </w:t>
      </w:r>
      <w:proofErr w:type="gramStart"/>
      <w:r w:rsidRPr="00A9155A">
        <w:rPr>
          <w:sz w:val="16"/>
          <w:szCs w:val="16"/>
        </w:rPr>
        <w:t>г</w:t>
      </w:r>
      <w:proofErr w:type="gramEnd"/>
      <w:r w:rsidRPr="00A9155A">
        <w:rPr>
          <w:sz w:val="16"/>
          <w:szCs w:val="16"/>
        </w:rPr>
        <w:t>. Куйбышев, Куйбышевского и Северного районов Новосибирской области до 1 ноября списки юношей 15– и 16–летнего возраста, а до 1 октября списки юношей, подлежащих первоначальной постановке на воинский учет.</w:t>
      </w:r>
    </w:p>
    <w:p w:rsidR="00A9155A" w:rsidRPr="00A9155A" w:rsidRDefault="00A9155A" w:rsidP="00A9155A">
      <w:pPr>
        <w:ind w:firstLine="709"/>
        <w:jc w:val="both"/>
        <w:rPr>
          <w:sz w:val="16"/>
          <w:szCs w:val="16"/>
        </w:rPr>
      </w:pPr>
      <w:r w:rsidRPr="00A9155A">
        <w:rPr>
          <w:b/>
          <w:sz w:val="16"/>
          <w:szCs w:val="16"/>
        </w:rPr>
        <w:t>2.8.</w:t>
      </w:r>
      <w:r w:rsidRPr="00A9155A">
        <w:rPr>
          <w:sz w:val="16"/>
          <w:szCs w:val="16"/>
        </w:rPr>
        <w:t xml:space="preserve"> Осуществлять сверку документов первичного воинского учета с </w:t>
      </w:r>
      <w:proofErr w:type="spellStart"/>
      <w:r w:rsidRPr="00A9155A">
        <w:rPr>
          <w:sz w:val="16"/>
          <w:szCs w:val="16"/>
        </w:rPr>
        <w:t>похозяйственными</w:t>
      </w:r>
      <w:proofErr w:type="spellEnd"/>
      <w:r w:rsidRPr="00A9155A">
        <w:rPr>
          <w:sz w:val="16"/>
          <w:szCs w:val="16"/>
        </w:rPr>
        <w:t xml:space="preserve"> книгами.</w:t>
      </w:r>
    </w:p>
    <w:p w:rsidR="00A9155A" w:rsidRPr="00A9155A" w:rsidRDefault="00A9155A" w:rsidP="00A9155A">
      <w:pPr>
        <w:ind w:firstLine="709"/>
        <w:jc w:val="both"/>
        <w:rPr>
          <w:sz w:val="16"/>
          <w:szCs w:val="16"/>
        </w:rPr>
      </w:pPr>
      <w:r w:rsidRPr="00A9155A">
        <w:rPr>
          <w:b/>
          <w:sz w:val="16"/>
          <w:szCs w:val="16"/>
        </w:rPr>
        <w:t>2.9.</w:t>
      </w:r>
      <w:r w:rsidRPr="00A9155A">
        <w:rPr>
          <w:sz w:val="16"/>
          <w:szCs w:val="16"/>
        </w:rPr>
        <w:t xml:space="preserve"> Проводить сверку документов первичного воинского учета с документами воинского учета военного комиссариата и организаций не реже 1 раза в год.</w:t>
      </w:r>
    </w:p>
    <w:p w:rsidR="00A9155A" w:rsidRPr="00A9155A" w:rsidRDefault="00A9155A" w:rsidP="00A9155A">
      <w:pPr>
        <w:ind w:firstLine="708"/>
        <w:jc w:val="both"/>
        <w:rPr>
          <w:sz w:val="16"/>
          <w:szCs w:val="16"/>
        </w:rPr>
      </w:pPr>
      <w:r w:rsidRPr="00A9155A">
        <w:rPr>
          <w:b/>
          <w:sz w:val="16"/>
          <w:szCs w:val="16"/>
        </w:rPr>
        <w:t>2.10.</w:t>
      </w:r>
      <w:r w:rsidRPr="00A9155A">
        <w:rPr>
          <w:sz w:val="16"/>
          <w:szCs w:val="16"/>
        </w:rPr>
        <w:t xml:space="preserve"> Осуществлять сверку на тождественность учетных карточек с алфавитными карточками и электронной базой.</w:t>
      </w:r>
    </w:p>
    <w:p w:rsidR="00A9155A" w:rsidRPr="00A9155A" w:rsidRDefault="00A9155A" w:rsidP="00A9155A">
      <w:pPr>
        <w:ind w:firstLine="708"/>
        <w:jc w:val="both"/>
        <w:rPr>
          <w:sz w:val="16"/>
          <w:szCs w:val="16"/>
        </w:rPr>
      </w:pPr>
      <w:r w:rsidRPr="00A9155A">
        <w:rPr>
          <w:b/>
          <w:sz w:val="16"/>
          <w:szCs w:val="16"/>
        </w:rPr>
        <w:t>2.11.</w:t>
      </w:r>
      <w:r w:rsidRPr="00A9155A">
        <w:rPr>
          <w:sz w:val="16"/>
          <w:szCs w:val="16"/>
        </w:rPr>
        <w:t xml:space="preserve"> Своевременно вносить  изменения в сведения, содержащиеся в документах первичного воинского учета, вносить их в тетради по обмену информацией и в 2-недельный срок сообщать о внесенных изменениях  в  военный комиссариат.</w:t>
      </w:r>
    </w:p>
    <w:p w:rsidR="00A9155A" w:rsidRPr="00A9155A" w:rsidRDefault="00A9155A" w:rsidP="00A9155A">
      <w:pPr>
        <w:ind w:firstLine="708"/>
        <w:jc w:val="both"/>
        <w:rPr>
          <w:sz w:val="16"/>
          <w:szCs w:val="16"/>
        </w:rPr>
      </w:pPr>
      <w:r w:rsidRPr="00A9155A">
        <w:rPr>
          <w:b/>
          <w:sz w:val="16"/>
          <w:szCs w:val="16"/>
        </w:rPr>
        <w:t>2.12.</w:t>
      </w:r>
      <w:r w:rsidRPr="00A9155A">
        <w:rPr>
          <w:sz w:val="16"/>
          <w:szCs w:val="16"/>
        </w:rPr>
        <w:t xml:space="preserve"> Разъяснять должностным лицам организаций и гражданам их обязанности по воинскому учету, мобилизационной подготовке и мобилизации, установленных законодательством Российской Федерации, осуществлять контроль их исполнения, а также информировать об ответственности за неисполнение указанных обязанностей.</w:t>
      </w:r>
    </w:p>
    <w:p w:rsidR="00A9155A" w:rsidRPr="00A9155A" w:rsidRDefault="00A9155A" w:rsidP="00A9155A">
      <w:pPr>
        <w:ind w:firstLine="708"/>
        <w:jc w:val="both"/>
        <w:rPr>
          <w:color w:val="000000"/>
          <w:spacing w:val="6"/>
          <w:sz w:val="16"/>
          <w:szCs w:val="16"/>
        </w:rPr>
      </w:pPr>
      <w:r w:rsidRPr="00A9155A">
        <w:rPr>
          <w:b/>
          <w:sz w:val="16"/>
          <w:szCs w:val="16"/>
        </w:rPr>
        <w:t>2.13.</w:t>
      </w:r>
      <w:r w:rsidRPr="00A9155A">
        <w:rPr>
          <w:sz w:val="16"/>
          <w:szCs w:val="16"/>
        </w:rPr>
        <w:t xml:space="preserve"> Представлять в 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A9155A" w:rsidRPr="00A9155A" w:rsidRDefault="00A9155A" w:rsidP="00A9155A">
      <w:pPr>
        <w:ind w:firstLine="708"/>
        <w:jc w:val="both"/>
        <w:rPr>
          <w:color w:val="000000"/>
          <w:spacing w:val="6"/>
          <w:sz w:val="16"/>
          <w:szCs w:val="16"/>
        </w:rPr>
      </w:pPr>
      <w:r w:rsidRPr="00A9155A">
        <w:rPr>
          <w:b/>
          <w:sz w:val="16"/>
          <w:szCs w:val="16"/>
        </w:rPr>
        <w:t xml:space="preserve">2.14. </w:t>
      </w:r>
      <w:r w:rsidRPr="00A9155A">
        <w:rPr>
          <w:sz w:val="16"/>
          <w:szCs w:val="16"/>
        </w:rPr>
        <w:t>Заполнять карточки первичного учета на офицеров запаса. Заполнять (в 2 экземплярах) алфавитные и учетные карточки на прапорщиков, мичманов, старшин, сержантов, солдат и матросов запаса. Заполнять карты первичного воинского учета призывников. Заполнение указанных документов производить в соответствии с записями в военных билетах и удостоверениях граждан, подлежащих призыву на военную службу. При этом уточнять сведения о семейном положении, образовании, месте работы, должности, месте жительстве или месте пребывания граждан и другие необходимые сведения, содержащиеся в документах граждан, принимаемых на воинский учет.</w:t>
      </w:r>
    </w:p>
    <w:p w:rsidR="00A9155A" w:rsidRPr="00A9155A" w:rsidRDefault="00A9155A" w:rsidP="00A9155A">
      <w:pPr>
        <w:ind w:firstLine="708"/>
        <w:jc w:val="both"/>
        <w:rPr>
          <w:color w:val="000000"/>
          <w:spacing w:val="6"/>
          <w:sz w:val="16"/>
          <w:szCs w:val="16"/>
        </w:rPr>
      </w:pPr>
      <w:r w:rsidRPr="00A9155A">
        <w:rPr>
          <w:b/>
          <w:sz w:val="16"/>
          <w:szCs w:val="16"/>
        </w:rPr>
        <w:t>2.15.</w:t>
      </w:r>
      <w:r w:rsidRPr="00A9155A">
        <w:rPr>
          <w:sz w:val="16"/>
          <w:szCs w:val="16"/>
        </w:rPr>
        <w:t xml:space="preserve"> Представлять в военный комиссариат документы воинского учета и паспорта, в случае отсутствия в них отметок об отношении граждан к воинской обязанности для соответствующего оформления указанных документов. Оповещать офицеров запаса и призывников о необходимости личной явки в военный комиссариат для снятия с воинского учета.</w:t>
      </w:r>
    </w:p>
    <w:p w:rsidR="00A9155A" w:rsidRPr="00A9155A" w:rsidRDefault="00A9155A" w:rsidP="00A9155A">
      <w:pPr>
        <w:ind w:firstLine="708"/>
        <w:jc w:val="both"/>
        <w:rPr>
          <w:color w:val="000000"/>
          <w:spacing w:val="6"/>
          <w:sz w:val="16"/>
          <w:szCs w:val="16"/>
        </w:rPr>
      </w:pPr>
      <w:r w:rsidRPr="00A9155A">
        <w:rPr>
          <w:b/>
          <w:sz w:val="16"/>
          <w:szCs w:val="16"/>
        </w:rPr>
        <w:t>2.16.</w:t>
      </w:r>
      <w:r w:rsidRPr="00A9155A">
        <w:rPr>
          <w:color w:val="000000"/>
          <w:spacing w:val="2"/>
          <w:sz w:val="16"/>
          <w:szCs w:val="16"/>
        </w:rPr>
        <w:t xml:space="preserve"> Составлять и представлять в военный ко</w:t>
      </w:r>
      <w:r w:rsidRPr="00A9155A">
        <w:rPr>
          <w:color w:val="000000"/>
          <w:spacing w:val="2"/>
          <w:sz w:val="16"/>
          <w:szCs w:val="16"/>
        </w:rPr>
        <w:softHyphen/>
      </w:r>
      <w:r w:rsidRPr="00A9155A">
        <w:rPr>
          <w:color w:val="000000"/>
          <w:spacing w:val="1"/>
          <w:sz w:val="16"/>
          <w:szCs w:val="16"/>
        </w:rPr>
        <w:t xml:space="preserve">миссариат в 2-недельный срок списки граждан, </w:t>
      </w:r>
      <w:r w:rsidRPr="00A9155A">
        <w:rPr>
          <w:color w:val="000000"/>
          <w:spacing w:val="-4"/>
          <w:sz w:val="16"/>
          <w:szCs w:val="16"/>
        </w:rPr>
        <w:t>убывших на новое место жительства за пределы муници</w:t>
      </w:r>
      <w:r w:rsidRPr="00A9155A">
        <w:rPr>
          <w:color w:val="000000"/>
          <w:spacing w:val="2"/>
          <w:sz w:val="16"/>
          <w:szCs w:val="16"/>
        </w:rPr>
        <w:t>пального образования без снятия с воинского учета.</w:t>
      </w:r>
    </w:p>
    <w:p w:rsidR="00A9155A" w:rsidRPr="00A9155A" w:rsidRDefault="00A9155A" w:rsidP="00A9155A">
      <w:pPr>
        <w:ind w:firstLine="708"/>
        <w:jc w:val="both"/>
        <w:rPr>
          <w:sz w:val="16"/>
          <w:szCs w:val="16"/>
        </w:rPr>
      </w:pPr>
      <w:r w:rsidRPr="00A9155A">
        <w:rPr>
          <w:b/>
          <w:sz w:val="16"/>
          <w:szCs w:val="16"/>
        </w:rPr>
        <w:t>2.17.</w:t>
      </w:r>
      <w:r w:rsidRPr="00A9155A">
        <w:rPr>
          <w:sz w:val="16"/>
          <w:szCs w:val="16"/>
        </w:rPr>
        <w:t xml:space="preserve"> Хранить документы первичного воинского учета граждан, снятых с воинского учета, до очередной сверки с учетными данными, после чего уничтожать их в установленном порядке.</w:t>
      </w:r>
    </w:p>
    <w:p w:rsidR="00A9155A" w:rsidRPr="00A9155A" w:rsidRDefault="00A9155A" w:rsidP="00A9155A">
      <w:pPr>
        <w:ind w:firstLine="708"/>
        <w:jc w:val="both"/>
        <w:rPr>
          <w:sz w:val="16"/>
          <w:szCs w:val="16"/>
        </w:rPr>
      </w:pPr>
      <w:r w:rsidRPr="00A9155A">
        <w:rPr>
          <w:b/>
          <w:sz w:val="16"/>
          <w:szCs w:val="16"/>
        </w:rPr>
        <w:t>2.18.</w:t>
      </w:r>
      <w:r w:rsidRPr="00A9155A">
        <w:rPr>
          <w:sz w:val="16"/>
          <w:szCs w:val="16"/>
        </w:rPr>
        <w:t xml:space="preserve"> Обновлять документы первичного воинского учета;</w:t>
      </w:r>
    </w:p>
    <w:p w:rsidR="00A9155A" w:rsidRPr="00A9155A" w:rsidRDefault="00A9155A" w:rsidP="00A9155A">
      <w:pPr>
        <w:ind w:firstLine="708"/>
        <w:jc w:val="both"/>
        <w:rPr>
          <w:sz w:val="16"/>
          <w:szCs w:val="16"/>
        </w:rPr>
      </w:pPr>
      <w:r w:rsidRPr="00A9155A">
        <w:rPr>
          <w:b/>
          <w:sz w:val="16"/>
          <w:szCs w:val="16"/>
        </w:rPr>
        <w:t>2.19.</w:t>
      </w:r>
      <w:r w:rsidRPr="00A9155A">
        <w:rPr>
          <w:sz w:val="16"/>
          <w:szCs w:val="16"/>
        </w:rPr>
        <w:t xml:space="preserve"> Проверять состояние картотеки с документами первичного воинского учета;</w:t>
      </w:r>
    </w:p>
    <w:p w:rsidR="00A9155A" w:rsidRPr="00A9155A" w:rsidRDefault="00A9155A" w:rsidP="00A9155A">
      <w:pPr>
        <w:ind w:firstLine="708"/>
        <w:jc w:val="both"/>
        <w:rPr>
          <w:color w:val="000000"/>
          <w:spacing w:val="6"/>
          <w:sz w:val="16"/>
          <w:szCs w:val="16"/>
        </w:rPr>
      </w:pPr>
      <w:r w:rsidRPr="00A9155A">
        <w:rPr>
          <w:b/>
          <w:sz w:val="16"/>
          <w:szCs w:val="16"/>
        </w:rPr>
        <w:t>2.20.</w:t>
      </w:r>
      <w:r w:rsidRPr="00A9155A">
        <w:rPr>
          <w:sz w:val="16"/>
          <w:szCs w:val="16"/>
        </w:rPr>
        <w:t xml:space="preserve"> Представлять в военный комиссариат муниципального образования отчет о результатах осуществления первичного воинского учета в предшествующем году.</w:t>
      </w:r>
    </w:p>
    <w:p w:rsidR="00A9155A" w:rsidRPr="00A9155A" w:rsidRDefault="00A9155A" w:rsidP="00A9155A">
      <w:pPr>
        <w:spacing w:before="100" w:beforeAutospacing="1" w:after="100" w:afterAutospacing="1"/>
        <w:jc w:val="center"/>
        <w:rPr>
          <w:sz w:val="16"/>
          <w:szCs w:val="16"/>
        </w:rPr>
      </w:pPr>
      <w:r w:rsidRPr="00A9155A">
        <w:rPr>
          <w:b/>
          <w:sz w:val="16"/>
          <w:szCs w:val="16"/>
        </w:rPr>
        <w:t>I</w:t>
      </w:r>
      <w:proofErr w:type="spellStart"/>
      <w:r w:rsidRPr="00A9155A">
        <w:rPr>
          <w:b/>
          <w:sz w:val="16"/>
          <w:szCs w:val="16"/>
          <w:lang w:val="en-US"/>
        </w:rPr>
        <w:t>I</w:t>
      </w:r>
      <w:r w:rsidRPr="00A9155A">
        <w:rPr>
          <w:b/>
          <w:sz w:val="16"/>
          <w:szCs w:val="16"/>
        </w:rPr>
        <w:t>I</w:t>
      </w:r>
      <w:proofErr w:type="spellEnd"/>
      <w:r w:rsidRPr="00A9155A">
        <w:rPr>
          <w:b/>
          <w:sz w:val="16"/>
          <w:szCs w:val="16"/>
        </w:rPr>
        <w:t>. СЛУЖЕБНЫЕ ВЗАИМООТНОШЕНИЯ</w:t>
      </w:r>
    </w:p>
    <w:p w:rsidR="00A9155A" w:rsidRPr="00A9155A" w:rsidRDefault="00A9155A" w:rsidP="00A9155A">
      <w:pPr>
        <w:pStyle w:val="a6"/>
        <w:spacing w:after="0" w:afterAutospacing="0" w:line="360" w:lineRule="auto"/>
        <w:jc w:val="both"/>
        <w:rPr>
          <w:sz w:val="16"/>
          <w:szCs w:val="16"/>
        </w:rPr>
      </w:pPr>
      <w:r w:rsidRPr="00A9155A">
        <w:rPr>
          <w:sz w:val="16"/>
          <w:szCs w:val="16"/>
        </w:rPr>
        <w:t>     Военно-учетный работник администрации Чумаковского сельсовета взаимодействует:    </w:t>
      </w:r>
    </w:p>
    <w:p w:rsidR="00A9155A" w:rsidRPr="00A9155A" w:rsidRDefault="00A9155A" w:rsidP="00A9155A">
      <w:pPr>
        <w:pStyle w:val="a6"/>
        <w:spacing w:before="0" w:beforeAutospacing="0" w:after="0" w:afterAutospacing="0"/>
        <w:jc w:val="both"/>
        <w:rPr>
          <w:sz w:val="16"/>
          <w:szCs w:val="16"/>
        </w:rPr>
      </w:pPr>
      <w:r w:rsidRPr="00A9155A">
        <w:rPr>
          <w:sz w:val="16"/>
          <w:szCs w:val="16"/>
        </w:rPr>
        <w:t xml:space="preserve">       – с военным комиссариатом </w:t>
      </w:r>
      <w:proofErr w:type="gramStart"/>
      <w:r w:rsidRPr="00A9155A">
        <w:rPr>
          <w:sz w:val="16"/>
          <w:szCs w:val="16"/>
        </w:rPr>
        <w:t>г</w:t>
      </w:r>
      <w:proofErr w:type="gramEnd"/>
      <w:r w:rsidRPr="00A9155A">
        <w:rPr>
          <w:sz w:val="16"/>
          <w:szCs w:val="16"/>
        </w:rPr>
        <w:t>. Куйбышев, Куйбышевского и Северного районов Новосибирской области;</w:t>
      </w:r>
    </w:p>
    <w:p w:rsidR="00A9155A" w:rsidRPr="00A9155A" w:rsidRDefault="00A9155A" w:rsidP="00A9155A">
      <w:pPr>
        <w:pStyle w:val="a6"/>
        <w:spacing w:before="0" w:beforeAutospacing="0" w:after="0" w:afterAutospacing="0"/>
        <w:jc w:val="both"/>
        <w:rPr>
          <w:sz w:val="16"/>
          <w:szCs w:val="16"/>
        </w:rPr>
      </w:pPr>
      <w:r w:rsidRPr="00A9155A">
        <w:rPr>
          <w:sz w:val="16"/>
          <w:szCs w:val="16"/>
        </w:rPr>
        <w:t xml:space="preserve">       – со специалистом по мобилизационной работе администрации муниципального района;</w:t>
      </w:r>
    </w:p>
    <w:p w:rsidR="00A9155A" w:rsidRPr="00A9155A" w:rsidRDefault="00A9155A" w:rsidP="00A9155A">
      <w:pPr>
        <w:pStyle w:val="a6"/>
        <w:spacing w:before="0" w:beforeAutospacing="0" w:after="0" w:afterAutospacing="0"/>
        <w:jc w:val="both"/>
        <w:rPr>
          <w:sz w:val="16"/>
          <w:szCs w:val="16"/>
        </w:rPr>
      </w:pPr>
      <w:r w:rsidRPr="00A9155A">
        <w:rPr>
          <w:sz w:val="16"/>
          <w:szCs w:val="16"/>
        </w:rPr>
        <w:t xml:space="preserve">       – с организациями и предприятиями различных форм собственности, расположенными на территории Чумаковского сельсовета;</w:t>
      </w:r>
    </w:p>
    <w:p w:rsidR="00A9155A" w:rsidRPr="00A9155A" w:rsidRDefault="00A9155A" w:rsidP="00A9155A">
      <w:pPr>
        <w:pStyle w:val="a6"/>
        <w:spacing w:before="0" w:beforeAutospacing="0" w:after="0" w:afterAutospacing="0"/>
        <w:jc w:val="both"/>
        <w:rPr>
          <w:sz w:val="16"/>
          <w:szCs w:val="16"/>
        </w:rPr>
      </w:pPr>
      <w:r w:rsidRPr="00A9155A">
        <w:rPr>
          <w:sz w:val="16"/>
          <w:szCs w:val="16"/>
        </w:rPr>
        <w:t xml:space="preserve">       – с отделом внутренних дел района, отделением по вопросам миграции Межмуниципального отдела МВД России «Куйбышевский».</w:t>
      </w:r>
    </w:p>
    <w:p w:rsidR="00A9155A" w:rsidRPr="00A9155A" w:rsidRDefault="00A9155A" w:rsidP="00A9155A">
      <w:pPr>
        <w:pStyle w:val="a6"/>
        <w:spacing w:before="0" w:beforeAutospacing="0" w:after="0" w:afterAutospacing="0"/>
        <w:jc w:val="both"/>
        <w:rPr>
          <w:b/>
          <w:sz w:val="16"/>
          <w:szCs w:val="16"/>
        </w:rPr>
      </w:pPr>
    </w:p>
    <w:p w:rsidR="00A9155A" w:rsidRPr="00A9155A" w:rsidRDefault="00A9155A" w:rsidP="00A9155A">
      <w:pPr>
        <w:pStyle w:val="a6"/>
        <w:spacing w:before="0" w:beforeAutospacing="0"/>
        <w:jc w:val="center"/>
        <w:rPr>
          <w:b/>
          <w:sz w:val="16"/>
          <w:szCs w:val="16"/>
        </w:rPr>
      </w:pPr>
      <w:r w:rsidRPr="00A9155A">
        <w:rPr>
          <w:b/>
          <w:sz w:val="16"/>
          <w:szCs w:val="16"/>
        </w:rPr>
        <w:t>IV. КВАЛИФИКАЦИОННЫЕ ТРЕБОВАНИЯ</w:t>
      </w:r>
    </w:p>
    <w:p w:rsidR="00A9155A" w:rsidRPr="00A9155A" w:rsidRDefault="00A9155A" w:rsidP="00A9155A">
      <w:pPr>
        <w:pStyle w:val="a6"/>
        <w:spacing w:before="0" w:beforeAutospacing="0" w:after="0" w:afterAutospacing="0"/>
        <w:jc w:val="both"/>
        <w:rPr>
          <w:b/>
          <w:sz w:val="16"/>
          <w:szCs w:val="16"/>
        </w:rPr>
      </w:pPr>
      <w:r w:rsidRPr="00A9155A">
        <w:rPr>
          <w:sz w:val="16"/>
          <w:szCs w:val="16"/>
        </w:rPr>
        <w:t xml:space="preserve">     – согласно федеральному закону от 02.03.2007 г. N 25-ФЗ «О муниципальной службе в Российской Федерации»,  «О некоторых вопросах муниципальной службы» военно-учетный работник должен иметь среднее специальное или высшее образование;</w:t>
      </w:r>
    </w:p>
    <w:p w:rsidR="00A9155A" w:rsidRPr="00A9155A" w:rsidRDefault="00A9155A" w:rsidP="00A9155A">
      <w:pPr>
        <w:pStyle w:val="a6"/>
        <w:spacing w:before="0" w:beforeAutospacing="0" w:after="0" w:afterAutospacing="0"/>
        <w:jc w:val="both"/>
        <w:rPr>
          <w:sz w:val="16"/>
          <w:szCs w:val="16"/>
        </w:rPr>
      </w:pPr>
      <w:r w:rsidRPr="00A9155A">
        <w:rPr>
          <w:sz w:val="16"/>
          <w:szCs w:val="16"/>
        </w:rPr>
        <w:t xml:space="preserve">     – знать Конституцию Российской Федерации, федеральные законы РФ «Об обороне», «О мобилизационной подготовке и мобилизации в Российской Федерации», «О воинской обязанности и военной службе», Положение о воинском учете; </w:t>
      </w:r>
    </w:p>
    <w:p w:rsidR="00A9155A" w:rsidRPr="00A9155A" w:rsidRDefault="00A9155A" w:rsidP="00A9155A">
      <w:pPr>
        <w:pStyle w:val="a6"/>
        <w:spacing w:before="0" w:beforeAutospacing="0" w:after="0" w:afterAutospacing="0"/>
        <w:jc w:val="both"/>
        <w:rPr>
          <w:sz w:val="16"/>
          <w:szCs w:val="16"/>
        </w:rPr>
      </w:pPr>
      <w:r w:rsidRPr="00A9155A">
        <w:rPr>
          <w:sz w:val="16"/>
          <w:szCs w:val="16"/>
        </w:rPr>
        <w:t xml:space="preserve">     – уметь работать с гражданами, пользоваться оргтехникой, обладать чувством ответственности и исполнительной дисциплиной.</w:t>
      </w:r>
    </w:p>
    <w:p w:rsidR="00A9155A" w:rsidRPr="00A9155A" w:rsidRDefault="00A9155A" w:rsidP="00A9155A">
      <w:pPr>
        <w:pStyle w:val="a6"/>
        <w:spacing w:before="0" w:beforeAutospacing="0" w:after="0" w:afterAutospacing="0"/>
        <w:jc w:val="center"/>
        <w:rPr>
          <w:sz w:val="16"/>
          <w:szCs w:val="16"/>
        </w:rPr>
      </w:pPr>
      <w:r w:rsidRPr="00A9155A">
        <w:rPr>
          <w:b/>
          <w:sz w:val="16"/>
          <w:szCs w:val="16"/>
          <w:lang w:val="en-US"/>
        </w:rPr>
        <w:lastRenderedPageBreak/>
        <w:t>V</w:t>
      </w:r>
      <w:r w:rsidRPr="00A9155A">
        <w:rPr>
          <w:b/>
          <w:sz w:val="16"/>
          <w:szCs w:val="16"/>
        </w:rPr>
        <w:t>. ПРАВА</w:t>
      </w:r>
    </w:p>
    <w:p w:rsidR="00A9155A" w:rsidRPr="00A9155A" w:rsidRDefault="00A9155A" w:rsidP="00A9155A">
      <w:pPr>
        <w:pStyle w:val="a6"/>
        <w:rPr>
          <w:sz w:val="16"/>
          <w:szCs w:val="16"/>
        </w:rPr>
      </w:pPr>
      <w:r w:rsidRPr="00A9155A">
        <w:rPr>
          <w:sz w:val="16"/>
          <w:szCs w:val="16"/>
        </w:rPr>
        <w:t>Военно-учетный работник администрации Чумаковского сельсовета имеет право:</w:t>
      </w:r>
    </w:p>
    <w:p w:rsidR="00A9155A" w:rsidRPr="00A9155A" w:rsidRDefault="00A9155A" w:rsidP="00A9155A">
      <w:pPr>
        <w:pStyle w:val="a6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A9155A">
        <w:rPr>
          <w:b/>
          <w:sz w:val="16"/>
          <w:szCs w:val="16"/>
        </w:rPr>
        <w:t>5.1.</w:t>
      </w:r>
      <w:r w:rsidRPr="00A9155A">
        <w:rPr>
          <w:sz w:val="16"/>
          <w:szCs w:val="16"/>
        </w:rPr>
        <w:t xml:space="preserve"> Участвовать в принятии решений по вопросам его деятельности.</w:t>
      </w:r>
    </w:p>
    <w:p w:rsidR="00A9155A" w:rsidRPr="00A9155A" w:rsidRDefault="00A9155A" w:rsidP="00A9155A">
      <w:pPr>
        <w:pStyle w:val="a6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A9155A">
        <w:rPr>
          <w:b/>
          <w:sz w:val="16"/>
          <w:szCs w:val="16"/>
        </w:rPr>
        <w:t>5.2.</w:t>
      </w:r>
      <w:r w:rsidRPr="00A9155A">
        <w:rPr>
          <w:sz w:val="16"/>
          <w:szCs w:val="16"/>
        </w:rPr>
        <w:t xml:space="preserve"> Вносить на рассмотрение руководства предложения по совершенствованию работы, связанной с должностными обязанностями.</w:t>
      </w:r>
    </w:p>
    <w:p w:rsidR="00A9155A" w:rsidRPr="00A9155A" w:rsidRDefault="00A9155A" w:rsidP="00A9155A">
      <w:pPr>
        <w:pStyle w:val="a6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A9155A">
        <w:rPr>
          <w:b/>
          <w:sz w:val="16"/>
          <w:szCs w:val="16"/>
        </w:rPr>
        <w:t>5.3.</w:t>
      </w:r>
      <w:r w:rsidRPr="00A9155A">
        <w:rPr>
          <w:sz w:val="16"/>
          <w:szCs w:val="16"/>
        </w:rPr>
        <w:t xml:space="preserve"> Получать от руководителей структурных подразделений, специалистов информацию и документы по вопросам, входящим в его компетенцию.</w:t>
      </w:r>
    </w:p>
    <w:p w:rsidR="00A9155A" w:rsidRPr="00A9155A" w:rsidRDefault="00A9155A" w:rsidP="00A9155A">
      <w:pPr>
        <w:pStyle w:val="a6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A9155A">
        <w:rPr>
          <w:b/>
          <w:sz w:val="16"/>
          <w:szCs w:val="16"/>
        </w:rPr>
        <w:t>5.4.</w:t>
      </w:r>
      <w:r w:rsidRPr="00A9155A">
        <w:rPr>
          <w:sz w:val="16"/>
          <w:szCs w:val="16"/>
        </w:rPr>
        <w:t xml:space="preserve"> Требовать от руководства организации оказания содействия в исполнении своих должностных обязанностей и прав, обеспечения организационно-технических условий, необходимых для исполнения должностных обязанностей.</w:t>
      </w:r>
    </w:p>
    <w:p w:rsidR="00A9155A" w:rsidRPr="00A9155A" w:rsidRDefault="00A9155A" w:rsidP="00A9155A">
      <w:pPr>
        <w:pStyle w:val="a6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A9155A" w:rsidRPr="00A9155A" w:rsidRDefault="00A9155A" w:rsidP="00A9155A">
      <w:pPr>
        <w:pStyle w:val="a6"/>
        <w:spacing w:before="0" w:beforeAutospacing="0" w:after="0" w:afterAutospacing="0"/>
        <w:ind w:left="150"/>
        <w:jc w:val="center"/>
        <w:rPr>
          <w:b/>
          <w:sz w:val="16"/>
          <w:szCs w:val="16"/>
        </w:rPr>
      </w:pPr>
      <w:r w:rsidRPr="00A9155A">
        <w:rPr>
          <w:b/>
          <w:sz w:val="16"/>
          <w:szCs w:val="16"/>
          <w:lang w:val="en-US"/>
        </w:rPr>
        <w:t>VI</w:t>
      </w:r>
      <w:r w:rsidRPr="00A9155A">
        <w:rPr>
          <w:b/>
          <w:sz w:val="16"/>
          <w:szCs w:val="16"/>
        </w:rPr>
        <w:t>. ОТВЕТСТВЕННОСТЬ</w:t>
      </w:r>
    </w:p>
    <w:p w:rsidR="00A9155A" w:rsidRPr="00A9155A" w:rsidRDefault="00A9155A" w:rsidP="00A9155A">
      <w:pPr>
        <w:pStyle w:val="a6"/>
        <w:spacing w:before="0" w:beforeAutospacing="0" w:after="0" w:afterAutospacing="0"/>
        <w:ind w:left="150"/>
        <w:jc w:val="both"/>
        <w:rPr>
          <w:b/>
          <w:sz w:val="16"/>
          <w:szCs w:val="16"/>
        </w:rPr>
      </w:pPr>
    </w:p>
    <w:p w:rsidR="00A9155A" w:rsidRPr="00A9155A" w:rsidRDefault="00A9155A" w:rsidP="00A9155A">
      <w:pPr>
        <w:jc w:val="both"/>
        <w:rPr>
          <w:sz w:val="16"/>
          <w:szCs w:val="16"/>
        </w:rPr>
      </w:pPr>
      <w:r w:rsidRPr="00A9155A">
        <w:rPr>
          <w:sz w:val="16"/>
          <w:szCs w:val="16"/>
        </w:rPr>
        <w:t xml:space="preserve"> Военно-учетный работник администрации Чумаковского сельсовета отвечает: </w:t>
      </w:r>
    </w:p>
    <w:p w:rsidR="00A9155A" w:rsidRPr="00A9155A" w:rsidRDefault="00A9155A" w:rsidP="00A9155A">
      <w:pPr>
        <w:ind w:firstLine="708"/>
        <w:jc w:val="both"/>
        <w:rPr>
          <w:sz w:val="16"/>
          <w:szCs w:val="16"/>
        </w:rPr>
      </w:pPr>
      <w:r w:rsidRPr="00A9155A">
        <w:rPr>
          <w:b/>
          <w:sz w:val="16"/>
          <w:szCs w:val="16"/>
        </w:rPr>
        <w:t>6.1.</w:t>
      </w:r>
      <w:r w:rsidRPr="00A9155A">
        <w:rPr>
          <w:sz w:val="16"/>
          <w:szCs w:val="16"/>
        </w:rPr>
        <w:t xml:space="preserve"> За полноту и реальность первичного воинского учета граждан на территории администрации;</w:t>
      </w:r>
    </w:p>
    <w:p w:rsidR="00A9155A" w:rsidRPr="00A9155A" w:rsidRDefault="00A9155A" w:rsidP="00A9155A">
      <w:pPr>
        <w:ind w:firstLine="708"/>
        <w:jc w:val="both"/>
        <w:rPr>
          <w:sz w:val="16"/>
          <w:szCs w:val="16"/>
        </w:rPr>
      </w:pPr>
      <w:r w:rsidRPr="00A9155A">
        <w:rPr>
          <w:b/>
          <w:sz w:val="16"/>
          <w:szCs w:val="16"/>
        </w:rPr>
        <w:t>6.2.</w:t>
      </w:r>
      <w:r w:rsidRPr="00A9155A">
        <w:rPr>
          <w:sz w:val="16"/>
          <w:szCs w:val="16"/>
        </w:rPr>
        <w:t xml:space="preserve"> За ведение на территории администрации учета военнообязанных на всех предприятиях, организациях, учреждениях независимо от форм собственности;</w:t>
      </w:r>
    </w:p>
    <w:p w:rsidR="00A9155A" w:rsidRPr="00A9155A" w:rsidRDefault="00A9155A" w:rsidP="00A9155A">
      <w:pPr>
        <w:ind w:firstLine="708"/>
        <w:jc w:val="both"/>
        <w:rPr>
          <w:sz w:val="16"/>
          <w:szCs w:val="16"/>
        </w:rPr>
      </w:pPr>
      <w:r w:rsidRPr="00A9155A">
        <w:rPr>
          <w:b/>
          <w:sz w:val="16"/>
          <w:szCs w:val="16"/>
        </w:rPr>
        <w:t>6.3.</w:t>
      </w:r>
      <w:r w:rsidRPr="00A9155A">
        <w:rPr>
          <w:sz w:val="16"/>
          <w:szCs w:val="16"/>
        </w:rPr>
        <w:t xml:space="preserve"> За проведение ежегодных сверок учетных данных администрации с учетными данными предприятий и военным комиссариатом района;</w:t>
      </w:r>
    </w:p>
    <w:p w:rsidR="00A9155A" w:rsidRPr="00A9155A" w:rsidRDefault="00A9155A" w:rsidP="00A9155A">
      <w:pPr>
        <w:ind w:firstLine="708"/>
        <w:jc w:val="both"/>
        <w:rPr>
          <w:sz w:val="16"/>
          <w:szCs w:val="16"/>
        </w:rPr>
      </w:pPr>
      <w:r w:rsidRPr="00A9155A">
        <w:rPr>
          <w:b/>
          <w:sz w:val="16"/>
          <w:szCs w:val="16"/>
        </w:rPr>
        <w:t>6.4.</w:t>
      </w:r>
      <w:r w:rsidRPr="00A9155A">
        <w:rPr>
          <w:sz w:val="16"/>
          <w:szCs w:val="16"/>
        </w:rPr>
        <w:t xml:space="preserve"> За оповещение граждан о вызовах в военный комиссариат по муниципальному образованию.</w:t>
      </w:r>
    </w:p>
    <w:p w:rsidR="00A9155A" w:rsidRPr="00A9155A" w:rsidRDefault="00A9155A" w:rsidP="00A9155A">
      <w:pPr>
        <w:pStyle w:val="a6"/>
        <w:spacing w:after="0" w:afterAutospacing="0"/>
        <w:rPr>
          <w:b/>
          <w:color w:val="1E1E1E"/>
          <w:sz w:val="16"/>
          <w:szCs w:val="16"/>
        </w:rPr>
      </w:pPr>
      <w:r w:rsidRPr="00A9155A">
        <w:rPr>
          <w:b/>
          <w:color w:val="1E1E1E"/>
          <w:sz w:val="16"/>
          <w:szCs w:val="16"/>
        </w:rPr>
        <w:t>Ознакомлены:</w:t>
      </w:r>
    </w:p>
    <w:p w:rsidR="00A9155A" w:rsidRPr="00A9155A" w:rsidRDefault="00A9155A" w:rsidP="00A9155A">
      <w:pPr>
        <w:pStyle w:val="a6"/>
        <w:spacing w:before="0" w:beforeAutospacing="0" w:after="0" w:afterAutospacing="0"/>
        <w:rPr>
          <w:color w:val="1E1E1E"/>
          <w:sz w:val="16"/>
          <w:szCs w:val="16"/>
        </w:rPr>
      </w:pPr>
      <w:r w:rsidRPr="00A9155A">
        <w:rPr>
          <w:color w:val="1E1E1E"/>
          <w:sz w:val="16"/>
          <w:szCs w:val="16"/>
        </w:rPr>
        <w:t xml:space="preserve">Военно-учетный работник   __________       Е. В. </w:t>
      </w:r>
      <w:proofErr w:type="spellStart"/>
      <w:r w:rsidRPr="00A9155A">
        <w:rPr>
          <w:color w:val="1E1E1E"/>
          <w:sz w:val="16"/>
          <w:szCs w:val="16"/>
        </w:rPr>
        <w:t>Ефремкина</w:t>
      </w:r>
      <w:proofErr w:type="spellEnd"/>
    </w:p>
    <w:p w:rsidR="00A9155A" w:rsidRPr="00A9155A" w:rsidRDefault="00A9155A" w:rsidP="00A9155A">
      <w:pPr>
        <w:pStyle w:val="a6"/>
        <w:spacing w:before="0" w:beforeAutospacing="0" w:after="0" w:afterAutospacing="0"/>
        <w:rPr>
          <w:color w:val="1E1E1E"/>
          <w:sz w:val="16"/>
          <w:szCs w:val="16"/>
        </w:rPr>
      </w:pPr>
      <w:r w:rsidRPr="00A9155A">
        <w:rPr>
          <w:color w:val="1E1E1E"/>
          <w:sz w:val="16"/>
          <w:szCs w:val="16"/>
        </w:rPr>
        <w:t xml:space="preserve">Специалист </w:t>
      </w:r>
      <w:r w:rsidRPr="00A9155A">
        <w:rPr>
          <w:color w:val="1E1E1E"/>
          <w:sz w:val="16"/>
          <w:szCs w:val="16"/>
          <w:lang w:val="en-US"/>
        </w:rPr>
        <w:t>I</w:t>
      </w:r>
      <w:r w:rsidRPr="00A9155A">
        <w:rPr>
          <w:color w:val="1E1E1E"/>
          <w:sz w:val="16"/>
          <w:szCs w:val="16"/>
        </w:rPr>
        <w:t xml:space="preserve"> разряда            __________      М. С. Головач</w:t>
      </w:r>
    </w:p>
    <w:p w:rsidR="00A9155A" w:rsidRPr="00A9155A" w:rsidRDefault="00A9155A" w:rsidP="00A9155A">
      <w:pPr>
        <w:pStyle w:val="a6"/>
        <w:spacing w:before="0" w:beforeAutospacing="0" w:after="0" w:afterAutospacing="0"/>
        <w:rPr>
          <w:b/>
          <w:color w:val="000000" w:themeColor="text1"/>
          <w:sz w:val="16"/>
          <w:szCs w:val="16"/>
        </w:rPr>
      </w:pPr>
      <w:r w:rsidRPr="00A9155A">
        <w:rPr>
          <w:b/>
          <w:color w:val="000000" w:themeColor="text1"/>
          <w:sz w:val="16"/>
          <w:szCs w:val="16"/>
        </w:rPr>
        <w:t>«1</w:t>
      </w:r>
      <w:r w:rsidRPr="00A9155A">
        <w:rPr>
          <w:b/>
          <w:color w:val="000000" w:themeColor="text1"/>
          <w:sz w:val="16"/>
          <w:szCs w:val="16"/>
          <w:lang w:val="en-US"/>
        </w:rPr>
        <w:t>4</w:t>
      </w:r>
      <w:r w:rsidRPr="00A9155A">
        <w:rPr>
          <w:b/>
          <w:color w:val="000000" w:themeColor="text1"/>
          <w:sz w:val="16"/>
          <w:szCs w:val="16"/>
        </w:rPr>
        <w:t>»  декабря  202</w:t>
      </w:r>
      <w:r w:rsidRPr="00A9155A">
        <w:rPr>
          <w:b/>
          <w:color w:val="000000" w:themeColor="text1"/>
          <w:sz w:val="16"/>
          <w:szCs w:val="16"/>
          <w:lang w:val="en-US"/>
        </w:rPr>
        <w:t>2</w:t>
      </w:r>
      <w:r w:rsidRPr="00A9155A">
        <w:rPr>
          <w:b/>
          <w:color w:val="000000" w:themeColor="text1"/>
          <w:sz w:val="16"/>
          <w:szCs w:val="16"/>
        </w:rPr>
        <w:t xml:space="preserve"> г.   </w:t>
      </w:r>
    </w:p>
    <w:p w:rsidR="00A9155A" w:rsidRPr="00A9155A" w:rsidRDefault="00A9155A" w:rsidP="00A9155A">
      <w:pPr>
        <w:pStyle w:val="a6"/>
        <w:spacing w:before="0" w:beforeAutospacing="0" w:after="0" w:afterAutospacing="0"/>
        <w:rPr>
          <w:color w:val="FF0000"/>
          <w:sz w:val="16"/>
          <w:szCs w:val="16"/>
        </w:rPr>
      </w:pPr>
      <w:r w:rsidRPr="00A9155A">
        <w:rPr>
          <w:b/>
          <w:color w:val="FF0000"/>
          <w:sz w:val="16"/>
          <w:szCs w:val="16"/>
        </w:rPr>
        <w:t xml:space="preserve"> </w:t>
      </w:r>
    </w:p>
    <w:p w:rsidR="00F05001" w:rsidRPr="00F05001" w:rsidRDefault="005B058B" w:rsidP="00F05001">
      <w:pPr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                                                                                        </w:t>
      </w:r>
    </w:p>
    <w:sectPr w:rsidR="00F05001" w:rsidRPr="00F05001" w:rsidSect="005B058B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A97" w:rsidRDefault="00842A97" w:rsidP="00D92CE6">
      <w:r>
        <w:separator/>
      </w:r>
    </w:p>
  </w:endnote>
  <w:endnote w:type="continuationSeparator" w:id="0">
    <w:p w:rsidR="00842A97" w:rsidRDefault="00842A97" w:rsidP="00D92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sda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A97" w:rsidRDefault="00842A97" w:rsidP="00D92CE6">
      <w:r>
        <w:separator/>
      </w:r>
    </w:p>
  </w:footnote>
  <w:footnote w:type="continuationSeparator" w:id="0">
    <w:p w:rsidR="00842A97" w:rsidRDefault="00842A97" w:rsidP="00D92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44F1"/>
    <w:multiLevelType w:val="multilevel"/>
    <w:tmpl w:val="29227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1307A"/>
    <w:multiLevelType w:val="hybridMultilevel"/>
    <w:tmpl w:val="26AE3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90B3C"/>
    <w:multiLevelType w:val="hybridMultilevel"/>
    <w:tmpl w:val="560C7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0755B"/>
    <w:multiLevelType w:val="multilevel"/>
    <w:tmpl w:val="5F92CEB6"/>
    <w:lvl w:ilvl="0">
      <w:start w:val="1"/>
      <w:numFmt w:val="decimal"/>
      <w:lvlText w:val="%1."/>
      <w:lvlJc w:val="left"/>
      <w:pPr>
        <w:tabs>
          <w:tab w:val="num" w:pos="808"/>
        </w:tabs>
        <w:ind w:left="808" w:hanging="360"/>
      </w:pPr>
    </w:lvl>
    <w:lvl w:ilvl="1" w:tentative="1">
      <w:start w:val="1"/>
      <w:numFmt w:val="decimal"/>
      <w:lvlText w:val="%2."/>
      <w:lvlJc w:val="left"/>
      <w:pPr>
        <w:tabs>
          <w:tab w:val="num" w:pos="1528"/>
        </w:tabs>
        <w:ind w:left="1528" w:hanging="360"/>
      </w:pPr>
    </w:lvl>
    <w:lvl w:ilvl="2" w:tentative="1">
      <w:start w:val="1"/>
      <w:numFmt w:val="decimal"/>
      <w:lvlText w:val="%3."/>
      <w:lvlJc w:val="left"/>
      <w:pPr>
        <w:tabs>
          <w:tab w:val="num" w:pos="2248"/>
        </w:tabs>
        <w:ind w:left="2248" w:hanging="360"/>
      </w:pPr>
    </w:lvl>
    <w:lvl w:ilvl="3" w:tentative="1">
      <w:start w:val="1"/>
      <w:numFmt w:val="decimal"/>
      <w:lvlText w:val="%4."/>
      <w:lvlJc w:val="left"/>
      <w:pPr>
        <w:tabs>
          <w:tab w:val="num" w:pos="2968"/>
        </w:tabs>
        <w:ind w:left="2968" w:hanging="360"/>
      </w:pPr>
    </w:lvl>
    <w:lvl w:ilvl="4" w:tentative="1">
      <w:start w:val="1"/>
      <w:numFmt w:val="decimal"/>
      <w:lvlText w:val="%5."/>
      <w:lvlJc w:val="left"/>
      <w:pPr>
        <w:tabs>
          <w:tab w:val="num" w:pos="3688"/>
        </w:tabs>
        <w:ind w:left="3688" w:hanging="360"/>
      </w:pPr>
    </w:lvl>
    <w:lvl w:ilvl="5" w:tentative="1">
      <w:start w:val="1"/>
      <w:numFmt w:val="decimal"/>
      <w:lvlText w:val="%6."/>
      <w:lvlJc w:val="left"/>
      <w:pPr>
        <w:tabs>
          <w:tab w:val="num" w:pos="4408"/>
        </w:tabs>
        <w:ind w:left="4408" w:hanging="360"/>
      </w:pPr>
    </w:lvl>
    <w:lvl w:ilvl="6" w:tentative="1">
      <w:start w:val="1"/>
      <w:numFmt w:val="decimal"/>
      <w:lvlText w:val="%7."/>
      <w:lvlJc w:val="left"/>
      <w:pPr>
        <w:tabs>
          <w:tab w:val="num" w:pos="5128"/>
        </w:tabs>
        <w:ind w:left="5128" w:hanging="360"/>
      </w:pPr>
    </w:lvl>
    <w:lvl w:ilvl="7" w:tentative="1">
      <w:start w:val="1"/>
      <w:numFmt w:val="decimal"/>
      <w:lvlText w:val="%8."/>
      <w:lvlJc w:val="left"/>
      <w:pPr>
        <w:tabs>
          <w:tab w:val="num" w:pos="5848"/>
        </w:tabs>
        <w:ind w:left="5848" w:hanging="360"/>
      </w:pPr>
    </w:lvl>
    <w:lvl w:ilvl="8" w:tentative="1">
      <w:start w:val="1"/>
      <w:numFmt w:val="decimal"/>
      <w:lvlText w:val="%9."/>
      <w:lvlJc w:val="left"/>
      <w:pPr>
        <w:tabs>
          <w:tab w:val="num" w:pos="6568"/>
        </w:tabs>
        <w:ind w:left="6568" w:hanging="360"/>
      </w:pPr>
    </w:lvl>
  </w:abstractNum>
  <w:abstractNum w:abstractNumId="4">
    <w:nsid w:val="6CA4133B"/>
    <w:multiLevelType w:val="multilevel"/>
    <w:tmpl w:val="01F0B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3"/>
    </w:lvlOverride>
  </w:num>
  <w:num w:numId="3">
    <w:abstractNumId w:val="0"/>
    <w:lvlOverride w:ilvl="0">
      <w:startOverride w:val="4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CE6"/>
    <w:rsid w:val="000660DC"/>
    <w:rsid w:val="000A67E2"/>
    <w:rsid w:val="003732F0"/>
    <w:rsid w:val="00375BBA"/>
    <w:rsid w:val="003829BA"/>
    <w:rsid w:val="00553490"/>
    <w:rsid w:val="005B058B"/>
    <w:rsid w:val="00750718"/>
    <w:rsid w:val="00842A97"/>
    <w:rsid w:val="008C16A2"/>
    <w:rsid w:val="008C3E42"/>
    <w:rsid w:val="00A56AB8"/>
    <w:rsid w:val="00A9155A"/>
    <w:rsid w:val="00BF206F"/>
    <w:rsid w:val="00C464D5"/>
    <w:rsid w:val="00CC769A"/>
    <w:rsid w:val="00D92CE6"/>
    <w:rsid w:val="00F05001"/>
    <w:rsid w:val="00F57F66"/>
    <w:rsid w:val="00FA768C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2CE6"/>
    <w:pPr>
      <w:keepNext/>
      <w:widowControl/>
      <w:autoSpaceDE/>
      <w:autoSpaceDN/>
      <w:adjustRightInd/>
      <w:jc w:val="both"/>
      <w:outlineLvl w:val="0"/>
    </w:pPr>
    <w:rPr>
      <w:b/>
      <w:bCs/>
      <w:sz w:val="56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92CE6"/>
    <w:pPr>
      <w:keepNext/>
      <w:widowControl/>
      <w:autoSpaceDE/>
      <w:autoSpaceDN/>
      <w:adjustRightInd/>
      <w:jc w:val="both"/>
      <w:outlineLvl w:val="1"/>
    </w:pPr>
    <w:rPr>
      <w:b/>
      <w:bCs/>
      <w:sz w:val="4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2CE6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D92CE6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paragraph" w:customStyle="1" w:styleId="ConsPlusNormal">
    <w:name w:val="ConsPlusNormal"/>
    <w:link w:val="ConsPlusNormal0"/>
    <w:rsid w:val="00D92C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D92CE6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D92CE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92CE6"/>
    <w:rPr>
      <w:vertAlign w:val="superscript"/>
    </w:rPr>
  </w:style>
  <w:style w:type="paragraph" w:customStyle="1" w:styleId="ConsPlusNonformat">
    <w:name w:val="ConsPlusNonformat"/>
    <w:rsid w:val="00D92C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6">
    <w:name w:val="Normal (Web)"/>
    <w:basedOn w:val="a"/>
    <w:unhideWhenUsed/>
    <w:rsid w:val="00F0500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F05001"/>
    <w:rPr>
      <w:color w:val="0000FF"/>
      <w:u w:val="single"/>
    </w:rPr>
  </w:style>
  <w:style w:type="paragraph" w:customStyle="1" w:styleId="s1">
    <w:name w:val="s_1"/>
    <w:basedOn w:val="a"/>
    <w:rsid w:val="00F0500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F0500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F05001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F0500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F05001"/>
  </w:style>
  <w:style w:type="paragraph" w:customStyle="1" w:styleId="11">
    <w:name w:val="Без интервала1"/>
    <w:uiPriority w:val="99"/>
    <w:qFormat/>
    <w:rsid w:val="00F05001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styleId="a9">
    <w:name w:val="Body Text"/>
    <w:basedOn w:val="a"/>
    <w:link w:val="aa"/>
    <w:semiHidden/>
    <w:unhideWhenUsed/>
    <w:rsid w:val="005B058B"/>
    <w:pPr>
      <w:widowControl/>
      <w:autoSpaceDE/>
      <w:autoSpaceDN/>
      <w:adjustRightInd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semiHidden/>
    <w:rsid w:val="005B05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B05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B058B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058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5B058B"/>
    <w:rPr>
      <w:color w:val="800080"/>
      <w:u w:val="single"/>
    </w:rPr>
  </w:style>
  <w:style w:type="paragraph" w:customStyle="1" w:styleId="xl66">
    <w:name w:val="xl66"/>
    <w:basedOn w:val="a"/>
    <w:rsid w:val="005B05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5B05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5B058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5B05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5B058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5B05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5B058B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5B058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5B05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5B058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5B058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5B05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5B05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5B05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5B058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5B058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5B05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5B05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5B058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5B05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5B05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5B05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5B05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5B05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5B05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5B05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5B05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5B05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5B058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5B058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5B05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5B058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5B05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5B058B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5B05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5B05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5B05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5B058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5B058B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5">
    <w:name w:val="xl105"/>
    <w:basedOn w:val="a"/>
    <w:rsid w:val="005B058B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5B058B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5B058B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8">
    <w:name w:val="xl108"/>
    <w:basedOn w:val="a"/>
    <w:rsid w:val="005B058B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table" w:styleId="ae">
    <w:name w:val="Table Grid"/>
    <w:basedOn w:val="a1"/>
    <w:uiPriority w:val="59"/>
    <w:rsid w:val="005B0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9">
    <w:name w:val="xl109"/>
    <w:basedOn w:val="a"/>
    <w:rsid w:val="005B05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5B05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5B05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F6749-CBE1-46AD-BB1C-633E19A5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25</Pages>
  <Words>10028</Words>
  <Characters>57160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2023-01-31T02:40:00Z</cp:lastPrinted>
  <dcterms:created xsi:type="dcterms:W3CDTF">2022-12-02T02:38:00Z</dcterms:created>
  <dcterms:modified xsi:type="dcterms:W3CDTF">2023-01-31T02:56:00Z</dcterms:modified>
</cp:coreProperties>
</file>